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3C9A9" w14:textId="6BC48A63" w:rsidR="004F076B" w:rsidRPr="00D745F9" w:rsidRDefault="00257380" w:rsidP="00146504">
      <w:pPr>
        <w:pStyle w:val="Heading1"/>
        <w:jc w:val="center"/>
        <w:rPr>
          <w:rFonts w:ascii="Calibri" w:hAnsi="Calibri" w:cs="Calibri"/>
          <w:b/>
          <w:bCs/>
          <w:color w:val="auto"/>
          <w:sz w:val="24"/>
          <w:szCs w:val="24"/>
        </w:rPr>
      </w:pPr>
      <w:r w:rsidRPr="00D745F9">
        <w:rPr>
          <w:rFonts w:ascii="Calibri" w:hAnsi="Calibri" w:cs="Calibri"/>
          <w:b/>
          <w:bCs/>
          <w:color w:val="auto"/>
          <w:sz w:val="24"/>
          <w:szCs w:val="24"/>
        </w:rPr>
        <w:t xml:space="preserve">Compare classifiers in scikit-learn </w:t>
      </w:r>
      <w:r w:rsidR="004003E8" w:rsidRPr="00D745F9">
        <w:rPr>
          <w:rFonts w:ascii="Calibri" w:hAnsi="Calibri" w:cs="Calibri"/>
          <w:b/>
          <w:bCs/>
          <w:color w:val="auto"/>
          <w:sz w:val="24"/>
          <w:szCs w:val="24"/>
        </w:rPr>
        <w:t>library.</w:t>
      </w:r>
    </w:p>
    <w:p w14:paraId="67FA197E" w14:textId="77777777" w:rsidR="00257380" w:rsidRPr="00D745F9" w:rsidRDefault="00257380" w:rsidP="001C1C3D">
      <w:pPr>
        <w:spacing w:after="120" w:line="360" w:lineRule="auto"/>
        <w:rPr>
          <w:rFonts w:ascii="Calibri" w:hAnsi="Calibri" w:cs="Calibri"/>
          <w:b/>
          <w:bCs/>
          <w:sz w:val="24"/>
          <w:szCs w:val="24"/>
        </w:rPr>
      </w:pPr>
      <w:r w:rsidRPr="00D745F9">
        <w:rPr>
          <w:rFonts w:ascii="Calibri" w:hAnsi="Calibri" w:cs="Calibri"/>
          <w:b/>
          <w:bCs/>
          <w:sz w:val="24"/>
          <w:szCs w:val="24"/>
        </w:rPr>
        <w:t>Introduction</w:t>
      </w:r>
    </w:p>
    <w:p w14:paraId="62FC4FEA" w14:textId="3B570474" w:rsidR="004003E8" w:rsidRPr="00D745F9" w:rsidRDefault="00257380" w:rsidP="001C1C3D">
      <w:pPr>
        <w:spacing w:after="120" w:line="360" w:lineRule="auto"/>
        <w:rPr>
          <w:rFonts w:ascii="Calibri" w:hAnsi="Calibri" w:cs="Calibri"/>
          <w:sz w:val="24"/>
          <w:szCs w:val="24"/>
        </w:rPr>
      </w:pPr>
      <w:r w:rsidRPr="00D745F9">
        <w:rPr>
          <w:rFonts w:ascii="Calibri" w:hAnsi="Calibri" w:cs="Calibri"/>
          <w:sz w:val="24"/>
          <w:szCs w:val="24"/>
        </w:rPr>
        <w:t>This report analyzes</w:t>
      </w:r>
      <w:r w:rsidRPr="00D745F9">
        <w:rPr>
          <w:rFonts w:ascii="Calibri" w:hAnsi="Calibri" w:cs="Calibri"/>
          <w:sz w:val="24"/>
          <w:szCs w:val="24"/>
        </w:rPr>
        <w:t xml:space="preserve"> </w:t>
      </w:r>
      <w:r w:rsidRPr="00D745F9">
        <w:rPr>
          <w:rFonts w:ascii="Calibri" w:hAnsi="Calibri" w:cs="Calibri"/>
          <w:sz w:val="24"/>
          <w:szCs w:val="24"/>
        </w:rPr>
        <w:t>the performance of six classifiers—Perceptron, Logistic Regression, Linear SVM, Non-Linear SVM (RBF), Decision Tree, and KNN—on two datasets: the Digits dataset (from scikit-learn) and the Heart Disease dataset (from Kaggle).</w:t>
      </w:r>
      <w:r w:rsidRPr="00D745F9">
        <w:rPr>
          <w:rFonts w:ascii="Calibri" w:hAnsi="Calibri" w:cs="Calibri"/>
          <w:sz w:val="24"/>
          <w:szCs w:val="24"/>
        </w:rPr>
        <w:t xml:space="preserve"> The program is used in </w:t>
      </w:r>
      <w:r w:rsidRPr="00D745F9">
        <w:rPr>
          <w:rFonts w:ascii="Calibri" w:hAnsi="Calibri" w:cs="Calibri"/>
          <w:sz w:val="24"/>
          <w:szCs w:val="24"/>
        </w:rPr>
        <w:t xml:space="preserve">assessing each classifier's accuracy, </w:t>
      </w:r>
      <w:r w:rsidR="004003E8" w:rsidRPr="00D745F9">
        <w:rPr>
          <w:rFonts w:ascii="Calibri" w:hAnsi="Calibri" w:cs="Calibri"/>
          <w:sz w:val="24"/>
          <w:szCs w:val="24"/>
        </w:rPr>
        <w:t>training,</w:t>
      </w:r>
      <w:r w:rsidRPr="00D745F9">
        <w:rPr>
          <w:rFonts w:ascii="Calibri" w:hAnsi="Calibri" w:cs="Calibri"/>
          <w:sz w:val="24"/>
          <w:szCs w:val="24"/>
        </w:rPr>
        <w:t xml:space="preserve"> and testing time. The influence of learning rate (for Perceptron), regularization strength (for Logistic Regression and SVM), maximum tree depth (for Decision Tree), number of neighbors (for KNN), and the importance of feature scaling are also investigated."</w:t>
      </w:r>
    </w:p>
    <w:p w14:paraId="44CC9C39" w14:textId="77777777" w:rsidR="00257380" w:rsidRPr="00D745F9" w:rsidRDefault="00257380" w:rsidP="001C1C3D">
      <w:pPr>
        <w:spacing w:after="120" w:line="360" w:lineRule="auto"/>
        <w:rPr>
          <w:rFonts w:ascii="Calibri" w:hAnsi="Calibri" w:cs="Calibri"/>
          <w:b/>
          <w:bCs/>
          <w:sz w:val="24"/>
          <w:szCs w:val="24"/>
        </w:rPr>
      </w:pPr>
      <w:r w:rsidRPr="00D745F9">
        <w:rPr>
          <w:rFonts w:ascii="Calibri" w:hAnsi="Calibri" w:cs="Calibri"/>
          <w:b/>
          <w:bCs/>
          <w:sz w:val="24"/>
          <w:szCs w:val="24"/>
        </w:rPr>
        <w:t>Methodology</w:t>
      </w:r>
    </w:p>
    <w:p w14:paraId="7A5390FA" w14:textId="660E1516" w:rsidR="001C1C3D" w:rsidRPr="001C1C3D" w:rsidRDefault="001C1C3D" w:rsidP="001C1C3D">
      <w:pPr>
        <w:spacing w:after="120" w:line="360" w:lineRule="auto"/>
        <w:rPr>
          <w:rFonts w:ascii="Calibri" w:hAnsi="Calibri" w:cs="Calibri"/>
          <w:sz w:val="24"/>
          <w:szCs w:val="24"/>
        </w:rPr>
      </w:pPr>
      <w:r w:rsidRPr="001C1C3D">
        <w:rPr>
          <w:rFonts w:ascii="Calibri" w:hAnsi="Calibri" w:cs="Calibri"/>
          <w:b/>
          <w:bCs/>
          <w:sz w:val="24"/>
          <w:szCs w:val="24"/>
        </w:rPr>
        <w:t>Dataset</w:t>
      </w:r>
      <w:r w:rsidRPr="00D745F9">
        <w:rPr>
          <w:rFonts w:ascii="Calibri" w:hAnsi="Calibri" w:cs="Calibri"/>
          <w:b/>
          <w:bCs/>
          <w:sz w:val="24"/>
          <w:szCs w:val="24"/>
        </w:rPr>
        <w:t>s</w:t>
      </w:r>
      <w:r w:rsidRPr="001C1C3D">
        <w:rPr>
          <w:rFonts w:ascii="Calibri" w:hAnsi="Calibri" w:cs="Calibri"/>
          <w:sz w:val="24"/>
          <w:szCs w:val="24"/>
        </w:rPr>
        <w:t>:</w:t>
      </w:r>
    </w:p>
    <w:p w14:paraId="72EDC8E5" w14:textId="77777777" w:rsidR="001C1C3D" w:rsidRPr="00D745F9" w:rsidRDefault="001C1C3D" w:rsidP="004003E8">
      <w:pPr>
        <w:pStyle w:val="ListParagraph"/>
        <w:numPr>
          <w:ilvl w:val="0"/>
          <w:numId w:val="3"/>
        </w:numPr>
        <w:spacing w:after="120" w:line="360" w:lineRule="auto"/>
        <w:rPr>
          <w:rFonts w:ascii="Calibri" w:hAnsi="Calibri" w:cs="Calibri"/>
          <w:sz w:val="24"/>
          <w:szCs w:val="24"/>
        </w:rPr>
      </w:pPr>
      <w:r w:rsidRPr="00D745F9">
        <w:rPr>
          <w:rFonts w:ascii="Calibri" w:hAnsi="Calibri" w:cs="Calibri"/>
          <w:sz w:val="24"/>
          <w:szCs w:val="24"/>
        </w:rPr>
        <w:t>The Digits dataset contains 1,797 samples of 8x8 images (64 features) representing digits from 0 to 9.</w:t>
      </w:r>
    </w:p>
    <w:p w14:paraId="2740DF9F" w14:textId="77777777" w:rsidR="001C1C3D" w:rsidRPr="00D745F9" w:rsidRDefault="001C1C3D" w:rsidP="004003E8">
      <w:pPr>
        <w:pStyle w:val="ListParagraph"/>
        <w:numPr>
          <w:ilvl w:val="0"/>
          <w:numId w:val="3"/>
        </w:numPr>
        <w:spacing w:after="120" w:line="360" w:lineRule="auto"/>
        <w:rPr>
          <w:rFonts w:ascii="Calibri" w:hAnsi="Calibri" w:cs="Calibri"/>
          <w:sz w:val="24"/>
          <w:szCs w:val="24"/>
        </w:rPr>
      </w:pPr>
      <w:r w:rsidRPr="00D745F9">
        <w:rPr>
          <w:rFonts w:ascii="Calibri" w:hAnsi="Calibri" w:cs="Calibri"/>
          <w:sz w:val="24"/>
          <w:szCs w:val="24"/>
        </w:rPr>
        <w:t>The Heart Disease dataset contains 919 samples with 30 features, including categorical variables converted into numerical representations using one-hot encoding.</w:t>
      </w:r>
    </w:p>
    <w:p w14:paraId="093DF253" w14:textId="431D4C39" w:rsidR="001C1C3D" w:rsidRPr="00D745F9" w:rsidRDefault="001C1C3D" w:rsidP="004003E8">
      <w:pPr>
        <w:pStyle w:val="ListParagraph"/>
        <w:numPr>
          <w:ilvl w:val="0"/>
          <w:numId w:val="3"/>
        </w:numPr>
        <w:spacing w:after="120" w:line="360" w:lineRule="auto"/>
        <w:rPr>
          <w:rFonts w:ascii="Calibri" w:hAnsi="Calibri" w:cs="Calibri"/>
          <w:sz w:val="24"/>
          <w:szCs w:val="24"/>
        </w:rPr>
      </w:pPr>
      <w:r w:rsidRPr="00D745F9">
        <w:rPr>
          <w:rFonts w:ascii="Calibri" w:hAnsi="Calibri" w:cs="Calibri"/>
          <w:sz w:val="24"/>
          <w:szCs w:val="24"/>
        </w:rPr>
        <w:t>Both datasets are split into 80% training and 20% testing sets, with stratification to maintain class distribution.</w:t>
      </w:r>
    </w:p>
    <w:p w14:paraId="7E293ADB" w14:textId="30C65BF1" w:rsidR="001C1C3D" w:rsidRPr="00D745F9" w:rsidRDefault="001C1C3D" w:rsidP="001C1C3D">
      <w:pPr>
        <w:spacing w:after="120" w:line="360" w:lineRule="auto"/>
        <w:rPr>
          <w:rFonts w:ascii="Calibri" w:hAnsi="Calibri" w:cs="Calibri"/>
          <w:sz w:val="24"/>
          <w:szCs w:val="24"/>
        </w:rPr>
      </w:pPr>
      <w:r w:rsidRPr="00D745F9">
        <w:rPr>
          <w:rFonts w:ascii="Calibri" w:hAnsi="Calibri" w:cs="Calibri"/>
          <w:b/>
          <w:bCs/>
          <w:sz w:val="24"/>
          <w:szCs w:val="24"/>
        </w:rPr>
        <w:t>Classifiers</w:t>
      </w:r>
      <w:r w:rsidRPr="001C1C3D">
        <w:rPr>
          <w:rFonts w:ascii="Calibri" w:hAnsi="Calibri" w:cs="Calibri"/>
          <w:sz w:val="24"/>
          <w:szCs w:val="24"/>
        </w:rPr>
        <w:t>:</w:t>
      </w:r>
    </w:p>
    <w:p w14:paraId="6264FD08" w14:textId="03A2114F" w:rsidR="001C1C3D" w:rsidRPr="00D745F9" w:rsidRDefault="00257380" w:rsidP="001C1C3D">
      <w:pPr>
        <w:spacing w:after="120" w:line="360" w:lineRule="auto"/>
        <w:rPr>
          <w:rFonts w:ascii="Calibri" w:eastAsia="Times New Roman" w:hAnsi="Calibri" w:cs="Calibri"/>
          <w:b/>
          <w:bCs/>
          <w:color w:val="404040"/>
          <w:sz w:val="24"/>
          <w:szCs w:val="24"/>
        </w:rPr>
      </w:pPr>
      <w:r w:rsidRPr="00D745F9">
        <w:rPr>
          <w:rFonts w:ascii="Calibri" w:hAnsi="Calibri" w:cs="Calibri"/>
          <w:sz w:val="24"/>
          <w:szCs w:val="24"/>
        </w:rPr>
        <w:t>The classifiers were implemented in Python using the scikit-learn library</w:t>
      </w:r>
      <w:r w:rsidRPr="00D745F9">
        <w:rPr>
          <w:rFonts w:ascii="Calibri" w:hAnsi="Calibri" w:cs="Calibri"/>
          <w:sz w:val="24"/>
          <w:szCs w:val="24"/>
        </w:rPr>
        <w:t xml:space="preserve"> </w:t>
      </w:r>
      <w:r w:rsidRPr="00D745F9">
        <w:rPr>
          <w:rFonts w:ascii="Calibri" w:hAnsi="Calibri" w:cs="Calibri"/>
          <w:sz w:val="24"/>
          <w:szCs w:val="24"/>
        </w:rPr>
        <w:t>and evaluated based on the following metrics</w:t>
      </w:r>
      <w:r w:rsidR="004003E8" w:rsidRPr="00D745F9">
        <w:rPr>
          <w:rFonts w:ascii="Calibri" w:hAnsi="Calibri" w:cs="Calibri"/>
          <w:sz w:val="24"/>
          <w:szCs w:val="24"/>
        </w:rPr>
        <w:t xml:space="preserve">. </w:t>
      </w:r>
    </w:p>
    <w:p w14:paraId="569194E9" w14:textId="44C205CA" w:rsidR="00257380" w:rsidRPr="00D745F9" w:rsidRDefault="00257380" w:rsidP="001C1C3D">
      <w:pPr>
        <w:spacing w:after="120" w:line="360" w:lineRule="auto"/>
        <w:rPr>
          <w:rFonts w:ascii="Calibri" w:hAnsi="Calibri" w:cs="Calibri"/>
          <w:sz w:val="24"/>
          <w:szCs w:val="24"/>
        </w:rPr>
      </w:pPr>
      <w:r w:rsidRPr="00D745F9">
        <w:rPr>
          <w:rFonts w:ascii="Calibri" w:hAnsi="Calibri" w:cs="Calibri"/>
          <w:b/>
          <w:bCs/>
          <w:sz w:val="24"/>
          <w:szCs w:val="24"/>
        </w:rPr>
        <w:t>Evaluation Metrics</w:t>
      </w:r>
      <w:r w:rsidRPr="00D745F9">
        <w:rPr>
          <w:rFonts w:ascii="Calibri" w:hAnsi="Calibri" w:cs="Calibri"/>
          <w:sz w:val="24"/>
          <w:szCs w:val="24"/>
        </w:rPr>
        <w:t>:</w:t>
      </w:r>
    </w:p>
    <w:p w14:paraId="2A0A8D95" w14:textId="77777777" w:rsidR="00257380" w:rsidRPr="00D745F9" w:rsidRDefault="00257380" w:rsidP="004003E8">
      <w:pPr>
        <w:pStyle w:val="ListParagraph"/>
        <w:numPr>
          <w:ilvl w:val="0"/>
          <w:numId w:val="4"/>
        </w:numPr>
        <w:spacing w:after="120" w:line="360" w:lineRule="auto"/>
        <w:rPr>
          <w:rFonts w:ascii="Calibri" w:hAnsi="Calibri" w:cs="Calibri"/>
          <w:sz w:val="24"/>
          <w:szCs w:val="24"/>
        </w:rPr>
      </w:pPr>
      <w:r w:rsidRPr="00D745F9">
        <w:rPr>
          <w:rFonts w:ascii="Calibri" w:hAnsi="Calibri" w:cs="Calibri"/>
          <w:b/>
          <w:bCs/>
          <w:sz w:val="24"/>
          <w:szCs w:val="24"/>
        </w:rPr>
        <w:t>Accuracy</w:t>
      </w:r>
      <w:r w:rsidRPr="00D745F9">
        <w:rPr>
          <w:rFonts w:ascii="Calibri" w:hAnsi="Calibri" w:cs="Calibri"/>
          <w:sz w:val="24"/>
          <w:szCs w:val="24"/>
        </w:rPr>
        <w:t>: Percentage of correctly classified instances on both training and testing sets.</w:t>
      </w:r>
    </w:p>
    <w:p w14:paraId="71E645EC" w14:textId="77777777" w:rsidR="00257380" w:rsidRPr="00D745F9" w:rsidRDefault="00257380" w:rsidP="004003E8">
      <w:pPr>
        <w:pStyle w:val="ListParagraph"/>
        <w:numPr>
          <w:ilvl w:val="0"/>
          <w:numId w:val="4"/>
        </w:numPr>
        <w:spacing w:after="120" w:line="360" w:lineRule="auto"/>
        <w:rPr>
          <w:rFonts w:ascii="Calibri" w:hAnsi="Calibri" w:cs="Calibri"/>
          <w:sz w:val="24"/>
          <w:szCs w:val="24"/>
        </w:rPr>
      </w:pPr>
      <w:r w:rsidRPr="00D745F9">
        <w:rPr>
          <w:rFonts w:ascii="Calibri" w:hAnsi="Calibri" w:cs="Calibri"/>
          <w:b/>
          <w:bCs/>
          <w:sz w:val="24"/>
          <w:szCs w:val="24"/>
        </w:rPr>
        <w:t>Training and Testing Time</w:t>
      </w:r>
      <w:r w:rsidRPr="00D745F9">
        <w:rPr>
          <w:rFonts w:ascii="Calibri" w:hAnsi="Calibri" w:cs="Calibri"/>
          <w:sz w:val="24"/>
          <w:szCs w:val="24"/>
        </w:rPr>
        <w:t>: Time taken to train and test each model.</w:t>
      </w:r>
    </w:p>
    <w:p w14:paraId="5669C826" w14:textId="35C69BE5" w:rsidR="00E940A3" w:rsidRPr="00D745F9" w:rsidRDefault="00257380" w:rsidP="004003E8">
      <w:pPr>
        <w:pStyle w:val="ListParagraph"/>
        <w:numPr>
          <w:ilvl w:val="0"/>
          <w:numId w:val="4"/>
        </w:numPr>
        <w:spacing w:after="120" w:line="360" w:lineRule="auto"/>
        <w:rPr>
          <w:rFonts w:ascii="Calibri" w:hAnsi="Calibri" w:cs="Calibri"/>
          <w:sz w:val="24"/>
          <w:szCs w:val="24"/>
        </w:rPr>
      </w:pPr>
      <w:r w:rsidRPr="00D745F9">
        <w:rPr>
          <w:rFonts w:ascii="Calibri" w:hAnsi="Calibri" w:cs="Calibri"/>
          <w:b/>
          <w:bCs/>
          <w:sz w:val="24"/>
          <w:szCs w:val="24"/>
        </w:rPr>
        <w:t>Hyperparameter Tuning</w:t>
      </w:r>
      <w:r w:rsidRPr="00D745F9">
        <w:rPr>
          <w:rFonts w:ascii="Calibri" w:hAnsi="Calibri" w:cs="Calibri"/>
          <w:sz w:val="24"/>
          <w:szCs w:val="24"/>
        </w:rPr>
        <w:t>: Grid search is used to find the best hyperparameters for each classifier.</w:t>
      </w:r>
    </w:p>
    <w:p w14:paraId="228C4E18" w14:textId="77777777" w:rsidR="00D745F9" w:rsidRDefault="00D745F9" w:rsidP="004003E8">
      <w:pPr>
        <w:spacing w:after="120" w:line="360" w:lineRule="auto"/>
        <w:rPr>
          <w:rFonts w:ascii="Calibri" w:hAnsi="Calibri" w:cs="Calibri"/>
          <w:b/>
          <w:bCs/>
          <w:sz w:val="24"/>
          <w:szCs w:val="24"/>
        </w:rPr>
      </w:pPr>
    </w:p>
    <w:p w14:paraId="649ADF78" w14:textId="71AA04F0" w:rsidR="004003E8" w:rsidRPr="00D745F9" w:rsidRDefault="004003E8" w:rsidP="004003E8">
      <w:pPr>
        <w:spacing w:after="120" w:line="360" w:lineRule="auto"/>
        <w:rPr>
          <w:rFonts w:ascii="Calibri" w:hAnsi="Calibri" w:cs="Calibri"/>
          <w:b/>
          <w:bCs/>
          <w:sz w:val="24"/>
          <w:szCs w:val="24"/>
        </w:rPr>
      </w:pPr>
      <w:r w:rsidRPr="00D745F9">
        <w:rPr>
          <w:rFonts w:ascii="Calibri" w:hAnsi="Calibri" w:cs="Calibri"/>
          <w:b/>
          <w:bCs/>
          <w:sz w:val="24"/>
          <w:szCs w:val="24"/>
        </w:rPr>
        <w:lastRenderedPageBreak/>
        <w:t xml:space="preserve">Results and Analysis </w:t>
      </w:r>
    </w:p>
    <w:p w14:paraId="26464AA3" w14:textId="77777777" w:rsidR="00D745F9" w:rsidRDefault="00D745F9" w:rsidP="00D745F9">
      <w:pPr>
        <w:spacing w:after="120" w:line="360" w:lineRule="auto"/>
        <w:ind w:firstLine="720"/>
        <w:rPr>
          <w:rFonts w:ascii="Calibri" w:hAnsi="Calibri" w:cs="Calibri"/>
          <w:sz w:val="24"/>
          <w:szCs w:val="24"/>
        </w:rPr>
      </w:pPr>
      <w:r w:rsidRPr="00D745F9">
        <w:rPr>
          <w:rFonts w:ascii="Calibri" w:hAnsi="Calibri" w:cs="Calibri"/>
          <w:sz w:val="24"/>
          <w:szCs w:val="24"/>
        </w:rPr>
        <w:t xml:space="preserve">On the digits dataset, KNN was the fastest to train (0.0000s), while Logistic Regression took the longest (0.1558s) . All classifiers had negligible testing times, except for Non-Linear SVM (RBF) (0.0256s) . </w:t>
      </w:r>
      <w:r>
        <w:rPr>
          <w:rFonts w:ascii="Calibri" w:hAnsi="Calibri" w:cs="Calibri"/>
          <w:sz w:val="24"/>
          <w:szCs w:val="24"/>
        </w:rPr>
        <w:t xml:space="preserve">All classifiers had high </w:t>
      </w:r>
      <w:r w:rsidRPr="00D745F9">
        <w:rPr>
          <w:rFonts w:ascii="Calibri" w:hAnsi="Calibri" w:cs="Calibri"/>
          <w:sz w:val="24"/>
          <w:szCs w:val="24"/>
        </w:rPr>
        <w:t xml:space="preserve">testing accuracy </w:t>
      </w:r>
      <w:r>
        <w:rPr>
          <w:rFonts w:ascii="Calibri" w:hAnsi="Calibri" w:cs="Calibri"/>
          <w:sz w:val="24"/>
          <w:szCs w:val="24"/>
        </w:rPr>
        <w:t xml:space="preserve"> and </w:t>
      </w:r>
      <w:r w:rsidRPr="00D745F9">
        <w:rPr>
          <w:rFonts w:ascii="Calibri" w:hAnsi="Calibri" w:cs="Calibri"/>
          <w:sz w:val="24"/>
          <w:szCs w:val="24"/>
        </w:rPr>
        <w:t xml:space="preserve">Decision Tree had the lowest testing accuracy (83.06%). </w:t>
      </w:r>
    </w:p>
    <w:p w14:paraId="130F7797" w14:textId="5F890309" w:rsidR="00D745F9" w:rsidRPr="00D745F9" w:rsidRDefault="00D745F9" w:rsidP="00D745F9">
      <w:pPr>
        <w:spacing w:after="120" w:line="360" w:lineRule="auto"/>
        <w:ind w:firstLine="720"/>
        <w:rPr>
          <w:rFonts w:ascii="Calibri" w:hAnsi="Calibri" w:cs="Calibri"/>
          <w:sz w:val="24"/>
          <w:szCs w:val="24"/>
        </w:rPr>
      </w:pPr>
      <w:r w:rsidRPr="00D745F9">
        <w:rPr>
          <w:rFonts w:ascii="Calibri" w:hAnsi="Calibri" w:cs="Calibri"/>
          <w:sz w:val="24"/>
          <w:szCs w:val="24"/>
        </w:rPr>
        <w:t>On the heart disease dataset, all 3 classifiers achieved 100% accuracy on both training and testing sets and had negligible testing times, indicating the likelihood that the dataset is relatively easy to classify.</w:t>
      </w:r>
    </w:p>
    <w:p w14:paraId="6A09AECC" w14:textId="247BF236" w:rsidR="001C1C3D" w:rsidRPr="001C1C3D" w:rsidRDefault="004003E8" w:rsidP="004003E8">
      <w:pPr>
        <w:spacing w:after="120" w:line="360" w:lineRule="auto"/>
        <w:rPr>
          <w:rFonts w:ascii="Calibri" w:hAnsi="Calibri" w:cs="Calibri"/>
          <w:b/>
          <w:bCs/>
          <w:sz w:val="24"/>
          <w:szCs w:val="24"/>
        </w:rPr>
      </w:pPr>
      <w:r w:rsidRPr="00D745F9">
        <w:rPr>
          <w:rFonts w:ascii="Calibri" w:hAnsi="Calibri" w:cs="Calibri"/>
          <w:b/>
          <w:bCs/>
          <w:sz w:val="24"/>
          <w:szCs w:val="24"/>
        </w:rPr>
        <w:t>P</w:t>
      </w:r>
      <w:r w:rsidR="001C1C3D" w:rsidRPr="001C1C3D">
        <w:rPr>
          <w:rFonts w:ascii="Calibri" w:hAnsi="Calibri" w:cs="Calibri"/>
          <w:b/>
          <w:bCs/>
          <w:sz w:val="24"/>
          <w:szCs w:val="24"/>
        </w:rPr>
        <w:t>erformance on the Digits Dataset</w:t>
      </w:r>
      <w:r w:rsidRPr="00D745F9">
        <w:rPr>
          <w:rFonts w:ascii="Calibri" w:hAnsi="Calibri" w:cs="Calibri"/>
          <w:b/>
          <w:bCs/>
          <w:sz w:val="24"/>
          <w:szCs w:val="24"/>
        </w:rPr>
        <w:t>:</w:t>
      </w:r>
    </w:p>
    <w:tbl>
      <w:tblPr>
        <w:tblStyle w:val="TableGrid"/>
        <w:tblW w:w="0" w:type="auto"/>
        <w:tblLook w:val="04A0" w:firstRow="1" w:lastRow="0" w:firstColumn="1" w:lastColumn="0" w:noHBand="0" w:noVBand="1"/>
      </w:tblPr>
      <w:tblGrid>
        <w:gridCol w:w="1411"/>
        <w:gridCol w:w="1264"/>
        <w:gridCol w:w="1264"/>
        <w:gridCol w:w="1745"/>
        <w:gridCol w:w="1745"/>
        <w:gridCol w:w="1921"/>
      </w:tblGrid>
      <w:tr w:rsidR="00D745F9" w:rsidRPr="00D745F9" w14:paraId="18C8DFFF" w14:textId="77777777" w:rsidTr="003035C9">
        <w:tc>
          <w:tcPr>
            <w:tcW w:w="1411" w:type="dxa"/>
          </w:tcPr>
          <w:p w14:paraId="6DFD872A" w14:textId="7FEF32C2" w:rsidR="001C1C3D" w:rsidRPr="00D745F9" w:rsidRDefault="001C1C3D" w:rsidP="001C1C3D">
            <w:pPr>
              <w:spacing w:after="120" w:line="360" w:lineRule="auto"/>
              <w:jc w:val="center"/>
              <w:rPr>
                <w:rFonts w:ascii="Calibri" w:hAnsi="Calibri" w:cs="Calibri"/>
                <w:b/>
                <w:bCs/>
                <w:sz w:val="18"/>
                <w:szCs w:val="18"/>
              </w:rPr>
            </w:pPr>
            <w:r w:rsidRPr="00D745F9">
              <w:rPr>
                <w:rFonts w:ascii="Calibri" w:hAnsi="Calibri" w:cs="Calibri"/>
                <w:b/>
                <w:bCs/>
                <w:sz w:val="18"/>
                <w:szCs w:val="18"/>
              </w:rPr>
              <w:t>Classier</w:t>
            </w:r>
          </w:p>
        </w:tc>
        <w:tc>
          <w:tcPr>
            <w:tcW w:w="1264" w:type="dxa"/>
          </w:tcPr>
          <w:p w14:paraId="3237490D" w14:textId="42757D7D" w:rsidR="001C1C3D" w:rsidRPr="00D745F9" w:rsidRDefault="001C1C3D" w:rsidP="001C1C3D">
            <w:pPr>
              <w:spacing w:after="120" w:line="360" w:lineRule="auto"/>
              <w:rPr>
                <w:rFonts w:ascii="Calibri" w:hAnsi="Calibri" w:cs="Calibri"/>
                <w:b/>
                <w:bCs/>
                <w:sz w:val="18"/>
                <w:szCs w:val="18"/>
              </w:rPr>
            </w:pPr>
            <w:r w:rsidRPr="00D745F9">
              <w:rPr>
                <w:rFonts w:ascii="Calibri" w:hAnsi="Calibri" w:cs="Calibri"/>
                <w:b/>
                <w:bCs/>
                <w:sz w:val="18"/>
                <w:szCs w:val="18"/>
              </w:rPr>
              <w:t>Training Accuracy</w:t>
            </w:r>
          </w:p>
        </w:tc>
        <w:tc>
          <w:tcPr>
            <w:tcW w:w="1264" w:type="dxa"/>
          </w:tcPr>
          <w:p w14:paraId="0DFA35B1" w14:textId="65030D13" w:rsidR="001C1C3D" w:rsidRPr="00D745F9" w:rsidRDefault="001C1C3D" w:rsidP="001C1C3D">
            <w:pPr>
              <w:spacing w:after="120" w:line="360" w:lineRule="auto"/>
              <w:rPr>
                <w:rFonts w:ascii="Calibri" w:hAnsi="Calibri" w:cs="Calibri"/>
                <w:b/>
                <w:bCs/>
                <w:sz w:val="18"/>
                <w:szCs w:val="18"/>
              </w:rPr>
            </w:pPr>
            <w:r w:rsidRPr="00D745F9">
              <w:rPr>
                <w:rFonts w:ascii="Calibri" w:hAnsi="Calibri" w:cs="Calibri"/>
                <w:b/>
                <w:bCs/>
                <w:sz w:val="18"/>
                <w:szCs w:val="18"/>
              </w:rPr>
              <w:t>Testing Accuracy</w:t>
            </w:r>
          </w:p>
        </w:tc>
        <w:tc>
          <w:tcPr>
            <w:tcW w:w="1745" w:type="dxa"/>
          </w:tcPr>
          <w:p w14:paraId="52EA8318" w14:textId="7F568F0C" w:rsidR="001C1C3D" w:rsidRPr="00D745F9" w:rsidRDefault="001C1C3D" w:rsidP="001C1C3D">
            <w:pPr>
              <w:spacing w:after="120" w:line="360" w:lineRule="auto"/>
              <w:rPr>
                <w:rFonts w:ascii="Calibri" w:hAnsi="Calibri" w:cs="Calibri"/>
                <w:b/>
                <w:bCs/>
                <w:sz w:val="18"/>
                <w:szCs w:val="18"/>
              </w:rPr>
            </w:pPr>
            <w:r w:rsidRPr="00D745F9">
              <w:rPr>
                <w:rFonts w:ascii="Calibri" w:hAnsi="Calibri" w:cs="Calibri"/>
                <w:b/>
                <w:bCs/>
                <w:sz w:val="18"/>
                <w:szCs w:val="18"/>
              </w:rPr>
              <w:t>Training Time(seconds)</w:t>
            </w:r>
          </w:p>
        </w:tc>
        <w:tc>
          <w:tcPr>
            <w:tcW w:w="1745" w:type="dxa"/>
          </w:tcPr>
          <w:p w14:paraId="09B4079D" w14:textId="3F3A6C49" w:rsidR="001C1C3D" w:rsidRPr="00D745F9" w:rsidRDefault="001C1C3D" w:rsidP="001C1C3D">
            <w:pPr>
              <w:spacing w:after="120" w:line="360" w:lineRule="auto"/>
              <w:rPr>
                <w:rFonts w:ascii="Calibri" w:hAnsi="Calibri" w:cs="Calibri"/>
                <w:b/>
                <w:bCs/>
                <w:sz w:val="18"/>
                <w:szCs w:val="18"/>
              </w:rPr>
            </w:pPr>
            <w:r w:rsidRPr="00D745F9">
              <w:rPr>
                <w:rFonts w:ascii="Calibri" w:hAnsi="Calibri" w:cs="Calibri"/>
                <w:b/>
                <w:bCs/>
                <w:sz w:val="18"/>
                <w:szCs w:val="18"/>
              </w:rPr>
              <w:t>Testing Time</w:t>
            </w:r>
            <w:r w:rsidR="003035C9" w:rsidRPr="00D745F9">
              <w:rPr>
                <w:rFonts w:ascii="Calibri" w:hAnsi="Calibri" w:cs="Calibri"/>
                <w:b/>
                <w:bCs/>
                <w:sz w:val="18"/>
                <w:szCs w:val="18"/>
              </w:rPr>
              <w:t xml:space="preserve"> </w:t>
            </w:r>
            <w:r w:rsidR="003035C9" w:rsidRPr="00D745F9">
              <w:rPr>
                <w:rFonts w:ascii="Calibri" w:hAnsi="Calibri" w:cs="Calibri"/>
                <w:b/>
                <w:bCs/>
                <w:sz w:val="18"/>
                <w:szCs w:val="18"/>
              </w:rPr>
              <w:t>Time(seconds)</w:t>
            </w:r>
          </w:p>
        </w:tc>
        <w:tc>
          <w:tcPr>
            <w:tcW w:w="1921" w:type="dxa"/>
          </w:tcPr>
          <w:p w14:paraId="5A94C7FB" w14:textId="59B85FEB" w:rsidR="001C1C3D" w:rsidRPr="00D745F9" w:rsidRDefault="001C1C3D" w:rsidP="001C1C3D">
            <w:pPr>
              <w:spacing w:after="120" w:line="360" w:lineRule="auto"/>
              <w:rPr>
                <w:rFonts w:ascii="Calibri" w:hAnsi="Calibri" w:cs="Calibri"/>
                <w:b/>
                <w:bCs/>
                <w:sz w:val="18"/>
                <w:szCs w:val="18"/>
              </w:rPr>
            </w:pPr>
            <w:r w:rsidRPr="00D745F9">
              <w:rPr>
                <w:rFonts w:ascii="Calibri" w:hAnsi="Calibri" w:cs="Calibri"/>
                <w:b/>
                <w:bCs/>
                <w:sz w:val="18"/>
                <w:szCs w:val="18"/>
              </w:rPr>
              <w:t>Best Hyperparameter</w:t>
            </w:r>
          </w:p>
        </w:tc>
      </w:tr>
      <w:tr w:rsidR="003035C9" w:rsidRPr="00D745F9" w14:paraId="764C42E1" w14:textId="77777777" w:rsidTr="003035C9">
        <w:tc>
          <w:tcPr>
            <w:tcW w:w="1411" w:type="dxa"/>
          </w:tcPr>
          <w:p w14:paraId="481A62F1" w14:textId="4962F763" w:rsidR="001C1C3D" w:rsidRPr="00D745F9" w:rsidRDefault="001C1C3D" w:rsidP="001C1C3D">
            <w:pPr>
              <w:spacing w:after="120" w:line="360" w:lineRule="auto"/>
              <w:rPr>
                <w:rFonts w:ascii="Calibri" w:hAnsi="Calibri" w:cs="Calibri"/>
                <w:b/>
                <w:bCs/>
                <w:sz w:val="18"/>
                <w:szCs w:val="18"/>
              </w:rPr>
            </w:pPr>
            <w:r w:rsidRPr="00D745F9">
              <w:rPr>
                <w:rFonts w:ascii="Calibri" w:hAnsi="Calibri" w:cs="Calibri"/>
                <w:b/>
                <w:bCs/>
                <w:sz w:val="18"/>
                <w:szCs w:val="18"/>
              </w:rPr>
              <w:t>Perceptron</w:t>
            </w:r>
          </w:p>
        </w:tc>
        <w:tc>
          <w:tcPr>
            <w:tcW w:w="1264" w:type="dxa"/>
          </w:tcPr>
          <w:p w14:paraId="3752875A" w14:textId="2CC0C6E0" w:rsidR="001C1C3D" w:rsidRPr="00D745F9" w:rsidRDefault="001C1C3D" w:rsidP="001C1C3D">
            <w:pPr>
              <w:spacing w:after="120" w:line="360" w:lineRule="auto"/>
              <w:rPr>
                <w:rFonts w:ascii="Calibri" w:hAnsi="Calibri" w:cs="Calibri"/>
                <w:sz w:val="18"/>
                <w:szCs w:val="18"/>
              </w:rPr>
            </w:pPr>
            <w:r w:rsidRPr="00D745F9">
              <w:rPr>
                <w:rFonts w:ascii="Calibri" w:hAnsi="Calibri" w:cs="Calibri"/>
                <w:sz w:val="18"/>
                <w:szCs w:val="18"/>
              </w:rPr>
              <w:t>96.87%</w:t>
            </w:r>
          </w:p>
        </w:tc>
        <w:tc>
          <w:tcPr>
            <w:tcW w:w="1264" w:type="dxa"/>
          </w:tcPr>
          <w:p w14:paraId="741F4C54" w14:textId="77702443" w:rsidR="001C1C3D" w:rsidRPr="00D745F9" w:rsidRDefault="001C1C3D" w:rsidP="001C1C3D">
            <w:pPr>
              <w:spacing w:after="120" w:line="360" w:lineRule="auto"/>
              <w:rPr>
                <w:rFonts w:ascii="Calibri" w:hAnsi="Calibri" w:cs="Calibri"/>
                <w:sz w:val="18"/>
                <w:szCs w:val="18"/>
              </w:rPr>
            </w:pPr>
            <w:r w:rsidRPr="00D745F9">
              <w:rPr>
                <w:rFonts w:ascii="Calibri" w:hAnsi="Calibri" w:cs="Calibri"/>
                <w:sz w:val="18"/>
                <w:szCs w:val="18"/>
              </w:rPr>
              <w:t>93.61</w:t>
            </w:r>
          </w:p>
        </w:tc>
        <w:tc>
          <w:tcPr>
            <w:tcW w:w="1745" w:type="dxa"/>
          </w:tcPr>
          <w:p w14:paraId="6FC01B0A" w14:textId="2D51F4AD" w:rsidR="001C1C3D" w:rsidRPr="00D745F9" w:rsidRDefault="003035C9" w:rsidP="001C1C3D">
            <w:pPr>
              <w:spacing w:after="120" w:line="360" w:lineRule="auto"/>
              <w:rPr>
                <w:rFonts w:ascii="Calibri" w:hAnsi="Calibri" w:cs="Calibri"/>
                <w:sz w:val="18"/>
                <w:szCs w:val="18"/>
              </w:rPr>
            </w:pPr>
            <w:r w:rsidRPr="00D745F9">
              <w:rPr>
                <w:rFonts w:ascii="Calibri" w:hAnsi="Calibri" w:cs="Calibri"/>
                <w:sz w:val="18"/>
                <w:szCs w:val="18"/>
              </w:rPr>
              <w:t>0.0206</w:t>
            </w:r>
          </w:p>
        </w:tc>
        <w:tc>
          <w:tcPr>
            <w:tcW w:w="1745" w:type="dxa"/>
          </w:tcPr>
          <w:p w14:paraId="37DA3775" w14:textId="0095A6D8" w:rsidR="001C1C3D" w:rsidRPr="00D745F9" w:rsidRDefault="003035C9" w:rsidP="001C1C3D">
            <w:pPr>
              <w:spacing w:after="120" w:line="360" w:lineRule="auto"/>
              <w:rPr>
                <w:rFonts w:ascii="Calibri" w:hAnsi="Calibri" w:cs="Calibri"/>
                <w:sz w:val="18"/>
                <w:szCs w:val="18"/>
              </w:rPr>
            </w:pPr>
            <w:r w:rsidRPr="00D745F9">
              <w:rPr>
                <w:rFonts w:ascii="Calibri" w:hAnsi="Calibri" w:cs="Calibri"/>
                <w:sz w:val="18"/>
                <w:szCs w:val="18"/>
              </w:rPr>
              <w:t>0.0000</w:t>
            </w:r>
          </w:p>
        </w:tc>
        <w:tc>
          <w:tcPr>
            <w:tcW w:w="1921" w:type="dxa"/>
          </w:tcPr>
          <w:p w14:paraId="498E61D7" w14:textId="22EADF4C" w:rsidR="001C1C3D" w:rsidRPr="00D745F9" w:rsidRDefault="003035C9" w:rsidP="001C1C3D">
            <w:pPr>
              <w:spacing w:after="120" w:line="360" w:lineRule="auto"/>
              <w:rPr>
                <w:rFonts w:ascii="Calibri" w:hAnsi="Calibri" w:cs="Calibri"/>
                <w:sz w:val="18"/>
                <w:szCs w:val="18"/>
              </w:rPr>
            </w:pPr>
            <w:r w:rsidRPr="00D745F9">
              <w:rPr>
                <w:rFonts w:ascii="Calibri" w:hAnsi="Calibri" w:cs="Calibri"/>
                <w:sz w:val="18"/>
                <w:szCs w:val="18"/>
              </w:rPr>
              <w:t>eta0: 0.01</w:t>
            </w:r>
          </w:p>
        </w:tc>
      </w:tr>
      <w:tr w:rsidR="003035C9" w:rsidRPr="00D745F9" w14:paraId="6919D78B" w14:textId="77777777" w:rsidTr="003035C9">
        <w:tc>
          <w:tcPr>
            <w:tcW w:w="1411" w:type="dxa"/>
          </w:tcPr>
          <w:p w14:paraId="66AEA068" w14:textId="01F643CF" w:rsidR="001C1C3D" w:rsidRPr="00D745F9" w:rsidRDefault="003035C9" w:rsidP="001C1C3D">
            <w:pPr>
              <w:spacing w:after="120" w:line="360" w:lineRule="auto"/>
              <w:rPr>
                <w:rFonts w:ascii="Calibri" w:hAnsi="Calibri" w:cs="Calibri"/>
                <w:b/>
                <w:bCs/>
                <w:sz w:val="18"/>
                <w:szCs w:val="18"/>
              </w:rPr>
            </w:pPr>
            <w:r w:rsidRPr="00D745F9">
              <w:rPr>
                <w:rFonts w:ascii="Calibri" w:hAnsi="Calibri" w:cs="Calibri"/>
                <w:b/>
                <w:bCs/>
                <w:sz w:val="18"/>
                <w:szCs w:val="18"/>
              </w:rPr>
              <w:t>Logistic regression</w:t>
            </w:r>
          </w:p>
        </w:tc>
        <w:tc>
          <w:tcPr>
            <w:tcW w:w="1264" w:type="dxa"/>
          </w:tcPr>
          <w:p w14:paraId="544C9A8F" w14:textId="4BFEBA86" w:rsidR="001C1C3D" w:rsidRPr="00D745F9" w:rsidRDefault="003035C9" w:rsidP="001C1C3D">
            <w:pPr>
              <w:spacing w:after="120" w:line="360" w:lineRule="auto"/>
              <w:rPr>
                <w:rFonts w:ascii="Calibri" w:hAnsi="Calibri" w:cs="Calibri"/>
                <w:sz w:val="18"/>
                <w:szCs w:val="18"/>
              </w:rPr>
            </w:pPr>
            <w:r w:rsidRPr="00D745F9">
              <w:rPr>
                <w:rFonts w:ascii="Calibri" w:hAnsi="Calibri" w:cs="Calibri"/>
                <w:sz w:val="18"/>
                <w:szCs w:val="18"/>
              </w:rPr>
              <w:t>97.49%</w:t>
            </w:r>
          </w:p>
        </w:tc>
        <w:tc>
          <w:tcPr>
            <w:tcW w:w="1264" w:type="dxa"/>
          </w:tcPr>
          <w:p w14:paraId="19D2458E" w14:textId="00B3D5CD" w:rsidR="001C1C3D" w:rsidRPr="00D745F9" w:rsidRDefault="003035C9" w:rsidP="001C1C3D">
            <w:pPr>
              <w:spacing w:after="120" w:line="360" w:lineRule="auto"/>
              <w:rPr>
                <w:rFonts w:ascii="Calibri" w:hAnsi="Calibri" w:cs="Calibri"/>
                <w:sz w:val="18"/>
                <w:szCs w:val="18"/>
              </w:rPr>
            </w:pPr>
            <w:r w:rsidRPr="00D745F9">
              <w:rPr>
                <w:rFonts w:ascii="Calibri" w:hAnsi="Calibri" w:cs="Calibri"/>
                <w:sz w:val="18"/>
                <w:szCs w:val="18"/>
              </w:rPr>
              <w:t>96.39%</w:t>
            </w:r>
          </w:p>
        </w:tc>
        <w:tc>
          <w:tcPr>
            <w:tcW w:w="1745" w:type="dxa"/>
          </w:tcPr>
          <w:p w14:paraId="32C317C0" w14:textId="7A58D4B1" w:rsidR="001C1C3D" w:rsidRPr="00D745F9" w:rsidRDefault="003035C9" w:rsidP="001C1C3D">
            <w:pPr>
              <w:spacing w:after="120" w:line="360" w:lineRule="auto"/>
              <w:rPr>
                <w:rFonts w:ascii="Calibri" w:hAnsi="Calibri" w:cs="Calibri"/>
                <w:sz w:val="18"/>
                <w:szCs w:val="18"/>
              </w:rPr>
            </w:pPr>
            <w:r w:rsidRPr="00D745F9">
              <w:rPr>
                <w:rFonts w:ascii="Calibri" w:hAnsi="Calibri" w:cs="Calibri"/>
                <w:sz w:val="18"/>
                <w:szCs w:val="18"/>
              </w:rPr>
              <w:t>0.1558</w:t>
            </w:r>
          </w:p>
        </w:tc>
        <w:tc>
          <w:tcPr>
            <w:tcW w:w="1745" w:type="dxa"/>
          </w:tcPr>
          <w:p w14:paraId="0172FF50" w14:textId="7B206C98" w:rsidR="001C1C3D" w:rsidRPr="00D745F9" w:rsidRDefault="003035C9" w:rsidP="001C1C3D">
            <w:pPr>
              <w:spacing w:after="120" w:line="360" w:lineRule="auto"/>
              <w:rPr>
                <w:rFonts w:ascii="Calibri" w:hAnsi="Calibri" w:cs="Calibri"/>
                <w:sz w:val="18"/>
                <w:szCs w:val="18"/>
              </w:rPr>
            </w:pPr>
            <w:r w:rsidRPr="00D745F9">
              <w:rPr>
                <w:rFonts w:ascii="Calibri" w:hAnsi="Calibri" w:cs="Calibri"/>
                <w:sz w:val="18"/>
                <w:szCs w:val="18"/>
              </w:rPr>
              <w:t>0.000</w:t>
            </w:r>
          </w:p>
        </w:tc>
        <w:tc>
          <w:tcPr>
            <w:tcW w:w="1921" w:type="dxa"/>
          </w:tcPr>
          <w:p w14:paraId="33B95C61" w14:textId="55BBA23A" w:rsidR="001C1C3D" w:rsidRPr="00D745F9" w:rsidRDefault="003035C9" w:rsidP="001C1C3D">
            <w:pPr>
              <w:spacing w:after="120" w:line="360" w:lineRule="auto"/>
              <w:rPr>
                <w:rFonts w:ascii="Calibri" w:hAnsi="Calibri" w:cs="Calibri"/>
                <w:sz w:val="18"/>
                <w:szCs w:val="18"/>
              </w:rPr>
            </w:pPr>
            <w:r w:rsidRPr="00D745F9">
              <w:rPr>
                <w:rFonts w:ascii="Calibri" w:hAnsi="Calibri" w:cs="Calibri"/>
                <w:sz w:val="18"/>
                <w:szCs w:val="18"/>
              </w:rPr>
              <w:t>estimator__C: 0.1</w:t>
            </w:r>
          </w:p>
        </w:tc>
      </w:tr>
      <w:tr w:rsidR="003035C9" w:rsidRPr="00D745F9" w14:paraId="445153B9" w14:textId="77777777" w:rsidTr="003035C9">
        <w:tc>
          <w:tcPr>
            <w:tcW w:w="1411" w:type="dxa"/>
          </w:tcPr>
          <w:p w14:paraId="1F6EE0D4" w14:textId="04F51B01" w:rsidR="001C1C3D" w:rsidRPr="00D745F9" w:rsidRDefault="003035C9" w:rsidP="001C1C3D">
            <w:pPr>
              <w:spacing w:after="120" w:line="360" w:lineRule="auto"/>
              <w:rPr>
                <w:rFonts w:ascii="Calibri" w:hAnsi="Calibri" w:cs="Calibri"/>
                <w:b/>
                <w:bCs/>
                <w:sz w:val="18"/>
                <w:szCs w:val="18"/>
              </w:rPr>
            </w:pPr>
            <w:r w:rsidRPr="00D745F9">
              <w:rPr>
                <w:rFonts w:ascii="Calibri" w:hAnsi="Calibri" w:cs="Calibri"/>
                <w:b/>
                <w:bCs/>
                <w:sz w:val="18"/>
                <w:szCs w:val="18"/>
              </w:rPr>
              <w:t>Linear</w:t>
            </w:r>
            <w:r w:rsidRPr="00D745F9">
              <w:rPr>
                <w:rFonts w:ascii="Calibri" w:hAnsi="Calibri" w:cs="Calibri"/>
                <w:b/>
                <w:bCs/>
                <w:sz w:val="18"/>
                <w:szCs w:val="18"/>
              </w:rPr>
              <w:t xml:space="preserve"> SVM</w:t>
            </w:r>
          </w:p>
        </w:tc>
        <w:tc>
          <w:tcPr>
            <w:tcW w:w="1264" w:type="dxa"/>
          </w:tcPr>
          <w:p w14:paraId="7BB3E168" w14:textId="7A8915B7" w:rsidR="001C1C3D" w:rsidRPr="00D745F9" w:rsidRDefault="003035C9" w:rsidP="001C1C3D">
            <w:pPr>
              <w:spacing w:after="120" w:line="360" w:lineRule="auto"/>
              <w:rPr>
                <w:rFonts w:ascii="Calibri" w:hAnsi="Calibri" w:cs="Calibri"/>
                <w:sz w:val="18"/>
                <w:szCs w:val="18"/>
              </w:rPr>
            </w:pPr>
            <w:r w:rsidRPr="00D745F9">
              <w:rPr>
                <w:rFonts w:ascii="Calibri" w:hAnsi="Calibri" w:cs="Calibri"/>
                <w:sz w:val="18"/>
                <w:szCs w:val="18"/>
              </w:rPr>
              <w:t>100%</w:t>
            </w:r>
          </w:p>
        </w:tc>
        <w:tc>
          <w:tcPr>
            <w:tcW w:w="1264" w:type="dxa"/>
          </w:tcPr>
          <w:p w14:paraId="3EDB3C0E" w14:textId="1C7EC980" w:rsidR="001C1C3D" w:rsidRPr="00D745F9" w:rsidRDefault="003035C9" w:rsidP="001C1C3D">
            <w:pPr>
              <w:spacing w:after="120" w:line="360" w:lineRule="auto"/>
              <w:rPr>
                <w:rFonts w:ascii="Calibri" w:hAnsi="Calibri" w:cs="Calibri"/>
                <w:sz w:val="18"/>
                <w:szCs w:val="18"/>
              </w:rPr>
            </w:pPr>
            <w:r w:rsidRPr="00D745F9">
              <w:rPr>
                <w:rFonts w:ascii="Calibri" w:hAnsi="Calibri" w:cs="Calibri"/>
                <w:sz w:val="18"/>
                <w:szCs w:val="18"/>
              </w:rPr>
              <w:t>98.06%</w:t>
            </w:r>
          </w:p>
        </w:tc>
        <w:tc>
          <w:tcPr>
            <w:tcW w:w="1745" w:type="dxa"/>
          </w:tcPr>
          <w:p w14:paraId="7B9BC6DD" w14:textId="3B0D6185" w:rsidR="001C1C3D" w:rsidRPr="00D745F9" w:rsidRDefault="003035C9" w:rsidP="001C1C3D">
            <w:pPr>
              <w:spacing w:after="120" w:line="360" w:lineRule="auto"/>
              <w:rPr>
                <w:rFonts w:ascii="Calibri" w:hAnsi="Calibri" w:cs="Calibri"/>
                <w:sz w:val="18"/>
                <w:szCs w:val="18"/>
              </w:rPr>
            </w:pPr>
            <w:r w:rsidRPr="00D745F9">
              <w:rPr>
                <w:rFonts w:ascii="Calibri" w:hAnsi="Calibri" w:cs="Calibri"/>
                <w:sz w:val="18"/>
                <w:szCs w:val="18"/>
              </w:rPr>
              <w:t>0.0492</w:t>
            </w:r>
          </w:p>
        </w:tc>
        <w:tc>
          <w:tcPr>
            <w:tcW w:w="1745" w:type="dxa"/>
          </w:tcPr>
          <w:p w14:paraId="22290E10" w14:textId="3773E2DE" w:rsidR="001C1C3D" w:rsidRPr="00D745F9" w:rsidRDefault="003035C9" w:rsidP="001C1C3D">
            <w:pPr>
              <w:spacing w:after="120" w:line="360" w:lineRule="auto"/>
              <w:rPr>
                <w:rFonts w:ascii="Calibri" w:hAnsi="Calibri" w:cs="Calibri"/>
                <w:sz w:val="18"/>
                <w:szCs w:val="18"/>
              </w:rPr>
            </w:pPr>
            <w:r w:rsidRPr="00D745F9">
              <w:rPr>
                <w:rFonts w:ascii="Calibri" w:hAnsi="Calibri" w:cs="Calibri"/>
                <w:sz w:val="18"/>
                <w:szCs w:val="18"/>
              </w:rPr>
              <w:t>0.0141</w:t>
            </w:r>
          </w:p>
        </w:tc>
        <w:tc>
          <w:tcPr>
            <w:tcW w:w="1921" w:type="dxa"/>
          </w:tcPr>
          <w:p w14:paraId="1C0D465E" w14:textId="5BF37659" w:rsidR="001C1C3D" w:rsidRPr="00D745F9" w:rsidRDefault="003035C9" w:rsidP="001C1C3D">
            <w:pPr>
              <w:spacing w:after="120" w:line="360" w:lineRule="auto"/>
              <w:rPr>
                <w:rFonts w:ascii="Calibri" w:hAnsi="Calibri" w:cs="Calibri"/>
                <w:sz w:val="18"/>
                <w:szCs w:val="18"/>
              </w:rPr>
            </w:pPr>
            <w:r w:rsidRPr="00D745F9">
              <w:rPr>
                <w:rFonts w:ascii="Calibri" w:hAnsi="Calibri" w:cs="Calibri"/>
                <w:sz w:val="18"/>
                <w:szCs w:val="18"/>
              </w:rPr>
              <w:t>C : 1</w:t>
            </w:r>
          </w:p>
        </w:tc>
      </w:tr>
      <w:tr w:rsidR="003035C9" w:rsidRPr="00D745F9" w14:paraId="68BA6BB1" w14:textId="77777777" w:rsidTr="003035C9">
        <w:tc>
          <w:tcPr>
            <w:tcW w:w="1411" w:type="dxa"/>
          </w:tcPr>
          <w:p w14:paraId="7F05B64C" w14:textId="31B1AC65" w:rsidR="003035C9" w:rsidRPr="00D745F9" w:rsidRDefault="003035C9" w:rsidP="003035C9">
            <w:pPr>
              <w:spacing w:after="120" w:line="360" w:lineRule="auto"/>
              <w:rPr>
                <w:rFonts w:ascii="Calibri" w:hAnsi="Calibri" w:cs="Calibri"/>
                <w:b/>
                <w:bCs/>
                <w:sz w:val="18"/>
                <w:szCs w:val="18"/>
              </w:rPr>
            </w:pPr>
            <w:r w:rsidRPr="00D745F9">
              <w:rPr>
                <w:rFonts w:ascii="Calibri" w:hAnsi="Calibri" w:cs="Calibri"/>
                <w:b/>
                <w:bCs/>
                <w:sz w:val="18"/>
                <w:szCs w:val="18"/>
              </w:rPr>
              <w:t>Non-</w:t>
            </w:r>
            <w:r w:rsidRPr="00D745F9">
              <w:rPr>
                <w:rFonts w:ascii="Calibri" w:hAnsi="Calibri" w:cs="Calibri"/>
                <w:b/>
                <w:bCs/>
                <w:sz w:val="18"/>
                <w:szCs w:val="18"/>
              </w:rPr>
              <w:t>Linear SVM</w:t>
            </w:r>
          </w:p>
        </w:tc>
        <w:tc>
          <w:tcPr>
            <w:tcW w:w="1264" w:type="dxa"/>
          </w:tcPr>
          <w:p w14:paraId="192F7680" w14:textId="2FAE046F" w:rsidR="003035C9" w:rsidRPr="00D745F9" w:rsidRDefault="003035C9" w:rsidP="003035C9">
            <w:pPr>
              <w:spacing w:after="120" w:line="360" w:lineRule="auto"/>
              <w:rPr>
                <w:rFonts w:ascii="Calibri" w:hAnsi="Calibri" w:cs="Calibri"/>
                <w:sz w:val="18"/>
                <w:szCs w:val="18"/>
              </w:rPr>
            </w:pPr>
            <w:r w:rsidRPr="00D745F9">
              <w:rPr>
                <w:rFonts w:ascii="Calibri" w:hAnsi="Calibri" w:cs="Calibri"/>
                <w:sz w:val="18"/>
                <w:szCs w:val="18"/>
              </w:rPr>
              <w:t>100%</w:t>
            </w:r>
          </w:p>
        </w:tc>
        <w:tc>
          <w:tcPr>
            <w:tcW w:w="1264" w:type="dxa"/>
          </w:tcPr>
          <w:p w14:paraId="4CE1CDC3" w14:textId="75FABECD" w:rsidR="003035C9" w:rsidRPr="00D745F9" w:rsidRDefault="003035C9" w:rsidP="003035C9">
            <w:pPr>
              <w:spacing w:after="120" w:line="360" w:lineRule="auto"/>
              <w:rPr>
                <w:rFonts w:ascii="Calibri" w:hAnsi="Calibri" w:cs="Calibri"/>
                <w:sz w:val="18"/>
                <w:szCs w:val="18"/>
              </w:rPr>
            </w:pPr>
            <w:r w:rsidRPr="00D745F9">
              <w:rPr>
                <w:rFonts w:ascii="Calibri" w:hAnsi="Calibri" w:cs="Calibri"/>
                <w:sz w:val="18"/>
                <w:szCs w:val="18"/>
              </w:rPr>
              <w:t>98.33%</w:t>
            </w:r>
          </w:p>
        </w:tc>
        <w:tc>
          <w:tcPr>
            <w:tcW w:w="1745" w:type="dxa"/>
          </w:tcPr>
          <w:p w14:paraId="0D9F93B3" w14:textId="678C9E51" w:rsidR="003035C9" w:rsidRPr="00D745F9" w:rsidRDefault="003035C9" w:rsidP="003035C9">
            <w:pPr>
              <w:spacing w:after="120" w:line="360" w:lineRule="auto"/>
              <w:rPr>
                <w:rFonts w:ascii="Calibri" w:hAnsi="Calibri" w:cs="Calibri"/>
                <w:sz w:val="18"/>
                <w:szCs w:val="18"/>
              </w:rPr>
            </w:pPr>
            <w:r w:rsidRPr="00D745F9">
              <w:rPr>
                <w:rFonts w:ascii="Calibri" w:hAnsi="Calibri" w:cs="Calibri"/>
                <w:sz w:val="18"/>
                <w:szCs w:val="18"/>
              </w:rPr>
              <w:t>0.0500</w:t>
            </w:r>
          </w:p>
        </w:tc>
        <w:tc>
          <w:tcPr>
            <w:tcW w:w="1745" w:type="dxa"/>
          </w:tcPr>
          <w:p w14:paraId="3DF1F60C" w14:textId="6A5024B5" w:rsidR="003035C9" w:rsidRPr="00D745F9" w:rsidRDefault="003035C9" w:rsidP="003035C9">
            <w:pPr>
              <w:spacing w:after="120" w:line="360" w:lineRule="auto"/>
              <w:rPr>
                <w:rFonts w:ascii="Calibri" w:hAnsi="Calibri" w:cs="Calibri"/>
                <w:sz w:val="18"/>
                <w:szCs w:val="18"/>
              </w:rPr>
            </w:pPr>
            <w:r w:rsidRPr="00D745F9">
              <w:rPr>
                <w:rFonts w:ascii="Calibri" w:hAnsi="Calibri" w:cs="Calibri"/>
                <w:sz w:val="18"/>
                <w:szCs w:val="18"/>
              </w:rPr>
              <w:t>0.0256</w:t>
            </w:r>
          </w:p>
        </w:tc>
        <w:tc>
          <w:tcPr>
            <w:tcW w:w="1921" w:type="dxa"/>
          </w:tcPr>
          <w:p w14:paraId="0678F0CC" w14:textId="4C82EEC2" w:rsidR="003035C9" w:rsidRPr="00D745F9" w:rsidRDefault="003035C9" w:rsidP="003035C9">
            <w:pPr>
              <w:spacing w:after="120" w:line="360" w:lineRule="auto"/>
              <w:rPr>
                <w:rFonts w:ascii="Calibri" w:hAnsi="Calibri" w:cs="Calibri"/>
                <w:sz w:val="18"/>
                <w:szCs w:val="18"/>
              </w:rPr>
            </w:pPr>
            <w:r w:rsidRPr="00D745F9">
              <w:rPr>
                <w:rFonts w:ascii="Calibri" w:hAnsi="Calibri" w:cs="Calibri"/>
                <w:sz w:val="18"/>
                <w:szCs w:val="18"/>
              </w:rPr>
              <w:t>C: 10,      gamma: 0.01</w:t>
            </w:r>
          </w:p>
        </w:tc>
      </w:tr>
      <w:tr w:rsidR="003035C9" w:rsidRPr="00D745F9" w14:paraId="186FF2F0" w14:textId="77777777" w:rsidTr="003035C9">
        <w:tc>
          <w:tcPr>
            <w:tcW w:w="1411" w:type="dxa"/>
          </w:tcPr>
          <w:p w14:paraId="52C25E3C" w14:textId="7F07244E" w:rsidR="003035C9" w:rsidRPr="00D745F9" w:rsidRDefault="003035C9" w:rsidP="003035C9">
            <w:pPr>
              <w:spacing w:after="120" w:line="360" w:lineRule="auto"/>
              <w:rPr>
                <w:rFonts w:ascii="Calibri" w:hAnsi="Calibri" w:cs="Calibri"/>
                <w:b/>
                <w:bCs/>
                <w:sz w:val="18"/>
                <w:szCs w:val="18"/>
              </w:rPr>
            </w:pPr>
            <w:r w:rsidRPr="00D745F9">
              <w:rPr>
                <w:rFonts w:ascii="Calibri" w:hAnsi="Calibri" w:cs="Calibri"/>
                <w:b/>
                <w:bCs/>
                <w:sz w:val="18"/>
                <w:szCs w:val="18"/>
              </w:rPr>
              <w:t>Decision tree</w:t>
            </w:r>
          </w:p>
        </w:tc>
        <w:tc>
          <w:tcPr>
            <w:tcW w:w="1264" w:type="dxa"/>
          </w:tcPr>
          <w:p w14:paraId="05A60415" w14:textId="6B8E2CE6" w:rsidR="003035C9" w:rsidRPr="00D745F9" w:rsidRDefault="003035C9" w:rsidP="003035C9">
            <w:pPr>
              <w:spacing w:after="120" w:line="360" w:lineRule="auto"/>
              <w:rPr>
                <w:rFonts w:ascii="Calibri" w:hAnsi="Calibri" w:cs="Calibri"/>
                <w:sz w:val="18"/>
                <w:szCs w:val="18"/>
              </w:rPr>
            </w:pPr>
            <w:r w:rsidRPr="00D745F9">
              <w:rPr>
                <w:rFonts w:ascii="Calibri" w:hAnsi="Calibri" w:cs="Calibri"/>
                <w:sz w:val="18"/>
                <w:szCs w:val="18"/>
              </w:rPr>
              <w:t>97.63%</w:t>
            </w:r>
          </w:p>
        </w:tc>
        <w:tc>
          <w:tcPr>
            <w:tcW w:w="1264" w:type="dxa"/>
          </w:tcPr>
          <w:p w14:paraId="4CF75CC4" w14:textId="01100C83" w:rsidR="003035C9" w:rsidRPr="00D745F9" w:rsidRDefault="003035C9" w:rsidP="003035C9">
            <w:pPr>
              <w:spacing w:after="120" w:line="360" w:lineRule="auto"/>
              <w:rPr>
                <w:rFonts w:ascii="Calibri" w:hAnsi="Calibri" w:cs="Calibri"/>
                <w:sz w:val="18"/>
                <w:szCs w:val="18"/>
              </w:rPr>
            </w:pPr>
            <w:r w:rsidRPr="00D745F9">
              <w:rPr>
                <w:rFonts w:ascii="Calibri" w:hAnsi="Calibri" w:cs="Calibri"/>
                <w:sz w:val="18"/>
                <w:szCs w:val="18"/>
              </w:rPr>
              <w:t>83.06%</w:t>
            </w:r>
          </w:p>
        </w:tc>
        <w:tc>
          <w:tcPr>
            <w:tcW w:w="1745" w:type="dxa"/>
          </w:tcPr>
          <w:p w14:paraId="48AE9B73" w14:textId="3E5EE1C1" w:rsidR="003035C9" w:rsidRPr="00D745F9" w:rsidRDefault="003035C9" w:rsidP="003035C9">
            <w:pPr>
              <w:spacing w:after="120" w:line="360" w:lineRule="auto"/>
              <w:rPr>
                <w:rFonts w:ascii="Calibri" w:hAnsi="Calibri" w:cs="Calibri"/>
                <w:sz w:val="18"/>
                <w:szCs w:val="18"/>
              </w:rPr>
            </w:pPr>
            <w:r w:rsidRPr="00D745F9">
              <w:rPr>
                <w:rFonts w:ascii="Calibri" w:hAnsi="Calibri" w:cs="Calibri"/>
                <w:sz w:val="18"/>
                <w:szCs w:val="18"/>
              </w:rPr>
              <w:t>0.0270</w:t>
            </w:r>
          </w:p>
        </w:tc>
        <w:tc>
          <w:tcPr>
            <w:tcW w:w="1745" w:type="dxa"/>
          </w:tcPr>
          <w:p w14:paraId="6D8E7938" w14:textId="1E9E6CFD" w:rsidR="003035C9" w:rsidRPr="00D745F9" w:rsidRDefault="003035C9" w:rsidP="003035C9">
            <w:pPr>
              <w:spacing w:after="120" w:line="360" w:lineRule="auto"/>
              <w:rPr>
                <w:rFonts w:ascii="Calibri" w:hAnsi="Calibri" w:cs="Calibri"/>
                <w:sz w:val="18"/>
                <w:szCs w:val="18"/>
              </w:rPr>
            </w:pPr>
            <w:r w:rsidRPr="00D745F9">
              <w:rPr>
                <w:rFonts w:ascii="Calibri" w:hAnsi="Calibri" w:cs="Calibri"/>
                <w:sz w:val="18"/>
                <w:szCs w:val="18"/>
              </w:rPr>
              <w:t>0.0000</w:t>
            </w:r>
          </w:p>
        </w:tc>
        <w:tc>
          <w:tcPr>
            <w:tcW w:w="1921" w:type="dxa"/>
          </w:tcPr>
          <w:p w14:paraId="0DCD4F82" w14:textId="2D7BF0DA" w:rsidR="003035C9" w:rsidRPr="00D745F9" w:rsidRDefault="003035C9" w:rsidP="003035C9">
            <w:pPr>
              <w:spacing w:after="120" w:line="360" w:lineRule="auto"/>
              <w:rPr>
                <w:rFonts w:ascii="Calibri" w:hAnsi="Calibri" w:cs="Calibri"/>
                <w:sz w:val="18"/>
                <w:szCs w:val="18"/>
              </w:rPr>
            </w:pPr>
            <w:r w:rsidRPr="00D745F9">
              <w:rPr>
                <w:rFonts w:ascii="Calibri" w:hAnsi="Calibri" w:cs="Calibri"/>
                <w:sz w:val="18"/>
                <w:szCs w:val="18"/>
              </w:rPr>
              <w:t>max_depth: 10</w:t>
            </w:r>
          </w:p>
        </w:tc>
      </w:tr>
      <w:tr w:rsidR="003035C9" w:rsidRPr="00D745F9" w14:paraId="7FD9997B" w14:textId="77777777" w:rsidTr="00D745F9">
        <w:trPr>
          <w:trHeight w:val="70"/>
        </w:trPr>
        <w:tc>
          <w:tcPr>
            <w:tcW w:w="1411" w:type="dxa"/>
          </w:tcPr>
          <w:p w14:paraId="19C7AA52" w14:textId="0C2C78DA" w:rsidR="003035C9" w:rsidRPr="00D745F9" w:rsidRDefault="003035C9" w:rsidP="003035C9">
            <w:pPr>
              <w:spacing w:after="120" w:line="360" w:lineRule="auto"/>
              <w:rPr>
                <w:rFonts w:ascii="Calibri" w:hAnsi="Calibri" w:cs="Calibri"/>
                <w:b/>
                <w:bCs/>
                <w:sz w:val="18"/>
                <w:szCs w:val="18"/>
              </w:rPr>
            </w:pPr>
            <w:r w:rsidRPr="00D745F9">
              <w:rPr>
                <w:rFonts w:ascii="Calibri" w:hAnsi="Calibri" w:cs="Calibri"/>
                <w:b/>
                <w:bCs/>
                <w:sz w:val="18"/>
                <w:szCs w:val="18"/>
              </w:rPr>
              <w:t>KNN</w:t>
            </w:r>
          </w:p>
        </w:tc>
        <w:tc>
          <w:tcPr>
            <w:tcW w:w="1264" w:type="dxa"/>
          </w:tcPr>
          <w:p w14:paraId="1BDDCA0F" w14:textId="372A5663" w:rsidR="003035C9" w:rsidRPr="00D745F9" w:rsidRDefault="003035C9" w:rsidP="003035C9">
            <w:pPr>
              <w:spacing w:after="120" w:line="360" w:lineRule="auto"/>
              <w:rPr>
                <w:rFonts w:ascii="Calibri" w:hAnsi="Calibri" w:cs="Calibri"/>
                <w:sz w:val="18"/>
                <w:szCs w:val="18"/>
              </w:rPr>
            </w:pPr>
            <w:r w:rsidRPr="00D745F9">
              <w:rPr>
                <w:rFonts w:ascii="Calibri" w:hAnsi="Calibri" w:cs="Calibri"/>
                <w:sz w:val="18"/>
                <w:szCs w:val="18"/>
              </w:rPr>
              <w:t>98.61%</w:t>
            </w:r>
          </w:p>
        </w:tc>
        <w:tc>
          <w:tcPr>
            <w:tcW w:w="1264" w:type="dxa"/>
          </w:tcPr>
          <w:p w14:paraId="269D52C1" w14:textId="3BF95CF9" w:rsidR="003035C9" w:rsidRPr="00D745F9" w:rsidRDefault="003035C9" w:rsidP="003035C9">
            <w:pPr>
              <w:spacing w:after="120" w:line="360" w:lineRule="auto"/>
              <w:rPr>
                <w:rFonts w:ascii="Calibri" w:hAnsi="Calibri" w:cs="Calibri"/>
                <w:sz w:val="18"/>
                <w:szCs w:val="18"/>
              </w:rPr>
            </w:pPr>
            <w:r w:rsidRPr="00D745F9">
              <w:rPr>
                <w:rFonts w:ascii="Calibri" w:hAnsi="Calibri" w:cs="Calibri"/>
                <w:sz w:val="18"/>
                <w:szCs w:val="18"/>
              </w:rPr>
              <w:t>98.61</w:t>
            </w:r>
          </w:p>
        </w:tc>
        <w:tc>
          <w:tcPr>
            <w:tcW w:w="1745" w:type="dxa"/>
          </w:tcPr>
          <w:p w14:paraId="7C7C7D84" w14:textId="24068F35" w:rsidR="003035C9" w:rsidRPr="00D745F9" w:rsidRDefault="003035C9" w:rsidP="003035C9">
            <w:pPr>
              <w:spacing w:after="120" w:line="360" w:lineRule="auto"/>
              <w:rPr>
                <w:rFonts w:ascii="Calibri" w:hAnsi="Calibri" w:cs="Calibri"/>
                <w:sz w:val="18"/>
                <w:szCs w:val="18"/>
              </w:rPr>
            </w:pPr>
            <w:r w:rsidRPr="00D745F9">
              <w:rPr>
                <w:rFonts w:ascii="Calibri" w:hAnsi="Calibri" w:cs="Calibri"/>
                <w:sz w:val="18"/>
                <w:szCs w:val="18"/>
              </w:rPr>
              <w:t>0.0000</w:t>
            </w:r>
          </w:p>
        </w:tc>
        <w:tc>
          <w:tcPr>
            <w:tcW w:w="1745" w:type="dxa"/>
          </w:tcPr>
          <w:p w14:paraId="4EE83520" w14:textId="6E91547A" w:rsidR="003035C9" w:rsidRPr="00D745F9" w:rsidRDefault="003035C9" w:rsidP="003035C9">
            <w:pPr>
              <w:spacing w:after="120" w:line="360" w:lineRule="auto"/>
              <w:rPr>
                <w:rFonts w:ascii="Calibri" w:hAnsi="Calibri" w:cs="Calibri"/>
                <w:sz w:val="18"/>
                <w:szCs w:val="18"/>
              </w:rPr>
            </w:pPr>
            <w:r w:rsidRPr="00D745F9">
              <w:rPr>
                <w:rFonts w:ascii="Calibri" w:hAnsi="Calibri" w:cs="Calibri"/>
                <w:sz w:val="18"/>
                <w:szCs w:val="18"/>
              </w:rPr>
              <w:t>0.0060</w:t>
            </w:r>
          </w:p>
        </w:tc>
        <w:tc>
          <w:tcPr>
            <w:tcW w:w="1921" w:type="dxa"/>
          </w:tcPr>
          <w:p w14:paraId="3D4AF659" w14:textId="7658A188" w:rsidR="003035C9" w:rsidRPr="00D745F9" w:rsidRDefault="003035C9" w:rsidP="003035C9">
            <w:pPr>
              <w:spacing w:after="120" w:line="360" w:lineRule="auto"/>
              <w:rPr>
                <w:rFonts w:ascii="Calibri" w:hAnsi="Calibri" w:cs="Calibri"/>
                <w:sz w:val="18"/>
                <w:szCs w:val="18"/>
              </w:rPr>
            </w:pPr>
            <w:r w:rsidRPr="00D745F9">
              <w:rPr>
                <w:rFonts w:ascii="Calibri" w:hAnsi="Calibri" w:cs="Calibri"/>
                <w:sz w:val="18"/>
                <w:szCs w:val="18"/>
              </w:rPr>
              <w:t>n_neighbors: 5</w:t>
            </w:r>
          </w:p>
        </w:tc>
      </w:tr>
    </w:tbl>
    <w:p w14:paraId="3144E6ED" w14:textId="77777777" w:rsidR="001C1C3D" w:rsidRPr="00257380" w:rsidRDefault="001C1C3D" w:rsidP="001C1C3D">
      <w:pPr>
        <w:spacing w:after="120" w:line="360" w:lineRule="auto"/>
        <w:rPr>
          <w:rFonts w:ascii="Calibri" w:hAnsi="Calibri" w:cs="Calibri"/>
          <w:sz w:val="24"/>
          <w:szCs w:val="24"/>
        </w:rPr>
      </w:pPr>
    </w:p>
    <w:p w14:paraId="46910882" w14:textId="4207BF82" w:rsidR="003035C9" w:rsidRPr="001C1C3D" w:rsidRDefault="003035C9" w:rsidP="003035C9">
      <w:pPr>
        <w:spacing w:after="120" w:line="360" w:lineRule="auto"/>
        <w:rPr>
          <w:rFonts w:ascii="Calibri" w:hAnsi="Calibri" w:cs="Calibri"/>
          <w:b/>
          <w:bCs/>
          <w:sz w:val="24"/>
          <w:szCs w:val="24"/>
        </w:rPr>
      </w:pPr>
      <w:r w:rsidRPr="001C1C3D">
        <w:rPr>
          <w:rFonts w:ascii="Calibri" w:hAnsi="Calibri" w:cs="Calibri"/>
          <w:b/>
          <w:bCs/>
          <w:sz w:val="24"/>
          <w:szCs w:val="24"/>
        </w:rPr>
        <w:t xml:space="preserve">Performance on the </w:t>
      </w:r>
      <w:r w:rsidRPr="00D745F9">
        <w:rPr>
          <w:rFonts w:ascii="Calibri" w:hAnsi="Calibri" w:cs="Calibri"/>
          <w:b/>
          <w:bCs/>
          <w:sz w:val="24"/>
          <w:szCs w:val="24"/>
        </w:rPr>
        <w:t>Heart Disease</w:t>
      </w:r>
      <w:r w:rsidRPr="001C1C3D">
        <w:rPr>
          <w:rFonts w:ascii="Calibri" w:hAnsi="Calibri" w:cs="Calibri"/>
          <w:b/>
          <w:bCs/>
          <w:sz w:val="24"/>
          <w:szCs w:val="24"/>
        </w:rPr>
        <w:t xml:space="preserve"> Dataset</w:t>
      </w:r>
      <w:r w:rsidR="004003E8" w:rsidRPr="00D745F9">
        <w:rPr>
          <w:rFonts w:ascii="Calibri" w:hAnsi="Calibri" w:cs="Calibri"/>
          <w:b/>
          <w:bCs/>
          <w:sz w:val="24"/>
          <w:szCs w:val="24"/>
        </w:rPr>
        <w:t>:</w:t>
      </w:r>
    </w:p>
    <w:tbl>
      <w:tblPr>
        <w:tblStyle w:val="TableGrid"/>
        <w:tblW w:w="0" w:type="auto"/>
        <w:tblLook w:val="04A0" w:firstRow="1" w:lastRow="0" w:firstColumn="1" w:lastColumn="0" w:noHBand="0" w:noVBand="1"/>
      </w:tblPr>
      <w:tblGrid>
        <w:gridCol w:w="1411"/>
        <w:gridCol w:w="1264"/>
        <w:gridCol w:w="1264"/>
        <w:gridCol w:w="1745"/>
        <w:gridCol w:w="1745"/>
        <w:gridCol w:w="1921"/>
      </w:tblGrid>
      <w:tr w:rsidR="003035C9" w:rsidRPr="00D745F9" w14:paraId="50DB0DFD" w14:textId="77777777" w:rsidTr="008549A8">
        <w:tc>
          <w:tcPr>
            <w:tcW w:w="1411" w:type="dxa"/>
          </w:tcPr>
          <w:p w14:paraId="4500429C" w14:textId="77777777" w:rsidR="003035C9" w:rsidRPr="00D745F9" w:rsidRDefault="003035C9" w:rsidP="008549A8">
            <w:pPr>
              <w:spacing w:after="120" w:line="360" w:lineRule="auto"/>
              <w:jc w:val="center"/>
              <w:rPr>
                <w:rFonts w:ascii="Calibri" w:hAnsi="Calibri" w:cs="Calibri"/>
                <w:b/>
                <w:bCs/>
                <w:sz w:val="18"/>
                <w:szCs w:val="18"/>
              </w:rPr>
            </w:pPr>
            <w:r w:rsidRPr="00D745F9">
              <w:rPr>
                <w:rFonts w:ascii="Calibri" w:hAnsi="Calibri" w:cs="Calibri"/>
                <w:b/>
                <w:bCs/>
                <w:sz w:val="18"/>
                <w:szCs w:val="18"/>
              </w:rPr>
              <w:t>Classier</w:t>
            </w:r>
          </w:p>
        </w:tc>
        <w:tc>
          <w:tcPr>
            <w:tcW w:w="1264" w:type="dxa"/>
          </w:tcPr>
          <w:p w14:paraId="36083D47" w14:textId="77777777" w:rsidR="003035C9" w:rsidRPr="00D745F9" w:rsidRDefault="003035C9" w:rsidP="008549A8">
            <w:pPr>
              <w:spacing w:after="120" w:line="360" w:lineRule="auto"/>
              <w:rPr>
                <w:rFonts w:ascii="Calibri" w:hAnsi="Calibri" w:cs="Calibri"/>
                <w:b/>
                <w:bCs/>
                <w:sz w:val="18"/>
                <w:szCs w:val="18"/>
              </w:rPr>
            </w:pPr>
            <w:r w:rsidRPr="00D745F9">
              <w:rPr>
                <w:rFonts w:ascii="Calibri" w:hAnsi="Calibri" w:cs="Calibri"/>
                <w:b/>
                <w:bCs/>
                <w:sz w:val="18"/>
                <w:szCs w:val="18"/>
              </w:rPr>
              <w:t>Training Accuracy</w:t>
            </w:r>
          </w:p>
        </w:tc>
        <w:tc>
          <w:tcPr>
            <w:tcW w:w="1264" w:type="dxa"/>
          </w:tcPr>
          <w:p w14:paraId="7523A821" w14:textId="77777777" w:rsidR="003035C9" w:rsidRPr="00D745F9" w:rsidRDefault="003035C9" w:rsidP="008549A8">
            <w:pPr>
              <w:spacing w:after="120" w:line="360" w:lineRule="auto"/>
              <w:rPr>
                <w:rFonts w:ascii="Calibri" w:hAnsi="Calibri" w:cs="Calibri"/>
                <w:b/>
                <w:bCs/>
                <w:sz w:val="18"/>
                <w:szCs w:val="18"/>
              </w:rPr>
            </w:pPr>
            <w:r w:rsidRPr="00D745F9">
              <w:rPr>
                <w:rFonts w:ascii="Calibri" w:hAnsi="Calibri" w:cs="Calibri"/>
                <w:b/>
                <w:bCs/>
                <w:sz w:val="18"/>
                <w:szCs w:val="18"/>
              </w:rPr>
              <w:t>Testing Accuracy</w:t>
            </w:r>
          </w:p>
        </w:tc>
        <w:tc>
          <w:tcPr>
            <w:tcW w:w="1745" w:type="dxa"/>
          </w:tcPr>
          <w:p w14:paraId="73F5E3EF" w14:textId="77777777" w:rsidR="003035C9" w:rsidRPr="00D745F9" w:rsidRDefault="003035C9" w:rsidP="008549A8">
            <w:pPr>
              <w:spacing w:after="120" w:line="360" w:lineRule="auto"/>
              <w:rPr>
                <w:rFonts w:ascii="Calibri" w:hAnsi="Calibri" w:cs="Calibri"/>
                <w:b/>
                <w:bCs/>
                <w:sz w:val="18"/>
                <w:szCs w:val="18"/>
              </w:rPr>
            </w:pPr>
            <w:r w:rsidRPr="00D745F9">
              <w:rPr>
                <w:rFonts w:ascii="Calibri" w:hAnsi="Calibri" w:cs="Calibri"/>
                <w:b/>
                <w:bCs/>
                <w:sz w:val="18"/>
                <w:szCs w:val="18"/>
              </w:rPr>
              <w:t>Training Time(seconds)</w:t>
            </w:r>
          </w:p>
        </w:tc>
        <w:tc>
          <w:tcPr>
            <w:tcW w:w="1745" w:type="dxa"/>
          </w:tcPr>
          <w:p w14:paraId="3B364208" w14:textId="77777777" w:rsidR="003035C9" w:rsidRPr="00D745F9" w:rsidRDefault="003035C9" w:rsidP="008549A8">
            <w:pPr>
              <w:spacing w:after="120" w:line="360" w:lineRule="auto"/>
              <w:rPr>
                <w:rFonts w:ascii="Calibri" w:hAnsi="Calibri" w:cs="Calibri"/>
                <w:b/>
                <w:bCs/>
                <w:sz w:val="18"/>
                <w:szCs w:val="18"/>
              </w:rPr>
            </w:pPr>
            <w:r w:rsidRPr="00D745F9">
              <w:rPr>
                <w:rFonts w:ascii="Calibri" w:hAnsi="Calibri" w:cs="Calibri"/>
                <w:b/>
                <w:bCs/>
                <w:sz w:val="18"/>
                <w:szCs w:val="18"/>
              </w:rPr>
              <w:t>Testing Time Time(seconds)</w:t>
            </w:r>
          </w:p>
        </w:tc>
        <w:tc>
          <w:tcPr>
            <w:tcW w:w="1921" w:type="dxa"/>
          </w:tcPr>
          <w:p w14:paraId="2B9010A3" w14:textId="77777777" w:rsidR="003035C9" w:rsidRPr="00D745F9" w:rsidRDefault="003035C9" w:rsidP="008549A8">
            <w:pPr>
              <w:spacing w:after="120" w:line="360" w:lineRule="auto"/>
              <w:rPr>
                <w:rFonts w:ascii="Calibri" w:hAnsi="Calibri" w:cs="Calibri"/>
                <w:b/>
                <w:bCs/>
                <w:sz w:val="18"/>
                <w:szCs w:val="18"/>
              </w:rPr>
            </w:pPr>
            <w:r w:rsidRPr="00D745F9">
              <w:rPr>
                <w:rFonts w:ascii="Calibri" w:hAnsi="Calibri" w:cs="Calibri"/>
                <w:b/>
                <w:bCs/>
                <w:sz w:val="18"/>
                <w:szCs w:val="18"/>
              </w:rPr>
              <w:t>Best Hyperparameter</w:t>
            </w:r>
          </w:p>
        </w:tc>
      </w:tr>
      <w:tr w:rsidR="003035C9" w:rsidRPr="00D745F9" w14:paraId="627083FC" w14:textId="77777777" w:rsidTr="008549A8">
        <w:tc>
          <w:tcPr>
            <w:tcW w:w="1411" w:type="dxa"/>
          </w:tcPr>
          <w:p w14:paraId="5BDE4E0F" w14:textId="77777777" w:rsidR="003035C9" w:rsidRPr="00D745F9" w:rsidRDefault="003035C9" w:rsidP="008549A8">
            <w:pPr>
              <w:spacing w:after="120" w:line="360" w:lineRule="auto"/>
              <w:rPr>
                <w:rFonts w:ascii="Calibri" w:hAnsi="Calibri" w:cs="Calibri"/>
                <w:b/>
                <w:bCs/>
                <w:sz w:val="18"/>
                <w:szCs w:val="18"/>
              </w:rPr>
            </w:pPr>
            <w:r w:rsidRPr="00D745F9">
              <w:rPr>
                <w:rFonts w:ascii="Calibri" w:hAnsi="Calibri" w:cs="Calibri"/>
                <w:b/>
                <w:bCs/>
                <w:sz w:val="18"/>
                <w:szCs w:val="18"/>
              </w:rPr>
              <w:t>Logistic regression</w:t>
            </w:r>
          </w:p>
        </w:tc>
        <w:tc>
          <w:tcPr>
            <w:tcW w:w="1264" w:type="dxa"/>
          </w:tcPr>
          <w:p w14:paraId="7A6583E4" w14:textId="70944C89" w:rsidR="003035C9" w:rsidRPr="00D745F9" w:rsidRDefault="003035C9" w:rsidP="008549A8">
            <w:pPr>
              <w:spacing w:after="120" w:line="360" w:lineRule="auto"/>
              <w:rPr>
                <w:rFonts w:ascii="Calibri" w:hAnsi="Calibri" w:cs="Calibri"/>
                <w:sz w:val="18"/>
                <w:szCs w:val="18"/>
              </w:rPr>
            </w:pPr>
            <w:r w:rsidRPr="00D745F9">
              <w:rPr>
                <w:rFonts w:ascii="Calibri" w:hAnsi="Calibri" w:cs="Calibri"/>
                <w:sz w:val="18"/>
                <w:szCs w:val="18"/>
              </w:rPr>
              <w:t>100</w:t>
            </w:r>
            <w:r w:rsidRPr="00D745F9">
              <w:rPr>
                <w:rFonts w:ascii="Calibri" w:hAnsi="Calibri" w:cs="Calibri"/>
                <w:sz w:val="18"/>
                <w:szCs w:val="18"/>
              </w:rPr>
              <w:t>%</w:t>
            </w:r>
          </w:p>
        </w:tc>
        <w:tc>
          <w:tcPr>
            <w:tcW w:w="1264" w:type="dxa"/>
          </w:tcPr>
          <w:p w14:paraId="2381B7FE" w14:textId="56E1A1F8" w:rsidR="003035C9" w:rsidRPr="00D745F9" w:rsidRDefault="003035C9" w:rsidP="008549A8">
            <w:pPr>
              <w:spacing w:after="120" w:line="360" w:lineRule="auto"/>
              <w:rPr>
                <w:rFonts w:ascii="Calibri" w:hAnsi="Calibri" w:cs="Calibri"/>
                <w:sz w:val="18"/>
                <w:szCs w:val="18"/>
              </w:rPr>
            </w:pPr>
            <w:r w:rsidRPr="00D745F9">
              <w:rPr>
                <w:rFonts w:ascii="Calibri" w:hAnsi="Calibri" w:cs="Calibri"/>
                <w:sz w:val="18"/>
                <w:szCs w:val="18"/>
              </w:rPr>
              <w:t>100%</w:t>
            </w:r>
          </w:p>
        </w:tc>
        <w:tc>
          <w:tcPr>
            <w:tcW w:w="1745" w:type="dxa"/>
          </w:tcPr>
          <w:p w14:paraId="427C4FFC" w14:textId="5A7D7A54" w:rsidR="003035C9" w:rsidRPr="00D745F9" w:rsidRDefault="003035C9" w:rsidP="008549A8">
            <w:pPr>
              <w:spacing w:after="120" w:line="360" w:lineRule="auto"/>
              <w:rPr>
                <w:rFonts w:ascii="Calibri" w:hAnsi="Calibri" w:cs="Calibri"/>
                <w:sz w:val="18"/>
                <w:szCs w:val="18"/>
              </w:rPr>
            </w:pPr>
            <w:r w:rsidRPr="00D745F9">
              <w:rPr>
                <w:rFonts w:ascii="Calibri" w:hAnsi="Calibri" w:cs="Calibri"/>
                <w:sz w:val="18"/>
                <w:szCs w:val="18"/>
              </w:rPr>
              <w:t>0.</w:t>
            </w:r>
            <w:r w:rsidRPr="00D745F9">
              <w:rPr>
                <w:rFonts w:ascii="Calibri" w:hAnsi="Calibri" w:cs="Calibri"/>
                <w:sz w:val="18"/>
                <w:szCs w:val="18"/>
              </w:rPr>
              <w:t>0030</w:t>
            </w:r>
          </w:p>
        </w:tc>
        <w:tc>
          <w:tcPr>
            <w:tcW w:w="1745" w:type="dxa"/>
          </w:tcPr>
          <w:p w14:paraId="36153FAE" w14:textId="77777777" w:rsidR="003035C9" w:rsidRPr="00D745F9" w:rsidRDefault="003035C9" w:rsidP="008549A8">
            <w:pPr>
              <w:spacing w:after="120" w:line="360" w:lineRule="auto"/>
              <w:rPr>
                <w:rFonts w:ascii="Calibri" w:hAnsi="Calibri" w:cs="Calibri"/>
                <w:sz w:val="18"/>
                <w:szCs w:val="18"/>
              </w:rPr>
            </w:pPr>
            <w:r w:rsidRPr="00D745F9">
              <w:rPr>
                <w:rFonts w:ascii="Calibri" w:hAnsi="Calibri" w:cs="Calibri"/>
                <w:sz w:val="18"/>
                <w:szCs w:val="18"/>
              </w:rPr>
              <w:t>0.000</w:t>
            </w:r>
          </w:p>
        </w:tc>
        <w:tc>
          <w:tcPr>
            <w:tcW w:w="1921" w:type="dxa"/>
          </w:tcPr>
          <w:p w14:paraId="6838B479" w14:textId="6FDC8B3C" w:rsidR="003035C9" w:rsidRPr="00D745F9" w:rsidRDefault="003035C9" w:rsidP="008549A8">
            <w:pPr>
              <w:spacing w:after="120" w:line="360" w:lineRule="auto"/>
              <w:rPr>
                <w:rFonts w:ascii="Calibri" w:hAnsi="Calibri" w:cs="Calibri"/>
                <w:sz w:val="18"/>
                <w:szCs w:val="18"/>
              </w:rPr>
            </w:pPr>
            <w:r w:rsidRPr="00D745F9">
              <w:rPr>
                <w:rFonts w:ascii="Calibri" w:hAnsi="Calibri" w:cs="Calibri"/>
                <w:sz w:val="18"/>
                <w:szCs w:val="18"/>
              </w:rPr>
              <w:t>estimator__C: 1</w:t>
            </w:r>
          </w:p>
        </w:tc>
      </w:tr>
      <w:tr w:rsidR="003035C9" w:rsidRPr="00D745F9" w14:paraId="2558539B" w14:textId="77777777" w:rsidTr="008549A8">
        <w:tc>
          <w:tcPr>
            <w:tcW w:w="1411" w:type="dxa"/>
          </w:tcPr>
          <w:p w14:paraId="20BCB413" w14:textId="77777777" w:rsidR="003035C9" w:rsidRPr="00D745F9" w:rsidRDefault="003035C9" w:rsidP="008549A8">
            <w:pPr>
              <w:spacing w:after="120" w:line="360" w:lineRule="auto"/>
              <w:rPr>
                <w:rFonts w:ascii="Calibri" w:hAnsi="Calibri" w:cs="Calibri"/>
                <w:b/>
                <w:bCs/>
                <w:sz w:val="18"/>
                <w:szCs w:val="18"/>
              </w:rPr>
            </w:pPr>
            <w:r w:rsidRPr="00D745F9">
              <w:rPr>
                <w:rFonts w:ascii="Calibri" w:hAnsi="Calibri" w:cs="Calibri"/>
                <w:b/>
                <w:bCs/>
                <w:sz w:val="18"/>
                <w:szCs w:val="18"/>
              </w:rPr>
              <w:t>Non-Linear SVM</w:t>
            </w:r>
          </w:p>
        </w:tc>
        <w:tc>
          <w:tcPr>
            <w:tcW w:w="1264" w:type="dxa"/>
          </w:tcPr>
          <w:p w14:paraId="025504EA" w14:textId="77777777" w:rsidR="003035C9" w:rsidRPr="00D745F9" w:rsidRDefault="003035C9" w:rsidP="008549A8">
            <w:pPr>
              <w:spacing w:after="120" w:line="360" w:lineRule="auto"/>
              <w:rPr>
                <w:rFonts w:ascii="Calibri" w:hAnsi="Calibri" w:cs="Calibri"/>
                <w:sz w:val="18"/>
                <w:szCs w:val="18"/>
              </w:rPr>
            </w:pPr>
            <w:r w:rsidRPr="00D745F9">
              <w:rPr>
                <w:rFonts w:ascii="Calibri" w:hAnsi="Calibri" w:cs="Calibri"/>
                <w:sz w:val="18"/>
                <w:szCs w:val="18"/>
              </w:rPr>
              <w:t>100%</w:t>
            </w:r>
          </w:p>
        </w:tc>
        <w:tc>
          <w:tcPr>
            <w:tcW w:w="1264" w:type="dxa"/>
          </w:tcPr>
          <w:p w14:paraId="12AA277A" w14:textId="120794DB" w:rsidR="003035C9" w:rsidRPr="00D745F9" w:rsidRDefault="003035C9" w:rsidP="008549A8">
            <w:pPr>
              <w:spacing w:after="120" w:line="360" w:lineRule="auto"/>
              <w:rPr>
                <w:rFonts w:ascii="Calibri" w:hAnsi="Calibri" w:cs="Calibri"/>
                <w:sz w:val="18"/>
                <w:szCs w:val="18"/>
              </w:rPr>
            </w:pPr>
            <w:r w:rsidRPr="00D745F9">
              <w:rPr>
                <w:rFonts w:ascii="Calibri" w:hAnsi="Calibri" w:cs="Calibri"/>
                <w:sz w:val="18"/>
                <w:szCs w:val="18"/>
              </w:rPr>
              <w:t>100%</w:t>
            </w:r>
          </w:p>
        </w:tc>
        <w:tc>
          <w:tcPr>
            <w:tcW w:w="1745" w:type="dxa"/>
          </w:tcPr>
          <w:p w14:paraId="24B93C14" w14:textId="0A9BDB92" w:rsidR="003035C9" w:rsidRPr="00D745F9" w:rsidRDefault="003035C9" w:rsidP="008549A8">
            <w:pPr>
              <w:spacing w:after="120" w:line="360" w:lineRule="auto"/>
              <w:rPr>
                <w:rFonts w:ascii="Calibri" w:hAnsi="Calibri" w:cs="Calibri"/>
                <w:sz w:val="18"/>
                <w:szCs w:val="18"/>
              </w:rPr>
            </w:pPr>
            <w:r w:rsidRPr="00D745F9">
              <w:rPr>
                <w:rFonts w:ascii="Calibri" w:hAnsi="Calibri" w:cs="Calibri"/>
                <w:sz w:val="18"/>
                <w:szCs w:val="18"/>
              </w:rPr>
              <w:t>0.</w:t>
            </w:r>
            <w:r w:rsidRPr="00D745F9">
              <w:rPr>
                <w:rFonts w:ascii="Calibri" w:hAnsi="Calibri" w:cs="Calibri"/>
                <w:sz w:val="18"/>
                <w:szCs w:val="18"/>
              </w:rPr>
              <w:t>0229</w:t>
            </w:r>
          </w:p>
        </w:tc>
        <w:tc>
          <w:tcPr>
            <w:tcW w:w="1745" w:type="dxa"/>
          </w:tcPr>
          <w:p w14:paraId="7142A40E" w14:textId="5A71B9C9" w:rsidR="003035C9" w:rsidRPr="00D745F9" w:rsidRDefault="003035C9" w:rsidP="008549A8">
            <w:pPr>
              <w:spacing w:after="120" w:line="360" w:lineRule="auto"/>
              <w:rPr>
                <w:rFonts w:ascii="Calibri" w:hAnsi="Calibri" w:cs="Calibri"/>
                <w:sz w:val="18"/>
                <w:szCs w:val="18"/>
              </w:rPr>
            </w:pPr>
            <w:r w:rsidRPr="00D745F9">
              <w:rPr>
                <w:rFonts w:ascii="Calibri" w:hAnsi="Calibri" w:cs="Calibri"/>
                <w:sz w:val="18"/>
                <w:szCs w:val="18"/>
              </w:rPr>
              <w:t>0.0</w:t>
            </w:r>
            <w:r w:rsidR="00CB4591" w:rsidRPr="00D745F9">
              <w:rPr>
                <w:rFonts w:ascii="Calibri" w:hAnsi="Calibri" w:cs="Calibri"/>
                <w:sz w:val="18"/>
                <w:szCs w:val="18"/>
              </w:rPr>
              <w:t>000</w:t>
            </w:r>
          </w:p>
        </w:tc>
        <w:tc>
          <w:tcPr>
            <w:tcW w:w="1921" w:type="dxa"/>
          </w:tcPr>
          <w:p w14:paraId="249C904B" w14:textId="77777777" w:rsidR="003035C9" w:rsidRPr="00D745F9" w:rsidRDefault="003035C9" w:rsidP="008549A8">
            <w:pPr>
              <w:spacing w:after="120" w:line="360" w:lineRule="auto"/>
              <w:rPr>
                <w:rFonts w:ascii="Calibri" w:hAnsi="Calibri" w:cs="Calibri"/>
                <w:sz w:val="18"/>
                <w:szCs w:val="18"/>
              </w:rPr>
            </w:pPr>
            <w:r w:rsidRPr="00D745F9">
              <w:rPr>
                <w:rFonts w:ascii="Calibri" w:hAnsi="Calibri" w:cs="Calibri"/>
                <w:sz w:val="18"/>
                <w:szCs w:val="18"/>
              </w:rPr>
              <w:t>C: 10,      gamma: 0.01</w:t>
            </w:r>
          </w:p>
        </w:tc>
      </w:tr>
      <w:tr w:rsidR="003035C9" w:rsidRPr="00D745F9" w14:paraId="071A8C06" w14:textId="77777777" w:rsidTr="00D745F9">
        <w:trPr>
          <w:trHeight w:val="665"/>
        </w:trPr>
        <w:tc>
          <w:tcPr>
            <w:tcW w:w="1411" w:type="dxa"/>
          </w:tcPr>
          <w:p w14:paraId="488C2A4A" w14:textId="77777777" w:rsidR="003035C9" w:rsidRPr="00D745F9" w:rsidRDefault="003035C9" w:rsidP="008549A8">
            <w:pPr>
              <w:spacing w:after="120" w:line="360" w:lineRule="auto"/>
              <w:rPr>
                <w:rFonts w:ascii="Calibri" w:hAnsi="Calibri" w:cs="Calibri"/>
                <w:b/>
                <w:bCs/>
                <w:sz w:val="18"/>
                <w:szCs w:val="18"/>
              </w:rPr>
            </w:pPr>
            <w:r w:rsidRPr="00D745F9">
              <w:rPr>
                <w:rFonts w:ascii="Calibri" w:hAnsi="Calibri" w:cs="Calibri"/>
                <w:b/>
                <w:bCs/>
                <w:sz w:val="18"/>
                <w:szCs w:val="18"/>
              </w:rPr>
              <w:t>Decision tree</w:t>
            </w:r>
          </w:p>
        </w:tc>
        <w:tc>
          <w:tcPr>
            <w:tcW w:w="1264" w:type="dxa"/>
          </w:tcPr>
          <w:p w14:paraId="443F2F93" w14:textId="69294FC6" w:rsidR="003035C9" w:rsidRPr="00D745F9" w:rsidRDefault="003035C9" w:rsidP="008549A8">
            <w:pPr>
              <w:spacing w:after="120" w:line="360" w:lineRule="auto"/>
              <w:rPr>
                <w:rFonts w:ascii="Calibri" w:hAnsi="Calibri" w:cs="Calibri"/>
                <w:sz w:val="18"/>
                <w:szCs w:val="18"/>
              </w:rPr>
            </w:pPr>
            <w:r w:rsidRPr="00D745F9">
              <w:rPr>
                <w:rFonts w:ascii="Calibri" w:hAnsi="Calibri" w:cs="Calibri"/>
                <w:sz w:val="18"/>
                <w:szCs w:val="18"/>
              </w:rPr>
              <w:t>100</w:t>
            </w:r>
            <w:r w:rsidRPr="00D745F9">
              <w:rPr>
                <w:rFonts w:ascii="Calibri" w:hAnsi="Calibri" w:cs="Calibri"/>
                <w:sz w:val="18"/>
                <w:szCs w:val="18"/>
              </w:rPr>
              <w:t>%</w:t>
            </w:r>
          </w:p>
        </w:tc>
        <w:tc>
          <w:tcPr>
            <w:tcW w:w="1264" w:type="dxa"/>
          </w:tcPr>
          <w:p w14:paraId="4710FA4F" w14:textId="5A1766FD" w:rsidR="003035C9" w:rsidRPr="00D745F9" w:rsidRDefault="00CB4591" w:rsidP="008549A8">
            <w:pPr>
              <w:spacing w:after="120" w:line="360" w:lineRule="auto"/>
              <w:rPr>
                <w:rFonts w:ascii="Calibri" w:hAnsi="Calibri" w:cs="Calibri"/>
                <w:sz w:val="18"/>
                <w:szCs w:val="18"/>
              </w:rPr>
            </w:pPr>
            <w:r w:rsidRPr="00D745F9">
              <w:rPr>
                <w:rFonts w:ascii="Calibri" w:hAnsi="Calibri" w:cs="Calibri"/>
                <w:sz w:val="18"/>
                <w:szCs w:val="18"/>
              </w:rPr>
              <w:t>100%</w:t>
            </w:r>
          </w:p>
        </w:tc>
        <w:tc>
          <w:tcPr>
            <w:tcW w:w="1745" w:type="dxa"/>
          </w:tcPr>
          <w:p w14:paraId="715F95B8" w14:textId="2FCADD12" w:rsidR="003035C9" w:rsidRPr="00D745F9" w:rsidRDefault="003035C9" w:rsidP="008549A8">
            <w:pPr>
              <w:spacing w:after="120" w:line="360" w:lineRule="auto"/>
              <w:rPr>
                <w:rFonts w:ascii="Calibri" w:hAnsi="Calibri" w:cs="Calibri"/>
                <w:sz w:val="18"/>
                <w:szCs w:val="18"/>
              </w:rPr>
            </w:pPr>
            <w:r w:rsidRPr="00D745F9">
              <w:rPr>
                <w:rFonts w:ascii="Calibri" w:hAnsi="Calibri" w:cs="Calibri"/>
                <w:sz w:val="18"/>
                <w:szCs w:val="18"/>
              </w:rPr>
              <w:t>0.0</w:t>
            </w:r>
            <w:r w:rsidR="00CB4591" w:rsidRPr="00D745F9">
              <w:rPr>
                <w:rFonts w:ascii="Calibri" w:hAnsi="Calibri" w:cs="Calibri"/>
                <w:sz w:val="18"/>
                <w:szCs w:val="18"/>
              </w:rPr>
              <w:t>025</w:t>
            </w:r>
          </w:p>
        </w:tc>
        <w:tc>
          <w:tcPr>
            <w:tcW w:w="1745" w:type="dxa"/>
          </w:tcPr>
          <w:p w14:paraId="7AFF98B2" w14:textId="77777777" w:rsidR="003035C9" w:rsidRPr="00D745F9" w:rsidRDefault="003035C9" w:rsidP="008549A8">
            <w:pPr>
              <w:spacing w:after="120" w:line="360" w:lineRule="auto"/>
              <w:rPr>
                <w:rFonts w:ascii="Calibri" w:hAnsi="Calibri" w:cs="Calibri"/>
                <w:sz w:val="18"/>
                <w:szCs w:val="18"/>
              </w:rPr>
            </w:pPr>
            <w:r w:rsidRPr="00D745F9">
              <w:rPr>
                <w:rFonts w:ascii="Calibri" w:hAnsi="Calibri" w:cs="Calibri"/>
                <w:sz w:val="18"/>
                <w:szCs w:val="18"/>
              </w:rPr>
              <w:t>0.0000</w:t>
            </w:r>
          </w:p>
        </w:tc>
        <w:tc>
          <w:tcPr>
            <w:tcW w:w="1921" w:type="dxa"/>
          </w:tcPr>
          <w:p w14:paraId="3A91D163" w14:textId="2A579429" w:rsidR="003035C9" w:rsidRPr="00D745F9" w:rsidRDefault="003035C9" w:rsidP="008549A8">
            <w:pPr>
              <w:spacing w:after="120" w:line="360" w:lineRule="auto"/>
              <w:rPr>
                <w:rFonts w:ascii="Calibri" w:hAnsi="Calibri" w:cs="Calibri"/>
                <w:sz w:val="18"/>
                <w:szCs w:val="18"/>
              </w:rPr>
            </w:pPr>
            <w:r w:rsidRPr="00D745F9">
              <w:rPr>
                <w:rFonts w:ascii="Calibri" w:hAnsi="Calibri" w:cs="Calibri"/>
                <w:sz w:val="18"/>
                <w:szCs w:val="18"/>
              </w:rPr>
              <w:t xml:space="preserve">max_depth: </w:t>
            </w:r>
            <w:r w:rsidR="00CB4591" w:rsidRPr="00D745F9">
              <w:rPr>
                <w:rFonts w:ascii="Calibri" w:hAnsi="Calibri" w:cs="Calibri"/>
                <w:sz w:val="18"/>
                <w:szCs w:val="18"/>
              </w:rPr>
              <w:t>3</w:t>
            </w:r>
          </w:p>
        </w:tc>
      </w:tr>
    </w:tbl>
    <w:p w14:paraId="5A10837C" w14:textId="77777777" w:rsidR="003035C9" w:rsidRPr="00D745F9" w:rsidRDefault="003035C9" w:rsidP="001C1C3D">
      <w:pPr>
        <w:spacing w:after="120" w:line="360" w:lineRule="auto"/>
        <w:rPr>
          <w:rFonts w:ascii="Calibri" w:hAnsi="Calibri" w:cs="Calibri"/>
          <w:sz w:val="24"/>
          <w:szCs w:val="24"/>
        </w:rPr>
      </w:pPr>
    </w:p>
    <w:p w14:paraId="27263822" w14:textId="77777777" w:rsidR="00257380" w:rsidRPr="00D745F9" w:rsidRDefault="00257380" w:rsidP="001C1C3D">
      <w:pPr>
        <w:spacing w:after="120" w:line="360" w:lineRule="auto"/>
        <w:rPr>
          <w:rFonts w:ascii="Calibri" w:hAnsi="Calibri" w:cs="Calibri"/>
          <w:b/>
          <w:bCs/>
          <w:sz w:val="24"/>
          <w:szCs w:val="24"/>
        </w:rPr>
      </w:pPr>
      <w:r w:rsidRPr="00D745F9">
        <w:rPr>
          <w:rFonts w:ascii="Calibri" w:hAnsi="Calibri" w:cs="Calibri"/>
          <w:b/>
          <w:bCs/>
          <w:sz w:val="24"/>
          <w:szCs w:val="24"/>
        </w:rPr>
        <w:t>Plots</w:t>
      </w:r>
    </w:p>
    <w:p w14:paraId="6921253D" w14:textId="00443FDB" w:rsidR="00257380" w:rsidRPr="00D745F9" w:rsidRDefault="00257380" w:rsidP="001C1C3D">
      <w:pPr>
        <w:spacing w:after="120" w:line="360" w:lineRule="auto"/>
        <w:rPr>
          <w:rFonts w:ascii="Calibri" w:hAnsi="Calibri" w:cs="Calibri"/>
          <w:sz w:val="24"/>
          <w:szCs w:val="24"/>
        </w:rPr>
      </w:pPr>
      <w:r w:rsidRPr="00D745F9">
        <w:rPr>
          <w:rFonts w:ascii="Calibri" w:hAnsi="Calibri" w:cs="Calibri"/>
          <w:sz w:val="24"/>
          <w:szCs w:val="24"/>
        </w:rPr>
        <w:t>Below are a few of the plots that will be generated by the program.</w:t>
      </w:r>
    </w:p>
    <w:p w14:paraId="7C11E017" w14:textId="77777777" w:rsidR="00146504" w:rsidRPr="00D745F9" w:rsidRDefault="00146504" w:rsidP="001C1C3D">
      <w:pPr>
        <w:spacing w:after="120" w:line="360" w:lineRule="auto"/>
        <w:rPr>
          <w:rFonts w:ascii="Calibri" w:hAnsi="Calibri" w:cs="Calibri"/>
          <w:sz w:val="24"/>
          <w:szCs w:val="24"/>
        </w:rPr>
        <w:sectPr w:rsidR="00146504" w:rsidRPr="00D745F9">
          <w:pgSz w:w="12240" w:h="15840"/>
          <w:pgMar w:top="1440" w:right="1440" w:bottom="1440" w:left="1440" w:header="720" w:footer="720" w:gutter="0"/>
          <w:cols w:space="720"/>
          <w:docGrid w:linePitch="360"/>
        </w:sectPr>
      </w:pPr>
    </w:p>
    <w:p w14:paraId="2F40DA73" w14:textId="32AEF8B6" w:rsidR="00CB4591" w:rsidRPr="00D745F9" w:rsidRDefault="00146504" w:rsidP="001C1C3D">
      <w:pPr>
        <w:spacing w:after="120" w:line="360" w:lineRule="auto"/>
        <w:rPr>
          <w:rFonts w:ascii="Calibri" w:hAnsi="Calibri" w:cs="Calibri"/>
          <w:sz w:val="24"/>
          <w:szCs w:val="24"/>
        </w:rPr>
      </w:pPr>
      <w:r w:rsidRPr="00D745F9">
        <w:rPr>
          <w:rFonts w:ascii="Calibri" w:hAnsi="Calibri" w:cs="Calibri"/>
          <w:sz w:val="24"/>
          <w:szCs w:val="24"/>
        </w:rPr>
        <w:drawing>
          <wp:inline distT="0" distB="0" distL="0" distR="0" wp14:anchorId="7D8833FB" wp14:editId="164C1918">
            <wp:extent cx="3245339" cy="2514600"/>
            <wp:effectExtent l="0" t="0" r="0" b="0"/>
            <wp:docPr id="204839492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76176" name="Picture 1" descr="A graph with a line&#10;&#10;AI-generated content may be incorrect."/>
                    <pic:cNvPicPr/>
                  </pic:nvPicPr>
                  <pic:blipFill>
                    <a:blip r:embed="rId6"/>
                    <a:stretch>
                      <a:fillRect/>
                    </a:stretch>
                  </pic:blipFill>
                  <pic:spPr>
                    <a:xfrm>
                      <a:off x="0" y="0"/>
                      <a:ext cx="3260027" cy="2525981"/>
                    </a:xfrm>
                    <a:prstGeom prst="rect">
                      <a:avLst/>
                    </a:prstGeom>
                  </pic:spPr>
                </pic:pic>
              </a:graphicData>
            </a:graphic>
          </wp:inline>
        </w:drawing>
      </w:r>
    </w:p>
    <w:p w14:paraId="0F8A63B0" w14:textId="2D412D06" w:rsidR="0073576B" w:rsidRPr="00D745F9" w:rsidRDefault="0073576B" w:rsidP="001C1C3D">
      <w:pPr>
        <w:spacing w:after="120" w:line="360" w:lineRule="auto"/>
        <w:rPr>
          <w:rFonts w:ascii="Calibri" w:hAnsi="Calibri" w:cs="Calibri"/>
          <w:sz w:val="24"/>
          <w:szCs w:val="24"/>
        </w:rPr>
      </w:pPr>
      <w:r w:rsidRPr="00D745F9">
        <w:rPr>
          <w:rFonts w:ascii="Calibri" w:hAnsi="Calibri" w:cs="Calibri"/>
          <w:sz w:val="24"/>
          <w:szCs w:val="24"/>
        </w:rPr>
        <w:drawing>
          <wp:inline distT="0" distB="0" distL="0" distR="0" wp14:anchorId="38691606" wp14:editId="78432C70">
            <wp:extent cx="3209925" cy="2440387"/>
            <wp:effectExtent l="0" t="0" r="0" b="0"/>
            <wp:docPr id="1519913994"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13994" name="Picture 1" descr="A graph of a logistic regression&#10;&#10;AI-generated content may be incorrect."/>
                    <pic:cNvPicPr/>
                  </pic:nvPicPr>
                  <pic:blipFill>
                    <a:blip r:embed="rId7"/>
                    <a:stretch>
                      <a:fillRect/>
                    </a:stretch>
                  </pic:blipFill>
                  <pic:spPr>
                    <a:xfrm>
                      <a:off x="0" y="0"/>
                      <a:ext cx="3224922" cy="2451788"/>
                    </a:xfrm>
                    <a:prstGeom prst="rect">
                      <a:avLst/>
                    </a:prstGeom>
                  </pic:spPr>
                </pic:pic>
              </a:graphicData>
            </a:graphic>
          </wp:inline>
        </w:drawing>
      </w:r>
    </w:p>
    <w:p w14:paraId="690755B8" w14:textId="6DDEE839" w:rsidR="00146504" w:rsidRPr="00D745F9" w:rsidRDefault="00146504" w:rsidP="001C1C3D">
      <w:pPr>
        <w:spacing w:after="120" w:line="360" w:lineRule="auto"/>
        <w:rPr>
          <w:rFonts w:ascii="Calibri" w:hAnsi="Calibri" w:cs="Calibri"/>
          <w:sz w:val="24"/>
          <w:szCs w:val="24"/>
        </w:rPr>
      </w:pPr>
      <w:r w:rsidRPr="00D745F9">
        <w:rPr>
          <w:rFonts w:ascii="Calibri" w:hAnsi="Calibri" w:cs="Calibri"/>
          <w:sz w:val="24"/>
          <w:szCs w:val="24"/>
        </w:rPr>
        <w:drawing>
          <wp:inline distT="0" distB="0" distL="0" distR="0" wp14:anchorId="1B7FCE91" wp14:editId="7FC6C3AE">
            <wp:extent cx="3190875" cy="2390575"/>
            <wp:effectExtent l="0" t="0" r="0" b="0"/>
            <wp:docPr id="975324101" name="Picture 1" descr="A graph with blue lines and a blue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24101" name="Picture 1" descr="A graph with blue lines and a blue dot&#10;&#10;AI-generated content may be incorrect."/>
                    <pic:cNvPicPr/>
                  </pic:nvPicPr>
                  <pic:blipFill>
                    <a:blip r:embed="rId8"/>
                    <a:stretch>
                      <a:fillRect/>
                    </a:stretch>
                  </pic:blipFill>
                  <pic:spPr>
                    <a:xfrm>
                      <a:off x="0" y="0"/>
                      <a:ext cx="3207152" cy="2402769"/>
                    </a:xfrm>
                    <a:prstGeom prst="rect">
                      <a:avLst/>
                    </a:prstGeom>
                  </pic:spPr>
                </pic:pic>
              </a:graphicData>
            </a:graphic>
          </wp:inline>
        </w:drawing>
      </w:r>
    </w:p>
    <w:p w14:paraId="3B735660" w14:textId="605DF64A" w:rsidR="0073576B" w:rsidRPr="00D745F9" w:rsidRDefault="0073576B" w:rsidP="001C1C3D">
      <w:pPr>
        <w:spacing w:after="120" w:line="360" w:lineRule="auto"/>
        <w:rPr>
          <w:rFonts w:ascii="Calibri" w:hAnsi="Calibri" w:cs="Calibri"/>
          <w:sz w:val="24"/>
          <w:szCs w:val="24"/>
        </w:rPr>
      </w:pPr>
      <w:r w:rsidRPr="00D745F9">
        <w:rPr>
          <w:rFonts w:ascii="Calibri" w:hAnsi="Calibri" w:cs="Calibri"/>
          <w:sz w:val="24"/>
          <w:szCs w:val="24"/>
        </w:rPr>
        <w:drawing>
          <wp:inline distT="0" distB="0" distL="0" distR="0" wp14:anchorId="0FBE570B" wp14:editId="22A4706A">
            <wp:extent cx="3240132" cy="2476500"/>
            <wp:effectExtent l="0" t="0" r="0" b="0"/>
            <wp:docPr id="1166131876"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31876" name="Picture 1" descr="A graph of a logistic regression&#10;&#10;AI-generated content may be incorrect."/>
                    <pic:cNvPicPr/>
                  </pic:nvPicPr>
                  <pic:blipFill>
                    <a:blip r:embed="rId9"/>
                    <a:stretch>
                      <a:fillRect/>
                    </a:stretch>
                  </pic:blipFill>
                  <pic:spPr>
                    <a:xfrm>
                      <a:off x="0" y="0"/>
                      <a:ext cx="3264804" cy="2495357"/>
                    </a:xfrm>
                    <a:prstGeom prst="rect">
                      <a:avLst/>
                    </a:prstGeom>
                  </pic:spPr>
                </pic:pic>
              </a:graphicData>
            </a:graphic>
          </wp:inline>
        </w:drawing>
      </w:r>
    </w:p>
    <w:p w14:paraId="02E2FD5F" w14:textId="4DCE7148" w:rsidR="00146504" w:rsidRPr="00D745F9" w:rsidRDefault="00146504" w:rsidP="001C1C3D">
      <w:pPr>
        <w:spacing w:after="120" w:line="360" w:lineRule="auto"/>
        <w:rPr>
          <w:rFonts w:ascii="Calibri" w:hAnsi="Calibri" w:cs="Calibri"/>
          <w:sz w:val="24"/>
          <w:szCs w:val="24"/>
        </w:rPr>
      </w:pPr>
      <w:r w:rsidRPr="00D745F9">
        <w:rPr>
          <w:rFonts w:ascii="Calibri" w:hAnsi="Calibri" w:cs="Calibri"/>
          <w:sz w:val="24"/>
          <w:szCs w:val="24"/>
        </w:rPr>
        <w:lastRenderedPageBreak/>
        <w:drawing>
          <wp:inline distT="0" distB="0" distL="0" distR="0" wp14:anchorId="03DCA888" wp14:editId="68845749">
            <wp:extent cx="3337917" cy="2486025"/>
            <wp:effectExtent l="0" t="0" r="0" b="0"/>
            <wp:docPr id="1115238359" name="Picture 1"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38359" name="Picture 1" descr="A graph of a graph with a line&#10;&#10;AI-generated content may be incorrect."/>
                    <pic:cNvPicPr/>
                  </pic:nvPicPr>
                  <pic:blipFill>
                    <a:blip r:embed="rId10"/>
                    <a:stretch>
                      <a:fillRect/>
                    </a:stretch>
                  </pic:blipFill>
                  <pic:spPr>
                    <a:xfrm>
                      <a:off x="0" y="0"/>
                      <a:ext cx="3345993" cy="2492040"/>
                    </a:xfrm>
                    <a:prstGeom prst="rect">
                      <a:avLst/>
                    </a:prstGeom>
                  </pic:spPr>
                </pic:pic>
              </a:graphicData>
            </a:graphic>
          </wp:inline>
        </w:drawing>
      </w:r>
    </w:p>
    <w:p w14:paraId="2D185730" w14:textId="2E811423" w:rsidR="00146504" w:rsidRPr="00D745F9" w:rsidRDefault="00146504" w:rsidP="001C1C3D">
      <w:pPr>
        <w:spacing w:after="120" w:line="360" w:lineRule="auto"/>
        <w:rPr>
          <w:rFonts w:ascii="Calibri" w:hAnsi="Calibri" w:cs="Calibri"/>
          <w:sz w:val="24"/>
          <w:szCs w:val="24"/>
        </w:rPr>
      </w:pPr>
      <w:r w:rsidRPr="00D745F9">
        <w:rPr>
          <w:rFonts w:ascii="Calibri" w:hAnsi="Calibri" w:cs="Calibri"/>
          <w:sz w:val="24"/>
          <w:szCs w:val="24"/>
        </w:rPr>
        <w:drawing>
          <wp:inline distT="0" distB="0" distL="0" distR="0" wp14:anchorId="28EE56F0" wp14:editId="46688E1E">
            <wp:extent cx="3295650" cy="2481055"/>
            <wp:effectExtent l="0" t="0" r="0" b="0"/>
            <wp:docPr id="2017661973"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61973" name="Picture 1" descr="A graph of a logistic regression&#10;&#10;AI-generated content may be incorrect."/>
                    <pic:cNvPicPr/>
                  </pic:nvPicPr>
                  <pic:blipFill>
                    <a:blip r:embed="rId11"/>
                    <a:stretch>
                      <a:fillRect/>
                    </a:stretch>
                  </pic:blipFill>
                  <pic:spPr>
                    <a:xfrm>
                      <a:off x="0" y="0"/>
                      <a:ext cx="3305913" cy="2488781"/>
                    </a:xfrm>
                    <a:prstGeom prst="rect">
                      <a:avLst/>
                    </a:prstGeom>
                  </pic:spPr>
                </pic:pic>
              </a:graphicData>
            </a:graphic>
          </wp:inline>
        </w:drawing>
      </w:r>
    </w:p>
    <w:p w14:paraId="116FB4E4" w14:textId="3E4EF7FB" w:rsidR="0073576B" w:rsidRPr="00D745F9" w:rsidRDefault="0073576B" w:rsidP="001C1C3D">
      <w:pPr>
        <w:spacing w:after="120" w:line="360" w:lineRule="auto"/>
        <w:rPr>
          <w:rFonts w:ascii="Calibri" w:hAnsi="Calibri" w:cs="Calibri"/>
          <w:sz w:val="24"/>
          <w:szCs w:val="24"/>
        </w:rPr>
      </w:pPr>
      <w:r w:rsidRPr="00D745F9">
        <w:rPr>
          <w:rFonts w:ascii="Calibri" w:hAnsi="Calibri" w:cs="Calibri"/>
          <w:sz w:val="24"/>
          <w:szCs w:val="24"/>
        </w:rPr>
        <w:drawing>
          <wp:inline distT="0" distB="0" distL="0" distR="0" wp14:anchorId="768C402E" wp14:editId="4E266AF1">
            <wp:extent cx="2884909" cy="2200275"/>
            <wp:effectExtent l="0" t="0" r="0" b="0"/>
            <wp:docPr id="138568265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82657" name="Picture 1" descr="A graph with a line&#10;&#10;AI-generated content may be incorrect."/>
                    <pic:cNvPicPr/>
                  </pic:nvPicPr>
                  <pic:blipFill>
                    <a:blip r:embed="rId12"/>
                    <a:stretch>
                      <a:fillRect/>
                    </a:stretch>
                  </pic:blipFill>
                  <pic:spPr>
                    <a:xfrm>
                      <a:off x="0" y="0"/>
                      <a:ext cx="2899192" cy="2211169"/>
                    </a:xfrm>
                    <a:prstGeom prst="rect">
                      <a:avLst/>
                    </a:prstGeom>
                  </pic:spPr>
                </pic:pic>
              </a:graphicData>
            </a:graphic>
          </wp:inline>
        </w:drawing>
      </w:r>
    </w:p>
    <w:p w14:paraId="640C8F4A" w14:textId="46C15521" w:rsidR="00146504" w:rsidRPr="00D745F9" w:rsidRDefault="00146504" w:rsidP="001C1C3D">
      <w:pPr>
        <w:spacing w:after="120" w:line="360" w:lineRule="auto"/>
        <w:rPr>
          <w:rFonts w:ascii="Calibri" w:hAnsi="Calibri" w:cs="Calibri"/>
          <w:sz w:val="24"/>
          <w:szCs w:val="24"/>
        </w:rPr>
      </w:pPr>
      <w:r w:rsidRPr="00D745F9">
        <w:rPr>
          <w:rFonts w:ascii="Calibri" w:hAnsi="Calibri" w:cs="Calibri"/>
          <w:sz w:val="24"/>
          <w:szCs w:val="24"/>
        </w:rPr>
        <w:drawing>
          <wp:inline distT="0" distB="0" distL="0" distR="0" wp14:anchorId="01EBA616" wp14:editId="6DB56545">
            <wp:extent cx="3124200" cy="2335473"/>
            <wp:effectExtent l="0" t="0" r="0" b="8255"/>
            <wp:docPr id="1533000369" name="Picture 1" descr="A graph with blue line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00369" name="Picture 1" descr="A graph with blue lines and a white background&#10;&#10;AI-generated content may be incorrect."/>
                    <pic:cNvPicPr/>
                  </pic:nvPicPr>
                  <pic:blipFill>
                    <a:blip r:embed="rId13"/>
                    <a:stretch>
                      <a:fillRect/>
                    </a:stretch>
                  </pic:blipFill>
                  <pic:spPr>
                    <a:xfrm>
                      <a:off x="0" y="0"/>
                      <a:ext cx="3134918" cy="2343485"/>
                    </a:xfrm>
                    <a:prstGeom prst="rect">
                      <a:avLst/>
                    </a:prstGeom>
                  </pic:spPr>
                </pic:pic>
              </a:graphicData>
            </a:graphic>
          </wp:inline>
        </w:drawing>
      </w:r>
    </w:p>
    <w:p w14:paraId="4F025BCA" w14:textId="600D8AD7" w:rsidR="00CB4591" w:rsidRPr="00D745F9" w:rsidRDefault="00CB4591" w:rsidP="001C1C3D">
      <w:pPr>
        <w:spacing w:after="120" w:line="360" w:lineRule="auto"/>
        <w:rPr>
          <w:rFonts w:ascii="Calibri" w:hAnsi="Calibri" w:cs="Calibri"/>
          <w:sz w:val="24"/>
          <w:szCs w:val="24"/>
        </w:rPr>
      </w:pPr>
    </w:p>
    <w:p w14:paraId="2D7E1244" w14:textId="204AFBFD" w:rsidR="00CB4591" w:rsidRPr="00D745F9" w:rsidRDefault="00CB4591" w:rsidP="001C1C3D">
      <w:pPr>
        <w:spacing w:after="120" w:line="360" w:lineRule="auto"/>
        <w:rPr>
          <w:rFonts w:ascii="Calibri" w:hAnsi="Calibri" w:cs="Calibri"/>
          <w:sz w:val="24"/>
          <w:szCs w:val="24"/>
        </w:rPr>
      </w:pPr>
    </w:p>
    <w:p w14:paraId="4F1B8FDD" w14:textId="729E2C9C" w:rsidR="00CB4591" w:rsidRPr="00D745F9" w:rsidRDefault="0073576B" w:rsidP="001C1C3D">
      <w:pPr>
        <w:spacing w:after="120" w:line="360" w:lineRule="auto"/>
        <w:rPr>
          <w:rFonts w:ascii="Calibri" w:hAnsi="Calibri" w:cs="Calibri"/>
          <w:sz w:val="24"/>
          <w:szCs w:val="24"/>
        </w:rPr>
      </w:pPr>
      <w:r w:rsidRPr="00D745F9">
        <w:rPr>
          <w:rFonts w:ascii="Calibri" w:hAnsi="Calibri" w:cs="Calibri"/>
          <w:sz w:val="24"/>
          <w:szCs w:val="24"/>
        </w:rPr>
        <w:drawing>
          <wp:inline distT="0" distB="0" distL="0" distR="0" wp14:anchorId="3922492B" wp14:editId="65FAD424">
            <wp:extent cx="2834860" cy="2152650"/>
            <wp:effectExtent l="0" t="0" r="3810" b="0"/>
            <wp:docPr id="354137005"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37005" name="Picture 1" descr="A graph with a blue line&#10;&#10;AI-generated content may be incorrect."/>
                    <pic:cNvPicPr/>
                  </pic:nvPicPr>
                  <pic:blipFill>
                    <a:blip r:embed="rId14"/>
                    <a:stretch>
                      <a:fillRect/>
                    </a:stretch>
                  </pic:blipFill>
                  <pic:spPr>
                    <a:xfrm>
                      <a:off x="0" y="0"/>
                      <a:ext cx="2839487" cy="2156164"/>
                    </a:xfrm>
                    <a:prstGeom prst="rect">
                      <a:avLst/>
                    </a:prstGeom>
                  </pic:spPr>
                </pic:pic>
              </a:graphicData>
            </a:graphic>
          </wp:inline>
        </w:drawing>
      </w:r>
    </w:p>
    <w:p w14:paraId="00C2C83B" w14:textId="3E4AB96A" w:rsidR="00146504" w:rsidRPr="00D745F9" w:rsidRDefault="00146504" w:rsidP="001C1C3D">
      <w:pPr>
        <w:spacing w:after="120" w:line="360" w:lineRule="auto"/>
        <w:rPr>
          <w:rFonts w:ascii="Calibri" w:hAnsi="Calibri" w:cs="Calibri"/>
          <w:sz w:val="24"/>
          <w:szCs w:val="24"/>
        </w:rPr>
      </w:pPr>
      <w:r w:rsidRPr="00D745F9">
        <w:rPr>
          <w:rFonts w:ascii="Calibri" w:hAnsi="Calibri" w:cs="Calibri"/>
          <w:sz w:val="24"/>
          <w:szCs w:val="24"/>
        </w:rPr>
        <w:drawing>
          <wp:inline distT="0" distB="0" distL="0" distR="0" wp14:anchorId="400B57F8" wp14:editId="7F836355">
            <wp:extent cx="3200029" cy="2428875"/>
            <wp:effectExtent l="0" t="0" r="635" b="0"/>
            <wp:docPr id="755992347"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92347" name="Picture 1" descr="A graph with blue bars&#10;&#10;AI-generated content may be incorrect."/>
                    <pic:cNvPicPr/>
                  </pic:nvPicPr>
                  <pic:blipFill>
                    <a:blip r:embed="rId15"/>
                    <a:stretch>
                      <a:fillRect/>
                    </a:stretch>
                  </pic:blipFill>
                  <pic:spPr>
                    <a:xfrm>
                      <a:off x="0" y="0"/>
                      <a:ext cx="3206918" cy="2434104"/>
                    </a:xfrm>
                    <a:prstGeom prst="rect">
                      <a:avLst/>
                    </a:prstGeom>
                  </pic:spPr>
                </pic:pic>
              </a:graphicData>
            </a:graphic>
          </wp:inline>
        </w:drawing>
      </w:r>
    </w:p>
    <w:sectPr w:rsidR="00146504" w:rsidRPr="00D745F9" w:rsidSect="00146504">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2EB5"/>
    <w:multiLevelType w:val="hybridMultilevel"/>
    <w:tmpl w:val="0D444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6B50AB"/>
    <w:multiLevelType w:val="multilevel"/>
    <w:tmpl w:val="D6FC0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0507C6"/>
    <w:multiLevelType w:val="multilevel"/>
    <w:tmpl w:val="DCA2E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A61A59"/>
    <w:multiLevelType w:val="hybridMultilevel"/>
    <w:tmpl w:val="D946F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4088119">
    <w:abstractNumId w:val="2"/>
  </w:num>
  <w:num w:numId="2" w16cid:durableId="1194538388">
    <w:abstractNumId w:val="1"/>
  </w:num>
  <w:num w:numId="3" w16cid:durableId="462773998">
    <w:abstractNumId w:val="0"/>
  </w:num>
  <w:num w:numId="4" w16cid:durableId="1520317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80"/>
    <w:rsid w:val="00146504"/>
    <w:rsid w:val="001C1C3D"/>
    <w:rsid w:val="001F2AEA"/>
    <w:rsid w:val="00257380"/>
    <w:rsid w:val="003035C9"/>
    <w:rsid w:val="004003E8"/>
    <w:rsid w:val="004F076B"/>
    <w:rsid w:val="0073576B"/>
    <w:rsid w:val="007E719D"/>
    <w:rsid w:val="00886463"/>
    <w:rsid w:val="00CB4591"/>
    <w:rsid w:val="00D745F9"/>
    <w:rsid w:val="00E940A3"/>
    <w:rsid w:val="00F16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CB198"/>
  <w15:chartTrackingRefBased/>
  <w15:docId w15:val="{12D4A234-7B85-4055-8F6E-88337F9FC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380"/>
    <w:rPr>
      <w:rFonts w:eastAsiaTheme="majorEastAsia" w:cstheme="majorBidi"/>
      <w:color w:val="272727" w:themeColor="text1" w:themeTint="D8"/>
    </w:rPr>
  </w:style>
  <w:style w:type="paragraph" w:styleId="Title">
    <w:name w:val="Title"/>
    <w:basedOn w:val="Normal"/>
    <w:next w:val="Normal"/>
    <w:link w:val="TitleChar"/>
    <w:uiPriority w:val="10"/>
    <w:qFormat/>
    <w:rsid w:val="0025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380"/>
    <w:pPr>
      <w:spacing w:before="160"/>
      <w:jc w:val="center"/>
    </w:pPr>
    <w:rPr>
      <w:i/>
      <w:iCs/>
      <w:color w:val="404040" w:themeColor="text1" w:themeTint="BF"/>
    </w:rPr>
  </w:style>
  <w:style w:type="character" w:customStyle="1" w:styleId="QuoteChar">
    <w:name w:val="Quote Char"/>
    <w:basedOn w:val="DefaultParagraphFont"/>
    <w:link w:val="Quote"/>
    <w:uiPriority w:val="29"/>
    <w:rsid w:val="00257380"/>
    <w:rPr>
      <w:i/>
      <w:iCs/>
      <w:color w:val="404040" w:themeColor="text1" w:themeTint="BF"/>
    </w:rPr>
  </w:style>
  <w:style w:type="paragraph" w:styleId="ListParagraph">
    <w:name w:val="List Paragraph"/>
    <w:basedOn w:val="Normal"/>
    <w:uiPriority w:val="34"/>
    <w:qFormat/>
    <w:rsid w:val="00257380"/>
    <w:pPr>
      <w:ind w:left="720"/>
      <w:contextualSpacing/>
    </w:pPr>
  </w:style>
  <w:style w:type="character" w:styleId="IntenseEmphasis">
    <w:name w:val="Intense Emphasis"/>
    <w:basedOn w:val="DefaultParagraphFont"/>
    <w:uiPriority w:val="21"/>
    <w:qFormat/>
    <w:rsid w:val="00257380"/>
    <w:rPr>
      <w:i/>
      <w:iCs/>
      <w:color w:val="0F4761" w:themeColor="accent1" w:themeShade="BF"/>
    </w:rPr>
  </w:style>
  <w:style w:type="paragraph" w:styleId="IntenseQuote">
    <w:name w:val="Intense Quote"/>
    <w:basedOn w:val="Normal"/>
    <w:next w:val="Normal"/>
    <w:link w:val="IntenseQuoteChar"/>
    <w:uiPriority w:val="30"/>
    <w:qFormat/>
    <w:rsid w:val="0025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380"/>
    <w:rPr>
      <w:i/>
      <w:iCs/>
      <w:color w:val="0F4761" w:themeColor="accent1" w:themeShade="BF"/>
    </w:rPr>
  </w:style>
  <w:style w:type="character" w:styleId="IntenseReference">
    <w:name w:val="Intense Reference"/>
    <w:basedOn w:val="DefaultParagraphFont"/>
    <w:uiPriority w:val="32"/>
    <w:qFormat/>
    <w:rsid w:val="00257380"/>
    <w:rPr>
      <w:b/>
      <w:bCs/>
      <w:smallCaps/>
      <w:color w:val="0F4761" w:themeColor="accent1" w:themeShade="BF"/>
      <w:spacing w:val="5"/>
    </w:rPr>
  </w:style>
  <w:style w:type="paragraph" w:styleId="NormalWeb">
    <w:name w:val="Normal (Web)"/>
    <w:basedOn w:val="Normal"/>
    <w:uiPriority w:val="99"/>
    <w:semiHidden/>
    <w:unhideWhenUsed/>
    <w:rsid w:val="00257380"/>
    <w:rPr>
      <w:rFonts w:ascii="Times New Roman" w:hAnsi="Times New Roman" w:cs="Times New Roman"/>
      <w:sz w:val="24"/>
      <w:szCs w:val="24"/>
    </w:rPr>
  </w:style>
  <w:style w:type="table" w:styleId="TableGrid">
    <w:name w:val="Table Grid"/>
    <w:basedOn w:val="TableNormal"/>
    <w:uiPriority w:val="39"/>
    <w:rsid w:val="001C1C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42140">
      <w:bodyDiv w:val="1"/>
      <w:marLeft w:val="0"/>
      <w:marRight w:val="0"/>
      <w:marTop w:val="0"/>
      <w:marBottom w:val="0"/>
      <w:divBdr>
        <w:top w:val="none" w:sz="0" w:space="0" w:color="auto"/>
        <w:left w:val="none" w:sz="0" w:space="0" w:color="auto"/>
        <w:bottom w:val="none" w:sz="0" w:space="0" w:color="auto"/>
        <w:right w:val="none" w:sz="0" w:space="0" w:color="auto"/>
      </w:divBdr>
    </w:div>
    <w:div w:id="576791773">
      <w:bodyDiv w:val="1"/>
      <w:marLeft w:val="0"/>
      <w:marRight w:val="0"/>
      <w:marTop w:val="0"/>
      <w:marBottom w:val="0"/>
      <w:divBdr>
        <w:top w:val="none" w:sz="0" w:space="0" w:color="auto"/>
        <w:left w:val="none" w:sz="0" w:space="0" w:color="auto"/>
        <w:bottom w:val="none" w:sz="0" w:space="0" w:color="auto"/>
        <w:right w:val="none" w:sz="0" w:space="0" w:color="auto"/>
      </w:divBdr>
    </w:div>
    <w:div w:id="813915406">
      <w:bodyDiv w:val="1"/>
      <w:marLeft w:val="0"/>
      <w:marRight w:val="0"/>
      <w:marTop w:val="0"/>
      <w:marBottom w:val="0"/>
      <w:divBdr>
        <w:top w:val="none" w:sz="0" w:space="0" w:color="auto"/>
        <w:left w:val="none" w:sz="0" w:space="0" w:color="auto"/>
        <w:bottom w:val="none" w:sz="0" w:space="0" w:color="auto"/>
        <w:right w:val="none" w:sz="0" w:space="0" w:color="auto"/>
      </w:divBdr>
    </w:div>
    <w:div w:id="1073620644">
      <w:bodyDiv w:val="1"/>
      <w:marLeft w:val="0"/>
      <w:marRight w:val="0"/>
      <w:marTop w:val="0"/>
      <w:marBottom w:val="0"/>
      <w:divBdr>
        <w:top w:val="none" w:sz="0" w:space="0" w:color="auto"/>
        <w:left w:val="none" w:sz="0" w:space="0" w:color="auto"/>
        <w:bottom w:val="none" w:sz="0" w:space="0" w:color="auto"/>
        <w:right w:val="none" w:sz="0" w:space="0" w:color="auto"/>
      </w:divBdr>
    </w:div>
    <w:div w:id="1539466216">
      <w:bodyDiv w:val="1"/>
      <w:marLeft w:val="0"/>
      <w:marRight w:val="0"/>
      <w:marTop w:val="0"/>
      <w:marBottom w:val="0"/>
      <w:divBdr>
        <w:top w:val="none" w:sz="0" w:space="0" w:color="auto"/>
        <w:left w:val="none" w:sz="0" w:space="0" w:color="auto"/>
        <w:bottom w:val="none" w:sz="0" w:space="0" w:color="auto"/>
        <w:right w:val="none" w:sz="0" w:space="0" w:color="auto"/>
      </w:divBdr>
    </w:div>
    <w:div w:id="176969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FCE9E-70A6-4A5B-B5A8-1B0FC43DD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Sonnie Owallah</dc:creator>
  <cp:keywords/>
  <dc:description/>
  <cp:lastModifiedBy>Sonnie Owallah</cp:lastModifiedBy>
  <cp:revision>3</cp:revision>
  <cp:lastPrinted>2025-02-15T03:32:00Z</cp:lastPrinted>
  <dcterms:created xsi:type="dcterms:W3CDTF">2025-02-15T02:28:00Z</dcterms:created>
  <dcterms:modified xsi:type="dcterms:W3CDTF">2025-02-15T03:47:00Z</dcterms:modified>
</cp:coreProperties>
</file>