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2C828" w14:textId="7AB8FFF0" w:rsidR="002A4678" w:rsidRPr="00B27DC7" w:rsidRDefault="002A4678" w:rsidP="00B27DC7">
      <w:pPr>
        <w:jc w:val="center"/>
        <w:rPr>
          <w:rFonts w:ascii="Calibri" w:hAnsi="Calibri" w:cs="Calibri"/>
          <w:b/>
          <w:bCs/>
          <w:sz w:val="32"/>
          <w:szCs w:val="32"/>
        </w:rPr>
      </w:pPr>
      <w:r w:rsidRPr="00B27DC7">
        <w:rPr>
          <w:rFonts w:ascii="Calibri" w:hAnsi="Calibri" w:cs="Calibri"/>
          <w:b/>
          <w:bCs/>
          <w:sz w:val="32"/>
          <w:szCs w:val="32"/>
        </w:rPr>
        <w:t xml:space="preserve">Compare </w:t>
      </w:r>
      <w:r w:rsidR="0045358D">
        <w:rPr>
          <w:rFonts w:ascii="Calibri" w:hAnsi="Calibri" w:cs="Calibri"/>
          <w:b/>
          <w:bCs/>
          <w:sz w:val="32"/>
          <w:szCs w:val="32"/>
        </w:rPr>
        <w:t>R</w:t>
      </w:r>
      <w:r w:rsidRPr="00B27DC7">
        <w:rPr>
          <w:rFonts w:ascii="Calibri" w:hAnsi="Calibri" w:cs="Calibri"/>
          <w:b/>
          <w:bCs/>
          <w:sz w:val="32"/>
          <w:szCs w:val="32"/>
        </w:rPr>
        <w:t xml:space="preserve">egression </w:t>
      </w:r>
      <w:r w:rsidR="0045358D">
        <w:rPr>
          <w:rFonts w:ascii="Calibri" w:hAnsi="Calibri" w:cs="Calibri"/>
          <w:b/>
          <w:bCs/>
          <w:sz w:val="32"/>
          <w:szCs w:val="32"/>
        </w:rPr>
        <w:t>M</w:t>
      </w:r>
      <w:r w:rsidR="00CC7ADB" w:rsidRPr="00B27DC7">
        <w:rPr>
          <w:rFonts w:ascii="Calibri" w:hAnsi="Calibri" w:cs="Calibri"/>
          <w:b/>
          <w:bCs/>
          <w:sz w:val="32"/>
          <w:szCs w:val="32"/>
        </w:rPr>
        <w:t>ethods.</w:t>
      </w:r>
    </w:p>
    <w:p w14:paraId="08762D19" w14:textId="41AB1DD7" w:rsidR="002A4678" w:rsidRPr="00E2755C" w:rsidRDefault="002A4678" w:rsidP="002A4678">
      <w:pPr>
        <w:rPr>
          <w:rFonts w:ascii="Calibri" w:hAnsi="Calibri" w:cs="Calibri"/>
          <w:b/>
          <w:bCs/>
          <w:sz w:val="24"/>
          <w:szCs w:val="24"/>
        </w:rPr>
      </w:pPr>
      <w:r w:rsidRPr="00E2755C">
        <w:rPr>
          <w:rFonts w:ascii="Calibri" w:hAnsi="Calibri" w:cs="Calibri"/>
          <w:b/>
          <w:bCs/>
          <w:sz w:val="24"/>
          <w:szCs w:val="24"/>
        </w:rPr>
        <w:t>Introduction</w:t>
      </w:r>
    </w:p>
    <w:p w14:paraId="5F810094" w14:textId="57C9E7ED" w:rsidR="002A4678" w:rsidRPr="002A4678" w:rsidRDefault="00441291" w:rsidP="002A4678">
      <w:pPr>
        <w:rPr>
          <w:rFonts w:ascii="Calibri" w:hAnsi="Calibri" w:cs="Calibri"/>
          <w:sz w:val="24"/>
          <w:szCs w:val="24"/>
        </w:rPr>
      </w:pPr>
      <w:r w:rsidRPr="00E2755C">
        <w:rPr>
          <w:rFonts w:ascii="Calibri" w:hAnsi="Calibri" w:cs="Calibri"/>
          <w:sz w:val="24"/>
          <w:szCs w:val="24"/>
        </w:rPr>
        <w:t xml:space="preserve">This report </w:t>
      </w:r>
      <w:r w:rsidRPr="00E2755C">
        <w:rPr>
          <w:rFonts w:ascii="Calibri" w:hAnsi="Calibri" w:cs="Calibri"/>
          <w:sz w:val="24"/>
          <w:szCs w:val="24"/>
        </w:rPr>
        <w:t xml:space="preserve">analyzes the application of Linear Regression, RANSAC Regression, Ridge, Lasso, ElasticNet, and Random Forest regression techniques, on the California housing dataset. The performance of these models was evaluated based on </w:t>
      </w:r>
      <w:bookmarkStart w:id="0" w:name="_Hlk191974476"/>
      <w:r w:rsidRPr="00E2755C">
        <w:rPr>
          <w:rFonts w:ascii="Calibri" w:hAnsi="Calibri" w:cs="Calibri"/>
          <w:sz w:val="24"/>
          <w:szCs w:val="24"/>
        </w:rPr>
        <w:t>Mean Squared Error (MSE)</w:t>
      </w:r>
      <w:bookmarkEnd w:id="0"/>
      <w:r w:rsidRPr="00E2755C">
        <w:rPr>
          <w:rFonts w:ascii="Calibri" w:hAnsi="Calibri" w:cs="Calibri"/>
          <w:sz w:val="24"/>
          <w:szCs w:val="24"/>
        </w:rPr>
        <w:t xml:space="preserve">, </w:t>
      </w:r>
      <w:bookmarkStart w:id="1" w:name="_Hlk191974486"/>
      <w:r w:rsidRPr="00E2755C">
        <w:rPr>
          <w:rFonts w:ascii="Calibri" w:hAnsi="Calibri" w:cs="Calibri"/>
          <w:sz w:val="24"/>
          <w:szCs w:val="24"/>
        </w:rPr>
        <w:t>R</w:t>
      </w:r>
      <w:r w:rsidRPr="00E2755C">
        <w:rPr>
          <w:rFonts w:ascii="Calibri" w:hAnsi="Calibri" w:cs="Calibri"/>
          <w:sz w:val="24"/>
          <w:szCs w:val="24"/>
        </w:rPr>
        <w:t>2</w:t>
      </w:r>
      <w:r w:rsidRPr="00E2755C">
        <w:rPr>
          <w:rFonts w:ascii="Calibri" w:hAnsi="Calibri" w:cs="Calibri"/>
          <w:sz w:val="24"/>
          <w:szCs w:val="24"/>
        </w:rPr>
        <w:t xml:space="preserve"> score</w:t>
      </w:r>
      <w:bookmarkEnd w:id="1"/>
      <w:r w:rsidRPr="00E2755C">
        <w:rPr>
          <w:rFonts w:ascii="Calibri" w:hAnsi="Calibri" w:cs="Calibri"/>
          <w:sz w:val="24"/>
          <w:szCs w:val="24"/>
        </w:rPr>
        <w:t xml:space="preserve">, and </w:t>
      </w:r>
      <w:bookmarkStart w:id="2" w:name="_Hlk191974498"/>
      <w:r w:rsidRPr="00E2755C">
        <w:rPr>
          <w:rFonts w:ascii="Calibri" w:hAnsi="Calibri" w:cs="Calibri"/>
          <w:sz w:val="24"/>
          <w:szCs w:val="24"/>
        </w:rPr>
        <w:t>training time</w:t>
      </w:r>
      <w:bookmarkEnd w:id="2"/>
      <w:r w:rsidRPr="00E2755C">
        <w:rPr>
          <w:rFonts w:ascii="Calibri" w:hAnsi="Calibri" w:cs="Calibri"/>
          <w:sz w:val="24"/>
          <w:szCs w:val="24"/>
        </w:rPr>
        <w:t xml:space="preserve">. </w:t>
      </w:r>
      <w:r w:rsidRPr="00E2755C">
        <w:rPr>
          <w:rFonts w:ascii="Calibri" w:hAnsi="Calibri" w:cs="Calibri"/>
          <w:sz w:val="24"/>
          <w:szCs w:val="24"/>
        </w:rPr>
        <w:t>H</w:t>
      </w:r>
      <w:r w:rsidRPr="00E2755C">
        <w:rPr>
          <w:rFonts w:ascii="Calibri" w:hAnsi="Calibri" w:cs="Calibri"/>
          <w:sz w:val="24"/>
          <w:szCs w:val="24"/>
        </w:rPr>
        <w:t>yperparameter tuning was conducted to assess its impact on model performance, and residual plots were used to analyze the distribution of errors.</w:t>
      </w:r>
    </w:p>
    <w:p w14:paraId="4F42B936" w14:textId="77777777" w:rsidR="00E2755C" w:rsidRDefault="00E2755C" w:rsidP="002A4678">
      <w:pPr>
        <w:rPr>
          <w:rFonts w:ascii="Calibri" w:hAnsi="Calibri" w:cs="Calibri"/>
          <w:b/>
          <w:bCs/>
          <w:sz w:val="24"/>
          <w:szCs w:val="24"/>
        </w:rPr>
      </w:pPr>
    </w:p>
    <w:p w14:paraId="7300049B" w14:textId="4DC8293A" w:rsidR="002A4678" w:rsidRPr="00E2755C" w:rsidRDefault="002A4678" w:rsidP="002A4678">
      <w:pPr>
        <w:rPr>
          <w:rFonts w:ascii="Calibri" w:hAnsi="Calibri" w:cs="Calibri"/>
          <w:b/>
          <w:bCs/>
          <w:sz w:val="24"/>
          <w:szCs w:val="24"/>
        </w:rPr>
      </w:pPr>
      <w:r w:rsidRPr="002A4678">
        <w:rPr>
          <w:rFonts w:ascii="Calibri" w:hAnsi="Calibri" w:cs="Calibri"/>
          <w:b/>
          <w:bCs/>
          <w:sz w:val="24"/>
          <w:szCs w:val="24"/>
        </w:rPr>
        <w:t>Methodology</w:t>
      </w:r>
      <w:bookmarkStart w:id="3" w:name="_Hlk191974443"/>
      <w:r w:rsidR="00441291" w:rsidRPr="00441291">
        <w:rPr>
          <w:rFonts w:ascii="Calibri" w:hAnsi="Calibri" w:cs="Calibri"/>
          <w:b/>
          <w:bCs/>
          <w:sz w:val="24"/>
          <w:szCs w:val="24"/>
        </w:rPr>
        <w:t xml:space="preserve"> </w:t>
      </w:r>
      <w:bookmarkEnd w:id="3"/>
    </w:p>
    <w:p w14:paraId="60243EAF" w14:textId="77777777" w:rsidR="007A3977" w:rsidRDefault="002A4678" w:rsidP="002A4678">
      <w:pPr>
        <w:rPr>
          <w:rFonts w:ascii="Calibri" w:hAnsi="Calibri" w:cs="Calibri"/>
          <w:b/>
          <w:bCs/>
          <w:sz w:val="24"/>
          <w:szCs w:val="24"/>
        </w:rPr>
      </w:pPr>
      <w:r w:rsidRPr="00E2755C">
        <w:rPr>
          <w:rFonts w:ascii="Calibri" w:hAnsi="Calibri" w:cs="Calibri"/>
          <w:b/>
          <w:bCs/>
          <w:sz w:val="24"/>
          <w:szCs w:val="24"/>
        </w:rPr>
        <w:t>Dataset</w:t>
      </w:r>
      <w:r w:rsidRPr="00E2755C">
        <w:rPr>
          <w:rFonts w:ascii="Calibri" w:hAnsi="Calibri" w:cs="Calibri"/>
          <w:b/>
          <w:bCs/>
          <w:sz w:val="24"/>
          <w:szCs w:val="24"/>
        </w:rPr>
        <w:t xml:space="preserve">: </w:t>
      </w:r>
    </w:p>
    <w:p w14:paraId="0A2C85F4" w14:textId="77777777" w:rsidR="007A3977" w:rsidRPr="007A3977" w:rsidRDefault="002A4678" w:rsidP="007A3977">
      <w:pPr>
        <w:pStyle w:val="ListParagraph"/>
        <w:numPr>
          <w:ilvl w:val="0"/>
          <w:numId w:val="4"/>
        </w:numPr>
        <w:rPr>
          <w:rFonts w:ascii="Calibri" w:hAnsi="Calibri" w:cs="Calibri"/>
          <w:sz w:val="24"/>
          <w:szCs w:val="24"/>
        </w:rPr>
      </w:pPr>
      <w:r w:rsidRPr="007A3977">
        <w:rPr>
          <w:rFonts w:ascii="Calibri" w:hAnsi="Calibri" w:cs="Calibri"/>
          <w:sz w:val="24"/>
          <w:szCs w:val="24"/>
        </w:rPr>
        <w:t xml:space="preserve">For this assignment, </w:t>
      </w:r>
      <w:r w:rsidR="00CC7ADB" w:rsidRPr="007A3977">
        <w:rPr>
          <w:rFonts w:ascii="Calibri" w:hAnsi="Calibri" w:cs="Calibri"/>
          <w:sz w:val="24"/>
          <w:szCs w:val="24"/>
        </w:rPr>
        <w:t>we are</w:t>
      </w:r>
      <w:r w:rsidRPr="007A3977">
        <w:rPr>
          <w:rFonts w:ascii="Calibri" w:hAnsi="Calibri" w:cs="Calibri"/>
          <w:sz w:val="24"/>
          <w:szCs w:val="24"/>
        </w:rPr>
        <w:t xml:space="preserve"> using the </w:t>
      </w:r>
      <w:r w:rsidRPr="007A3977">
        <w:rPr>
          <w:rFonts w:ascii="Calibri" w:hAnsi="Calibri" w:cs="Calibri"/>
          <w:sz w:val="24"/>
          <w:szCs w:val="24"/>
        </w:rPr>
        <w:t xml:space="preserve">California housing dataset, which </w:t>
      </w:r>
      <w:r w:rsidRPr="007A3977">
        <w:rPr>
          <w:rFonts w:ascii="Calibri" w:hAnsi="Calibri" w:cs="Calibri"/>
          <w:sz w:val="24"/>
          <w:szCs w:val="24"/>
        </w:rPr>
        <w:t>we load</w:t>
      </w:r>
      <w:r w:rsidRPr="007A3977">
        <w:rPr>
          <w:rFonts w:ascii="Calibri" w:hAnsi="Calibri" w:cs="Calibri"/>
          <w:sz w:val="24"/>
          <w:szCs w:val="24"/>
        </w:rPr>
        <w:t xml:space="preserve"> using fetch_california_housing from sklearn.datasets</w:t>
      </w:r>
      <w:r w:rsidRPr="007A3977">
        <w:rPr>
          <w:rFonts w:ascii="Calibri" w:hAnsi="Calibri" w:cs="Calibri"/>
          <w:i/>
          <w:iCs/>
          <w:sz w:val="24"/>
          <w:szCs w:val="24"/>
        </w:rPr>
        <w:t xml:space="preserve">. </w:t>
      </w:r>
    </w:p>
    <w:p w14:paraId="609C4F6F" w14:textId="77777777" w:rsidR="007A3977" w:rsidRDefault="002A4678" w:rsidP="007A3977">
      <w:pPr>
        <w:pStyle w:val="ListParagraph"/>
        <w:numPr>
          <w:ilvl w:val="0"/>
          <w:numId w:val="4"/>
        </w:numPr>
        <w:rPr>
          <w:rFonts w:ascii="Calibri" w:hAnsi="Calibri" w:cs="Calibri"/>
          <w:sz w:val="24"/>
          <w:szCs w:val="24"/>
        </w:rPr>
      </w:pPr>
      <w:r w:rsidRPr="007A3977">
        <w:rPr>
          <w:rFonts w:ascii="Calibri" w:hAnsi="Calibri" w:cs="Calibri"/>
          <w:sz w:val="24"/>
          <w:szCs w:val="24"/>
        </w:rPr>
        <w:t xml:space="preserve">The </w:t>
      </w:r>
      <w:r w:rsidRPr="007A3977">
        <w:rPr>
          <w:rFonts w:ascii="Calibri" w:hAnsi="Calibri" w:cs="Calibri"/>
          <w:sz w:val="24"/>
          <w:szCs w:val="24"/>
        </w:rPr>
        <w:t xml:space="preserve">California Housing Data </w:t>
      </w:r>
      <w:r w:rsidRPr="007A3977">
        <w:rPr>
          <w:rFonts w:ascii="Calibri" w:hAnsi="Calibri" w:cs="Calibri"/>
          <w:sz w:val="24"/>
          <w:szCs w:val="24"/>
        </w:rPr>
        <w:t xml:space="preserve">has </w:t>
      </w:r>
      <w:r w:rsidRPr="007A3977">
        <w:rPr>
          <w:rFonts w:ascii="Calibri" w:hAnsi="Calibri" w:cs="Calibri"/>
          <w:sz w:val="24"/>
          <w:szCs w:val="24"/>
        </w:rPr>
        <w:t>20640</w:t>
      </w:r>
      <w:r w:rsidRPr="007A3977">
        <w:rPr>
          <w:rFonts w:ascii="Calibri" w:hAnsi="Calibri" w:cs="Calibri"/>
          <w:sz w:val="24"/>
          <w:szCs w:val="24"/>
        </w:rPr>
        <w:t xml:space="preserve"> rows and 9 columns. </w:t>
      </w:r>
    </w:p>
    <w:p w14:paraId="0AD326AE" w14:textId="77777777" w:rsidR="007A3977" w:rsidRPr="007A3977" w:rsidRDefault="002A4678" w:rsidP="007A3977">
      <w:pPr>
        <w:pStyle w:val="ListParagraph"/>
        <w:numPr>
          <w:ilvl w:val="0"/>
          <w:numId w:val="4"/>
        </w:numPr>
        <w:rPr>
          <w:rFonts w:ascii="Calibri" w:hAnsi="Calibri" w:cs="Calibri"/>
          <w:sz w:val="24"/>
          <w:szCs w:val="24"/>
        </w:rPr>
      </w:pPr>
      <w:r w:rsidRPr="007A3977">
        <w:rPr>
          <w:rFonts w:ascii="Calibri" w:hAnsi="Calibri" w:cs="Calibri"/>
          <w:sz w:val="24"/>
          <w:szCs w:val="24"/>
        </w:rPr>
        <w:t xml:space="preserve">There are no </w:t>
      </w:r>
      <w:r w:rsidRPr="007A3977">
        <w:rPr>
          <w:rFonts w:ascii="Calibri" w:hAnsi="Calibri" w:cs="Calibri"/>
          <w:sz w:val="24"/>
          <w:szCs w:val="24"/>
        </w:rPr>
        <w:t>missing values in the dataset columns</w:t>
      </w:r>
      <w:r w:rsidR="00441291" w:rsidRPr="007A3977">
        <w:rPr>
          <w:rFonts w:ascii="Calibri" w:hAnsi="Calibri" w:cs="Calibri"/>
          <w:sz w:val="24"/>
          <w:szCs w:val="24"/>
        </w:rPr>
        <w:t>.</w:t>
      </w:r>
      <w:r w:rsidR="007A3977" w:rsidRPr="007A3977">
        <w:t xml:space="preserve"> </w:t>
      </w:r>
    </w:p>
    <w:p w14:paraId="59C114B2" w14:textId="77777777" w:rsidR="007A3977" w:rsidRDefault="007A3977" w:rsidP="007A3977">
      <w:pPr>
        <w:pStyle w:val="ListParagraph"/>
        <w:numPr>
          <w:ilvl w:val="0"/>
          <w:numId w:val="4"/>
        </w:numPr>
        <w:rPr>
          <w:rFonts w:ascii="Calibri" w:hAnsi="Calibri" w:cs="Calibri"/>
          <w:sz w:val="24"/>
          <w:szCs w:val="24"/>
        </w:rPr>
      </w:pPr>
      <w:r w:rsidRPr="007A3977">
        <w:rPr>
          <w:rFonts w:ascii="Calibri" w:hAnsi="Calibri" w:cs="Calibri"/>
          <w:sz w:val="24"/>
          <w:szCs w:val="24"/>
        </w:rPr>
        <w:t>A</w:t>
      </w:r>
      <w:r w:rsidRPr="007A3977">
        <w:rPr>
          <w:rFonts w:ascii="Calibri" w:hAnsi="Calibri" w:cs="Calibri"/>
          <w:sz w:val="24"/>
          <w:szCs w:val="24"/>
        </w:rPr>
        <w:t>ll features were used for training and testing</w:t>
      </w:r>
      <w:r>
        <w:rPr>
          <w:rFonts w:ascii="Calibri" w:hAnsi="Calibri" w:cs="Calibri"/>
          <w:sz w:val="24"/>
          <w:szCs w:val="24"/>
        </w:rPr>
        <w:t>.</w:t>
      </w:r>
    </w:p>
    <w:p w14:paraId="2FA0FE86" w14:textId="5F43D631" w:rsidR="002A4678" w:rsidRPr="007A3977" w:rsidRDefault="007A3977" w:rsidP="007A3977">
      <w:pPr>
        <w:pStyle w:val="ListParagraph"/>
        <w:numPr>
          <w:ilvl w:val="0"/>
          <w:numId w:val="4"/>
        </w:numPr>
        <w:rPr>
          <w:rFonts w:ascii="Calibri" w:hAnsi="Calibri" w:cs="Calibri"/>
          <w:sz w:val="24"/>
          <w:szCs w:val="24"/>
        </w:rPr>
      </w:pPr>
      <w:r w:rsidRPr="007A3977">
        <w:rPr>
          <w:rFonts w:ascii="Calibri" w:hAnsi="Calibri" w:cs="Calibri"/>
          <w:sz w:val="24"/>
          <w:szCs w:val="24"/>
        </w:rPr>
        <w:t>The dataset was split into training and testing sets (80:20 ratio) and standardized using StandardScaler.</w:t>
      </w:r>
    </w:p>
    <w:p w14:paraId="16D76DB2" w14:textId="77777777" w:rsidR="00E2755C" w:rsidRDefault="00E2755C" w:rsidP="00441291">
      <w:pPr>
        <w:rPr>
          <w:rFonts w:ascii="Calibri" w:hAnsi="Calibri" w:cs="Calibri"/>
          <w:b/>
          <w:bCs/>
          <w:sz w:val="24"/>
          <w:szCs w:val="24"/>
        </w:rPr>
      </w:pPr>
    </w:p>
    <w:p w14:paraId="7F0B0532" w14:textId="12E28365" w:rsidR="00441291" w:rsidRPr="00441291" w:rsidRDefault="00441291" w:rsidP="00441291">
      <w:pPr>
        <w:rPr>
          <w:rFonts w:ascii="Calibri" w:hAnsi="Calibri" w:cs="Calibri"/>
          <w:sz w:val="24"/>
          <w:szCs w:val="24"/>
        </w:rPr>
      </w:pPr>
      <w:r w:rsidRPr="00441291">
        <w:rPr>
          <w:rFonts w:ascii="Calibri" w:hAnsi="Calibri" w:cs="Calibri"/>
          <w:b/>
          <w:bCs/>
          <w:sz w:val="24"/>
          <w:szCs w:val="24"/>
        </w:rPr>
        <w:t>Evaluation Metrics:</w:t>
      </w:r>
    </w:p>
    <w:p w14:paraId="1A703146" w14:textId="4BFFC64E" w:rsidR="00441291" w:rsidRPr="00441291" w:rsidRDefault="00441291" w:rsidP="00441291">
      <w:pPr>
        <w:rPr>
          <w:rFonts w:ascii="Calibri" w:hAnsi="Calibri" w:cs="Calibri"/>
          <w:sz w:val="24"/>
          <w:szCs w:val="24"/>
        </w:rPr>
      </w:pPr>
      <w:r w:rsidRPr="00441291">
        <w:rPr>
          <w:rFonts w:ascii="Calibri" w:hAnsi="Calibri" w:cs="Calibri"/>
          <w:sz w:val="24"/>
          <w:szCs w:val="24"/>
        </w:rPr>
        <w:t xml:space="preserve">The </w:t>
      </w:r>
      <w:r w:rsidRPr="00E2755C">
        <w:rPr>
          <w:rFonts w:ascii="Calibri" w:hAnsi="Calibri" w:cs="Calibri"/>
          <w:sz w:val="24"/>
          <w:szCs w:val="24"/>
        </w:rPr>
        <w:t xml:space="preserve">regression </w:t>
      </w:r>
      <w:r w:rsidRPr="00441291">
        <w:rPr>
          <w:rFonts w:ascii="Calibri" w:hAnsi="Calibri" w:cs="Calibri"/>
          <w:sz w:val="24"/>
          <w:szCs w:val="24"/>
        </w:rPr>
        <w:t xml:space="preserve">techniques were implemented in Python using the scikit-learn library and evaluated based on the following metrics. </w:t>
      </w:r>
    </w:p>
    <w:p w14:paraId="0AB18B6E" w14:textId="6DBE04CC" w:rsidR="00441291" w:rsidRPr="00441291" w:rsidRDefault="00441291" w:rsidP="00441291">
      <w:pPr>
        <w:numPr>
          <w:ilvl w:val="0"/>
          <w:numId w:val="2"/>
        </w:numPr>
        <w:rPr>
          <w:rFonts w:ascii="Calibri" w:hAnsi="Calibri" w:cs="Calibri"/>
          <w:sz w:val="24"/>
          <w:szCs w:val="24"/>
        </w:rPr>
      </w:pPr>
      <w:r w:rsidRPr="00E2755C">
        <w:rPr>
          <w:rFonts w:ascii="Calibri" w:hAnsi="Calibri" w:cs="Calibri"/>
          <w:sz w:val="24"/>
          <w:szCs w:val="24"/>
        </w:rPr>
        <w:t>Mean Squared Error (MSE)</w:t>
      </w:r>
      <w:r w:rsidRPr="00441291">
        <w:rPr>
          <w:rFonts w:ascii="Calibri" w:hAnsi="Calibri" w:cs="Calibri"/>
          <w:sz w:val="24"/>
          <w:szCs w:val="24"/>
        </w:rPr>
        <w:t xml:space="preserve">Execution Time </w:t>
      </w:r>
    </w:p>
    <w:p w14:paraId="4274DCBD" w14:textId="77777777" w:rsidR="00441291" w:rsidRPr="00E2755C" w:rsidRDefault="00441291" w:rsidP="00441291">
      <w:pPr>
        <w:numPr>
          <w:ilvl w:val="0"/>
          <w:numId w:val="2"/>
        </w:numPr>
        <w:rPr>
          <w:rFonts w:ascii="Calibri" w:hAnsi="Calibri" w:cs="Calibri"/>
          <w:sz w:val="24"/>
          <w:szCs w:val="24"/>
        </w:rPr>
      </w:pPr>
      <w:r w:rsidRPr="00E2755C">
        <w:rPr>
          <w:rFonts w:ascii="Calibri" w:hAnsi="Calibri" w:cs="Calibri"/>
          <w:sz w:val="24"/>
          <w:szCs w:val="24"/>
        </w:rPr>
        <w:t>R2 score</w:t>
      </w:r>
      <w:r w:rsidRPr="00E2755C">
        <w:rPr>
          <w:rFonts w:ascii="Calibri" w:hAnsi="Calibri" w:cs="Calibri"/>
          <w:sz w:val="24"/>
          <w:szCs w:val="24"/>
        </w:rPr>
        <w:t xml:space="preserve"> </w:t>
      </w:r>
    </w:p>
    <w:p w14:paraId="39CC8AFD" w14:textId="3B15C20D" w:rsidR="002A4678" w:rsidRPr="00E2755C" w:rsidRDefault="00441291" w:rsidP="000F554B">
      <w:pPr>
        <w:numPr>
          <w:ilvl w:val="0"/>
          <w:numId w:val="2"/>
        </w:numPr>
        <w:rPr>
          <w:rFonts w:ascii="Calibri" w:hAnsi="Calibri" w:cs="Calibri"/>
          <w:sz w:val="24"/>
          <w:szCs w:val="24"/>
        </w:rPr>
      </w:pPr>
      <w:r w:rsidRPr="00E2755C">
        <w:rPr>
          <w:rFonts w:ascii="Calibri" w:hAnsi="Calibri" w:cs="Calibri"/>
          <w:sz w:val="24"/>
          <w:szCs w:val="24"/>
        </w:rPr>
        <w:t>T</w:t>
      </w:r>
      <w:r w:rsidRPr="00E2755C">
        <w:rPr>
          <w:rFonts w:ascii="Calibri" w:hAnsi="Calibri" w:cs="Calibri"/>
          <w:sz w:val="24"/>
          <w:szCs w:val="24"/>
        </w:rPr>
        <w:t>raining time</w:t>
      </w:r>
    </w:p>
    <w:p w14:paraId="3B2FE539" w14:textId="77777777" w:rsidR="002A4678" w:rsidRPr="00E2755C" w:rsidRDefault="002A4678" w:rsidP="002A4678">
      <w:pPr>
        <w:rPr>
          <w:rFonts w:ascii="Calibri" w:hAnsi="Calibri" w:cs="Calibri"/>
          <w:b/>
          <w:bCs/>
          <w:sz w:val="24"/>
          <w:szCs w:val="24"/>
        </w:rPr>
      </w:pPr>
    </w:p>
    <w:p w14:paraId="48497943" w14:textId="717B9E49" w:rsidR="005860B7" w:rsidRPr="007A3977" w:rsidRDefault="002A4678" w:rsidP="002A4678">
      <w:pPr>
        <w:rPr>
          <w:rFonts w:ascii="Calibri" w:hAnsi="Calibri" w:cs="Calibri"/>
          <w:b/>
          <w:bCs/>
          <w:sz w:val="24"/>
          <w:szCs w:val="24"/>
        </w:rPr>
      </w:pPr>
      <w:r w:rsidRPr="00E2755C">
        <w:rPr>
          <w:rFonts w:ascii="Calibri" w:hAnsi="Calibri" w:cs="Calibri"/>
          <w:b/>
          <w:bCs/>
          <w:sz w:val="24"/>
          <w:szCs w:val="24"/>
        </w:rPr>
        <w:t>Results and Analysis</w:t>
      </w:r>
      <w:r w:rsidR="001232BD" w:rsidRPr="00E2755C">
        <w:rPr>
          <w:rFonts w:ascii="Calibri" w:hAnsi="Calibri" w:cs="Calibri"/>
          <w:b/>
          <w:bCs/>
          <w:sz w:val="24"/>
          <w:szCs w:val="24"/>
        </w:rPr>
        <w:t>:</w:t>
      </w:r>
    </w:p>
    <w:tbl>
      <w:tblPr>
        <w:tblStyle w:val="TableGrid1"/>
        <w:tblW w:w="0" w:type="auto"/>
        <w:tblLook w:val="04A0" w:firstRow="1" w:lastRow="0" w:firstColumn="1" w:lastColumn="0" w:noHBand="0" w:noVBand="1"/>
      </w:tblPr>
      <w:tblGrid>
        <w:gridCol w:w="1016"/>
        <w:gridCol w:w="1000"/>
        <w:gridCol w:w="1000"/>
        <w:gridCol w:w="1017"/>
        <w:gridCol w:w="1340"/>
        <w:gridCol w:w="1035"/>
        <w:gridCol w:w="740"/>
        <w:gridCol w:w="693"/>
        <w:gridCol w:w="767"/>
        <w:gridCol w:w="742"/>
      </w:tblGrid>
      <w:tr w:rsidR="00E2755C" w:rsidRPr="00E2755C" w14:paraId="04CB6C82" w14:textId="77777777" w:rsidTr="00C86D2E">
        <w:trPr>
          <w:trHeight w:val="737"/>
        </w:trPr>
        <w:tc>
          <w:tcPr>
            <w:tcW w:w="1023" w:type="dxa"/>
          </w:tcPr>
          <w:p w14:paraId="3F2EC69B" w14:textId="5097CA50" w:rsidR="00F138E1" w:rsidRPr="00F138E1" w:rsidRDefault="00F138E1" w:rsidP="00F138E1">
            <w:pPr>
              <w:spacing w:line="360" w:lineRule="auto"/>
              <w:rPr>
                <w:rFonts w:ascii="Calibri" w:hAnsi="Calibri" w:cs="Calibri"/>
                <w:b/>
                <w:bCs/>
                <w:sz w:val="20"/>
                <w:szCs w:val="20"/>
              </w:rPr>
            </w:pPr>
            <w:r w:rsidRPr="00F138E1">
              <w:rPr>
                <w:rFonts w:ascii="Calibri" w:hAnsi="Calibri" w:cs="Calibri"/>
                <w:b/>
                <w:bCs/>
                <w:sz w:val="20"/>
                <w:szCs w:val="20"/>
              </w:rPr>
              <w:t>MSE Train</w:t>
            </w:r>
          </w:p>
        </w:tc>
        <w:tc>
          <w:tcPr>
            <w:tcW w:w="1024" w:type="dxa"/>
          </w:tcPr>
          <w:p w14:paraId="00860E4A" w14:textId="77777777" w:rsidR="00F138E1" w:rsidRPr="00F138E1" w:rsidRDefault="00F138E1" w:rsidP="00F138E1">
            <w:pPr>
              <w:spacing w:line="360" w:lineRule="auto"/>
              <w:rPr>
                <w:rFonts w:ascii="Calibri" w:hAnsi="Calibri" w:cs="Calibri"/>
                <w:b/>
                <w:bCs/>
                <w:sz w:val="20"/>
                <w:szCs w:val="20"/>
              </w:rPr>
            </w:pPr>
            <w:r w:rsidRPr="00F138E1">
              <w:rPr>
                <w:rFonts w:ascii="Calibri" w:hAnsi="Calibri" w:cs="Calibri"/>
                <w:b/>
                <w:bCs/>
                <w:sz w:val="20"/>
                <w:szCs w:val="20"/>
              </w:rPr>
              <w:t>MSE Test</w:t>
            </w:r>
          </w:p>
        </w:tc>
        <w:tc>
          <w:tcPr>
            <w:tcW w:w="1024" w:type="dxa"/>
          </w:tcPr>
          <w:p w14:paraId="31DEE887" w14:textId="77777777" w:rsidR="00F138E1" w:rsidRPr="00F138E1" w:rsidRDefault="00F138E1" w:rsidP="00F138E1">
            <w:pPr>
              <w:spacing w:line="360" w:lineRule="auto"/>
              <w:rPr>
                <w:rFonts w:ascii="Calibri" w:hAnsi="Calibri" w:cs="Calibri"/>
                <w:b/>
                <w:bCs/>
                <w:sz w:val="20"/>
                <w:szCs w:val="20"/>
              </w:rPr>
            </w:pPr>
            <w:r w:rsidRPr="00F138E1">
              <w:rPr>
                <w:rFonts w:ascii="Calibri" w:hAnsi="Calibri" w:cs="Calibri"/>
                <w:b/>
                <w:bCs/>
                <w:sz w:val="20"/>
                <w:szCs w:val="20"/>
              </w:rPr>
              <w:t>R2 Train</w:t>
            </w:r>
          </w:p>
        </w:tc>
        <w:tc>
          <w:tcPr>
            <w:tcW w:w="1024" w:type="dxa"/>
          </w:tcPr>
          <w:p w14:paraId="4F8B4CFF" w14:textId="77777777" w:rsidR="00F138E1" w:rsidRPr="00F138E1" w:rsidRDefault="00F138E1" w:rsidP="00F138E1">
            <w:pPr>
              <w:spacing w:line="360" w:lineRule="auto"/>
              <w:rPr>
                <w:rFonts w:ascii="Calibri" w:hAnsi="Calibri" w:cs="Calibri"/>
                <w:b/>
                <w:bCs/>
                <w:sz w:val="20"/>
                <w:szCs w:val="20"/>
              </w:rPr>
            </w:pPr>
            <w:r w:rsidRPr="00F138E1">
              <w:rPr>
                <w:rFonts w:ascii="Calibri" w:hAnsi="Calibri" w:cs="Calibri"/>
                <w:b/>
                <w:bCs/>
                <w:sz w:val="20"/>
                <w:szCs w:val="20"/>
              </w:rPr>
              <w:t>R2 Test</w:t>
            </w:r>
          </w:p>
        </w:tc>
        <w:tc>
          <w:tcPr>
            <w:tcW w:w="1390" w:type="dxa"/>
          </w:tcPr>
          <w:p w14:paraId="2E15C2B2" w14:textId="77777777" w:rsidR="00F138E1" w:rsidRPr="00F138E1" w:rsidRDefault="00F138E1" w:rsidP="00F138E1">
            <w:pPr>
              <w:spacing w:line="360" w:lineRule="auto"/>
              <w:rPr>
                <w:rFonts w:ascii="Calibri" w:hAnsi="Calibri" w:cs="Calibri"/>
                <w:b/>
                <w:bCs/>
                <w:sz w:val="20"/>
                <w:szCs w:val="20"/>
              </w:rPr>
            </w:pPr>
            <w:r w:rsidRPr="00F138E1">
              <w:rPr>
                <w:rFonts w:ascii="Calibri" w:hAnsi="Calibri" w:cs="Calibri"/>
                <w:b/>
                <w:bCs/>
                <w:sz w:val="20"/>
                <w:szCs w:val="20"/>
              </w:rPr>
              <w:t>Training Time</w:t>
            </w:r>
          </w:p>
        </w:tc>
        <w:tc>
          <w:tcPr>
            <w:tcW w:w="894" w:type="dxa"/>
          </w:tcPr>
          <w:p w14:paraId="13DADF9D" w14:textId="77777777" w:rsidR="00F138E1" w:rsidRPr="00F138E1" w:rsidRDefault="00F138E1" w:rsidP="00F138E1">
            <w:pPr>
              <w:spacing w:line="360" w:lineRule="auto"/>
              <w:rPr>
                <w:rFonts w:ascii="Calibri" w:hAnsi="Calibri" w:cs="Calibri"/>
                <w:b/>
                <w:bCs/>
                <w:sz w:val="20"/>
                <w:szCs w:val="20"/>
              </w:rPr>
            </w:pPr>
            <w:r w:rsidRPr="00F138E1">
              <w:rPr>
                <w:rFonts w:ascii="Calibri" w:hAnsi="Calibri" w:cs="Calibri"/>
                <w:b/>
                <w:bCs/>
                <w:sz w:val="20"/>
                <w:szCs w:val="20"/>
              </w:rPr>
              <w:t>Regressor</w:t>
            </w:r>
          </w:p>
        </w:tc>
        <w:tc>
          <w:tcPr>
            <w:tcW w:w="748" w:type="dxa"/>
          </w:tcPr>
          <w:p w14:paraId="4EC13F4F" w14:textId="77777777" w:rsidR="00F138E1" w:rsidRPr="00F138E1" w:rsidRDefault="00F138E1" w:rsidP="00F138E1">
            <w:pPr>
              <w:spacing w:line="360" w:lineRule="auto"/>
              <w:rPr>
                <w:rFonts w:ascii="Calibri" w:hAnsi="Calibri" w:cs="Calibri"/>
                <w:b/>
                <w:bCs/>
                <w:sz w:val="20"/>
                <w:szCs w:val="20"/>
              </w:rPr>
            </w:pPr>
            <w:r w:rsidRPr="00F138E1">
              <w:rPr>
                <w:rFonts w:ascii="Calibri" w:hAnsi="Calibri" w:cs="Calibri"/>
                <w:b/>
                <w:bCs/>
                <w:sz w:val="20"/>
                <w:szCs w:val="20"/>
              </w:rPr>
              <w:t>Alpha</w:t>
            </w:r>
          </w:p>
        </w:tc>
        <w:tc>
          <w:tcPr>
            <w:tcW w:w="700" w:type="dxa"/>
          </w:tcPr>
          <w:p w14:paraId="66A69928" w14:textId="77777777" w:rsidR="00F138E1" w:rsidRPr="00F138E1" w:rsidRDefault="00F138E1" w:rsidP="00F138E1">
            <w:pPr>
              <w:spacing w:line="360" w:lineRule="auto"/>
              <w:rPr>
                <w:rFonts w:ascii="Calibri" w:hAnsi="Calibri" w:cs="Calibri"/>
                <w:b/>
                <w:bCs/>
                <w:sz w:val="20"/>
                <w:szCs w:val="20"/>
              </w:rPr>
            </w:pPr>
            <w:r w:rsidRPr="00F138E1">
              <w:rPr>
                <w:rFonts w:ascii="Calibri" w:hAnsi="Calibri" w:cs="Calibri"/>
                <w:b/>
                <w:bCs/>
                <w:sz w:val="20"/>
                <w:szCs w:val="20"/>
              </w:rPr>
              <w:t>L1 Ratio</w:t>
            </w:r>
          </w:p>
        </w:tc>
        <w:tc>
          <w:tcPr>
            <w:tcW w:w="775" w:type="dxa"/>
          </w:tcPr>
          <w:p w14:paraId="0E2A7163" w14:textId="2D66374F" w:rsidR="00F138E1" w:rsidRPr="00E2755C" w:rsidRDefault="00F138E1" w:rsidP="00F138E1">
            <w:pPr>
              <w:spacing w:line="360" w:lineRule="auto"/>
              <w:rPr>
                <w:rFonts w:ascii="Calibri" w:hAnsi="Calibri" w:cs="Calibri"/>
                <w:b/>
                <w:bCs/>
                <w:sz w:val="20"/>
                <w:szCs w:val="20"/>
              </w:rPr>
            </w:pPr>
            <w:r w:rsidRPr="00E2755C">
              <w:rPr>
                <w:rFonts w:ascii="Calibri" w:hAnsi="Calibri" w:cs="Calibri"/>
                <w:b/>
                <w:bCs/>
                <w:sz w:val="20"/>
                <w:szCs w:val="20"/>
              </w:rPr>
              <w:t>e-sti</w:t>
            </w:r>
          </w:p>
          <w:p w14:paraId="204E7D1C" w14:textId="4564AEC3" w:rsidR="00F138E1" w:rsidRPr="00F138E1" w:rsidRDefault="00F138E1" w:rsidP="00F138E1">
            <w:pPr>
              <w:spacing w:line="360" w:lineRule="auto"/>
              <w:rPr>
                <w:rFonts w:ascii="Calibri" w:hAnsi="Calibri" w:cs="Calibri"/>
                <w:b/>
                <w:bCs/>
                <w:sz w:val="20"/>
                <w:szCs w:val="20"/>
              </w:rPr>
            </w:pPr>
            <w:r w:rsidRPr="00E2755C">
              <w:rPr>
                <w:rFonts w:ascii="Calibri" w:hAnsi="Calibri" w:cs="Calibri"/>
                <w:b/>
                <w:bCs/>
                <w:sz w:val="20"/>
                <w:szCs w:val="20"/>
              </w:rPr>
              <w:t>mator</w:t>
            </w:r>
          </w:p>
        </w:tc>
        <w:tc>
          <w:tcPr>
            <w:tcW w:w="748" w:type="dxa"/>
          </w:tcPr>
          <w:p w14:paraId="6EE8AF88" w14:textId="77777777" w:rsidR="00F138E1" w:rsidRPr="00E2755C" w:rsidRDefault="00F138E1" w:rsidP="00F138E1">
            <w:pPr>
              <w:spacing w:line="360" w:lineRule="auto"/>
              <w:rPr>
                <w:rFonts w:ascii="Calibri" w:hAnsi="Calibri" w:cs="Calibri"/>
                <w:b/>
                <w:bCs/>
                <w:sz w:val="20"/>
                <w:szCs w:val="20"/>
              </w:rPr>
            </w:pPr>
            <w:r w:rsidRPr="00F138E1">
              <w:rPr>
                <w:rFonts w:ascii="Calibri" w:hAnsi="Calibri" w:cs="Calibri"/>
                <w:b/>
                <w:bCs/>
                <w:sz w:val="20"/>
                <w:szCs w:val="20"/>
              </w:rPr>
              <w:t>max_</w:t>
            </w:r>
          </w:p>
          <w:p w14:paraId="7E224C06" w14:textId="50DAA494" w:rsidR="00F138E1" w:rsidRPr="00F138E1" w:rsidRDefault="00F138E1" w:rsidP="00F138E1">
            <w:pPr>
              <w:spacing w:line="360" w:lineRule="auto"/>
              <w:rPr>
                <w:rFonts w:ascii="Calibri" w:hAnsi="Calibri" w:cs="Calibri"/>
                <w:b/>
                <w:bCs/>
                <w:sz w:val="20"/>
                <w:szCs w:val="20"/>
              </w:rPr>
            </w:pPr>
            <w:r w:rsidRPr="00F138E1">
              <w:rPr>
                <w:rFonts w:ascii="Calibri" w:hAnsi="Calibri" w:cs="Calibri"/>
                <w:b/>
                <w:bCs/>
                <w:sz w:val="20"/>
                <w:szCs w:val="20"/>
              </w:rPr>
              <w:t>depth</w:t>
            </w:r>
          </w:p>
        </w:tc>
      </w:tr>
      <w:tr w:rsidR="00E2755C" w:rsidRPr="00E2755C" w14:paraId="020969E2" w14:textId="77777777" w:rsidTr="00C86D2E">
        <w:tc>
          <w:tcPr>
            <w:tcW w:w="1023" w:type="dxa"/>
          </w:tcPr>
          <w:p w14:paraId="0B0E611D" w14:textId="047A801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0.51793</w:t>
            </w:r>
          </w:p>
        </w:tc>
        <w:tc>
          <w:tcPr>
            <w:tcW w:w="1024" w:type="dxa"/>
          </w:tcPr>
          <w:p w14:paraId="41B05D9E" w14:textId="4027DCC4"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0.55589</w:t>
            </w:r>
          </w:p>
        </w:tc>
        <w:tc>
          <w:tcPr>
            <w:tcW w:w="1024" w:type="dxa"/>
          </w:tcPr>
          <w:p w14:paraId="26044633" w14:textId="2C45A32E"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0.61255</w:t>
            </w:r>
          </w:p>
        </w:tc>
        <w:tc>
          <w:tcPr>
            <w:tcW w:w="1024" w:type="dxa"/>
          </w:tcPr>
          <w:p w14:paraId="0D05D72A" w14:textId="5C48F0E6"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0.5757</w:t>
            </w:r>
            <w:r w:rsidR="00C86D2E" w:rsidRPr="00E2755C">
              <w:rPr>
                <w:rFonts w:ascii="Calibri" w:hAnsi="Calibri" w:cs="Calibri"/>
                <w:sz w:val="20"/>
                <w:szCs w:val="20"/>
              </w:rPr>
              <w:t>9</w:t>
            </w:r>
          </w:p>
        </w:tc>
        <w:tc>
          <w:tcPr>
            <w:tcW w:w="1390" w:type="dxa"/>
          </w:tcPr>
          <w:p w14:paraId="341C286C" w14:textId="28C1DA35"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0.023213</w:t>
            </w:r>
          </w:p>
        </w:tc>
        <w:tc>
          <w:tcPr>
            <w:tcW w:w="894" w:type="dxa"/>
          </w:tcPr>
          <w:p w14:paraId="3747799F" w14:textId="0610B0C5" w:rsidR="00F138E1" w:rsidRPr="00F138E1" w:rsidRDefault="00F138E1" w:rsidP="00F138E1">
            <w:pPr>
              <w:spacing w:after="200" w:line="276" w:lineRule="auto"/>
              <w:rPr>
                <w:rFonts w:ascii="Calibri" w:hAnsi="Calibri" w:cs="Calibri"/>
                <w:sz w:val="20"/>
                <w:szCs w:val="20"/>
              </w:rPr>
            </w:pPr>
            <w:r w:rsidRPr="00E2755C">
              <w:rPr>
                <w:rFonts w:ascii="Calibri" w:hAnsi="Calibri" w:cs="Calibri"/>
                <w:sz w:val="20"/>
                <w:szCs w:val="20"/>
              </w:rPr>
              <w:t xml:space="preserve">Linear </w:t>
            </w:r>
          </w:p>
        </w:tc>
        <w:tc>
          <w:tcPr>
            <w:tcW w:w="748" w:type="dxa"/>
          </w:tcPr>
          <w:p w14:paraId="4C11A00E"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00" w:type="dxa"/>
          </w:tcPr>
          <w:p w14:paraId="5B360403"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75" w:type="dxa"/>
          </w:tcPr>
          <w:p w14:paraId="4244D981"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48" w:type="dxa"/>
          </w:tcPr>
          <w:p w14:paraId="665911B6"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47AF646A" w14:textId="77777777" w:rsidTr="00C86D2E">
        <w:tc>
          <w:tcPr>
            <w:tcW w:w="1023" w:type="dxa"/>
          </w:tcPr>
          <w:p w14:paraId="3E2FB2C2" w14:textId="48B92114" w:rsidR="00F138E1" w:rsidRPr="00F138E1" w:rsidRDefault="00DB0C63" w:rsidP="00F138E1">
            <w:pPr>
              <w:spacing w:after="200" w:line="276" w:lineRule="auto"/>
              <w:rPr>
                <w:rFonts w:ascii="Calibri" w:hAnsi="Calibri" w:cs="Calibri"/>
                <w:sz w:val="20"/>
                <w:szCs w:val="20"/>
              </w:rPr>
            </w:pPr>
            <w:r w:rsidRPr="00E2755C">
              <w:rPr>
                <w:rFonts w:ascii="Calibri" w:hAnsi="Calibri" w:cs="Calibri"/>
                <w:sz w:val="20"/>
                <w:szCs w:val="20"/>
              </w:rPr>
              <w:t>10.64980</w:t>
            </w:r>
          </w:p>
        </w:tc>
        <w:tc>
          <w:tcPr>
            <w:tcW w:w="1024" w:type="dxa"/>
          </w:tcPr>
          <w:p w14:paraId="46E98409" w14:textId="51C074FC" w:rsidR="00F138E1" w:rsidRPr="00F138E1" w:rsidRDefault="00DB0C63" w:rsidP="00F138E1">
            <w:pPr>
              <w:spacing w:after="200" w:line="276" w:lineRule="auto"/>
              <w:rPr>
                <w:rFonts w:ascii="Calibri" w:hAnsi="Calibri" w:cs="Calibri"/>
                <w:sz w:val="20"/>
                <w:szCs w:val="20"/>
              </w:rPr>
            </w:pPr>
            <w:r w:rsidRPr="00E2755C">
              <w:rPr>
                <w:rFonts w:ascii="Calibri" w:hAnsi="Calibri" w:cs="Calibri"/>
                <w:sz w:val="20"/>
                <w:szCs w:val="20"/>
              </w:rPr>
              <w:t>0.8625</w:t>
            </w:r>
            <w:r w:rsidRPr="00E2755C">
              <w:rPr>
                <w:rFonts w:ascii="Calibri" w:hAnsi="Calibri" w:cs="Calibri"/>
                <w:sz w:val="20"/>
                <w:szCs w:val="20"/>
              </w:rPr>
              <w:t>1</w:t>
            </w:r>
          </w:p>
        </w:tc>
        <w:tc>
          <w:tcPr>
            <w:tcW w:w="1024" w:type="dxa"/>
          </w:tcPr>
          <w:p w14:paraId="077B29A9" w14:textId="1B040A41" w:rsidR="00F138E1" w:rsidRPr="00F138E1" w:rsidRDefault="00DB0C63" w:rsidP="00F138E1">
            <w:pPr>
              <w:spacing w:after="200" w:line="276" w:lineRule="auto"/>
              <w:rPr>
                <w:rFonts w:ascii="Calibri" w:hAnsi="Calibri" w:cs="Calibri"/>
                <w:sz w:val="20"/>
                <w:szCs w:val="20"/>
              </w:rPr>
            </w:pPr>
            <w:r w:rsidRPr="00E2755C">
              <w:rPr>
                <w:rFonts w:ascii="Calibri" w:hAnsi="Calibri" w:cs="Calibri"/>
                <w:sz w:val="20"/>
                <w:szCs w:val="20"/>
              </w:rPr>
              <w:t>-6.9667</w:t>
            </w:r>
            <w:r w:rsidRPr="00E2755C">
              <w:rPr>
                <w:rFonts w:ascii="Calibri" w:hAnsi="Calibri" w:cs="Calibri"/>
                <w:sz w:val="20"/>
                <w:szCs w:val="20"/>
              </w:rPr>
              <w:t>7</w:t>
            </w:r>
          </w:p>
        </w:tc>
        <w:tc>
          <w:tcPr>
            <w:tcW w:w="1024" w:type="dxa"/>
          </w:tcPr>
          <w:p w14:paraId="1AF9EA73" w14:textId="4B9F8577" w:rsidR="00F138E1" w:rsidRPr="00F138E1" w:rsidRDefault="00DB0C63" w:rsidP="00F138E1">
            <w:pPr>
              <w:spacing w:after="200" w:line="276" w:lineRule="auto"/>
              <w:rPr>
                <w:rFonts w:ascii="Calibri" w:hAnsi="Calibri" w:cs="Calibri"/>
                <w:sz w:val="20"/>
                <w:szCs w:val="20"/>
              </w:rPr>
            </w:pPr>
            <w:r w:rsidRPr="00E2755C">
              <w:rPr>
                <w:rFonts w:ascii="Calibri" w:hAnsi="Calibri" w:cs="Calibri"/>
                <w:sz w:val="20"/>
                <w:szCs w:val="20"/>
              </w:rPr>
              <w:t>0.34180</w:t>
            </w:r>
          </w:p>
        </w:tc>
        <w:tc>
          <w:tcPr>
            <w:tcW w:w="1390" w:type="dxa"/>
          </w:tcPr>
          <w:p w14:paraId="00A3FE25" w14:textId="00CF7C5A"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0.143190</w:t>
            </w:r>
          </w:p>
        </w:tc>
        <w:tc>
          <w:tcPr>
            <w:tcW w:w="894" w:type="dxa"/>
          </w:tcPr>
          <w:p w14:paraId="2E59860B" w14:textId="563E38AA"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RANSAC</w:t>
            </w:r>
          </w:p>
        </w:tc>
        <w:tc>
          <w:tcPr>
            <w:tcW w:w="748" w:type="dxa"/>
          </w:tcPr>
          <w:p w14:paraId="3B781B1B"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00" w:type="dxa"/>
          </w:tcPr>
          <w:p w14:paraId="09B4A840"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75" w:type="dxa"/>
          </w:tcPr>
          <w:p w14:paraId="72A75B57"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48" w:type="dxa"/>
          </w:tcPr>
          <w:p w14:paraId="19680C5F"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44A7BD83" w14:textId="77777777" w:rsidTr="00C86D2E">
        <w:tc>
          <w:tcPr>
            <w:tcW w:w="1023" w:type="dxa"/>
          </w:tcPr>
          <w:p w14:paraId="2EAC106C" w14:textId="1BD5D972"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0.51793</w:t>
            </w:r>
          </w:p>
        </w:tc>
        <w:tc>
          <w:tcPr>
            <w:tcW w:w="1024" w:type="dxa"/>
          </w:tcPr>
          <w:p w14:paraId="19FED7E1" w14:textId="24BD51AC"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0.5558</w:t>
            </w:r>
            <w:r w:rsidR="00C86D2E" w:rsidRPr="00E2755C">
              <w:rPr>
                <w:rFonts w:ascii="Calibri" w:hAnsi="Calibri" w:cs="Calibri"/>
                <w:sz w:val="20"/>
                <w:szCs w:val="20"/>
              </w:rPr>
              <w:t>9</w:t>
            </w:r>
          </w:p>
        </w:tc>
        <w:tc>
          <w:tcPr>
            <w:tcW w:w="1024" w:type="dxa"/>
          </w:tcPr>
          <w:p w14:paraId="60AC81A4" w14:textId="0691F5EE"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0.61255</w:t>
            </w:r>
          </w:p>
        </w:tc>
        <w:tc>
          <w:tcPr>
            <w:tcW w:w="1024" w:type="dxa"/>
          </w:tcPr>
          <w:p w14:paraId="54F6658A" w14:textId="62D1CE50"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0.57579</w:t>
            </w:r>
          </w:p>
        </w:tc>
        <w:tc>
          <w:tcPr>
            <w:tcW w:w="1390" w:type="dxa"/>
          </w:tcPr>
          <w:p w14:paraId="0BA24DBB" w14:textId="02AF6035"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0.009424</w:t>
            </w:r>
          </w:p>
        </w:tc>
        <w:tc>
          <w:tcPr>
            <w:tcW w:w="894" w:type="dxa"/>
          </w:tcPr>
          <w:p w14:paraId="6C8CB64E"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Ridge</w:t>
            </w:r>
          </w:p>
        </w:tc>
        <w:tc>
          <w:tcPr>
            <w:tcW w:w="748" w:type="dxa"/>
          </w:tcPr>
          <w:p w14:paraId="6D3AB117"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0.1</w:t>
            </w:r>
          </w:p>
        </w:tc>
        <w:tc>
          <w:tcPr>
            <w:tcW w:w="700" w:type="dxa"/>
          </w:tcPr>
          <w:p w14:paraId="7FA8A8C7"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75" w:type="dxa"/>
          </w:tcPr>
          <w:p w14:paraId="045FCA04"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48" w:type="dxa"/>
          </w:tcPr>
          <w:p w14:paraId="69D5A855"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26393958" w14:textId="77777777" w:rsidTr="00C86D2E">
        <w:tc>
          <w:tcPr>
            <w:tcW w:w="1023" w:type="dxa"/>
          </w:tcPr>
          <w:p w14:paraId="721E355C" w14:textId="7603A528"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lastRenderedPageBreak/>
              <w:t>0.51793</w:t>
            </w:r>
          </w:p>
        </w:tc>
        <w:tc>
          <w:tcPr>
            <w:tcW w:w="1024" w:type="dxa"/>
          </w:tcPr>
          <w:p w14:paraId="0BF20469" w14:textId="66C5AD69"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0.5558</w:t>
            </w:r>
            <w:r w:rsidR="00C86D2E" w:rsidRPr="00E2755C">
              <w:rPr>
                <w:rFonts w:ascii="Calibri" w:hAnsi="Calibri" w:cs="Calibri"/>
                <w:sz w:val="20"/>
                <w:szCs w:val="20"/>
              </w:rPr>
              <w:t>6</w:t>
            </w:r>
          </w:p>
        </w:tc>
        <w:tc>
          <w:tcPr>
            <w:tcW w:w="1024" w:type="dxa"/>
          </w:tcPr>
          <w:p w14:paraId="5E9FD888" w14:textId="28945340"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0.61255</w:t>
            </w:r>
          </w:p>
        </w:tc>
        <w:tc>
          <w:tcPr>
            <w:tcW w:w="1024" w:type="dxa"/>
          </w:tcPr>
          <w:p w14:paraId="3542AF93" w14:textId="4525FC0B"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0.5758</w:t>
            </w:r>
            <w:r w:rsidR="00C86D2E" w:rsidRPr="00E2755C">
              <w:rPr>
                <w:rFonts w:ascii="Calibri" w:hAnsi="Calibri" w:cs="Calibri"/>
                <w:sz w:val="20"/>
                <w:szCs w:val="20"/>
              </w:rPr>
              <w:t>2</w:t>
            </w:r>
          </w:p>
        </w:tc>
        <w:tc>
          <w:tcPr>
            <w:tcW w:w="1390" w:type="dxa"/>
          </w:tcPr>
          <w:p w14:paraId="5A566FE5" w14:textId="6FFE81F4"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0.004347</w:t>
            </w:r>
          </w:p>
        </w:tc>
        <w:tc>
          <w:tcPr>
            <w:tcW w:w="894" w:type="dxa"/>
          </w:tcPr>
          <w:p w14:paraId="410F87B2"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Ridge</w:t>
            </w:r>
          </w:p>
        </w:tc>
        <w:tc>
          <w:tcPr>
            <w:tcW w:w="748" w:type="dxa"/>
          </w:tcPr>
          <w:p w14:paraId="0BD599E6"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1.0</w:t>
            </w:r>
          </w:p>
        </w:tc>
        <w:tc>
          <w:tcPr>
            <w:tcW w:w="700" w:type="dxa"/>
          </w:tcPr>
          <w:p w14:paraId="1C7DC50E"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75" w:type="dxa"/>
          </w:tcPr>
          <w:p w14:paraId="1FFD5BEA"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48" w:type="dxa"/>
          </w:tcPr>
          <w:p w14:paraId="55BBF1D4"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0142BC1F" w14:textId="77777777" w:rsidTr="00C86D2E">
        <w:tc>
          <w:tcPr>
            <w:tcW w:w="1023" w:type="dxa"/>
          </w:tcPr>
          <w:p w14:paraId="7C59AAF3" w14:textId="04E3D8F6"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0.51794</w:t>
            </w:r>
          </w:p>
        </w:tc>
        <w:tc>
          <w:tcPr>
            <w:tcW w:w="1024" w:type="dxa"/>
          </w:tcPr>
          <w:p w14:paraId="17001F25" w14:textId="0DC23CE8"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0.5555</w:t>
            </w:r>
            <w:r w:rsidR="00C86D2E" w:rsidRPr="00E2755C">
              <w:rPr>
                <w:rFonts w:ascii="Calibri" w:hAnsi="Calibri" w:cs="Calibri"/>
                <w:sz w:val="20"/>
                <w:szCs w:val="20"/>
              </w:rPr>
              <w:t>4</w:t>
            </w:r>
          </w:p>
        </w:tc>
        <w:tc>
          <w:tcPr>
            <w:tcW w:w="1024" w:type="dxa"/>
          </w:tcPr>
          <w:p w14:paraId="7AB79372" w14:textId="5D4A8308"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0.61254</w:t>
            </w:r>
          </w:p>
        </w:tc>
        <w:tc>
          <w:tcPr>
            <w:tcW w:w="1024" w:type="dxa"/>
          </w:tcPr>
          <w:p w14:paraId="6FA087C7" w14:textId="5D430F5B"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0.57606</w:t>
            </w:r>
          </w:p>
        </w:tc>
        <w:tc>
          <w:tcPr>
            <w:tcW w:w="1390" w:type="dxa"/>
          </w:tcPr>
          <w:p w14:paraId="7C85D7CC" w14:textId="621341C0"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0.002079</w:t>
            </w:r>
          </w:p>
        </w:tc>
        <w:tc>
          <w:tcPr>
            <w:tcW w:w="894" w:type="dxa"/>
          </w:tcPr>
          <w:p w14:paraId="35B4ACB7"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Ridge</w:t>
            </w:r>
          </w:p>
        </w:tc>
        <w:tc>
          <w:tcPr>
            <w:tcW w:w="748" w:type="dxa"/>
          </w:tcPr>
          <w:p w14:paraId="6F52A8D7"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10.0</w:t>
            </w:r>
          </w:p>
        </w:tc>
        <w:tc>
          <w:tcPr>
            <w:tcW w:w="700" w:type="dxa"/>
          </w:tcPr>
          <w:p w14:paraId="5124416E"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75" w:type="dxa"/>
          </w:tcPr>
          <w:p w14:paraId="76EF0694"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48" w:type="dxa"/>
          </w:tcPr>
          <w:p w14:paraId="4ADC5201"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1C9756CB" w14:textId="77777777" w:rsidTr="00C86D2E">
        <w:tc>
          <w:tcPr>
            <w:tcW w:w="1023" w:type="dxa"/>
          </w:tcPr>
          <w:p w14:paraId="783796DF" w14:textId="3406F85C"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0.52338</w:t>
            </w:r>
          </w:p>
        </w:tc>
        <w:tc>
          <w:tcPr>
            <w:tcW w:w="1024" w:type="dxa"/>
          </w:tcPr>
          <w:p w14:paraId="07A3F043" w14:textId="782FB99E"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0.5482</w:t>
            </w:r>
            <w:r w:rsidR="00C86D2E" w:rsidRPr="00E2755C">
              <w:rPr>
                <w:rFonts w:ascii="Calibri" w:hAnsi="Calibri" w:cs="Calibri"/>
                <w:sz w:val="20"/>
                <w:szCs w:val="20"/>
              </w:rPr>
              <w:t>6</w:t>
            </w:r>
          </w:p>
        </w:tc>
        <w:tc>
          <w:tcPr>
            <w:tcW w:w="1024" w:type="dxa"/>
          </w:tcPr>
          <w:p w14:paraId="3744F41C" w14:textId="0E91C05F"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0.60847</w:t>
            </w:r>
          </w:p>
        </w:tc>
        <w:tc>
          <w:tcPr>
            <w:tcW w:w="1024" w:type="dxa"/>
          </w:tcPr>
          <w:p w14:paraId="6B55B1BB" w14:textId="6E20604F"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0.5816</w:t>
            </w:r>
            <w:r w:rsidR="00C86D2E" w:rsidRPr="00E2755C">
              <w:rPr>
                <w:rFonts w:ascii="Calibri" w:hAnsi="Calibri" w:cs="Calibri"/>
                <w:sz w:val="20"/>
                <w:szCs w:val="20"/>
              </w:rPr>
              <w:t>2</w:t>
            </w:r>
          </w:p>
        </w:tc>
        <w:tc>
          <w:tcPr>
            <w:tcW w:w="1390" w:type="dxa"/>
          </w:tcPr>
          <w:p w14:paraId="519051C9" w14:textId="2A5125D0"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0.144909</w:t>
            </w:r>
          </w:p>
        </w:tc>
        <w:tc>
          <w:tcPr>
            <w:tcW w:w="894" w:type="dxa"/>
          </w:tcPr>
          <w:p w14:paraId="289E79CB"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Lasso</w:t>
            </w:r>
          </w:p>
        </w:tc>
        <w:tc>
          <w:tcPr>
            <w:tcW w:w="748" w:type="dxa"/>
          </w:tcPr>
          <w:p w14:paraId="62B31831"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0.01</w:t>
            </w:r>
          </w:p>
        </w:tc>
        <w:tc>
          <w:tcPr>
            <w:tcW w:w="700" w:type="dxa"/>
          </w:tcPr>
          <w:p w14:paraId="0BB3F987"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75" w:type="dxa"/>
          </w:tcPr>
          <w:p w14:paraId="12786ED6"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48" w:type="dxa"/>
          </w:tcPr>
          <w:p w14:paraId="3140C376"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0D3986AA" w14:textId="77777777" w:rsidTr="00C86D2E">
        <w:tc>
          <w:tcPr>
            <w:tcW w:w="1023" w:type="dxa"/>
          </w:tcPr>
          <w:p w14:paraId="74E963D0" w14:textId="0A72B499"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0.67184</w:t>
            </w:r>
          </w:p>
        </w:tc>
        <w:tc>
          <w:tcPr>
            <w:tcW w:w="1024" w:type="dxa"/>
          </w:tcPr>
          <w:p w14:paraId="38A71A00" w14:textId="56E9489D"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0.6796</w:t>
            </w:r>
            <w:r w:rsidR="00C86D2E" w:rsidRPr="00E2755C">
              <w:rPr>
                <w:rFonts w:ascii="Calibri" w:hAnsi="Calibri" w:cs="Calibri"/>
                <w:sz w:val="20"/>
                <w:szCs w:val="20"/>
              </w:rPr>
              <w:t>3</w:t>
            </w:r>
          </w:p>
        </w:tc>
        <w:tc>
          <w:tcPr>
            <w:tcW w:w="1024" w:type="dxa"/>
          </w:tcPr>
          <w:p w14:paraId="7D9D3A27" w14:textId="3D3F53CA"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0.4974</w:t>
            </w:r>
            <w:r w:rsidR="00C86D2E" w:rsidRPr="00E2755C">
              <w:rPr>
                <w:rFonts w:ascii="Calibri" w:hAnsi="Calibri" w:cs="Calibri"/>
                <w:sz w:val="20"/>
                <w:szCs w:val="20"/>
              </w:rPr>
              <w:t>2</w:t>
            </w:r>
          </w:p>
        </w:tc>
        <w:tc>
          <w:tcPr>
            <w:tcW w:w="1024" w:type="dxa"/>
          </w:tcPr>
          <w:p w14:paraId="13CCE74D" w14:textId="6B1B9CC0"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0.48136</w:t>
            </w:r>
          </w:p>
        </w:tc>
        <w:tc>
          <w:tcPr>
            <w:tcW w:w="1390" w:type="dxa"/>
          </w:tcPr>
          <w:p w14:paraId="36D235A3" w14:textId="47DEEA7D"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0.006814</w:t>
            </w:r>
          </w:p>
        </w:tc>
        <w:tc>
          <w:tcPr>
            <w:tcW w:w="894" w:type="dxa"/>
          </w:tcPr>
          <w:p w14:paraId="39607EB0"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Lasso</w:t>
            </w:r>
          </w:p>
        </w:tc>
        <w:tc>
          <w:tcPr>
            <w:tcW w:w="748" w:type="dxa"/>
          </w:tcPr>
          <w:p w14:paraId="45E902EC"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0.1</w:t>
            </w:r>
          </w:p>
        </w:tc>
        <w:tc>
          <w:tcPr>
            <w:tcW w:w="700" w:type="dxa"/>
          </w:tcPr>
          <w:p w14:paraId="17220189"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75" w:type="dxa"/>
          </w:tcPr>
          <w:p w14:paraId="0EA1AA88"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48" w:type="dxa"/>
          </w:tcPr>
          <w:p w14:paraId="6B17DB00"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759B81FB" w14:textId="77777777" w:rsidTr="00C86D2E">
        <w:tc>
          <w:tcPr>
            <w:tcW w:w="1023" w:type="dxa"/>
          </w:tcPr>
          <w:p w14:paraId="72EFDE61" w14:textId="55FD0D86"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1.33678</w:t>
            </w:r>
          </w:p>
        </w:tc>
        <w:tc>
          <w:tcPr>
            <w:tcW w:w="1024" w:type="dxa"/>
          </w:tcPr>
          <w:p w14:paraId="77331909" w14:textId="4941AEB5"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1.310</w:t>
            </w:r>
            <w:r w:rsidR="00C86D2E" w:rsidRPr="00E2755C">
              <w:rPr>
                <w:rFonts w:ascii="Calibri" w:hAnsi="Calibri" w:cs="Calibri"/>
                <w:sz w:val="20"/>
                <w:szCs w:val="20"/>
              </w:rPr>
              <w:t>70</w:t>
            </w:r>
          </w:p>
        </w:tc>
        <w:tc>
          <w:tcPr>
            <w:tcW w:w="1024" w:type="dxa"/>
          </w:tcPr>
          <w:p w14:paraId="7E545A63" w14:textId="1589793E"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0.00000</w:t>
            </w:r>
          </w:p>
        </w:tc>
        <w:tc>
          <w:tcPr>
            <w:tcW w:w="1024" w:type="dxa"/>
          </w:tcPr>
          <w:p w14:paraId="051C8C5E" w14:textId="0687A301"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-0.0002</w:t>
            </w:r>
            <w:r w:rsidR="00C86D2E" w:rsidRPr="00E2755C">
              <w:rPr>
                <w:rFonts w:ascii="Calibri" w:hAnsi="Calibri" w:cs="Calibri"/>
                <w:sz w:val="20"/>
                <w:szCs w:val="20"/>
              </w:rPr>
              <w:t>2</w:t>
            </w:r>
          </w:p>
        </w:tc>
        <w:tc>
          <w:tcPr>
            <w:tcW w:w="1390" w:type="dxa"/>
          </w:tcPr>
          <w:p w14:paraId="3341A420" w14:textId="1C364751"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0.004245</w:t>
            </w:r>
          </w:p>
        </w:tc>
        <w:tc>
          <w:tcPr>
            <w:tcW w:w="894" w:type="dxa"/>
          </w:tcPr>
          <w:p w14:paraId="78423F61"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Lasso</w:t>
            </w:r>
          </w:p>
        </w:tc>
        <w:tc>
          <w:tcPr>
            <w:tcW w:w="748" w:type="dxa"/>
          </w:tcPr>
          <w:p w14:paraId="208671B0"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1.0</w:t>
            </w:r>
          </w:p>
        </w:tc>
        <w:tc>
          <w:tcPr>
            <w:tcW w:w="700" w:type="dxa"/>
          </w:tcPr>
          <w:p w14:paraId="60C433BE"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75" w:type="dxa"/>
          </w:tcPr>
          <w:p w14:paraId="6201F2D0"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48" w:type="dxa"/>
          </w:tcPr>
          <w:p w14:paraId="7FCCF9E3"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25C89612" w14:textId="77777777" w:rsidTr="00C86D2E">
        <w:tc>
          <w:tcPr>
            <w:tcW w:w="1023" w:type="dxa"/>
          </w:tcPr>
          <w:p w14:paraId="69D67896" w14:textId="41D01294"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0.52030</w:t>
            </w:r>
          </w:p>
        </w:tc>
        <w:tc>
          <w:tcPr>
            <w:tcW w:w="1024" w:type="dxa"/>
          </w:tcPr>
          <w:p w14:paraId="63DCFCD0" w14:textId="22B169E2"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0.5513</w:t>
            </w:r>
            <w:r w:rsidR="00C86D2E" w:rsidRPr="00E2755C">
              <w:rPr>
                <w:rFonts w:ascii="Calibri" w:hAnsi="Calibri" w:cs="Calibri"/>
                <w:sz w:val="20"/>
                <w:szCs w:val="20"/>
              </w:rPr>
              <w:t>8</w:t>
            </w:r>
          </w:p>
        </w:tc>
        <w:tc>
          <w:tcPr>
            <w:tcW w:w="1024" w:type="dxa"/>
          </w:tcPr>
          <w:p w14:paraId="2FDBAE1A" w14:textId="34C2AE09"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0.6107</w:t>
            </w:r>
            <w:r w:rsidR="00DB0C63" w:rsidRPr="00E2755C">
              <w:rPr>
                <w:rFonts w:ascii="Calibri" w:hAnsi="Calibri" w:cs="Calibri"/>
                <w:sz w:val="20"/>
                <w:szCs w:val="20"/>
              </w:rPr>
              <w:t>8</w:t>
            </w:r>
          </w:p>
        </w:tc>
        <w:tc>
          <w:tcPr>
            <w:tcW w:w="1024" w:type="dxa"/>
          </w:tcPr>
          <w:p w14:paraId="19B2DC90" w14:textId="1C8500CF"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0.57923</w:t>
            </w:r>
          </w:p>
        </w:tc>
        <w:tc>
          <w:tcPr>
            <w:tcW w:w="1390" w:type="dxa"/>
          </w:tcPr>
          <w:p w14:paraId="7DC42DDE" w14:textId="5ACE99F6"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0.114131</w:t>
            </w:r>
          </w:p>
        </w:tc>
        <w:tc>
          <w:tcPr>
            <w:tcW w:w="894" w:type="dxa"/>
          </w:tcPr>
          <w:p w14:paraId="6A208845"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ElasticNet</w:t>
            </w:r>
          </w:p>
        </w:tc>
        <w:tc>
          <w:tcPr>
            <w:tcW w:w="748" w:type="dxa"/>
          </w:tcPr>
          <w:p w14:paraId="7D18AB2F"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0.01</w:t>
            </w:r>
          </w:p>
        </w:tc>
        <w:tc>
          <w:tcPr>
            <w:tcW w:w="700" w:type="dxa"/>
          </w:tcPr>
          <w:p w14:paraId="366C2E66"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0.2</w:t>
            </w:r>
          </w:p>
        </w:tc>
        <w:tc>
          <w:tcPr>
            <w:tcW w:w="775" w:type="dxa"/>
          </w:tcPr>
          <w:p w14:paraId="6F3CD080"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48" w:type="dxa"/>
          </w:tcPr>
          <w:p w14:paraId="0B17A95A"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654776AB" w14:textId="77777777" w:rsidTr="00C86D2E">
        <w:tc>
          <w:tcPr>
            <w:tcW w:w="1023" w:type="dxa"/>
          </w:tcPr>
          <w:p w14:paraId="1B32091B"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0.521155</w:t>
            </w:r>
          </w:p>
        </w:tc>
        <w:tc>
          <w:tcPr>
            <w:tcW w:w="1024" w:type="dxa"/>
          </w:tcPr>
          <w:p w14:paraId="69941F1B" w14:textId="75BE2C62"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0.54995</w:t>
            </w:r>
          </w:p>
        </w:tc>
        <w:tc>
          <w:tcPr>
            <w:tcW w:w="1024" w:type="dxa"/>
          </w:tcPr>
          <w:p w14:paraId="727A47E4" w14:textId="357CB574"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0.61014</w:t>
            </w:r>
          </w:p>
        </w:tc>
        <w:tc>
          <w:tcPr>
            <w:tcW w:w="1024" w:type="dxa"/>
          </w:tcPr>
          <w:p w14:paraId="5824E40C" w14:textId="6F3669E5"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0.5803</w:t>
            </w:r>
            <w:r w:rsidR="00C86D2E" w:rsidRPr="00E2755C">
              <w:rPr>
                <w:rFonts w:ascii="Calibri" w:hAnsi="Calibri" w:cs="Calibri"/>
                <w:sz w:val="20"/>
                <w:szCs w:val="20"/>
              </w:rPr>
              <w:t>2</w:t>
            </w:r>
          </w:p>
        </w:tc>
        <w:tc>
          <w:tcPr>
            <w:tcW w:w="1390" w:type="dxa"/>
          </w:tcPr>
          <w:p w14:paraId="1A4D81B2" w14:textId="090AC037"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0.127043</w:t>
            </w:r>
          </w:p>
        </w:tc>
        <w:tc>
          <w:tcPr>
            <w:tcW w:w="894" w:type="dxa"/>
          </w:tcPr>
          <w:p w14:paraId="2A753B45"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ElasticNet</w:t>
            </w:r>
          </w:p>
        </w:tc>
        <w:tc>
          <w:tcPr>
            <w:tcW w:w="748" w:type="dxa"/>
          </w:tcPr>
          <w:p w14:paraId="6E6F82FB"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0.01</w:t>
            </w:r>
          </w:p>
        </w:tc>
        <w:tc>
          <w:tcPr>
            <w:tcW w:w="700" w:type="dxa"/>
          </w:tcPr>
          <w:p w14:paraId="4700CADF"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w:t>
            </w:r>
          </w:p>
        </w:tc>
        <w:tc>
          <w:tcPr>
            <w:tcW w:w="775" w:type="dxa"/>
          </w:tcPr>
          <w:p w14:paraId="0473B83D"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48" w:type="dxa"/>
          </w:tcPr>
          <w:p w14:paraId="666FACDD"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1883F9B4" w14:textId="77777777" w:rsidTr="00C86D2E">
        <w:tc>
          <w:tcPr>
            <w:tcW w:w="1023" w:type="dxa"/>
          </w:tcPr>
          <w:p w14:paraId="01A07CE7"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0.522354</w:t>
            </w:r>
          </w:p>
        </w:tc>
        <w:tc>
          <w:tcPr>
            <w:tcW w:w="1024" w:type="dxa"/>
          </w:tcPr>
          <w:p w14:paraId="04E46A49" w14:textId="1A52CE39"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0.54881</w:t>
            </w:r>
          </w:p>
        </w:tc>
        <w:tc>
          <w:tcPr>
            <w:tcW w:w="1024" w:type="dxa"/>
          </w:tcPr>
          <w:p w14:paraId="49CE271F" w14:textId="0C49FC16"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0.60924</w:t>
            </w:r>
          </w:p>
        </w:tc>
        <w:tc>
          <w:tcPr>
            <w:tcW w:w="1024" w:type="dxa"/>
          </w:tcPr>
          <w:p w14:paraId="04BFA2DF" w14:textId="51514ABA"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0.5811</w:t>
            </w:r>
            <w:r w:rsidR="00C86D2E" w:rsidRPr="00E2755C">
              <w:rPr>
                <w:rFonts w:ascii="Calibri" w:hAnsi="Calibri" w:cs="Calibri"/>
                <w:sz w:val="20"/>
                <w:szCs w:val="20"/>
              </w:rPr>
              <w:t>9</w:t>
            </w:r>
          </w:p>
        </w:tc>
        <w:tc>
          <w:tcPr>
            <w:tcW w:w="1390" w:type="dxa"/>
          </w:tcPr>
          <w:p w14:paraId="46D7E7A1" w14:textId="12CAECF9"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0.175815</w:t>
            </w:r>
          </w:p>
        </w:tc>
        <w:tc>
          <w:tcPr>
            <w:tcW w:w="894" w:type="dxa"/>
          </w:tcPr>
          <w:p w14:paraId="63DDE22E"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ElasticNet</w:t>
            </w:r>
          </w:p>
        </w:tc>
        <w:tc>
          <w:tcPr>
            <w:tcW w:w="748" w:type="dxa"/>
          </w:tcPr>
          <w:p w14:paraId="523ADE9E"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0.01</w:t>
            </w:r>
          </w:p>
        </w:tc>
        <w:tc>
          <w:tcPr>
            <w:tcW w:w="700" w:type="dxa"/>
          </w:tcPr>
          <w:p w14:paraId="377B406C"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0.8</w:t>
            </w:r>
          </w:p>
        </w:tc>
        <w:tc>
          <w:tcPr>
            <w:tcW w:w="775" w:type="dxa"/>
          </w:tcPr>
          <w:p w14:paraId="0E632DBA"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48" w:type="dxa"/>
          </w:tcPr>
          <w:p w14:paraId="0DDDFEC8"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21718D50" w14:textId="77777777" w:rsidTr="00C86D2E">
        <w:tc>
          <w:tcPr>
            <w:tcW w:w="1023" w:type="dxa"/>
          </w:tcPr>
          <w:p w14:paraId="1A0F26F7"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0.591101</w:t>
            </w:r>
          </w:p>
        </w:tc>
        <w:tc>
          <w:tcPr>
            <w:tcW w:w="1024" w:type="dxa"/>
          </w:tcPr>
          <w:p w14:paraId="52568A86" w14:textId="44F2311C"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0.60128</w:t>
            </w:r>
          </w:p>
        </w:tc>
        <w:tc>
          <w:tcPr>
            <w:tcW w:w="1024" w:type="dxa"/>
          </w:tcPr>
          <w:p w14:paraId="5D0D2ABE" w14:textId="00908213"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0.5578</w:t>
            </w:r>
            <w:r w:rsidR="00C86D2E" w:rsidRPr="00E2755C">
              <w:rPr>
                <w:rFonts w:ascii="Calibri" w:hAnsi="Calibri" w:cs="Calibri"/>
                <w:sz w:val="20"/>
                <w:szCs w:val="20"/>
              </w:rPr>
              <w:t>2</w:t>
            </w:r>
          </w:p>
        </w:tc>
        <w:tc>
          <w:tcPr>
            <w:tcW w:w="1024" w:type="dxa"/>
          </w:tcPr>
          <w:p w14:paraId="5D2DA2B9" w14:textId="659CDF95"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0.54115</w:t>
            </w:r>
          </w:p>
        </w:tc>
        <w:tc>
          <w:tcPr>
            <w:tcW w:w="1390" w:type="dxa"/>
          </w:tcPr>
          <w:p w14:paraId="3AC87C08" w14:textId="25B87F70"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0.071676</w:t>
            </w:r>
          </w:p>
        </w:tc>
        <w:tc>
          <w:tcPr>
            <w:tcW w:w="894" w:type="dxa"/>
          </w:tcPr>
          <w:p w14:paraId="384B1D2B"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ElasticNet</w:t>
            </w:r>
          </w:p>
        </w:tc>
        <w:tc>
          <w:tcPr>
            <w:tcW w:w="748" w:type="dxa"/>
          </w:tcPr>
          <w:p w14:paraId="34AAC16E"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0.1</w:t>
            </w:r>
          </w:p>
        </w:tc>
        <w:tc>
          <w:tcPr>
            <w:tcW w:w="700" w:type="dxa"/>
          </w:tcPr>
          <w:p w14:paraId="15CB6564"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0.2</w:t>
            </w:r>
          </w:p>
        </w:tc>
        <w:tc>
          <w:tcPr>
            <w:tcW w:w="775" w:type="dxa"/>
          </w:tcPr>
          <w:p w14:paraId="36FD6B4B"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48" w:type="dxa"/>
          </w:tcPr>
          <w:p w14:paraId="3309FE67"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29966303" w14:textId="77777777" w:rsidTr="00C86D2E">
        <w:tc>
          <w:tcPr>
            <w:tcW w:w="1023" w:type="dxa"/>
          </w:tcPr>
          <w:p w14:paraId="1C46EC03"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0.627268</w:t>
            </w:r>
          </w:p>
        </w:tc>
        <w:tc>
          <w:tcPr>
            <w:tcW w:w="1024" w:type="dxa"/>
          </w:tcPr>
          <w:p w14:paraId="67D90089" w14:textId="58BC255C"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0.6358</w:t>
            </w:r>
            <w:r w:rsidR="00C86D2E" w:rsidRPr="00E2755C">
              <w:rPr>
                <w:rFonts w:ascii="Calibri" w:hAnsi="Calibri" w:cs="Calibri"/>
                <w:sz w:val="20"/>
                <w:szCs w:val="20"/>
              </w:rPr>
              <w:t>6</w:t>
            </w:r>
          </w:p>
        </w:tc>
        <w:tc>
          <w:tcPr>
            <w:tcW w:w="1024" w:type="dxa"/>
          </w:tcPr>
          <w:p w14:paraId="0AF6729F" w14:textId="42DABC30"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0.53076</w:t>
            </w:r>
          </w:p>
        </w:tc>
        <w:tc>
          <w:tcPr>
            <w:tcW w:w="1024" w:type="dxa"/>
          </w:tcPr>
          <w:p w14:paraId="2B97F1FD" w14:textId="6FBAA019"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0.5147</w:t>
            </w:r>
            <w:r w:rsidR="00C86D2E" w:rsidRPr="00E2755C">
              <w:rPr>
                <w:rFonts w:ascii="Calibri" w:hAnsi="Calibri" w:cs="Calibri"/>
                <w:sz w:val="20"/>
                <w:szCs w:val="20"/>
              </w:rPr>
              <w:t>7</w:t>
            </w:r>
          </w:p>
        </w:tc>
        <w:tc>
          <w:tcPr>
            <w:tcW w:w="1390" w:type="dxa"/>
          </w:tcPr>
          <w:p w14:paraId="7F2B4189" w14:textId="6F2C3465"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0.055846</w:t>
            </w:r>
          </w:p>
        </w:tc>
        <w:tc>
          <w:tcPr>
            <w:tcW w:w="894" w:type="dxa"/>
          </w:tcPr>
          <w:p w14:paraId="397E21AD"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ElasticNet</w:t>
            </w:r>
          </w:p>
        </w:tc>
        <w:tc>
          <w:tcPr>
            <w:tcW w:w="748" w:type="dxa"/>
          </w:tcPr>
          <w:p w14:paraId="36DEBBE5"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0.1</w:t>
            </w:r>
          </w:p>
        </w:tc>
        <w:tc>
          <w:tcPr>
            <w:tcW w:w="700" w:type="dxa"/>
          </w:tcPr>
          <w:p w14:paraId="19DB1610"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w:t>
            </w:r>
          </w:p>
        </w:tc>
        <w:tc>
          <w:tcPr>
            <w:tcW w:w="775" w:type="dxa"/>
          </w:tcPr>
          <w:p w14:paraId="04EA1D70"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48" w:type="dxa"/>
          </w:tcPr>
          <w:p w14:paraId="2477F8F4"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27EE9E0C" w14:textId="77777777" w:rsidTr="00C86D2E">
        <w:tc>
          <w:tcPr>
            <w:tcW w:w="1023" w:type="dxa"/>
          </w:tcPr>
          <w:p w14:paraId="096130AD"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0.663801</w:t>
            </w:r>
          </w:p>
        </w:tc>
        <w:tc>
          <w:tcPr>
            <w:tcW w:w="1024" w:type="dxa"/>
          </w:tcPr>
          <w:p w14:paraId="7095145E" w14:textId="67AB5319"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0.67190</w:t>
            </w:r>
          </w:p>
        </w:tc>
        <w:tc>
          <w:tcPr>
            <w:tcW w:w="1024" w:type="dxa"/>
          </w:tcPr>
          <w:p w14:paraId="223B4AD8" w14:textId="5C725A80"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0.50343</w:t>
            </w:r>
          </w:p>
        </w:tc>
        <w:tc>
          <w:tcPr>
            <w:tcW w:w="1024" w:type="dxa"/>
          </w:tcPr>
          <w:p w14:paraId="57B2FB23" w14:textId="2E44244D"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0.4872</w:t>
            </w:r>
            <w:r w:rsidR="00C86D2E" w:rsidRPr="00E2755C">
              <w:rPr>
                <w:rFonts w:ascii="Calibri" w:hAnsi="Calibri" w:cs="Calibri"/>
                <w:sz w:val="20"/>
                <w:szCs w:val="20"/>
              </w:rPr>
              <w:t>6</w:t>
            </w:r>
          </w:p>
        </w:tc>
        <w:tc>
          <w:tcPr>
            <w:tcW w:w="1390" w:type="dxa"/>
          </w:tcPr>
          <w:p w14:paraId="0859502D" w14:textId="390DD6D2"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0.013563</w:t>
            </w:r>
          </w:p>
        </w:tc>
        <w:tc>
          <w:tcPr>
            <w:tcW w:w="894" w:type="dxa"/>
          </w:tcPr>
          <w:p w14:paraId="65657562"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ElasticNet</w:t>
            </w:r>
          </w:p>
        </w:tc>
        <w:tc>
          <w:tcPr>
            <w:tcW w:w="748" w:type="dxa"/>
          </w:tcPr>
          <w:p w14:paraId="005522CC"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0.1</w:t>
            </w:r>
          </w:p>
        </w:tc>
        <w:tc>
          <w:tcPr>
            <w:tcW w:w="700" w:type="dxa"/>
          </w:tcPr>
          <w:p w14:paraId="5D2498B1"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0.8</w:t>
            </w:r>
          </w:p>
        </w:tc>
        <w:tc>
          <w:tcPr>
            <w:tcW w:w="775" w:type="dxa"/>
          </w:tcPr>
          <w:p w14:paraId="60029B10"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48" w:type="dxa"/>
          </w:tcPr>
          <w:p w14:paraId="5F039817"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5C5F8041" w14:textId="77777777" w:rsidTr="00C86D2E">
        <w:tc>
          <w:tcPr>
            <w:tcW w:w="1023" w:type="dxa"/>
          </w:tcPr>
          <w:p w14:paraId="0831F739"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0.916309</w:t>
            </w:r>
          </w:p>
        </w:tc>
        <w:tc>
          <w:tcPr>
            <w:tcW w:w="1024" w:type="dxa"/>
          </w:tcPr>
          <w:p w14:paraId="7FE5F668" w14:textId="69E740BC"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0.90884</w:t>
            </w:r>
          </w:p>
        </w:tc>
        <w:tc>
          <w:tcPr>
            <w:tcW w:w="1024" w:type="dxa"/>
          </w:tcPr>
          <w:p w14:paraId="342AF688" w14:textId="320429FA"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0.3145</w:t>
            </w:r>
            <w:r w:rsidR="00C86D2E" w:rsidRPr="00E2755C">
              <w:rPr>
                <w:rFonts w:ascii="Calibri" w:hAnsi="Calibri" w:cs="Calibri"/>
                <w:sz w:val="20"/>
                <w:szCs w:val="20"/>
              </w:rPr>
              <w:t>4</w:t>
            </w:r>
          </w:p>
        </w:tc>
        <w:tc>
          <w:tcPr>
            <w:tcW w:w="1024" w:type="dxa"/>
          </w:tcPr>
          <w:p w14:paraId="6F4097E5" w14:textId="5EE8509A"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0.30644</w:t>
            </w:r>
          </w:p>
        </w:tc>
        <w:tc>
          <w:tcPr>
            <w:tcW w:w="1390" w:type="dxa"/>
          </w:tcPr>
          <w:p w14:paraId="1C1019E4" w14:textId="4BAD66E1"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0.008647</w:t>
            </w:r>
          </w:p>
        </w:tc>
        <w:tc>
          <w:tcPr>
            <w:tcW w:w="894" w:type="dxa"/>
          </w:tcPr>
          <w:p w14:paraId="30BDF04F"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ElasticNet</w:t>
            </w:r>
          </w:p>
        </w:tc>
        <w:tc>
          <w:tcPr>
            <w:tcW w:w="748" w:type="dxa"/>
          </w:tcPr>
          <w:p w14:paraId="01B8CE2F"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1.0</w:t>
            </w:r>
          </w:p>
        </w:tc>
        <w:tc>
          <w:tcPr>
            <w:tcW w:w="700" w:type="dxa"/>
          </w:tcPr>
          <w:p w14:paraId="29CA9F7E"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0.2</w:t>
            </w:r>
          </w:p>
        </w:tc>
        <w:tc>
          <w:tcPr>
            <w:tcW w:w="775" w:type="dxa"/>
          </w:tcPr>
          <w:p w14:paraId="5D556404"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48" w:type="dxa"/>
          </w:tcPr>
          <w:p w14:paraId="2FEAC39F"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7CB7DF34" w14:textId="77777777" w:rsidTr="00C86D2E">
        <w:tc>
          <w:tcPr>
            <w:tcW w:w="1023" w:type="dxa"/>
          </w:tcPr>
          <w:p w14:paraId="56C8211E"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1.058553</w:t>
            </w:r>
          </w:p>
        </w:tc>
        <w:tc>
          <w:tcPr>
            <w:tcW w:w="1024" w:type="dxa"/>
          </w:tcPr>
          <w:p w14:paraId="56AB5E21" w14:textId="4104A2D3"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1.04423</w:t>
            </w:r>
          </w:p>
        </w:tc>
        <w:tc>
          <w:tcPr>
            <w:tcW w:w="1024" w:type="dxa"/>
          </w:tcPr>
          <w:p w14:paraId="0746F6DA" w14:textId="64CB3C8D"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0.20813</w:t>
            </w:r>
          </w:p>
        </w:tc>
        <w:tc>
          <w:tcPr>
            <w:tcW w:w="1024" w:type="dxa"/>
          </w:tcPr>
          <w:p w14:paraId="4878BB06" w14:textId="3E51B061"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0.2031</w:t>
            </w:r>
            <w:r w:rsidR="00C86D2E" w:rsidRPr="00E2755C">
              <w:rPr>
                <w:rFonts w:ascii="Calibri" w:hAnsi="Calibri" w:cs="Calibri"/>
                <w:sz w:val="20"/>
                <w:szCs w:val="20"/>
              </w:rPr>
              <w:t>3</w:t>
            </w:r>
          </w:p>
        </w:tc>
        <w:tc>
          <w:tcPr>
            <w:tcW w:w="1390" w:type="dxa"/>
          </w:tcPr>
          <w:p w14:paraId="5AABA700" w14:textId="04361124"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0.006860</w:t>
            </w:r>
          </w:p>
        </w:tc>
        <w:tc>
          <w:tcPr>
            <w:tcW w:w="894" w:type="dxa"/>
          </w:tcPr>
          <w:p w14:paraId="06329254"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ElasticNet</w:t>
            </w:r>
          </w:p>
        </w:tc>
        <w:tc>
          <w:tcPr>
            <w:tcW w:w="748" w:type="dxa"/>
          </w:tcPr>
          <w:p w14:paraId="5D24667F"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1.0</w:t>
            </w:r>
          </w:p>
        </w:tc>
        <w:tc>
          <w:tcPr>
            <w:tcW w:w="700" w:type="dxa"/>
          </w:tcPr>
          <w:p w14:paraId="587D0900"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0.5</w:t>
            </w:r>
          </w:p>
        </w:tc>
        <w:tc>
          <w:tcPr>
            <w:tcW w:w="775" w:type="dxa"/>
          </w:tcPr>
          <w:p w14:paraId="4FCF304C"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48" w:type="dxa"/>
          </w:tcPr>
          <w:p w14:paraId="5A7CB1A5"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35106071" w14:textId="77777777" w:rsidTr="00C86D2E">
        <w:tc>
          <w:tcPr>
            <w:tcW w:w="1023" w:type="dxa"/>
          </w:tcPr>
          <w:p w14:paraId="34FACD0C" w14:textId="036859DE"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1.3367</w:t>
            </w:r>
            <w:r w:rsidR="00C86D2E" w:rsidRPr="00E2755C">
              <w:rPr>
                <w:rFonts w:ascii="Calibri" w:hAnsi="Calibri" w:cs="Calibri"/>
                <w:sz w:val="20"/>
                <w:szCs w:val="20"/>
              </w:rPr>
              <w:t>8</w:t>
            </w:r>
          </w:p>
        </w:tc>
        <w:tc>
          <w:tcPr>
            <w:tcW w:w="1024" w:type="dxa"/>
          </w:tcPr>
          <w:p w14:paraId="14990247" w14:textId="03286DB0"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1.310</w:t>
            </w:r>
            <w:r w:rsidR="00C86D2E" w:rsidRPr="00E2755C">
              <w:rPr>
                <w:rFonts w:ascii="Calibri" w:hAnsi="Calibri" w:cs="Calibri"/>
                <w:sz w:val="20"/>
                <w:szCs w:val="20"/>
              </w:rPr>
              <w:t>70</w:t>
            </w:r>
          </w:p>
        </w:tc>
        <w:tc>
          <w:tcPr>
            <w:tcW w:w="1024" w:type="dxa"/>
          </w:tcPr>
          <w:p w14:paraId="4CF92B1E" w14:textId="63DEDA2B"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0.00000</w:t>
            </w:r>
          </w:p>
        </w:tc>
        <w:tc>
          <w:tcPr>
            <w:tcW w:w="1024" w:type="dxa"/>
          </w:tcPr>
          <w:p w14:paraId="0DF80920" w14:textId="33BD58EE"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-0.0002</w:t>
            </w:r>
            <w:r w:rsidR="00C86D2E" w:rsidRPr="00E2755C">
              <w:rPr>
                <w:rFonts w:ascii="Calibri" w:hAnsi="Calibri" w:cs="Calibri"/>
                <w:sz w:val="20"/>
                <w:szCs w:val="20"/>
              </w:rPr>
              <w:t>2</w:t>
            </w:r>
          </w:p>
        </w:tc>
        <w:tc>
          <w:tcPr>
            <w:tcW w:w="1390" w:type="dxa"/>
          </w:tcPr>
          <w:p w14:paraId="7F82C153" w14:textId="26DE2E45"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0.005990</w:t>
            </w:r>
          </w:p>
        </w:tc>
        <w:tc>
          <w:tcPr>
            <w:tcW w:w="894" w:type="dxa"/>
          </w:tcPr>
          <w:p w14:paraId="563F8FE7"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ElasticNet</w:t>
            </w:r>
          </w:p>
        </w:tc>
        <w:tc>
          <w:tcPr>
            <w:tcW w:w="748" w:type="dxa"/>
          </w:tcPr>
          <w:p w14:paraId="5F806968"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1.0</w:t>
            </w:r>
          </w:p>
        </w:tc>
        <w:tc>
          <w:tcPr>
            <w:tcW w:w="700" w:type="dxa"/>
          </w:tcPr>
          <w:p w14:paraId="5C58A87A"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0.8</w:t>
            </w:r>
          </w:p>
        </w:tc>
        <w:tc>
          <w:tcPr>
            <w:tcW w:w="775" w:type="dxa"/>
          </w:tcPr>
          <w:p w14:paraId="50442729"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48" w:type="dxa"/>
          </w:tcPr>
          <w:p w14:paraId="619F3DBD"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40494F54" w14:textId="77777777" w:rsidTr="00C86D2E">
        <w:tc>
          <w:tcPr>
            <w:tcW w:w="1023" w:type="dxa"/>
          </w:tcPr>
          <w:p w14:paraId="50508E4A" w14:textId="472594E4"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0.037</w:t>
            </w:r>
            <w:r w:rsidR="00DB0C63" w:rsidRPr="00E2755C">
              <w:rPr>
                <w:rFonts w:ascii="Calibri" w:hAnsi="Calibri" w:cs="Calibri"/>
                <w:sz w:val="20"/>
                <w:szCs w:val="20"/>
              </w:rPr>
              <w:t>70</w:t>
            </w:r>
          </w:p>
        </w:tc>
        <w:tc>
          <w:tcPr>
            <w:tcW w:w="1024" w:type="dxa"/>
          </w:tcPr>
          <w:p w14:paraId="3D6F9269" w14:textId="6395815D"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0.25</w:t>
            </w:r>
            <w:r w:rsidR="00DB0C63" w:rsidRPr="00E2755C">
              <w:rPr>
                <w:rFonts w:ascii="Calibri" w:hAnsi="Calibri" w:cs="Calibri"/>
                <w:sz w:val="20"/>
                <w:szCs w:val="20"/>
              </w:rPr>
              <w:t>742</w:t>
            </w:r>
          </w:p>
        </w:tc>
        <w:tc>
          <w:tcPr>
            <w:tcW w:w="1024" w:type="dxa"/>
          </w:tcPr>
          <w:p w14:paraId="7C50A4B3" w14:textId="17086CE3"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0.97</w:t>
            </w:r>
            <w:r w:rsidR="00DB0C63" w:rsidRPr="00E2755C">
              <w:rPr>
                <w:rFonts w:ascii="Calibri" w:hAnsi="Calibri" w:cs="Calibri"/>
                <w:sz w:val="20"/>
                <w:szCs w:val="20"/>
              </w:rPr>
              <w:t>180</w:t>
            </w:r>
          </w:p>
        </w:tc>
        <w:tc>
          <w:tcPr>
            <w:tcW w:w="1024" w:type="dxa"/>
          </w:tcPr>
          <w:p w14:paraId="3CCB7012" w14:textId="25DCE9FF"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0.80</w:t>
            </w:r>
            <w:r w:rsidR="00DB0C63" w:rsidRPr="00E2755C">
              <w:rPr>
                <w:rFonts w:ascii="Calibri" w:hAnsi="Calibri" w:cs="Calibri"/>
                <w:sz w:val="20"/>
                <w:szCs w:val="20"/>
              </w:rPr>
              <w:t>356</w:t>
            </w:r>
          </w:p>
        </w:tc>
        <w:tc>
          <w:tcPr>
            <w:tcW w:w="1390" w:type="dxa"/>
          </w:tcPr>
          <w:p w14:paraId="639744EB" w14:textId="526DAB70"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10.783016</w:t>
            </w:r>
          </w:p>
        </w:tc>
        <w:tc>
          <w:tcPr>
            <w:tcW w:w="894" w:type="dxa"/>
          </w:tcPr>
          <w:p w14:paraId="3D3BD82B" w14:textId="66D493B2" w:rsidR="00F138E1" w:rsidRPr="00F138E1" w:rsidRDefault="00F138E1" w:rsidP="00F138E1">
            <w:pPr>
              <w:spacing w:after="200" w:line="276" w:lineRule="auto"/>
              <w:rPr>
                <w:rFonts w:ascii="Calibri" w:hAnsi="Calibri" w:cs="Calibri"/>
                <w:sz w:val="20"/>
                <w:szCs w:val="20"/>
              </w:rPr>
            </w:pPr>
            <w:r w:rsidRPr="00E2755C">
              <w:rPr>
                <w:rFonts w:ascii="Calibri" w:hAnsi="Calibri" w:cs="Calibri"/>
                <w:sz w:val="20"/>
                <w:szCs w:val="20"/>
              </w:rPr>
              <w:t>Random Forest</w:t>
            </w:r>
          </w:p>
        </w:tc>
        <w:tc>
          <w:tcPr>
            <w:tcW w:w="748" w:type="dxa"/>
          </w:tcPr>
          <w:p w14:paraId="3BE0B992"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00" w:type="dxa"/>
          </w:tcPr>
          <w:p w14:paraId="373BE89C"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75" w:type="dxa"/>
          </w:tcPr>
          <w:p w14:paraId="105788F5"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50.0</w:t>
            </w:r>
          </w:p>
        </w:tc>
        <w:tc>
          <w:tcPr>
            <w:tcW w:w="748" w:type="dxa"/>
          </w:tcPr>
          <w:p w14:paraId="092DE225"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2CC28573" w14:textId="77777777" w:rsidTr="00C86D2E">
        <w:tc>
          <w:tcPr>
            <w:tcW w:w="1023" w:type="dxa"/>
          </w:tcPr>
          <w:p w14:paraId="57751198" w14:textId="239EF481"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0.17</w:t>
            </w:r>
            <w:r w:rsidR="00DB0C63" w:rsidRPr="00E2755C">
              <w:rPr>
                <w:rFonts w:ascii="Calibri" w:hAnsi="Calibri" w:cs="Calibri"/>
                <w:sz w:val="20"/>
                <w:szCs w:val="20"/>
              </w:rPr>
              <w:t>286</w:t>
            </w:r>
          </w:p>
        </w:tc>
        <w:tc>
          <w:tcPr>
            <w:tcW w:w="1024" w:type="dxa"/>
          </w:tcPr>
          <w:p w14:paraId="4130EA62" w14:textId="4748D81F"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0.29</w:t>
            </w:r>
            <w:r w:rsidR="00DB0C63" w:rsidRPr="00E2755C">
              <w:rPr>
                <w:rFonts w:ascii="Calibri" w:hAnsi="Calibri" w:cs="Calibri"/>
                <w:sz w:val="20"/>
                <w:szCs w:val="20"/>
              </w:rPr>
              <w:t>905</w:t>
            </w:r>
          </w:p>
        </w:tc>
        <w:tc>
          <w:tcPr>
            <w:tcW w:w="1024" w:type="dxa"/>
          </w:tcPr>
          <w:p w14:paraId="0C9C763D" w14:textId="12AAF885"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0.870</w:t>
            </w:r>
            <w:r w:rsidR="00DB0C63" w:rsidRPr="00E2755C">
              <w:rPr>
                <w:rFonts w:ascii="Calibri" w:hAnsi="Calibri" w:cs="Calibri"/>
                <w:sz w:val="20"/>
                <w:szCs w:val="20"/>
              </w:rPr>
              <w:t>69</w:t>
            </w:r>
          </w:p>
        </w:tc>
        <w:tc>
          <w:tcPr>
            <w:tcW w:w="1024" w:type="dxa"/>
          </w:tcPr>
          <w:p w14:paraId="6970C452" w14:textId="1667B811"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0.77</w:t>
            </w:r>
            <w:r w:rsidR="00DB0C63" w:rsidRPr="00E2755C">
              <w:rPr>
                <w:rFonts w:ascii="Calibri" w:hAnsi="Calibri" w:cs="Calibri"/>
                <w:sz w:val="20"/>
                <w:szCs w:val="20"/>
              </w:rPr>
              <w:t>179</w:t>
            </w:r>
          </w:p>
        </w:tc>
        <w:tc>
          <w:tcPr>
            <w:tcW w:w="1390" w:type="dxa"/>
          </w:tcPr>
          <w:p w14:paraId="2628668A" w14:textId="702AD7A9"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6.025193</w:t>
            </w:r>
          </w:p>
        </w:tc>
        <w:tc>
          <w:tcPr>
            <w:tcW w:w="894" w:type="dxa"/>
          </w:tcPr>
          <w:p w14:paraId="76F2936C" w14:textId="029F64AD" w:rsidR="00F138E1" w:rsidRPr="00F138E1" w:rsidRDefault="00F138E1" w:rsidP="00F138E1">
            <w:pPr>
              <w:spacing w:after="200" w:line="276" w:lineRule="auto"/>
              <w:rPr>
                <w:rFonts w:ascii="Calibri" w:hAnsi="Calibri" w:cs="Calibri"/>
                <w:sz w:val="20"/>
                <w:szCs w:val="20"/>
              </w:rPr>
            </w:pPr>
            <w:r w:rsidRPr="00E2755C">
              <w:rPr>
                <w:rFonts w:ascii="Calibri" w:hAnsi="Calibri" w:cs="Calibri"/>
                <w:sz w:val="20"/>
                <w:szCs w:val="20"/>
              </w:rPr>
              <w:t>Random Forest</w:t>
            </w:r>
          </w:p>
        </w:tc>
        <w:tc>
          <w:tcPr>
            <w:tcW w:w="748" w:type="dxa"/>
          </w:tcPr>
          <w:p w14:paraId="530E8786"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00" w:type="dxa"/>
          </w:tcPr>
          <w:p w14:paraId="6F721218"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75" w:type="dxa"/>
          </w:tcPr>
          <w:p w14:paraId="062D0A93"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50.0</w:t>
            </w:r>
          </w:p>
        </w:tc>
        <w:tc>
          <w:tcPr>
            <w:tcW w:w="748" w:type="dxa"/>
          </w:tcPr>
          <w:p w14:paraId="08FB5397"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10.0</w:t>
            </w:r>
          </w:p>
        </w:tc>
      </w:tr>
      <w:tr w:rsidR="00E2755C" w:rsidRPr="00E2755C" w14:paraId="1F608A60" w14:textId="77777777" w:rsidTr="00C86D2E">
        <w:tc>
          <w:tcPr>
            <w:tcW w:w="1023" w:type="dxa"/>
          </w:tcPr>
          <w:p w14:paraId="3D864C18" w14:textId="6E7298B0" w:rsidR="00F138E1" w:rsidRPr="00F138E1" w:rsidRDefault="00DB0C63" w:rsidP="00F138E1">
            <w:pPr>
              <w:spacing w:after="200" w:line="276" w:lineRule="auto"/>
              <w:rPr>
                <w:rFonts w:ascii="Calibri" w:hAnsi="Calibri" w:cs="Calibri"/>
                <w:sz w:val="20"/>
                <w:szCs w:val="20"/>
              </w:rPr>
            </w:pPr>
            <w:r w:rsidRPr="00E2755C">
              <w:rPr>
                <w:rFonts w:ascii="Calibri" w:hAnsi="Calibri" w:cs="Calibri"/>
                <w:sz w:val="20"/>
                <w:szCs w:val="20"/>
              </w:rPr>
              <w:t>0.03944</w:t>
            </w:r>
          </w:p>
        </w:tc>
        <w:tc>
          <w:tcPr>
            <w:tcW w:w="1024" w:type="dxa"/>
          </w:tcPr>
          <w:p w14:paraId="6421FADA" w14:textId="256C1F2F" w:rsidR="00F138E1" w:rsidRPr="00F138E1" w:rsidRDefault="00DB0C63" w:rsidP="00F138E1">
            <w:pPr>
              <w:spacing w:after="200" w:line="276" w:lineRule="auto"/>
              <w:rPr>
                <w:rFonts w:ascii="Calibri" w:hAnsi="Calibri" w:cs="Calibri"/>
                <w:sz w:val="20"/>
                <w:szCs w:val="20"/>
              </w:rPr>
            </w:pPr>
            <w:r w:rsidRPr="00E2755C">
              <w:rPr>
                <w:rFonts w:ascii="Calibri" w:hAnsi="Calibri" w:cs="Calibri"/>
                <w:sz w:val="20"/>
                <w:szCs w:val="20"/>
              </w:rPr>
              <w:t>0.25930</w:t>
            </w:r>
          </w:p>
        </w:tc>
        <w:tc>
          <w:tcPr>
            <w:tcW w:w="1024" w:type="dxa"/>
          </w:tcPr>
          <w:p w14:paraId="06A157A3" w14:textId="4875E8FA"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0.97</w:t>
            </w:r>
            <w:r w:rsidR="00DB0C63" w:rsidRPr="00E2755C">
              <w:rPr>
                <w:rFonts w:ascii="Calibri" w:hAnsi="Calibri" w:cs="Calibri"/>
                <w:sz w:val="20"/>
                <w:szCs w:val="20"/>
              </w:rPr>
              <w:t>049</w:t>
            </w:r>
          </w:p>
        </w:tc>
        <w:tc>
          <w:tcPr>
            <w:tcW w:w="1024" w:type="dxa"/>
          </w:tcPr>
          <w:p w14:paraId="76ABC4E7" w14:textId="681BA346"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0.8011</w:t>
            </w:r>
            <w:r w:rsidR="00C86D2E" w:rsidRPr="00E2755C">
              <w:rPr>
                <w:rFonts w:ascii="Calibri" w:hAnsi="Calibri" w:cs="Calibri"/>
                <w:sz w:val="20"/>
                <w:szCs w:val="20"/>
              </w:rPr>
              <w:t>2</w:t>
            </w:r>
          </w:p>
        </w:tc>
        <w:tc>
          <w:tcPr>
            <w:tcW w:w="1390" w:type="dxa"/>
          </w:tcPr>
          <w:p w14:paraId="36ADD711" w14:textId="42650BDC"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10.849714</w:t>
            </w:r>
          </w:p>
        </w:tc>
        <w:tc>
          <w:tcPr>
            <w:tcW w:w="894" w:type="dxa"/>
          </w:tcPr>
          <w:p w14:paraId="46207879" w14:textId="48A5ED7D" w:rsidR="00F138E1" w:rsidRPr="00F138E1" w:rsidRDefault="00F138E1" w:rsidP="00F138E1">
            <w:pPr>
              <w:spacing w:after="200" w:line="276" w:lineRule="auto"/>
              <w:rPr>
                <w:rFonts w:ascii="Calibri" w:hAnsi="Calibri" w:cs="Calibri"/>
                <w:sz w:val="20"/>
                <w:szCs w:val="20"/>
              </w:rPr>
            </w:pPr>
            <w:r w:rsidRPr="00E2755C">
              <w:rPr>
                <w:rFonts w:ascii="Calibri" w:hAnsi="Calibri" w:cs="Calibri"/>
                <w:sz w:val="20"/>
                <w:szCs w:val="20"/>
              </w:rPr>
              <w:t>Random Forest</w:t>
            </w:r>
          </w:p>
        </w:tc>
        <w:tc>
          <w:tcPr>
            <w:tcW w:w="748" w:type="dxa"/>
          </w:tcPr>
          <w:p w14:paraId="66BA96DE"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00" w:type="dxa"/>
          </w:tcPr>
          <w:p w14:paraId="1F3AA57B"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75" w:type="dxa"/>
          </w:tcPr>
          <w:p w14:paraId="27EB2991"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50.0</w:t>
            </w:r>
          </w:p>
        </w:tc>
        <w:tc>
          <w:tcPr>
            <w:tcW w:w="748" w:type="dxa"/>
          </w:tcPr>
          <w:p w14:paraId="03A656E7"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20.0</w:t>
            </w:r>
          </w:p>
        </w:tc>
      </w:tr>
      <w:tr w:rsidR="00E2755C" w:rsidRPr="00E2755C" w14:paraId="0EF48810" w14:textId="77777777" w:rsidTr="00C86D2E">
        <w:tc>
          <w:tcPr>
            <w:tcW w:w="1023" w:type="dxa"/>
          </w:tcPr>
          <w:p w14:paraId="55A95007" w14:textId="5380A1D8"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0.035</w:t>
            </w:r>
            <w:r w:rsidR="00DB0C63" w:rsidRPr="00E2755C">
              <w:rPr>
                <w:rFonts w:ascii="Calibri" w:hAnsi="Calibri" w:cs="Calibri"/>
                <w:sz w:val="20"/>
                <w:szCs w:val="20"/>
              </w:rPr>
              <w:t>44</w:t>
            </w:r>
          </w:p>
        </w:tc>
        <w:tc>
          <w:tcPr>
            <w:tcW w:w="1024" w:type="dxa"/>
          </w:tcPr>
          <w:p w14:paraId="5B6FFD80" w14:textId="773C3F95"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0.254</w:t>
            </w:r>
            <w:r w:rsidR="00DB0C63" w:rsidRPr="00E2755C">
              <w:rPr>
                <w:rFonts w:ascii="Calibri" w:hAnsi="Calibri" w:cs="Calibri"/>
                <w:sz w:val="20"/>
                <w:szCs w:val="20"/>
              </w:rPr>
              <w:t>51</w:t>
            </w:r>
          </w:p>
        </w:tc>
        <w:tc>
          <w:tcPr>
            <w:tcW w:w="1024" w:type="dxa"/>
          </w:tcPr>
          <w:p w14:paraId="725CF2FC" w14:textId="3CCF8F09"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0.97</w:t>
            </w:r>
            <w:r w:rsidR="00E2755C" w:rsidRPr="00E2755C">
              <w:rPr>
                <w:rFonts w:ascii="Calibri" w:hAnsi="Calibri" w:cs="Calibri"/>
                <w:sz w:val="20"/>
                <w:szCs w:val="20"/>
              </w:rPr>
              <w:t>349</w:t>
            </w:r>
          </w:p>
        </w:tc>
        <w:tc>
          <w:tcPr>
            <w:tcW w:w="1024" w:type="dxa"/>
          </w:tcPr>
          <w:p w14:paraId="72E2A56E" w14:textId="6FF3D0C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0.80</w:t>
            </w:r>
            <w:r w:rsidR="00E2755C" w:rsidRPr="00E2755C">
              <w:rPr>
                <w:rFonts w:ascii="Calibri" w:hAnsi="Calibri" w:cs="Calibri"/>
                <w:sz w:val="20"/>
                <w:szCs w:val="20"/>
              </w:rPr>
              <w:t>578</w:t>
            </w:r>
          </w:p>
        </w:tc>
        <w:tc>
          <w:tcPr>
            <w:tcW w:w="1390" w:type="dxa"/>
          </w:tcPr>
          <w:p w14:paraId="7BF15EC6" w14:textId="3946A369"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24.480964</w:t>
            </w:r>
          </w:p>
        </w:tc>
        <w:tc>
          <w:tcPr>
            <w:tcW w:w="894" w:type="dxa"/>
          </w:tcPr>
          <w:p w14:paraId="75CDCED5" w14:textId="1856AE94" w:rsidR="00F138E1" w:rsidRPr="00F138E1" w:rsidRDefault="00F138E1" w:rsidP="00F138E1">
            <w:pPr>
              <w:spacing w:after="200" w:line="276" w:lineRule="auto"/>
              <w:rPr>
                <w:rFonts w:ascii="Calibri" w:hAnsi="Calibri" w:cs="Calibri"/>
                <w:sz w:val="20"/>
                <w:szCs w:val="20"/>
              </w:rPr>
            </w:pPr>
            <w:r w:rsidRPr="00E2755C">
              <w:rPr>
                <w:rFonts w:ascii="Calibri" w:hAnsi="Calibri" w:cs="Calibri"/>
                <w:sz w:val="20"/>
                <w:szCs w:val="20"/>
              </w:rPr>
              <w:t>Random Forest</w:t>
            </w:r>
          </w:p>
        </w:tc>
        <w:tc>
          <w:tcPr>
            <w:tcW w:w="748" w:type="dxa"/>
          </w:tcPr>
          <w:p w14:paraId="7384B9C9"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00" w:type="dxa"/>
          </w:tcPr>
          <w:p w14:paraId="45D85053"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75" w:type="dxa"/>
          </w:tcPr>
          <w:p w14:paraId="168E672E"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100.0</w:t>
            </w:r>
          </w:p>
        </w:tc>
        <w:tc>
          <w:tcPr>
            <w:tcW w:w="748" w:type="dxa"/>
          </w:tcPr>
          <w:p w14:paraId="7019202E"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r>
      <w:tr w:rsidR="00E2755C" w:rsidRPr="00E2755C" w14:paraId="625292CC" w14:textId="77777777" w:rsidTr="00C86D2E">
        <w:tc>
          <w:tcPr>
            <w:tcW w:w="1023" w:type="dxa"/>
          </w:tcPr>
          <w:p w14:paraId="56149152" w14:textId="163E5B74"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0.170</w:t>
            </w:r>
            <w:r w:rsidR="00EC321B" w:rsidRPr="00E2755C">
              <w:rPr>
                <w:rFonts w:ascii="Calibri" w:hAnsi="Calibri" w:cs="Calibri"/>
                <w:sz w:val="20"/>
                <w:szCs w:val="20"/>
              </w:rPr>
              <w:t>0</w:t>
            </w:r>
            <w:r w:rsidRPr="00F138E1">
              <w:rPr>
                <w:rFonts w:ascii="Calibri" w:hAnsi="Calibri" w:cs="Calibri"/>
                <w:sz w:val="20"/>
                <w:szCs w:val="20"/>
              </w:rPr>
              <w:t>3</w:t>
            </w:r>
          </w:p>
        </w:tc>
        <w:tc>
          <w:tcPr>
            <w:tcW w:w="1024" w:type="dxa"/>
          </w:tcPr>
          <w:p w14:paraId="6E17E9E0" w14:textId="7DEC46A1"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0.294</w:t>
            </w:r>
            <w:r w:rsidR="00EC321B" w:rsidRPr="00E2755C">
              <w:rPr>
                <w:rFonts w:ascii="Calibri" w:hAnsi="Calibri" w:cs="Calibri"/>
                <w:sz w:val="20"/>
                <w:szCs w:val="20"/>
              </w:rPr>
              <w:t>17</w:t>
            </w:r>
          </w:p>
        </w:tc>
        <w:tc>
          <w:tcPr>
            <w:tcW w:w="1024" w:type="dxa"/>
          </w:tcPr>
          <w:p w14:paraId="26743694" w14:textId="21104BB8"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0.872</w:t>
            </w:r>
            <w:r w:rsidR="00E2755C" w:rsidRPr="00E2755C">
              <w:rPr>
                <w:rFonts w:ascii="Calibri" w:hAnsi="Calibri" w:cs="Calibri"/>
                <w:sz w:val="20"/>
                <w:szCs w:val="20"/>
              </w:rPr>
              <w:t>81</w:t>
            </w:r>
          </w:p>
        </w:tc>
        <w:tc>
          <w:tcPr>
            <w:tcW w:w="1024" w:type="dxa"/>
          </w:tcPr>
          <w:p w14:paraId="535E9D83" w14:textId="5240A548"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0.775</w:t>
            </w:r>
            <w:r w:rsidR="00EC321B" w:rsidRPr="00E2755C">
              <w:rPr>
                <w:rFonts w:ascii="Calibri" w:hAnsi="Calibri" w:cs="Calibri"/>
                <w:sz w:val="20"/>
                <w:szCs w:val="20"/>
              </w:rPr>
              <w:t>52</w:t>
            </w:r>
          </w:p>
        </w:tc>
        <w:tc>
          <w:tcPr>
            <w:tcW w:w="1390" w:type="dxa"/>
          </w:tcPr>
          <w:p w14:paraId="6FCD8AF2" w14:textId="4B0B0EDD"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10.563100</w:t>
            </w:r>
          </w:p>
        </w:tc>
        <w:tc>
          <w:tcPr>
            <w:tcW w:w="894" w:type="dxa"/>
          </w:tcPr>
          <w:p w14:paraId="3B585662" w14:textId="53EA0D15" w:rsidR="00F138E1" w:rsidRPr="00F138E1" w:rsidRDefault="00F138E1" w:rsidP="00F138E1">
            <w:pPr>
              <w:spacing w:after="200" w:line="276" w:lineRule="auto"/>
              <w:rPr>
                <w:rFonts w:ascii="Calibri" w:hAnsi="Calibri" w:cs="Calibri"/>
                <w:sz w:val="20"/>
                <w:szCs w:val="20"/>
              </w:rPr>
            </w:pPr>
            <w:r w:rsidRPr="00E2755C">
              <w:rPr>
                <w:rFonts w:ascii="Calibri" w:hAnsi="Calibri" w:cs="Calibri"/>
                <w:sz w:val="20"/>
                <w:szCs w:val="20"/>
              </w:rPr>
              <w:t>Random Forest</w:t>
            </w:r>
          </w:p>
        </w:tc>
        <w:tc>
          <w:tcPr>
            <w:tcW w:w="748" w:type="dxa"/>
          </w:tcPr>
          <w:p w14:paraId="46F6B9CE"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00" w:type="dxa"/>
          </w:tcPr>
          <w:p w14:paraId="0242E344"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75" w:type="dxa"/>
          </w:tcPr>
          <w:p w14:paraId="5B15497F"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100.0</w:t>
            </w:r>
          </w:p>
        </w:tc>
        <w:tc>
          <w:tcPr>
            <w:tcW w:w="748" w:type="dxa"/>
          </w:tcPr>
          <w:p w14:paraId="5AB163E8"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10.0</w:t>
            </w:r>
          </w:p>
        </w:tc>
      </w:tr>
      <w:tr w:rsidR="00E2755C" w:rsidRPr="00E2755C" w14:paraId="46EA3F45" w14:textId="77777777" w:rsidTr="00C86D2E">
        <w:tc>
          <w:tcPr>
            <w:tcW w:w="1023" w:type="dxa"/>
          </w:tcPr>
          <w:p w14:paraId="14D67BF2" w14:textId="3D8BF8DA"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0.03</w:t>
            </w:r>
            <w:r w:rsidR="00EC321B" w:rsidRPr="00E2755C">
              <w:rPr>
                <w:rFonts w:ascii="Calibri" w:hAnsi="Calibri" w:cs="Calibri"/>
                <w:sz w:val="20"/>
                <w:szCs w:val="20"/>
              </w:rPr>
              <w:t>724</w:t>
            </w:r>
          </w:p>
        </w:tc>
        <w:tc>
          <w:tcPr>
            <w:tcW w:w="1024" w:type="dxa"/>
          </w:tcPr>
          <w:p w14:paraId="035DB29B" w14:textId="5D9D38DD"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0.25</w:t>
            </w:r>
            <w:r w:rsidR="00EC321B" w:rsidRPr="00E2755C">
              <w:rPr>
                <w:rFonts w:ascii="Calibri" w:hAnsi="Calibri" w:cs="Calibri"/>
                <w:sz w:val="20"/>
                <w:szCs w:val="20"/>
              </w:rPr>
              <w:t>386</w:t>
            </w:r>
          </w:p>
        </w:tc>
        <w:tc>
          <w:tcPr>
            <w:tcW w:w="1024" w:type="dxa"/>
          </w:tcPr>
          <w:p w14:paraId="3C99A6EC" w14:textId="3CDD5F36"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0.972</w:t>
            </w:r>
            <w:r w:rsidR="00EC321B" w:rsidRPr="00E2755C">
              <w:rPr>
                <w:rFonts w:ascii="Calibri" w:hAnsi="Calibri" w:cs="Calibri"/>
                <w:sz w:val="20"/>
                <w:szCs w:val="20"/>
              </w:rPr>
              <w:t>14</w:t>
            </w:r>
          </w:p>
        </w:tc>
        <w:tc>
          <w:tcPr>
            <w:tcW w:w="1024" w:type="dxa"/>
          </w:tcPr>
          <w:p w14:paraId="6DA57191" w14:textId="6F2682CA"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0.80</w:t>
            </w:r>
            <w:r w:rsidR="00EC321B" w:rsidRPr="00E2755C">
              <w:rPr>
                <w:rFonts w:ascii="Calibri" w:hAnsi="Calibri" w:cs="Calibri"/>
                <w:sz w:val="20"/>
                <w:szCs w:val="20"/>
              </w:rPr>
              <w:t>6276</w:t>
            </w:r>
          </w:p>
        </w:tc>
        <w:tc>
          <w:tcPr>
            <w:tcW w:w="1390" w:type="dxa"/>
          </w:tcPr>
          <w:p w14:paraId="7F02AC9A" w14:textId="7CC73C1E" w:rsidR="00F138E1" w:rsidRPr="00F138E1" w:rsidRDefault="00EC321B" w:rsidP="00F138E1">
            <w:pPr>
              <w:spacing w:after="200" w:line="276" w:lineRule="auto"/>
              <w:rPr>
                <w:rFonts w:ascii="Calibri" w:hAnsi="Calibri" w:cs="Calibri"/>
                <w:sz w:val="20"/>
                <w:szCs w:val="20"/>
              </w:rPr>
            </w:pPr>
            <w:r w:rsidRPr="00E2755C">
              <w:rPr>
                <w:rFonts w:ascii="Calibri" w:hAnsi="Calibri" w:cs="Calibri"/>
                <w:sz w:val="20"/>
                <w:szCs w:val="20"/>
              </w:rPr>
              <w:t>19.795605</w:t>
            </w:r>
          </w:p>
        </w:tc>
        <w:tc>
          <w:tcPr>
            <w:tcW w:w="894" w:type="dxa"/>
          </w:tcPr>
          <w:p w14:paraId="24A48390" w14:textId="1F851DF3" w:rsidR="00F138E1" w:rsidRPr="00F138E1" w:rsidRDefault="00F138E1" w:rsidP="00F138E1">
            <w:pPr>
              <w:spacing w:after="200" w:line="276" w:lineRule="auto"/>
              <w:rPr>
                <w:rFonts w:ascii="Calibri" w:hAnsi="Calibri" w:cs="Calibri"/>
                <w:sz w:val="20"/>
                <w:szCs w:val="20"/>
              </w:rPr>
            </w:pPr>
            <w:r w:rsidRPr="00E2755C">
              <w:rPr>
                <w:rFonts w:ascii="Calibri" w:hAnsi="Calibri" w:cs="Calibri"/>
                <w:sz w:val="20"/>
                <w:szCs w:val="20"/>
              </w:rPr>
              <w:t>Random Forest</w:t>
            </w:r>
          </w:p>
        </w:tc>
        <w:tc>
          <w:tcPr>
            <w:tcW w:w="748" w:type="dxa"/>
          </w:tcPr>
          <w:p w14:paraId="5657E947"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00" w:type="dxa"/>
          </w:tcPr>
          <w:p w14:paraId="059D2AF4"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NaN</w:t>
            </w:r>
          </w:p>
        </w:tc>
        <w:tc>
          <w:tcPr>
            <w:tcW w:w="775" w:type="dxa"/>
          </w:tcPr>
          <w:p w14:paraId="7985842A"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100.0</w:t>
            </w:r>
          </w:p>
        </w:tc>
        <w:tc>
          <w:tcPr>
            <w:tcW w:w="748" w:type="dxa"/>
          </w:tcPr>
          <w:p w14:paraId="122C41F0" w14:textId="77777777" w:rsidR="00F138E1" w:rsidRPr="00F138E1" w:rsidRDefault="00F138E1" w:rsidP="00F138E1">
            <w:pPr>
              <w:spacing w:after="200" w:line="276" w:lineRule="auto"/>
              <w:rPr>
                <w:rFonts w:ascii="Calibri" w:hAnsi="Calibri" w:cs="Calibri"/>
                <w:sz w:val="20"/>
                <w:szCs w:val="20"/>
              </w:rPr>
            </w:pPr>
            <w:r w:rsidRPr="00F138E1">
              <w:rPr>
                <w:rFonts w:ascii="Calibri" w:hAnsi="Calibri" w:cs="Calibri"/>
                <w:sz w:val="20"/>
                <w:szCs w:val="20"/>
              </w:rPr>
              <w:t>20.0</w:t>
            </w:r>
          </w:p>
        </w:tc>
      </w:tr>
    </w:tbl>
    <w:p w14:paraId="27CFBE58" w14:textId="336EF665" w:rsidR="00D74431" w:rsidRPr="00E2755C" w:rsidRDefault="00D74431" w:rsidP="002A4678">
      <w:pPr>
        <w:rPr>
          <w:rFonts w:ascii="Calibri" w:hAnsi="Calibri" w:cs="Calibri"/>
          <w:b/>
          <w:bCs/>
          <w:sz w:val="24"/>
          <w:szCs w:val="24"/>
        </w:rPr>
      </w:pPr>
    </w:p>
    <w:p w14:paraId="08FF0258" w14:textId="6F8303EE" w:rsidR="00D74431" w:rsidRPr="00E2755C" w:rsidRDefault="00D74431" w:rsidP="002A4678">
      <w:pPr>
        <w:rPr>
          <w:rFonts w:ascii="Calibri" w:hAnsi="Calibri" w:cs="Calibri"/>
          <w:b/>
          <w:bCs/>
          <w:sz w:val="24"/>
          <w:szCs w:val="24"/>
        </w:rPr>
      </w:pPr>
    </w:p>
    <w:p w14:paraId="327F6A14" w14:textId="004B1FEA" w:rsidR="005860B7" w:rsidRDefault="005860B7" w:rsidP="005860B7">
      <w:pPr>
        <w:pStyle w:val="ListParagraph"/>
        <w:numPr>
          <w:ilvl w:val="0"/>
          <w:numId w:val="3"/>
        </w:numPr>
        <w:rPr>
          <w:rFonts w:ascii="Calibri" w:hAnsi="Calibri" w:cs="Calibri"/>
          <w:sz w:val="24"/>
          <w:szCs w:val="24"/>
        </w:rPr>
      </w:pPr>
      <w:r w:rsidRPr="005860B7">
        <w:rPr>
          <w:rFonts w:ascii="Calibri" w:hAnsi="Calibri" w:cs="Calibri"/>
          <w:sz w:val="24"/>
          <w:szCs w:val="24"/>
        </w:rPr>
        <w:lastRenderedPageBreak/>
        <w:t>The</w:t>
      </w:r>
      <w:r w:rsidR="00E2755C" w:rsidRPr="005860B7">
        <w:rPr>
          <w:rFonts w:ascii="Calibri" w:hAnsi="Calibri" w:cs="Calibri"/>
          <w:sz w:val="24"/>
          <w:szCs w:val="24"/>
        </w:rPr>
        <w:t xml:space="preserve"> </w:t>
      </w:r>
      <w:r w:rsidR="00CC7ADB" w:rsidRPr="005860B7">
        <w:rPr>
          <w:rFonts w:ascii="Calibri" w:hAnsi="Calibri" w:cs="Calibri"/>
          <w:sz w:val="24"/>
          <w:szCs w:val="24"/>
        </w:rPr>
        <w:t>pairplot</w:t>
      </w:r>
      <w:r w:rsidR="00E2755C" w:rsidRPr="005860B7">
        <w:rPr>
          <w:rFonts w:ascii="Calibri" w:hAnsi="Calibri" w:cs="Calibri"/>
          <w:sz w:val="24"/>
          <w:szCs w:val="24"/>
        </w:rPr>
        <w:t xml:space="preserve"> represent</w:t>
      </w:r>
      <w:r w:rsidR="00E2755C" w:rsidRPr="005860B7">
        <w:rPr>
          <w:rFonts w:ascii="Calibri" w:hAnsi="Calibri" w:cs="Calibri"/>
          <w:sz w:val="24"/>
          <w:szCs w:val="24"/>
        </w:rPr>
        <w:t>s</w:t>
      </w:r>
      <w:r w:rsidR="00E2755C" w:rsidRPr="005860B7">
        <w:rPr>
          <w:rFonts w:ascii="Calibri" w:hAnsi="Calibri" w:cs="Calibri"/>
          <w:sz w:val="24"/>
          <w:szCs w:val="24"/>
        </w:rPr>
        <w:t xml:space="preserve"> the relationships between all feature pairs</w:t>
      </w:r>
      <w:r w:rsidR="00E2755C" w:rsidRPr="005860B7">
        <w:rPr>
          <w:rFonts w:ascii="Calibri" w:hAnsi="Calibri" w:cs="Calibri"/>
          <w:sz w:val="24"/>
          <w:szCs w:val="24"/>
        </w:rPr>
        <w:t>. It</w:t>
      </w:r>
      <w:r w:rsidR="00E2755C" w:rsidRPr="00E2755C">
        <w:t xml:space="preserve"> </w:t>
      </w:r>
      <w:r w:rsidR="00E2755C">
        <w:t xml:space="preserve">shows a </w:t>
      </w:r>
      <w:r w:rsidR="00E2755C" w:rsidRPr="005860B7">
        <w:rPr>
          <w:rFonts w:ascii="Calibri" w:hAnsi="Calibri" w:cs="Calibri"/>
          <w:sz w:val="24"/>
          <w:szCs w:val="24"/>
        </w:rPr>
        <w:t>strong positive correlation between median income (MedInc) and median house value (MedHouseVal)</w:t>
      </w:r>
      <w:r>
        <w:rPr>
          <w:rFonts w:ascii="Calibri" w:hAnsi="Calibri" w:cs="Calibri"/>
          <w:sz w:val="24"/>
          <w:szCs w:val="24"/>
        </w:rPr>
        <w:t>.</w:t>
      </w:r>
    </w:p>
    <w:p w14:paraId="53FE5E9E" w14:textId="02CE5AB3" w:rsidR="00E2755C" w:rsidRDefault="00E2755C" w:rsidP="005860B7">
      <w:pPr>
        <w:pStyle w:val="ListParagraph"/>
        <w:numPr>
          <w:ilvl w:val="0"/>
          <w:numId w:val="3"/>
        </w:numPr>
        <w:rPr>
          <w:rFonts w:ascii="Calibri" w:hAnsi="Calibri" w:cs="Calibri"/>
          <w:sz w:val="24"/>
          <w:szCs w:val="24"/>
        </w:rPr>
      </w:pPr>
      <w:r w:rsidRPr="005860B7">
        <w:rPr>
          <w:rFonts w:ascii="Calibri" w:hAnsi="Calibri" w:cs="Calibri"/>
          <w:sz w:val="24"/>
          <w:szCs w:val="24"/>
        </w:rPr>
        <w:t xml:space="preserve"> </w:t>
      </w:r>
      <w:r w:rsidR="005860B7" w:rsidRPr="005860B7">
        <w:rPr>
          <w:rFonts w:ascii="Calibri" w:hAnsi="Calibri" w:cs="Calibri"/>
          <w:sz w:val="24"/>
          <w:szCs w:val="24"/>
        </w:rPr>
        <w:t xml:space="preserve">The quantitative results, in the dataframe, show that the Random Forest Regressor significantly outperformed the linear regressors, it achieved the lowest MSE and highest R2 scores on both the training and test sets. </w:t>
      </w:r>
      <w:r w:rsidR="00CC7ADB">
        <w:rPr>
          <w:rFonts w:ascii="Calibri" w:hAnsi="Calibri" w:cs="Calibri"/>
          <w:sz w:val="24"/>
          <w:szCs w:val="24"/>
        </w:rPr>
        <w:t>For t</w:t>
      </w:r>
      <w:r w:rsidR="00CC7ADB" w:rsidRPr="00CC7ADB">
        <w:rPr>
          <w:rFonts w:ascii="Calibri" w:hAnsi="Calibri" w:cs="Calibri"/>
          <w:sz w:val="24"/>
          <w:szCs w:val="24"/>
        </w:rPr>
        <w:t>he hyperparameter tuning</w:t>
      </w:r>
      <w:r w:rsidR="00CC7ADB">
        <w:rPr>
          <w:rFonts w:ascii="Calibri" w:hAnsi="Calibri" w:cs="Calibri"/>
          <w:sz w:val="24"/>
          <w:szCs w:val="24"/>
        </w:rPr>
        <w:t xml:space="preserve">, </w:t>
      </w:r>
      <w:r w:rsidR="00CC7ADB" w:rsidRPr="00CC7ADB">
        <w:rPr>
          <w:rFonts w:ascii="Calibri" w:hAnsi="Calibri" w:cs="Calibri"/>
          <w:sz w:val="24"/>
          <w:szCs w:val="24"/>
        </w:rPr>
        <w:t>increasing the number of estimators from 50 to 100 improved performance, while setting max_depth to None resulted in the best results. </w:t>
      </w:r>
      <w:r w:rsidR="005860B7" w:rsidRPr="005860B7">
        <w:rPr>
          <w:rFonts w:ascii="Calibri" w:hAnsi="Calibri" w:cs="Calibri"/>
          <w:sz w:val="24"/>
          <w:szCs w:val="24"/>
        </w:rPr>
        <w:t xml:space="preserve">Specifically, with n_estimators set to 100 and max_depth set to None, the model achieved an R2 score of approximately 0.80 on the test set, indicating a strong predictive </w:t>
      </w:r>
      <w:r w:rsidR="00CC7ADB" w:rsidRPr="005860B7">
        <w:rPr>
          <w:rFonts w:ascii="Calibri" w:hAnsi="Calibri" w:cs="Calibri"/>
          <w:sz w:val="24"/>
          <w:szCs w:val="24"/>
        </w:rPr>
        <w:t>capability.</w:t>
      </w:r>
    </w:p>
    <w:p w14:paraId="480BF93E" w14:textId="148BD292" w:rsidR="005860B7" w:rsidRPr="005860B7" w:rsidRDefault="005860B7" w:rsidP="005860B7">
      <w:pPr>
        <w:pStyle w:val="ListParagraph"/>
        <w:numPr>
          <w:ilvl w:val="0"/>
          <w:numId w:val="3"/>
        </w:numPr>
        <w:rPr>
          <w:rFonts w:ascii="Calibri" w:hAnsi="Calibri" w:cs="Calibri"/>
          <w:sz w:val="24"/>
          <w:szCs w:val="24"/>
        </w:rPr>
      </w:pPr>
      <w:r w:rsidRPr="005860B7">
        <w:rPr>
          <w:rFonts w:ascii="Calibri" w:hAnsi="Calibri" w:cs="Calibri"/>
          <w:sz w:val="24"/>
          <w:szCs w:val="24"/>
        </w:rPr>
        <w:t>The residual plots show the residuals versus the predicted values for both the training and test sets using Random Forest Regression.</w:t>
      </w:r>
      <w:r w:rsidRPr="005860B7">
        <w:rPr>
          <w:rFonts w:ascii="Calibri" w:hAnsi="Calibri" w:cs="Calibri"/>
          <w:sz w:val="24"/>
          <w:szCs w:val="24"/>
        </w:rPr>
        <w:t xml:space="preserve"> </w:t>
      </w:r>
      <w:r w:rsidRPr="005860B7">
        <w:rPr>
          <w:rFonts w:ascii="Calibri" w:hAnsi="Calibri" w:cs="Calibri"/>
          <w:sz w:val="24"/>
          <w:szCs w:val="24"/>
        </w:rPr>
        <w:t>The residuals are tightly clustered around zero, suggesting a good fit on the training data.</w:t>
      </w:r>
      <w:r w:rsidRPr="005860B7">
        <w:rPr>
          <w:rFonts w:ascii="Calibri" w:hAnsi="Calibri" w:cs="Calibri"/>
          <w:sz w:val="24"/>
          <w:szCs w:val="24"/>
        </w:rPr>
        <w:t xml:space="preserve"> For the test data, the</w:t>
      </w:r>
      <w:r w:rsidRPr="005860B7">
        <w:rPr>
          <w:rFonts w:ascii="Calibri" w:hAnsi="Calibri" w:cs="Calibri"/>
          <w:sz w:val="24"/>
          <w:szCs w:val="24"/>
        </w:rPr>
        <w:t xml:space="preserve"> residuals are more spread out compared to the training set, especially at higher predicted values</w:t>
      </w:r>
      <w:r>
        <w:rPr>
          <w:rFonts w:ascii="Calibri" w:hAnsi="Calibri" w:cs="Calibri"/>
          <w:sz w:val="24"/>
          <w:szCs w:val="24"/>
        </w:rPr>
        <w:t xml:space="preserve"> and there is the presence of outliers </w:t>
      </w:r>
      <w:r w:rsidRPr="005860B7">
        <w:rPr>
          <w:rFonts w:ascii="Calibri" w:hAnsi="Calibri" w:cs="Calibri"/>
          <w:sz w:val="24"/>
          <w:szCs w:val="24"/>
        </w:rPr>
        <w:t>indicating slightly less precise predictions on unseen data</w:t>
      </w:r>
      <w:r>
        <w:rPr>
          <w:rFonts w:ascii="Calibri" w:hAnsi="Calibri" w:cs="Calibri"/>
          <w:sz w:val="24"/>
          <w:szCs w:val="24"/>
        </w:rPr>
        <w:t xml:space="preserve"> </w:t>
      </w:r>
      <w:r w:rsidRPr="005860B7">
        <w:rPr>
          <w:rFonts w:ascii="Calibri" w:hAnsi="Calibri" w:cs="Calibri"/>
          <w:sz w:val="24"/>
          <w:szCs w:val="24"/>
        </w:rPr>
        <w:t>.</w:t>
      </w:r>
    </w:p>
    <w:p w14:paraId="0CAFE0DA" w14:textId="77777777" w:rsidR="00D74431" w:rsidRPr="00E2755C" w:rsidRDefault="00D74431" w:rsidP="002A4678">
      <w:pPr>
        <w:rPr>
          <w:rFonts w:ascii="Calibri" w:hAnsi="Calibri" w:cs="Calibri"/>
          <w:b/>
          <w:bCs/>
          <w:sz w:val="24"/>
          <w:szCs w:val="24"/>
        </w:rPr>
      </w:pPr>
    </w:p>
    <w:p w14:paraId="429BC1B4" w14:textId="0FFD8A50" w:rsidR="002A4678" w:rsidRPr="00E2755C" w:rsidRDefault="002A4678" w:rsidP="002A4678">
      <w:pPr>
        <w:rPr>
          <w:rFonts w:ascii="Calibri" w:hAnsi="Calibri" w:cs="Calibri"/>
          <w:b/>
          <w:bCs/>
          <w:sz w:val="24"/>
          <w:szCs w:val="24"/>
        </w:rPr>
      </w:pPr>
      <w:r w:rsidRPr="00E2755C">
        <w:rPr>
          <w:rFonts w:ascii="Calibri" w:hAnsi="Calibri" w:cs="Calibri"/>
          <w:b/>
          <w:bCs/>
          <w:sz w:val="24"/>
          <w:szCs w:val="24"/>
        </w:rPr>
        <w:t>Plots</w:t>
      </w:r>
    </w:p>
    <w:p w14:paraId="669E1809" w14:textId="0898A6D7" w:rsidR="001232BD" w:rsidRPr="00E2755C" w:rsidRDefault="001232BD" w:rsidP="002A4678">
      <w:pPr>
        <w:rPr>
          <w:rFonts w:ascii="Calibri" w:hAnsi="Calibri" w:cs="Calibri"/>
          <w:sz w:val="24"/>
          <w:szCs w:val="24"/>
        </w:rPr>
      </w:pPr>
      <w:r w:rsidRPr="00E2755C">
        <w:rPr>
          <w:rFonts w:ascii="Calibri" w:hAnsi="Calibri" w:cs="Calibri"/>
          <w:noProof/>
          <w:sz w:val="24"/>
          <w:szCs w:val="24"/>
        </w:rPr>
        <w:drawing>
          <wp:inline distT="0" distB="0" distL="0" distR="0" wp14:anchorId="5312F255" wp14:editId="322ADACA">
            <wp:extent cx="5142092" cy="3810000"/>
            <wp:effectExtent l="0" t="0" r="1905" b="0"/>
            <wp:docPr id="43201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57702" cy="3821566"/>
                    </a:xfrm>
                    <a:prstGeom prst="rect">
                      <a:avLst/>
                    </a:prstGeom>
                    <a:noFill/>
                  </pic:spPr>
                </pic:pic>
              </a:graphicData>
            </a:graphic>
          </wp:inline>
        </w:drawing>
      </w:r>
    </w:p>
    <w:p w14:paraId="502723E3" w14:textId="46E0040C" w:rsidR="005860B7" w:rsidRPr="00E2755C" w:rsidRDefault="001232BD" w:rsidP="002A4678">
      <w:pPr>
        <w:rPr>
          <w:rFonts w:ascii="Calibri" w:hAnsi="Calibri" w:cs="Calibri"/>
          <w:sz w:val="24"/>
          <w:szCs w:val="24"/>
        </w:rPr>
      </w:pPr>
      <w:r w:rsidRPr="00E2755C">
        <w:rPr>
          <w:rFonts w:ascii="Calibri" w:hAnsi="Calibri" w:cs="Calibri"/>
          <w:noProof/>
          <w:sz w:val="24"/>
          <w:szCs w:val="24"/>
        </w:rPr>
        <w:lastRenderedPageBreak/>
        <w:drawing>
          <wp:inline distT="0" distB="0" distL="0" distR="0" wp14:anchorId="1261A110" wp14:editId="17815AB8">
            <wp:extent cx="5120147" cy="3781425"/>
            <wp:effectExtent l="0" t="0" r="4445" b="0"/>
            <wp:docPr id="1008855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0204" cy="3788853"/>
                    </a:xfrm>
                    <a:prstGeom prst="rect">
                      <a:avLst/>
                    </a:prstGeom>
                    <a:noFill/>
                  </pic:spPr>
                </pic:pic>
              </a:graphicData>
            </a:graphic>
          </wp:inline>
        </w:drawing>
      </w:r>
    </w:p>
    <w:p w14:paraId="3E5C2F0F" w14:textId="77777777" w:rsidR="001232BD" w:rsidRPr="00E2755C" w:rsidRDefault="001232BD" w:rsidP="002A4678">
      <w:pPr>
        <w:rPr>
          <w:rFonts w:ascii="Calibri" w:hAnsi="Calibri" w:cs="Calibri"/>
          <w:sz w:val="24"/>
          <w:szCs w:val="24"/>
        </w:rPr>
      </w:pPr>
    </w:p>
    <w:p w14:paraId="64A12152" w14:textId="1189E0A4" w:rsidR="002A4678" w:rsidRPr="00E2755C" w:rsidRDefault="001232BD">
      <w:pPr>
        <w:rPr>
          <w:rFonts w:ascii="Calibri" w:hAnsi="Calibri" w:cs="Calibri"/>
          <w:sz w:val="24"/>
          <w:szCs w:val="24"/>
        </w:rPr>
      </w:pPr>
      <w:r w:rsidRPr="00E2755C">
        <w:rPr>
          <w:rFonts w:ascii="Calibri" w:hAnsi="Calibri" w:cs="Calibri"/>
          <w:noProof/>
          <w:sz w:val="24"/>
          <w:szCs w:val="24"/>
        </w:rPr>
        <w:drawing>
          <wp:inline distT="0" distB="0" distL="0" distR="0" wp14:anchorId="66230A7B" wp14:editId="7F88CE97">
            <wp:extent cx="5133975" cy="3866965"/>
            <wp:effectExtent l="0" t="0" r="0" b="635"/>
            <wp:docPr id="1668839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68465" cy="3892943"/>
                    </a:xfrm>
                    <a:prstGeom prst="rect">
                      <a:avLst/>
                    </a:prstGeom>
                    <a:noFill/>
                  </pic:spPr>
                </pic:pic>
              </a:graphicData>
            </a:graphic>
          </wp:inline>
        </w:drawing>
      </w:r>
    </w:p>
    <w:p w14:paraId="362C7123" w14:textId="75F57547" w:rsidR="004F076B" w:rsidRPr="00E2755C" w:rsidRDefault="002A4678">
      <w:pPr>
        <w:rPr>
          <w:rFonts w:ascii="Calibri" w:hAnsi="Calibri" w:cs="Calibri"/>
          <w:sz w:val="24"/>
          <w:szCs w:val="24"/>
        </w:rPr>
      </w:pPr>
      <w:r w:rsidRPr="00E2755C">
        <w:rPr>
          <w:rFonts w:ascii="Calibri" w:hAnsi="Calibri" w:cs="Calibri"/>
          <w:sz w:val="24"/>
          <w:szCs w:val="24"/>
        </w:rPr>
        <w:lastRenderedPageBreak/>
        <w:drawing>
          <wp:inline distT="0" distB="0" distL="0" distR="0" wp14:anchorId="3E69F738" wp14:editId="705EC563">
            <wp:extent cx="5581650" cy="2318532"/>
            <wp:effectExtent l="0" t="0" r="0" b="5715"/>
            <wp:docPr id="1602307520"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07520" name="Picture 1" descr="A graph of a diagram&#10;&#10;AI-generated content may be incorrect."/>
                    <pic:cNvPicPr/>
                  </pic:nvPicPr>
                  <pic:blipFill>
                    <a:blip r:embed="rId8"/>
                    <a:stretch>
                      <a:fillRect/>
                    </a:stretch>
                  </pic:blipFill>
                  <pic:spPr>
                    <a:xfrm>
                      <a:off x="0" y="0"/>
                      <a:ext cx="5591526" cy="2322634"/>
                    </a:xfrm>
                    <a:prstGeom prst="rect">
                      <a:avLst/>
                    </a:prstGeom>
                  </pic:spPr>
                </pic:pic>
              </a:graphicData>
            </a:graphic>
          </wp:inline>
        </w:drawing>
      </w:r>
    </w:p>
    <w:p w14:paraId="1EBFEC4F" w14:textId="56A1FAE8" w:rsidR="002A4678" w:rsidRPr="00E2755C" w:rsidRDefault="00F138E1">
      <w:pPr>
        <w:rPr>
          <w:rFonts w:ascii="Calibri" w:hAnsi="Calibri" w:cs="Calibri"/>
          <w:sz w:val="24"/>
          <w:szCs w:val="24"/>
        </w:rPr>
      </w:pPr>
      <w:r w:rsidRPr="00E2755C">
        <w:rPr>
          <w:rFonts w:ascii="Calibri" w:hAnsi="Calibri" w:cs="Calibri"/>
          <w:sz w:val="24"/>
          <w:szCs w:val="24"/>
        </w:rPr>
        <w:drawing>
          <wp:inline distT="0" distB="0" distL="0" distR="0" wp14:anchorId="1F237E6F" wp14:editId="0895DC1A">
            <wp:extent cx="4610100" cy="5762625"/>
            <wp:effectExtent l="0" t="0" r="0" b="9525"/>
            <wp:docPr id="2038702017" name="Picture 1" descr="A collag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02017" name="Picture 1" descr="A collage of a graph&#10;&#10;AI-generated content may be incorrect."/>
                    <pic:cNvPicPr/>
                  </pic:nvPicPr>
                  <pic:blipFill>
                    <a:blip r:embed="rId9"/>
                    <a:stretch>
                      <a:fillRect/>
                    </a:stretch>
                  </pic:blipFill>
                  <pic:spPr>
                    <a:xfrm>
                      <a:off x="0" y="0"/>
                      <a:ext cx="4632806" cy="5791008"/>
                    </a:xfrm>
                    <a:prstGeom prst="rect">
                      <a:avLst/>
                    </a:prstGeom>
                  </pic:spPr>
                </pic:pic>
              </a:graphicData>
            </a:graphic>
          </wp:inline>
        </w:drawing>
      </w:r>
    </w:p>
    <w:sectPr w:rsidR="002A4678" w:rsidRPr="00E275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077"/>
    <w:multiLevelType w:val="hybridMultilevel"/>
    <w:tmpl w:val="66C85CC0"/>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9CABC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88C7843"/>
    <w:multiLevelType w:val="hybridMultilevel"/>
    <w:tmpl w:val="29CCD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E73CC6"/>
    <w:multiLevelType w:val="multilevel"/>
    <w:tmpl w:val="6818D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5688966">
    <w:abstractNumId w:val="3"/>
  </w:num>
  <w:num w:numId="2" w16cid:durableId="435101263">
    <w:abstractNumId w:val="1"/>
  </w:num>
  <w:num w:numId="3" w16cid:durableId="653022088">
    <w:abstractNumId w:val="2"/>
  </w:num>
  <w:num w:numId="4" w16cid:durableId="1215042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678"/>
    <w:rsid w:val="001232BD"/>
    <w:rsid w:val="001F2AEA"/>
    <w:rsid w:val="002A4678"/>
    <w:rsid w:val="00441291"/>
    <w:rsid w:val="0045358D"/>
    <w:rsid w:val="00471626"/>
    <w:rsid w:val="004F076B"/>
    <w:rsid w:val="00565751"/>
    <w:rsid w:val="005860B7"/>
    <w:rsid w:val="005D311A"/>
    <w:rsid w:val="007A3977"/>
    <w:rsid w:val="00B27DC7"/>
    <w:rsid w:val="00C86D2E"/>
    <w:rsid w:val="00CC7ADB"/>
    <w:rsid w:val="00D74431"/>
    <w:rsid w:val="00DB0C63"/>
    <w:rsid w:val="00E2755C"/>
    <w:rsid w:val="00EC321B"/>
    <w:rsid w:val="00F138E1"/>
    <w:rsid w:val="00F16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1198D"/>
  <w15:chartTrackingRefBased/>
  <w15:docId w15:val="{2D714372-CB8E-40C8-94C5-1E8F3492E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678"/>
    <w:rPr>
      <w:rFonts w:eastAsiaTheme="majorEastAsia" w:cstheme="majorBidi"/>
      <w:color w:val="272727" w:themeColor="text1" w:themeTint="D8"/>
    </w:rPr>
  </w:style>
  <w:style w:type="paragraph" w:styleId="Title">
    <w:name w:val="Title"/>
    <w:basedOn w:val="Normal"/>
    <w:next w:val="Normal"/>
    <w:link w:val="TitleChar"/>
    <w:uiPriority w:val="10"/>
    <w:qFormat/>
    <w:rsid w:val="002A4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678"/>
    <w:pPr>
      <w:spacing w:before="160"/>
      <w:jc w:val="center"/>
    </w:pPr>
    <w:rPr>
      <w:i/>
      <w:iCs/>
      <w:color w:val="404040" w:themeColor="text1" w:themeTint="BF"/>
    </w:rPr>
  </w:style>
  <w:style w:type="character" w:customStyle="1" w:styleId="QuoteChar">
    <w:name w:val="Quote Char"/>
    <w:basedOn w:val="DefaultParagraphFont"/>
    <w:link w:val="Quote"/>
    <w:uiPriority w:val="29"/>
    <w:rsid w:val="002A4678"/>
    <w:rPr>
      <w:i/>
      <w:iCs/>
      <w:color w:val="404040" w:themeColor="text1" w:themeTint="BF"/>
    </w:rPr>
  </w:style>
  <w:style w:type="paragraph" w:styleId="ListParagraph">
    <w:name w:val="List Paragraph"/>
    <w:basedOn w:val="Normal"/>
    <w:uiPriority w:val="34"/>
    <w:qFormat/>
    <w:rsid w:val="002A4678"/>
    <w:pPr>
      <w:ind w:left="720"/>
      <w:contextualSpacing/>
    </w:pPr>
  </w:style>
  <w:style w:type="character" w:styleId="IntenseEmphasis">
    <w:name w:val="Intense Emphasis"/>
    <w:basedOn w:val="DefaultParagraphFont"/>
    <w:uiPriority w:val="21"/>
    <w:qFormat/>
    <w:rsid w:val="002A4678"/>
    <w:rPr>
      <w:i/>
      <w:iCs/>
      <w:color w:val="0F4761" w:themeColor="accent1" w:themeShade="BF"/>
    </w:rPr>
  </w:style>
  <w:style w:type="paragraph" w:styleId="IntenseQuote">
    <w:name w:val="Intense Quote"/>
    <w:basedOn w:val="Normal"/>
    <w:next w:val="Normal"/>
    <w:link w:val="IntenseQuoteChar"/>
    <w:uiPriority w:val="30"/>
    <w:qFormat/>
    <w:rsid w:val="002A4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678"/>
    <w:rPr>
      <w:i/>
      <w:iCs/>
      <w:color w:val="0F4761" w:themeColor="accent1" w:themeShade="BF"/>
    </w:rPr>
  </w:style>
  <w:style w:type="character" w:styleId="IntenseReference">
    <w:name w:val="Intense Reference"/>
    <w:basedOn w:val="DefaultParagraphFont"/>
    <w:uiPriority w:val="32"/>
    <w:qFormat/>
    <w:rsid w:val="002A4678"/>
    <w:rPr>
      <w:b/>
      <w:bCs/>
      <w:smallCaps/>
      <w:color w:val="0F4761" w:themeColor="accent1" w:themeShade="BF"/>
      <w:spacing w:val="5"/>
    </w:rPr>
  </w:style>
  <w:style w:type="paragraph" w:styleId="NormalWeb">
    <w:name w:val="Normal (Web)"/>
    <w:basedOn w:val="Normal"/>
    <w:uiPriority w:val="99"/>
    <w:semiHidden/>
    <w:unhideWhenUsed/>
    <w:rsid w:val="002A4678"/>
    <w:rPr>
      <w:rFonts w:ascii="Times New Roman" w:hAnsi="Times New Roman" w:cs="Times New Roman"/>
      <w:sz w:val="24"/>
      <w:szCs w:val="24"/>
    </w:rPr>
  </w:style>
  <w:style w:type="paragraph" w:customStyle="1" w:styleId="Default">
    <w:name w:val="Default"/>
    <w:rsid w:val="002A4678"/>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D74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138E1"/>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88422">
      <w:bodyDiv w:val="1"/>
      <w:marLeft w:val="0"/>
      <w:marRight w:val="0"/>
      <w:marTop w:val="0"/>
      <w:marBottom w:val="0"/>
      <w:divBdr>
        <w:top w:val="none" w:sz="0" w:space="0" w:color="auto"/>
        <w:left w:val="none" w:sz="0" w:space="0" w:color="auto"/>
        <w:bottom w:val="none" w:sz="0" w:space="0" w:color="auto"/>
        <w:right w:val="none" w:sz="0" w:space="0" w:color="auto"/>
      </w:divBdr>
      <w:divsChild>
        <w:div w:id="1962496707">
          <w:marLeft w:val="0"/>
          <w:marRight w:val="0"/>
          <w:marTop w:val="0"/>
          <w:marBottom w:val="0"/>
          <w:divBdr>
            <w:top w:val="none" w:sz="0" w:space="0" w:color="auto"/>
            <w:left w:val="none" w:sz="0" w:space="0" w:color="auto"/>
            <w:bottom w:val="none" w:sz="0" w:space="0" w:color="auto"/>
            <w:right w:val="none" w:sz="0" w:space="0" w:color="auto"/>
          </w:divBdr>
          <w:divsChild>
            <w:div w:id="31707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89087">
      <w:bodyDiv w:val="1"/>
      <w:marLeft w:val="0"/>
      <w:marRight w:val="0"/>
      <w:marTop w:val="0"/>
      <w:marBottom w:val="0"/>
      <w:divBdr>
        <w:top w:val="none" w:sz="0" w:space="0" w:color="auto"/>
        <w:left w:val="none" w:sz="0" w:space="0" w:color="auto"/>
        <w:bottom w:val="none" w:sz="0" w:space="0" w:color="auto"/>
        <w:right w:val="none" w:sz="0" w:space="0" w:color="auto"/>
      </w:divBdr>
      <w:divsChild>
        <w:div w:id="1156845657">
          <w:marLeft w:val="0"/>
          <w:marRight w:val="0"/>
          <w:marTop w:val="0"/>
          <w:marBottom w:val="0"/>
          <w:divBdr>
            <w:top w:val="none" w:sz="0" w:space="0" w:color="auto"/>
            <w:left w:val="none" w:sz="0" w:space="0" w:color="auto"/>
            <w:bottom w:val="none" w:sz="0" w:space="0" w:color="auto"/>
            <w:right w:val="none" w:sz="0" w:space="0" w:color="auto"/>
          </w:divBdr>
          <w:divsChild>
            <w:div w:id="20178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332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5263</TotalTime>
  <Pages>5</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Sonnie Owallah</dc:creator>
  <cp:keywords/>
  <dc:description/>
  <cp:lastModifiedBy>Sonnie Owallah</cp:lastModifiedBy>
  <cp:revision>6</cp:revision>
  <cp:lastPrinted>2025-03-04T17:53:00Z</cp:lastPrinted>
  <dcterms:created xsi:type="dcterms:W3CDTF">2025-03-01T02:05:00Z</dcterms:created>
  <dcterms:modified xsi:type="dcterms:W3CDTF">2025-03-04T18:07:00Z</dcterms:modified>
</cp:coreProperties>
</file>