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rPr>
        <w:id w:val="1912337365"/>
        <w:docPartObj>
          <w:docPartGallery w:val="Table of Contents"/>
          <w:docPartUnique/>
        </w:docPartObj>
      </w:sdtPr>
      <w:sdtEndPr>
        <w:rPr>
          <w:b/>
          <w:bCs/>
          <w:noProof/>
        </w:rPr>
      </w:sdtEndPr>
      <w:sdtContent>
        <w:p w14:paraId="77A1FB1A" w14:textId="7A652E67" w:rsidR="00B86270" w:rsidRPr="00B86270" w:rsidRDefault="00B86270">
          <w:pPr>
            <w:pStyle w:val="TOCHeading"/>
            <w:rPr>
              <w:rFonts w:cstheme="majorHAnsi"/>
            </w:rPr>
          </w:pPr>
          <w:r w:rsidRPr="00B86270">
            <w:rPr>
              <w:rFonts w:cstheme="majorHAnsi"/>
            </w:rPr>
            <w:t>Contents</w:t>
          </w:r>
        </w:p>
        <w:p w14:paraId="3637BBE7" w14:textId="568E5B5E" w:rsidR="00586167" w:rsidRDefault="00B86270">
          <w:pPr>
            <w:pStyle w:val="TOC1"/>
            <w:tabs>
              <w:tab w:val="right" w:leader="dot" w:pos="9350"/>
            </w:tabs>
            <w:rPr>
              <w:rFonts w:eastAsiaTheme="minorEastAsia"/>
              <w:noProof/>
            </w:rPr>
          </w:pPr>
          <w:r w:rsidRPr="00B86270">
            <w:rPr>
              <w:rFonts w:asciiTheme="majorHAnsi" w:hAnsiTheme="majorHAnsi" w:cstheme="majorHAnsi"/>
            </w:rPr>
            <w:fldChar w:fldCharType="begin"/>
          </w:r>
          <w:r w:rsidRPr="00B86270">
            <w:rPr>
              <w:rFonts w:asciiTheme="majorHAnsi" w:hAnsiTheme="majorHAnsi" w:cstheme="majorHAnsi"/>
            </w:rPr>
            <w:instrText xml:space="preserve"> TOC \o "1-3" \h \z \u </w:instrText>
          </w:r>
          <w:r w:rsidRPr="00B86270">
            <w:rPr>
              <w:rFonts w:asciiTheme="majorHAnsi" w:hAnsiTheme="majorHAnsi" w:cstheme="majorHAnsi"/>
            </w:rPr>
            <w:fldChar w:fldCharType="separate"/>
          </w:r>
          <w:hyperlink w:anchor="_Toc23408119" w:history="1">
            <w:r w:rsidR="00586167" w:rsidRPr="00925B28">
              <w:rPr>
                <w:rStyle w:val="Hyperlink"/>
                <w:rFonts w:cstheme="majorHAnsi"/>
                <w:noProof/>
              </w:rPr>
              <w:t>Current Solution</w:t>
            </w:r>
            <w:r w:rsidR="00586167">
              <w:rPr>
                <w:noProof/>
                <w:webHidden/>
              </w:rPr>
              <w:tab/>
            </w:r>
            <w:r w:rsidR="00586167">
              <w:rPr>
                <w:noProof/>
                <w:webHidden/>
              </w:rPr>
              <w:fldChar w:fldCharType="begin"/>
            </w:r>
            <w:r w:rsidR="00586167">
              <w:rPr>
                <w:noProof/>
                <w:webHidden/>
              </w:rPr>
              <w:instrText xml:space="preserve"> PAGEREF _Toc23408119 \h </w:instrText>
            </w:r>
            <w:r w:rsidR="00586167">
              <w:rPr>
                <w:noProof/>
                <w:webHidden/>
              </w:rPr>
            </w:r>
            <w:r w:rsidR="00586167">
              <w:rPr>
                <w:noProof/>
                <w:webHidden/>
              </w:rPr>
              <w:fldChar w:fldCharType="separate"/>
            </w:r>
            <w:r w:rsidR="00586167">
              <w:rPr>
                <w:noProof/>
                <w:webHidden/>
              </w:rPr>
              <w:t>2</w:t>
            </w:r>
            <w:r w:rsidR="00586167">
              <w:rPr>
                <w:noProof/>
                <w:webHidden/>
              </w:rPr>
              <w:fldChar w:fldCharType="end"/>
            </w:r>
          </w:hyperlink>
        </w:p>
        <w:p w14:paraId="13306C28" w14:textId="34ECEF49" w:rsidR="00586167" w:rsidRDefault="00586167">
          <w:pPr>
            <w:pStyle w:val="TOC1"/>
            <w:tabs>
              <w:tab w:val="right" w:leader="dot" w:pos="9350"/>
            </w:tabs>
            <w:rPr>
              <w:rFonts w:eastAsiaTheme="minorEastAsia"/>
              <w:noProof/>
            </w:rPr>
          </w:pPr>
          <w:hyperlink w:anchor="_Toc23408120" w:history="1">
            <w:r w:rsidRPr="00925B28">
              <w:rPr>
                <w:rStyle w:val="Hyperlink"/>
                <w:rFonts w:cstheme="majorHAnsi"/>
                <w:noProof/>
              </w:rPr>
              <w:t>Agreed Solution</w:t>
            </w:r>
            <w:r>
              <w:rPr>
                <w:noProof/>
                <w:webHidden/>
              </w:rPr>
              <w:tab/>
            </w:r>
            <w:r>
              <w:rPr>
                <w:noProof/>
                <w:webHidden/>
              </w:rPr>
              <w:fldChar w:fldCharType="begin"/>
            </w:r>
            <w:r>
              <w:rPr>
                <w:noProof/>
                <w:webHidden/>
              </w:rPr>
              <w:instrText xml:space="preserve"> PAGEREF _Toc23408120 \h </w:instrText>
            </w:r>
            <w:r>
              <w:rPr>
                <w:noProof/>
                <w:webHidden/>
              </w:rPr>
            </w:r>
            <w:r>
              <w:rPr>
                <w:noProof/>
                <w:webHidden/>
              </w:rPr>
              <w:fldChar w:fldCharType="separate"/>
            </w:r>
            <w:r>
              <w:rPr>
                <w:noProof/>
                <w:webHidden/>
              </w:rPr>
              <w:t>3</w:t>
            </w:r>
            <w:r>
              <w:rPr>
                <w:noProof/>
                <w:webHidden/>
              </w:rPr>
              <w:fldChar w:fldCharType="end"/>
            </w:r>
          </w:hyperlink>
        </w:p>
        <w:p w14:paraId="43B1E8D6" w14:textId="3F0DFCF8" w:rsidR="00586167" w:rsidRDefault="00586167">
          <w:pPr>
            <w:pStyle w:val="TOC1"/>
            <w:tabs>
              <w:tab w:val="right" w:leader="dot" w:pos="9350"/>
            </w:tabs>
            <w:rPr>
              <w:rFonts w:eastAsiaTheme="minorEastAsia"/>
              <w:noProof/>
            </w:rPr>
          </w:pPr>
          <w:hyperlink w:anchor="_Toc23408121" w:history="1">
            <w:r w:rsidRPr="00925B28">
              <w:rPr>
                <w:rStyle w:val="Hyperlink"/>
                <w:rFonts w:cstheme="majorHAnsi"/>
                <w:noProof/>
              </w:rPr>
              <w:t>What is a container</w:t>
            </w:r>
            <w:r>
              <w:rPr>
                <w:noProof/>
                <w:webHidden/>
              </w:rPr>
              <w:tab/>
            </w:r>
            <w:r>
              <w:rPr>
                <w:noProof/>
                <w:webHidden/>
              </w:rPr>
              <w:fldChar w:fldCharType="begin"/>
            </w:r>
            <w:r>
              <w:rPr>
                <w:noProof/>
                <w:webHidden/>
              </w:rPr>
              <w:instrText xml:space="preserve"> PAGEREF _Toc23408121 \h </w:instrText>
            </w:r>
            <w:r>
              <w:rPr>
                <w:noProof/>
                <w:webHidden/>
              </w:rPr>
            </w:r>
            <w:r>
              <w:rPr>
                <w:noProof/>
                <w:webHidden/>
              </w:rPr>
              <w:fldChar w:fldCharType="separate"/>
            </w:r>
            <w:r>
              <w:rPr>
                <w:noProof/>
                <w:webHidden/>
              </w:rPr>
              <w:t>3</w:t>
            </w:r>
            <w:r>
              <w:rPr>
                <w:noProof/>
                <w:webHidden/>
              </w:rPr>
              <w:fldChar w:fldCharType="end"/>
            </w:r>
          </w:hyperlink>
        </w:p>
        <w:p w14:paraId="1B3E3D53" w14:textId="72461DF7" w:rsidR="00586167" w:rsidRDefault="00586167">
          <w:pPr>
            <w:pStyle w:val="TOC1"/>
            <w:tabs>
              <w:tab w:val="right" w:leader="dot" w:pos="9350"/>
            </w:tabs>
            <w:rPr>
              <w:rFonts w:eastAsiaTheme="minorEastAsia"/>
              <w:noProof/>
            </w:rPr>
          </w:pPr>
          <w:hyperlink w:anchor="_Toc23408122" w:history="1">
            <w:r w:rsidRPr="00925B28">
              <w:rPr>
                <w:rStyle w:val="Hyperlink"/>
                <w:rFonts w:cstheme="majorHAnsi"/>
                <w:noProof/>
              </w:rPr>
              <w:t>Why Is Containerization of Applications Important for Deployment?</w:t>
            </w:r>
            <w:r>
              <w:rPr>
                <w:noProof/>
                <w:webHidden/>
              </w:rPr>
              <w:tab/>
            </w:r>
            <w:r>
              <w:rPr>
                <w:noProof/>
                <w:webHidden/>
              </w:rPr>
              <w:fldChar w:fldCharType="begin"/>
            </w:r>
            <w:r>
              <w:rPr>
                <w:noProof/>
                <w:webHidden/>
              </w:rPr>
              <w:instrText xml:space="preserve"> PAGEREF _Toc23408122 \h </w:instrText>
            </w:r>
            <w:r>
              <w:rPr>
                <w:noProof/>
                <w:webHidden/>
              </w:rPr>
            </w:r>
            <w:r>
              <w:rPr>
                <w:noProof/>
                <w:webHidden/>
              </w:rPr>
              <w:fldChar w:fldCharType="separate"/>
            </w:r>
            <w:r>
              <w:rPr>
                <w:noProof/>
                <w:webHidden/>
              </w:rPr>
              <w:t>3</w:t>
            </w:r>
            <w:r>
              <w:rPr>
                <w:noProof/>
                <w:webHidden/>
              </w:rPr>
              <w:fldChar w:fldCharType="end"/>
            </w:r>
          </w:hyperlink>
        </w:p>
        <w:p w14:paraId="3DC35BFD" w14:textId="2633E170" w:rsidR="00586167" w:rsidRDefault="00586167">
          <w:pPr>
            <w:pStyle w:val="TOC1"/>
            <w:tabs>
              <w:tab w:val="right" w:leader="dot" w:pos="9350"/>
            </w:tabs>
            <w:rPr>
              <w:rFonts w:eastAsiaTheme="minorEastAsia"/>
              <w:noProof/>
            </w:rPr>
          </w:pPr>
          <w:hyperlink w:anchor="_Toc23408123" w:history="1">
            <w:r w:rsidRPr="00925B28">
              <w:rPr>
                <w:rStyle w:val="Hyperlink"/>
                <w:rFonts w:cstheme="majorHAnsi"/>
                <w:noProof/>
              </w:rPr>
              <w:t>So, what is Docker?</w:t>
            </w:r>
            <w:r>
              <w:rPr>
                <w:noProof/>
                <w:webHidden/>
              </w:rPr>
              <w:tab/>
            </w:r>
            <w:r>
              <w:rPr>
                <w:noProof/>
                <w:webHidden/>
              </w:rPr>
              <w:fldChar w:fldCharType="begin"/>
            </w:r>
            <w:r>
              <w:rPr>
                <w:noProof/>
                <w:webHidden/>
              </w:rPr>
              <w:instrText xml:space="preserve"> PAGEREF _Toc23408123 \h </w:instrText>
            </w:r>
            <w:r>
              <w:rPr>
                <w:noProof/>
                <w:webHidden/>
              </w:rPr>
            </w:r>
            <w:r>
              <w:rPr>
                <w:noProof/>
                <w:webHidden/>
              </w:rPr>
              <w:fldChar w:fldCharType="separate"/>
            </w:r>
            <w:r>
              <w:rPr>
                <w:noProof/>
                <w:webHidden/>
              </w:rPr>
              <w:t>4</w:t>
            </w:r>
            <w:r>
              <w:rPr>
                <w:noProof/>
                <w:webHidden/>
              </w:rPr>
              <w:fldChar w:fldCharType="end"/>
            </w:r>
          </w:hyperlink>
        </w:p>
        <w:p w14:paraId="0AACD3A7" w14:textId="780046EB" w:rsidR="00586167" w:rsidRDefault="00586167">
          <w:pPr>
            <w:pStyle w:val="TOC1"/>
            <w:tabs>
              <w:tab w:val="right" w:leader="dot" w:pos="9350"/>
            </w:tabs>
            <w:rPr>
              <w:rFonts w:eastAsiaTheme="minorEastAsia"/>
              <w:noProof/>
            </w:rPr>
          </w:pPr>
          <w:hyperlink w:anchor="_Toc23408124" w:history="1">
            <w:r w:rsidRPr="00925B28">
              <w:rPr>
                <w:rStyle w:val="Hyperlink"/>
                <w:rFonts w:cstheme="majorHAnsi"/>
                <w:noProof/>
              </w:rPr>
              <w:t>Terminologies Docker</w:t>
            </w:r>
            <w:r>
              <w:rPr>
                <w:noProof/>
                <w:webHidden/>
              </w:rPr>
              <w:tab/>
            </w:r>
            <w:r>
              <w:rPr>
                <w:noProof/>
                <w:webHidden/>
              </w:rPr>
              <w:fldChar w:fldCharType="begin"/>
            </w:r>
            <w:r>
              <w:rPr>
                <w:noProof/>
                <w:webHidden/>
              </w:rPr>
              <w:instrText xml:space="preserve"> PAGEREF _Toc23408124 \h </w:instrText>
            </w:r>
            <w:r>
              <w:rPr>
                <w:noProof/>
                <w:webHidden/>
              </w:rPr>
            </w:r>
            <w:r>
              <w:rPr>
                <w:noProof/>
                <w:webHidden/>
              </w:rPr>
              <w:fldChar w:fldCharType="separate"/>
            </w:r>
            <w:r>
              <w:rPr>
                <w:noProof/>
                <w:webHidden/>
              </w:rPr>
              <w:t>4</w:t>
            </w:r>
            <w:r>
              <w:rPr>
                <w:noProof/>
                <w:webHidden/>
              </w:rPr>
              <w:fldChar w:fldCharType="end"/>
            </w:r>
          </w:hyperlink>
        </w:p>
        <w:p w14:paraId="23405FDF" w14:textId="74589221" w:rsidR="00586167" w:rsidRDefault="00586167">
          <w:pPr>
            <w:pStyle w:val="TOC2"/>
            <w:tabs>
              <w:tab w:val="right" w:leader="dot" w:pos="9350"/>
            </w:tabs>
            <w:rPr>
              <w:rFonts w:eastAsiaTheme="minorEastAsia"/>
              <w:noProof/>
            </w:rPr>
          </w:pPr>
          <w:hyperlink w:anchor="_Toc23408125" w:history="1">
            <w:r w:rsidRPr="00925B28">
              <w:rPr>
                <w:rStyle w:val="Hyperlink"/>
                <w:rFonts w:cstheme="majorHAnsi"/>
                <w:noProof/>
              </w:rPr>
              <w:t>Docker Images</w:t>
            </w:r>
            <w:r>
              <w:rPr>
                <w:noProof/>
                <w:webHidden/>
              </w:rPr>
              <w:tab/>
            </w:r>
            <w:r>
              <w:rPr>
                <w:noProof/>
                <w:webHidden/>
              </w:rPr>
              <w:fldChar w:fldCharType="begin"/>
            </w:r>
            <w:r>
              <w:rPr>
                <w:noProof/>
                <w:webHidden/>
              </w:rPr>
              <w:instrText xml:space="preserve"> PAGEREF _Toc23408125 \h </w:instrText>
            </w:r>
            <w:r>
              <w:rPr>
                <w:noProof/>
                <w:webHidden/>
              </w:rPr>
            </w:r>
            <w:r>
              <w:rPr>
                <w:noProof/>
                <w:webHidden/>
              </w:rPr>
              <w:fldChar w:fldCharType="separate"/>
            </w:r>
            <w:r>
              <w:rPr>
                <w:noProof/>
                <w:webHidden/>
              </w:rPr>
              <w:t>4</w:t>
            </w:r>
            <w:r>
              <w:rPr>
                <w:noProof/>
                <w:webHidden/>
              </w:rPr>
              <w:fldChar w:fldCharType="end"/>
            </w:r>
          </w:hyperlink>
        </w:p>
        <w:p w14:paraId="77AABC4F" w14:textId="05FFA65B" w:rsidR="00586167" w:rsidRDefault="00586167">
          <w:pPr>
            <w:pStyle w:val="TOC2"/>
            <w:tabs>
              <w:tab w:val="right" w:leader="dot" w:pos="9350"/>
            </w:tabs>
            <w:rPr>
              <w:rFonts w:eastAsiaTheme="minorEastAsia"/>
              <w:noProof/>
            </w:rPr>
          </w:pPr>
          <w:hyperlink w:anchor="_Toc23408126" w:history="1">
            <w:r w:rsidRPr="00925B28">
              <w:rPr>
                <w:rStyle w:val="Hyperlink"/>
                <w:rFonts w:cstheme="majorHAnsi"/>
                <w:noProof/>
              </w:rPr>
              <w:t>Dockerfile</w:t>
            </w:r>
            <w:r>
              <w:rPr>
                <w:noProof/>
                <w:webHidden/>
              </w:rPr>
              <w:tab/>
            </w:r>
            <w:r>
              <w:rPr>
                <w:noProof/>
                <w:webHidden/>
              </w:rPr>
              <w:fldChar w:fldCharType="begin"/>
            </w:r>
            <w:r>
              <w:rPr>
                <w:noProof/>
                <w:webHidden/>
              </w:rPr>
              <w:instrText xml:space="preserve"> PAGEREF _Toc23408126 \h </w:instrText>
            </w:r>
            <w:r>
              <w:rPr>
                <w:noProof/>
                <w:webHidden/>
              </w:rPr>
            </w:r>
            <w:r>
              <w:rPr>
                <w:noProof/>
                <w:webHidden/>
              </w:rPr>
              <w:fldChar w:fldCharType="separate"/>
            </w:r>
            <w:r>
              <w:rPr>
                <w:noProof/>
                <w:webHidden/>
              </w:rPr>
              <w:t>5</w:t>
            </w:r>
            <w:r>
              <w:rPr>
                <w:noProof/>
                <w:webHidden/>
              </w:rPr>
              <w:fldChar w:fldCharType="end"/>
            </w:r>
          </w:hyperlink>
        </w:p>
        <w:p w14:paraId="6C071BC8" w14:textId="34A1AC5E" w:rsidR="00586167" w:rsidRDefault="00586167">
          <w:pPr>
            <w:pStyle w:val="TOC2"/>
            <w:tabs>
              <w:tab w:val="right" w:leader="dot" w:pos="9350"/>
            </w:tabs>
            <w:rPr>
              <w:rFonts w:eastAsiaTheme="minorEastAsia"/>
              <w:noProof/>
            </w:rPr>
          </w:pPr>
          <w:hyperlink w:anchor="_Toc23408127" w:history="1">
            <w:r w:rsidRPr="00925B28">
              <w:rPr>
                <w:rStyle w:val="Hyperlink"/>
                <w:rFonts w:cstheme="majorHAnsi"/>
                <w:noProof/>
              </w:rPr>
              <w:t>Build</w:t>
            </w:r>
            <w:r>
              <w:rPr>
                <w:noProof/>
                <w:webHidden/>
              </w:rPr>
              <w:tab/>
            </w:r>
            <w:r>
              <w:rPr>
                <w:noProof/>
                <w:webHidden/>
              </w:rPr>
              <w:fldChar w:fldCharType="begin"/>
            </w:r>
            <w:r>
              <w:rPr>
                <w:noProof/>
                <w:webHidden/>
              </w:rPr>
              <w:instrText xml:space="preserve"> PAGEREF _Toc23408127 \h </w:instrText>
            </w:r>
            <w:r>
              <w:rPr>
                <w:noProof/>
                <w:webHidden/>
              </w:rPr>
            </w:r>
            <w:r>
              <w:rPr>
                <w:noProof/>
                <w:webHidden/>
              </w:rPr>
              <w:fldChar w:fldCharType="separate"/>
            </w:r>
            <w:r>
              <w:rPr>
                <w:noProof/>
                <w:webHidden/>
              </w:rPr>
              <w:t>5</w:t>
            </w:r>
            <w:r>
              <w:rPr>
                <w:noProof/>
                <w:webHidden/>
              </w:rPr>
              <w:fldChar w:fldCharType="end"/>
            </w:r>
          </w:hyperlink>
        </w:p>
        <w:p w14:paraId="67C1B5E0" w14:textId="0C884AFC" w:rsidR="00586167" w:rsidRDefault="00586167">
          <w:pPr>
            <w:pStyle w:val="TOC2"/>
            <w:tabs>
              <w:tab w:val="right" w:leader="dot" w:pos="9350"/>
            </w:tabs>
            <w:rPr>
              <w:rFonts w:eastAsiaTheme="minorEastAsia"/>
              <w:noProof/>
            </w:rPr>
          </w:pPr>
          <w:hyperlink w:anchor="_Toc23408128" w:history="1">
            <w:r w:rsidRPr="00925B28">
              <w:rPr>
                <w:rStyle w:val="Hyperlink"/>
                <w:rFonts w:cstheme="majorHAnsi"/>
                <w:noProof/>
              </w:rPr>
              <w:t>Docker Container</w:t>
            </w:r>
            <w:r>
              <w:rPr>
                <w:noProof/>
                <w:webHidden/>
              </w:rPr>
              <w:tab/>
            </w:r>
            <w:r>
              <w:rPr>
                <w:noProof/>
                <w:webHidden/>
              </w:rPr>
              <w:fldChar w:fldCharType="begin"/>
            </w:r>
            <w:r>
              <w:rPr>
                <w:noProof/>
                <w:webHidden/>
              </w:rPr>
              <w:instrText xml:space="preserve"> PAGEREF _Toc23408128 \h </w:instrText>
            </w:r>
            <w:r>
              <w:rPr>
                <w:noProof/>
                <w:webHidden/>
              </w:rPr>
            </w:r>
            <w:r>
              <w:rPr>
                <w:noProof/>
                <w:webHidden/>
              </w:rPr>
              <w:fldChar w:fldCharType="separate"/>
            </w:r>
            <w:r>
              <w:rPr>
                <w:noProof/>
                <w:webHidden/>
              </w:rPr>
              <w:t>5</w:t>
            </w:r>
            <w:r>
              <w:rPr>
                <w:noProof/>
                <w:webHidden/>
              </w:rPr>
              <w:fldChar w:fldCharType="end"/>
            </w:r>
          </w:hyperlink>
        </w:p>
        <w:p w14:paraId="0D6B33B6" w14:textId="123E9B33" w:rsidR="00586167" w:rsidRDefault="00586167">
          <w:pPr>
            <w:pStyle w:val="TOC2"/>
            <w:tabs>
              <w:tab w:val="right" w:leader="dot" w:pos="9350"/>
            </w:tabs>
            <w:rPr>
              <w:rFonts w:eastAsiaTheme="minorEastAsia"/>
              <w:noProof/>
            </w:rPr>
          </w:pPr>
          <w:hyperlink w:anchor="_Toc23408129" w:history="1">
            <w:r w:rsidRPr="00925B28">
              <w:rPr>
                <w:rStyle w:val="Hyperlink"/>
                <w:rFonts w:cstheme="majorHAnsi"/>
                <w:noProof/>
              </w:rPr>
              <w:t>Volumes</w:t>
            </w:r>
            <w:r>
              <w:rPr>
                <w:noProof/>
                <w:webHidden/>
              </w:rPr>
              <w:tab/>
            </w:r>
            <w:r>
              <w:rPr>
                <w:noProof/>
                <w:webHidden/>
              </w:rPr>
              <w:fldChar w:fldCharType="begin"/>
            </w:r>
            <w:r>
              <w:rPr>
                <w:noProof/>
                <w:webHidden/>
              </w:rPr>
              <w:instrText xml:space="preserve"> PAGEREF _Toc23408129 \h </w:instrText>
            </w:r>
            <w:r>
              <w:rPr>
                <w:noProof/>
                <w:webHidden/>
              </w:rPr>
            </w:r>
            <w:r>
              <w:rPr>
                <w:noProof/>
                <w:webHidden/>
              </w:rPr>
              <w:fldChar w:fldCharType="separate"/>
            </w:r>
            <w:r>
              <w:rPr>
                <w:noProof/>
                <w:webHidden/>
              </w:rPr>
              <w:t>5</w:t>
            </w:r>
            <w:r>
              <w:rPr>
                <w:noProof/>
                <w:webHidden/>
              </w:rPr>
              <w:fldChar w:fldCharType="end"/>
            </w:r>
          </w:hyperlink>
        </w:p>
        <w:p w14:paraId="64AB7EB8" w14:textId="76880907" w:rsidR="00586167" w:rsidRDefault="00586167">
          <w:pPr>
            <w:pStyle w:val="TOC2"/>
            <w:tabs>
              <w:tab w:val="right" w:leader="dot" w:pos="9350"/>
            </w:tabs>
            <w:rPr>
              <w:rFonts w:eastAsiaTheme="minorEastAsia"/>
              <w:noProof/>
            </w:rPr>
          </w:pPr>
          <w:hyperlink w:anchor="_Toc23408130" w:history="1">
            <w:r w:rsidRPr="00925B28">
              <w:rPr>
                <w:rStyle w:val="Hyperlink"/>
                <w:rFonts w:cstheme="majorHAnsi"/>
                <w:noProof/>
              </w:rPr>
              <w:t>Tag</w:t>
            </w:r>
            <w:r>
              <w:rPr>
                <w:noProof/>
                <w:webHidden/>
              </w:rPr>
              <w:tab/>
            </w:r>
            <w:r>
              <w:rPr>
                <w:noProof/>
                <w:webHidden/>
              </w:rPr>
              <w:fldChar w:fldCharType="begin"/>
            </w:r>
            <w:r>
              <w:rPr>
                <w:noProof/>
                <w:webHidden/>
              </w:rPr>
              <w:instrText xml:space="preserve"> PAGEREF _Toc23408130 \h </w:instrText>
            </w:r>
            <w:r>
              <w:rPr>
                <w:noProof/>
                <w:webHidden/>
              </w:rPr>
            </w:r>
            <w:r>
              <w:rPr>
                <w:noProof/>
                <w:webHidden/>
              </w:rPr>
              <w:fldChar w:fldCharType="separate"/>
            </w:r>
            <w:r>
              <w:rPr>
                <w:noProof/>
                <w:webHidden/>
              </w:rPr>
              <w:t>5</w:t>
            </w:r>
            <w:r>
              <w:rPr>
                <w:noProof/>
                <w:webHidden/>
              </w:rPr>
              <w:fldChar w:fldCharType="end"/>
            </w:r>
          </w:hyperlink>
        </w:p>
        <w:p w14:paraId="22293C20" w14:textId="7455517F" w:rsidR="00586167" w:rsidRDefault="00586167">
          <w:pPr>
            <w:pStyle w:val="TOC2"/>
            <w:tabs>
              <w:tab w:val="right" w:leader="dot" w:pos="9350"/>
            </w:tabs>
            <w:rPr>
              <w:rFonts w:eastAsiaTheme="minorEastAsia"/>
              <w:noProof/>
            </w:rPr>
          </w:pPr>
          <w:hyperlink w:anchor="_Toc23408131" w:history="1">
            <w:r w:rsidRPr="00925B28">
              <w:rPr>
                <w:rStyle w:val="Hyperlink"/>
                <w:rFonts w:cstheme="majorHAnsi"/>
                <w:noProof/>
              </w:rPr>
              <w:t>Docker Registry</w:t>
            </w:r>
            <w:r>
              <w:rPr>
                <w:noProof/>
                <w:webHidden/>
              </w:rPr>
              <w:tab/>
            </w:r>
            <w:r>
              <w:rPr>
                <w:noProof/>
                <w:webHidden/>
              </w:rPr>
              <w:fldChar w:fldCharType="begin"/>
            </w:r>
            <w:r>
              <w:rPr>
                <w:noProof/>
                <w:webHidden/>
              </w:rPr>
              <w:instrText xml:space="preserve"> PAGEREF _Toc23408131 \h </w:instrText>
            </w:r>
            <w:r>
              <w:rPr>
                <w:noProof/>
                <w:webHidden/>
              </w:rPr>
            </w:r>
            <w:r>
              <w:rPr>
                <w:noProof/>
                <w:webHidden/>
              </w:rPr>
              <w:fldChar w:fldCharType="separate"/>
            </w:r>
            <w:r>
              <w:rPr>
                <w:noProof/>
                <w:webHidden/>
              </w:rPr>
              <w:t>5</w:t>
            </w:r>
            <w:r>
              <w:rPr>
                <w:noProof/>
                <w:webHidden/>
              </w:rPr>
              <w:fldChar w:fldCharType="end"/>
            </w:r>
          </w:hyperlink>
        </w:p>
        <w:p w14:paraId="22F464F4" w14:textId="681B574D" w:rsidR="00586167" w:rsidRDefault="00586167">
          <w:pPr>
            <w:pStyle w:val="TOC2"/>
            <w:tabs>
              <w:tab w:val="right" w:leader="dot" w:pos="9350"/>
            </w:tabs>
            <w:rPr>
              <w:rFonts w:eastAsiaTheme="minorEastAsia"/>
              <w:noProof/>
            </w:rPr>
          </w:pPr>
          <w:hyperlink w:anchor="_Toc23408132" w:history="1">
            <w:r w:rsidRPr="00925B28">
              <w:rPr>
                <w:rStyle w:val="Hyperlink"/>
                <w:rFonts w:cstheme="majorHAnsi"/>
                <w:noProof/>
              </w:rPr>
              <w:t>Compose</w:t>
            </w:r>
            <w:r>
              <w:rPr>
                <w:noProof/>
                <w:webHidden/>
              </w:rPr>
              <w:tab/>
            </w:r>
            <w:r>
              <w:rPr>
                <w:noProof/>
                <w:webHidden/>
              </w:rPr>
              <w:fldChar w:fldCharType="begin"/>
            </w:r>
            <w:r>
              <w:rPr>
                <w:noProof/>
                <w:webHidden/>
              </w:rPr>
              <w:instrText xml:space="preserve"> PAGEREF _Toc23408132 \h </w:instrText>
            </w:r>
            <w:r>
              <w:rPr>
                <w:noProof/>
                <w:webHidden/>
              </w:rPr>
            </w:r>
            <w:r>
              <w:rPr>
                <w:noProof/>
                <w:webHidden/>
              </w:rPr>
              <w:fldChar w:fldCharType="separate"/>
            </w:r>
            <w:r>
              <w:rPr>
                <w:noProof/>
                <w:webHidden/>
              </w:rPr>
              <w:t>5</w:t>
            </w:r>
            <w:r>
              <w:rPr>
                <w:noProof/>
                <w:webHidden/>
              </w:rPr>
              <w:fldChar w:fldCharType="end"/>
            </w:r>
          </w:hyperlink>
        </w:p>
        <w:p w14:paraId="14D1A981" w14:textId="2D916CF4" w:rsidR="00586167" w:rsidRDefault="00586167">
          <w:pPr>
            <w:pStyle w:val="TOC2"/>
            <w:tabs>
              <w:tab w:val="right" w:leader="dot" w:pos="9350"/>
            </w:tabs>
            <w:rPr>
              <w:rFonts w:eastAsiaTheme="minorEastAsia"/>
              <w:noProof/>
            </w:rPr>
          </w:pPr>
          <w:hyperlink w:anchor="_Toc23408133" w:history="1">
            <w:r w:rsidRPr="00925B28">
              <w:rPr>
                <w:rStyle w:val="Hyperlink"/>
                <w:rFonts w:cstheme="majorHAnsi"/>
                <w:noProof/>
              </w:rPr>
              <w:t>Orchestrator</w:t>
            </w:r>
            <w:r>
              <w:rPr>
                <w:noProof/>
                <w:webHidden/>
              </w:rPr>
              <w:tab/>
            </w:r>
            <w:r>
              <w:rPr>
                <w:noProof/>
                <w:webHidden/>
              </w:rPr>
              <w:fldChar w:fldCharType="begin"/>
            </w:r>
            <w:r>
              <w:rPr>
                <w:noProof/>
                <w:webHidden/>
              </w:rPr>
              <w:instrText xml:space="preserve"> PAGEREF _Toc23408133 \h </w:instrText>
            </w:r>
            <w:r>
              <w:rPr>
                <w:noProof/>
                <w:webHidden/>
              </w:rPr>
            </w:r>
            <w:r>
              <w:rPr>
                <w:noProof/>
                <w:webHidden/>
              </w:rPr>
              <w:fldChar w:fldCharType="separate"/>
            </w:r>
            <w:r>
              <w:rPr>
                <w:noProof/>
                <w:webHidden/>
              </w:rPr>
              <w:t>5</w:t>
            </w:r>
            <w:r>
              <w:rPr>
                <w:noProof/>
                <w:webHidden/>
              </w:rPr>
              <w:fldChar w:fldCharType="end"/>
            </w:r>
          </w:hyperlink>
        </w:p>
        <w:p w14:paraId="4A606A91" w14:textId="32325FE1" w:rsidR="00586167" w:rsidRDefault="00586167">
          <w:pPr>
            <w:pStyle w:val="TOC1"/>
            <w:tabs>
              <w:tab w:val="right" w:leader="dot" w:pos="9350"/>
            </w:tabs>
            <w:rPr>
              <w:rFonts w:eastAsiaTheme="minorEastAsia"/>
              <w:noProof/>
            </w:rPr>
          </w:pPr>
          <w:hyperlink w:anchor="_Toc23408134" w:history="1">
            <w:r w:rsidRPr="00925B28">
              <w:rPr>
                <w:rStyle w:val="Hyperlink"/>
                <w:rFonts w:cstheme="majorHAnsi"/>
                <w:noProof/>
              </w:rPr>
              <w:t>Container Orchestration System</w:t>
            </w:r>
            <w:r>
              <w:rPr>
                <w:noProof/>
                <w:webHidden/>
              </w:rPr>
              <w:tab/>
            </w:r>
            <w:r>
              <w:rPr>
                <w:noProof/>
                <w:webHidden/>
              </w:rPr>
              <w:fldChar w:fldCharType="begin"/>
            </w:r>
            <w:r>
              <w:rPr>
                <w:noProof/>
                <w:webHidden/>
              </w:rPr>
              <w:instrText xml:space="preserve"> PAGEREF _Toc23408134 \h </w:instrText>
            </w:r>
            <w:r>
              <w:rPr>
                <w:noProof/>
                <w:webHidden/>
              </w:rPr>
            </w:r>
            <w:r>
              <w:rPr>
                <w:noProof/>
                <w:webHidden/>
              </w:rPr>
              <w:fldChar w:fldCharType="separate"/>
            </w:r>
            <w:r>
              <w:rPr>
                <w:noProof/>
                <w:webHidden/>
              </w:rPr>
              <w:t>6</w:t>
            </w:r>
            <w:r>
              <w:rPr>
                <w:noProof/>
                <w:webHidden/>
              </w:rPr>
              <w:fldChar w:fldCharType="end"/>
            </w:r>
          </w:hyperlink>
        </w:p>
        <w:p w14:paraId="6FE5190F" w14:textId="1DD524EB" w:rsidR="00586167" w:rsidRDefault="00586167">
          <w:pPr>
            <w:pStyle w:val="TOC1"/>
            <w:tabs>
              <w:tab w:val="right" w:leader="dot" w:pos="9350"/>
            </w:tabs>
            <w:rPr>
              <w:rFonts w:eastAsiaTheme="minorEastAsia"/>
              <w:noProof/>
            </w:rPr>
          </w:pPr>
          <w:hyperlink w:anchor="_Toc23408135" w:history="1">
            <w:r w:rsidRPr="00925B28">
              <w:rPr>
                <w:rStyle w:val="Hyperlink"/>
                <w:rFonts w:cstheme="majorHAnsi"/>
                <w:noProof/>
              </w:rPr>
              <w:t>Kubernetes</w:t>
            </w:r>
            <w:r>
              <w:rPr>
                <w:noProof/>
                <w:webHidden/>
              </w:rPr>
              <w:tab/>
            </w:r>
            <w:r>
              <w:rPr>
                <w:noProof/>
                <w:webHidden/>
              </w:rPr>
              <w:fldChar w:fldCharType="begin"/>
            </w:r>
            <w:r>
              <w:rPr>
                <w:noProof/>
                <w:webHidden/>
              </w:rPr>
              <w:instrText xml:space="preserve"> PAGEREF _Toc23408135 \h </w:instrText>
            </w:r>
            <w:r>
              <w:rPr>
                <w:noProof/>
                <w:webHidden/>
              </w:rPr>
            </w:r>
            <w:r>
              <w:rPr>
                <w:noProof/>
                <w:webHidden/>
              </w:rPr>
              <w:fldChar w:fldCharType="separate"/>
            </w:r>
            <w:r>
              <w:rPr>
                <w:noProof/>
                <w:webHidden/>
              </w:rPr>
              <w:t>6</w:t>
            </w:r>
            <w:r>
              <w:rPr>
                <w:noProof/>
                <w:webHidden/>
              </w:rPr>
              <w:fldChar w:fldCharType="end"/>
            </w:r>
          </w:hyperlink>
        </w:p>
        <w:p w14:paraId="42FF533A" w14:textId="126B0A95" w:rsidR="00586167" w:rsidRDefault="00586167">
          <w:pPr>
            <w:pStyle w:val="TOC1"/>
            <w:tabs>
              <w:tab w:val="right" w:leader="dot" w:pos="9350"/>
            </w:tabs>
            <w:rPr>
              <w:rFonts w:eastAsiaTheme="minorEastAsia"/>
              <w:noProof/>
            </w:rPr>
          </w:pPr>
          <w:hyperlink w:anchor="_Toc23408136" w:history="1">
            <w:r w:rsidRPr="00925B28">
              <w:rPr>
                <w:rStyle w:val="Hyperlink"/>
                <w:rFonts w:cstheme="majorHAnsi"/>
                <w:noProof/>
              </w:rPr>
              <w:t>Kubernetes Terminologies</w:t>
            </w:r>
            <w:r>
              <w:rPr>
                <w:noProof/>
                <w:webHidden/>
              </w:rPr>
              <w:tab/>
            </w:r>
            <w:r>
              <w:rPr>
                <w:noProof/>
                <w:webHidden/>
              </w:rPr>
              <w:fldChar w:fldCharType="begin"/>
            </w:r>
            <w:r>
              <w:rPr>
                <w:noProof/>
                <w:webHidden/>
              </w:rPr>
              <w:instrText xml:space="preserve"> PAGEREF _Toc23408136 \h </w:instrText>
            </w:r>
            <w:r>
              <w:rPr>
                <w:noProof/>
                <w:webHidden/>
              </w:rPr>
            </w:r>
            <w:r>
              <w:rPr>
                <w:noProof/>
                <w:webHidden/>
              </w:rPr>
              <w:fldChar w:fldCharType="separate"/>
            </w:r>
            <w:r>
              <w:rPr>
                <w:noProof/>
                <w:webHidden/>
              </w:rPr>
              <w:t>7</w:t>
            </w:r>
            <w:r>
              <w:rPr>
                <w:noProof/>
                <w:webHidden/>
              </w:rPr>
              <w:fldChar w:fldCharType="end"/>
            </w:r>
          </w:hyperlink>
        </w:p>
        <w:p w14:paraId="5828BECC" w14:textId="4326207C" w:rsidR="00586167" w:rsidRDefault="00586167">
          <w:pPr>
            <w:pStyle w:val="TOC2"/>
            <w:tabs>
              <w:tab w:val="right" w:leader="dot" w:pos="9350"/>
            </w:tabs>
            <w:rPr>
              <w:rFonts w:eastAsiaTheme="minorEastAsia"/>
              <w:noProof/>
            </w:rPr>
          </w:pPr>
          <w:hyperlink w:anchor="_Toc23408137" w:history="1">
            <w:r w:rsidRPr="00925B28">
              <w:rPr>
                <w:rStyle w:val="Hyperlink"/>
                <w:rFonts w:cstheme="majorHAnsi"/>
                <w:noProof/>
              </w:rPr>
              <w:t>Kubernetes Pods</w:t>
            </w:r>
            <w:r>
              <w:rPr>
                <w:noProof/>
                <w:webHidden/>
              </w:rPr>
              <w:tab/>
            </w:r>
            <w:r>
              <w:rPr>
                <w:noProof/>
                <w:webHidden/>
              </w:rPr>
              <w:fldChar w:fldCharType="begin"/>
            </w:r>
            <w:r>
              <w:rPr>
                <w:noProof/>
                <w:webHidden/>
              </w:rPr>
              <w:instrText xml:space="preserve"> PAGEREF _Toc23408137 \h </w:instrText>
            </w:r>
            <w:r>
              <w:rPr>
                <w:noProof/>
                <w:webHidden/>
              </w:rPr>
            </w:r>
            <w:r>
              <w:rPr>
                <w:noProof/>
                <w:webHidden/>
              </w:rPr>
              <w:fldChar w:fldCharType="separate"/>
            </w:r>
            <w:r>
              <w:rPr>
                <w:noProof/>
                <w:webHidden/>
              </w:rPr>
              <w:t>7</w:t>
            </w:r>
            <w:r>
              <w:rPr>
                <w:noProof/>
                <w:webHidden/>
              </w:rPr>
              <w:fldChar w:fldCharType="end"/>
            </w:r>
          </w:hyperlink>
        </w:p>
        <w:p w14:paraId="2E2C7313" w14:textId="2D70CB84" w:rsidR="00586167" w:rsidRDefault="00586167">
          <w:pPr>
            <w:pStyle w:val="TOC2"/>
            <w:tabs>
              <w:tab w:val="right" w:leader="dot" w:pos="9350"/>
            </w:tabs>
            <w:rPr>
              <w:rFonts w:eastAsiaTheme="minorEastAsia"/>
              <w:noProof/>
            </w:rPr>
          </w:pPr>
          <w:hyperlink w:anchor="_Toc23408138" w:history="1">
            <w:r w:rsidRPr="00925B28">
              <w:rPr>
                <w:rStyle w:val="Hyperlink"/>
                <w:rFonts w:cstheme="majorHAnsi"/>
                <w:noProof/>
              </w:rPr>
              <w:t>Kubernetes Containers</w:t>
            </w:r>
            <w:r>
              <w:rPr>
                <w:noProof/>
                <w:webHidden/>
              </w:rPr>
              <w:tab/>
            </w:r>
            <w:r>
              <w:rPr>
                <w:noProof/>
                <w:webHidden/>
              </w:rPr>
              <w:fldChar w:fldCharType="begin"/>
            </w:r>
            <w:r>
              <w:rPr>
                <w:noProof/>
                <w:webHidden/>
              </w:rPr>
              <w:instrText xml:space="preserve"> PAGEREF _Toc23408138 \h </w:instrText>
            </w:r>
            <w:r>
              <w:rPr>
                <w:noProof/>
                <w:webHidden/>
              </w:rPr>
            </w:r>
            <w:r>
              <w:rPr>
                <w:noProof/>
                <w:webHidden/>
              </w:rPr>
              <w:fldChar w:fldCharType="separate"/>
            </w:r>
            <w:r>
              <w:rPr>
                <w:noProof/>
                <w:webHidden/>
              </w:rPr>
              <w:t>7</w:t>
            </w:r>
            <w:r>
              <w:rPr>
                <w:noProof/>
                <w:webHidden/>
              </w:rPr>
              <w:fldChar w:fldCharType="end"/>
            </w:r>
          </w:hyperlink>
        </w:p>
        <w:p w14:paraId="7A476702" w14:textId="7081056A" w:rsidR="00586167" w:rsidRDefault="00586167">
          <w:pPr>
            <w:pStyle w:val="TOC2"/>
            <w:tabs>
              <w:tab w:val="right" w:leader="dot" w:pos="9350"/>
            </w:tabs>
            <w:rPr>
              <w:rFonts w:eastAsiaTheme="minorEastAsia"/>
              <w:noProof/>
            </w:rPr>
          </w:pPr>
          <w:hyperlink w:anchor="_Toc23408139" w:history="1">
            <w:r w:rsidRPr="00925B28">
              <w:rPr>
                <w:rStyle w:val="Hyperlink"/>
                <w:rFonts w:cstheme="majorHAnsi"/>
                <w:noProof/>
              </w:rPr>
              <w:t>Kubernetes Nodes</w:t>
            </w:r>
            <w:r>
              <w:rPr>
                <w:noProof/>
                <w:webHidden/>
              </w:rPr>
              <w:tab/>
            </w:r>
            <w:r>
              <w:rPr>
                <w:noProof/>
                <w:webHidden/>
              </w:rPr>
              <w:fldChar w:fldCharType="begin"/>
            </w:r>
            <w:r>
              <w:rPr>
                <w:noProof/>
                <w:webHidden/>
              </w:rPr>
              <w:instrText xml:space="preserve"> PAGEREF _Toc23408139 \h </w:instrText>
            </w:r>
            <w:r>
              <w:rPr>
                <w:noProof/>
                <w:webHidden/>
              </w:rPr>
            </w:r>
            <w:r>
              <w:rPr>
                <w:noProof/>
                <w:webHidden/>
              </w:rPr>
              <w:fldChar w:fldCharType="separate"/>
            </w:r>
            <w:r>
              <w:rPr>
                <w:noProof/>
                <w:webHidden/>
              </w:rPr>
              <w:t>7</w:t>
            </w:r>
            <w:r>
              <w:rPr>
                <w:noProof/>
                <w:webHidden/>
              </w:rPr>
              <w:fldChar w:fldCharType="end"/>
            </w:r>
          </w:hyperlink>
        </w:p>
        <w:p w14:paraId="2047A007" w14:textId="620742F7" w:rsidR="00586167" w:rsidRDefault="00586167">
          <w:pPr>
            <w:pStyle w:val="TOC2"/>
            <w:tabs>
              <w:tab w:val="right" w:leader="dot" w:pos="9350"/>
            </w:tabs>
            <w:rPr>
              <w:rFonts w:eastAsiaTheme="minorEastAsia"/>
              <w:noProof/>
            </w:rPr>
          </w:pPr>
          <w:hyperlink w:anchor="_Toc23408140" w:history="1">
            <w:r w:rsidRPr="00925B28">
              <w:rPr>
                <w:rStyle w:val="Hyperlink"/>
                <w:rFonts w:cstheme="majorHAnsi"/>
                <w:noProof/>
              </w:rPr>
              <w:t>Kubernetes Deployments</w:t>
            </w:r>
            <w:r>
              <w:rPr>
                <w:noProof/>
                <w:webHidden/>
              </w:rPr>
              <w:tab/>
            </w:r>
            <w:r>
              <w:rPr>
                <w:noProof/>
                <w:webHidden/>
              </w:rPr>
              <w:fldChar w:fldCharType="begin"/>
            </w:r>
            <w:r>
              <w:rPr>
                <w:noProof/>
                <w:webHidden/>
              </w:rPr>
              <w:instrText xml:space="preserve"> PAGEREF _Toc23408140 \h </w:instrText>
            </w:r>
            <w:r>
              <w:rPr>
                <w:noProof/>
                <w:webHidden/>
              </w:rPr>
            </w:r>
            <w:r>
              <w:rPr>
                <w:noProof/>
                <w:webHidden/>
              </w:rPr>
              <w:fldChar w:fldCharType="separate"/>
            </w:r>
            <w:r>
              <w:rPr>
                <w:noProof/>
                <w:webHidden/>
              </w:rPr>
              <w:t>7</w:t>
            </w:r>
            <w:r>
              <w:rPr>
                <w:noProof/>
                <w:webHidden/>
              </w:rPr>
              <w:fldChar w:fldCharType="end"/>
            </w:r>
          </w:hyperlink>
        </w:p>
        <w:p w14:paraId="76D30062" w14:textId="5681042D" w:rsidR="00586167" w:rsidRDefault="00586167">
          <w:pPr>
            <w:pStyle w:val="TOC2"/>
            <w:tabs>
              <w:tab w:val="right" w:leader="dot" w:pos="9350"/>
            </w:tabs>
            <w:rPr>
              <w:rFonts w:eastAsiaTheme="minorEastAsia"/>
              <w:noProof/>
            </w:rPr>
          </w:pPr>
          <w:hyperlink w:anchor="_Toc23408141" w:history="1">
            <w:r w:rsidRPr="00925B28">
              <w:rPr>
                <w:rStyle w:val="Hyperlink"/>
                <w:rFonts w:cstheme="majorHAnsi"/>
                <w:noProof/>
              </w:rPr>
              <w:t>Kubernetes Ingress</w:t>
            </w:r>
            <w:r>
              <w:rPr>
                <w:noProof/>
                <w:webHidden/>
              </w:rPr>
              <w:tab/>
            </w:r>
            <w:r>
              <w:rPr>
                <w:noProof/>
                <w:webHidden/>
              </w:rPr>
              <w:fldChar w:fldCharType="begin"/>
            </w:r>
            <w:r>
              <w:rPr>
                <w:noProof/>
                <w:webHidden/>
              </w:rPr>
              <w:instrText xml:space="preserve"> PAGEREF _Toc23408141 \h </w:instrText>
            </w:r>
            <w:r>
              <w:rPr>
                <w:noProof/>
                <w:webHidden/>
              </w:rPr>
            </w:r>
            <w:r>
              <w:rPr>
                <w:noProof/>
                <w:webHidden/>
              </w:rPr>
              <w:fldChar w:fldCharType="separate"/>
            </w:r>
            <w:r>
              <w:rPr>
                <w:noProof/>
                <w:webHidden/>
              </w:rPr>
              <w:t>7</w:t>
            </w:r>
            <w:r>
              <w:rPr>
                <w:noProof/>
                <w:webHidden/>
              </w:rPr>
              <w:fldChar w:fldCharType="end"/>
            </w:r>
          </w:hyperlink>
        </w:p>
        <w:p w14:paraId="17C2B99F" w14:textId="042BE4A2" w:rsidR="00586167" w:rsidRDefault="00586167">
          <w:pPr>
            <w:pStyle w:val="TOC1"/>
            <w:tabs>
              <w:tab w:val="right" w:leader="dot" w:pos="9350"/>
            </w:tabs>
            <w:rPr>
              <w:rFonts w:eastAsiaTheme="minorEastAsia"/>
              <w:noProof/>
            </w:rPr>
          </w:pPr>
          <w:hyperlink w:anchor="_Toc23408142" w:history="1">
            <w:r w:rsidRPr="00925B28">
              <w:rPr>
                <w:rStyle w:val="Hyperlink"/>
                <w:rFonts w:cstheme="majorHAnsi"/>
                <w:noProof/>
              </w:rPr>
              <w:t>Our Kubernetes Architecture - Master &amp; Worker (Node)</w:t>
            </w:r>
            <w:r>
              <w:rPr>
                <w:noProof/>
                <w:webHidden/>
              </w:rPr>
              <w:tab/>
            </w:r>
            <w:r>
              <w:rPr>
                <w:noProof/>
                <w:webHidden/>
              </w:rPr>
              <w:fldChar w:fldCharType="begin"/>
            </w:r>
            <w:r>
              <w:rPr>
                <w:noProof/>
                <w:webHidden/>
              </w:rPr>
              <w:instrText xml:space="preserve"> PAGEREF _Toc23408142 \h </w:instrText>
            </w:r>
            <w:r>
              <w:rPr>
                <w:noProof/>
                <w:webHidden/>
              </w:rPr>
            </w:r>
            <w:r>
              <w:rPr>
                <w:noProof/>
                <w:webHidden/>
              </w:rPr>
              <w:fldChar w:fldCharType="separate"/>
            </w:r>
            <w:r>
              <w:rPr>
                <w:noProof/>
                <w:webHidden/>
              </w:rPr>
              <w:t>8</w:t>
            </w:r>
            <w:r>
              <w:rPr>
                <w:noProof/>
                <w:webHidden/>
              </w:rPr>
              <w:fldChar w:fldCharType="end"/>
            </w:r>
          </w:hyperlink>
        </w:p>
        <w:p w14:paraId="2457D2B8" w14:textId="63A71ADE" w:rsidR="00586167" w:rsidRDefault="00586167">
          <w:pPr>
            <w:pStyle w:val="TOC1"/>
            <w:tabs>
              <w:tab w:val="right" w:leader="dot" w:pos="9350"/>
            </w:tabs>
            <w:rPr>
              <w:rFonts w:eastAsiaTheme="minorEastAsia"/>
              <w:noProof/>
            </w:rPr>
          </w:pPr>
          <w:hyperlink w:anchor="_Toc23408143" w:history="1">
            <w:r w:rsidRPr="00925B28">
              <w:rPr>
                <w:rStyle w:val="Hyperlink"/>
                <w:rFonts w:cstheme="majorHAnsi"/>
                <w:noProof/>
              </w:rPr>
              <w:t>Kubernetes Components Overview</w:t>
            </w:r>
            <w:r>
              <w:rPr>
                <w:noProof/>
                <w:webHidden/>
              </w:rPr>
              <w:tab/>
            </w:r>
            <w:r>
              <w:rPr>
                <w:noProof/>
                <w:webHidden/>
              </w:rPr>
              <w:fldChar w:fldCharType="begin"/>
            </w:r>
            <w:r>
              <w:rPr>
                <w:noProof/>
                <w:webHidden/>
              </w:rPr>
              <w:instrText xml:space="preserve"> PAGEREF _Toc23408143 \h </w:instrText>
            </w:r>
            <w:r>
              <w:rPr>
                <w:noProof/>
                <w:webHidden/>
              </w:rPr>
            </w:r>
            <w:r>
              <w:rPr>
                <w:noProof/>
                <w:webHidden/>
              </w:rPr>
              <w:fldChar w:fldCharType="separate"/>
            </w:r>
            <w:r>
              <w:rPr>
                <w:noProof/>
                <w:webHidden/>
              </w:rPr>
              <w:t>9</w:t>
            </w:r>
            <w:r>
              <w:rPr>
                <w:noProof/>
                <w:webHidden/>
              </w:rPr>
              <w:fldChar w:fldCharType="end"/>
            </w:r>
          </w:hyperlink>
        </w:p>
        <w:p w14:paraId="583B9B08" w14:textId="3F1F8966" w:rsidR="00586167" w:rsidRDefault="00586167">
          <w:pPr>
            <w:pStyle w:val="TOC1"/>
            <w:tabs>
              <w:tab w:val="right" w:leader="dot" w:pos="9350"/>
            </w:tabs>
            <w:rPr>
              <w:rFonts w:eastAsiaTheme="minorEastAsia"/>
              <w:noProof/>
            </w:rPr>
          </w:pPr>
          <w:hyperlink w:anchor="_Toc23408144" w:history="1">
            <w:r w:rsidRPr="00925B28">
              <w:rPr>
                <w:rStyle w:val="Hyperlink"/>
                <w:rFonts w:cstheme="majorHAnsi"/>
                <w:noProof/>
              </w:rPr>
              <w:t>Scalability &amp; Availability</w:t>
            </w:r>
            <w:r>
              <w:rPr>
                <w:noProof/>
                <w:webHidden/>
              </w:rPr>
              <w:tab/>
            </w:r>
            <w:r>
              <w:rPr>
                <w:noProof/>
                <w:webHidden/>
              </w:rPr>
              <w:fldChar w:fldCharType="begin"/>
            </w:r>
            <w:r>
              <w:rPr>
                <w:noProof/>
                <w:webHidden/>
              </w:rPr>
              <w:instrText xml:space="preserve"> PAGEREF _Toc23408144 \h </w:instrText>
            </w:r>
            <w:r>
              <w:rPr>
                <w:noProof/>
                <w:webHidden/>
              </w:rPr>
            </w:r>
            <w:r>
              <w:rPr>
                <w:noProof/>
                <w:webHidden/>
              </w:rPr>
              <w:fldChar w:fldCharType="separate"/>
            </w:r>
            <w:r>
              <w:rPr>
                <w:noProof/>
                <w:webHidden/>
              </w:rPr>
              <w:t>9</w:t>
            </w:r>
            <w:r>
              <w:rPr>
                <w:noProof/>
                <w:webHidden/>
              </w:rPr>
              <w:fldChar w:fldCharType="end"/>
            </w:r>
          </w:hyperlink>
        </w:p>
        <w:p w14:paraId="01B778F9" w14:textId="1C480138" w:rsidR="00586167" w:rsidRDefault="00586167">
          <w:pPr>
            <w:pStyle w:val="TOC2"/>
            <w:tabs>
              <w:tab w:val="right" w:leader="dot" w:pos="9350"/>
            </w:tabs>
            <w:rPr>
              <w:rFonts w:eastAsiaTheme="minorEastAsia"/>
              <w:noProof/>
            </w:rPr>
          </w:pPr>
          <w:hyperlink w:anchor="_Toc23408145" w:history="1">
            <w:r w:rsidRPr="00925B28">
              <w:rPr>
                <w:rStyle w:val="Hyperlink"/>
                <w:rFonts w:cstheme="majorHAnsi"/>
                <w:noProof/>
              </w:rPr>
              <w:t>Scalability &amp; Availability - Node Plane</w:t>
            </w:r>
            <w:r>
              <w:rPr>
                <w:noProof/>
                <w:webHidden/>
              </w:rPr>
              <w:tab/>
            </w:r>
            <w:r>
              <w:rPr>
                <w:noProof/>
                <w:webHidden/>
              </w:rPr>
              <w:fldChar w:fldCharType="begin"/>
            </w:r>
            <w:r>
              <w:rPr>
                <w:noProof/>
                <w:webHidden/>
              </w:rPr>
              <w:instrText xml:space="preserve"> PAGEREF _Toc23408145 \h </w:instrText>
            </w:r>
            <w:r>
              <w:rPr>
                <w:noProof/>
                <w:webHidden/>
              </w:rPr>
            </w:r>
            <w:r>
              <w:rPr>
                <w:noProof/>
                <w:webHidden/>
              </w:rPr>
              <w:fldChar w:fldCharType="separate"/>
            </w:r>
            <w:r>
              <w:rPr>
                <w:noProof/>
                <w:webHidden/>
              </w:rPr>
              <w:t>9</w:t>
            </w:r>
            <w:r>
              <w:rPr>
                <w:noProof/>
                <w:webHidden/>
              </w:rPr>
              <w:fldChar w:fldCharType="end"/>
            </w:r>
          </w:hyperlink>
        </w:p>
        <w:p w14:paraId="76A88D9E" w14:textId="4D1521A8" w:rsidR="00586167" w:rsidRDefault="00586167">
          <w:pPr>
            <w:pStyle w:val="TOC2"/>
            <w:tabs>
              <w:tab w:val="right" w:leader="dot" w:pos="9350"/>
            </w:tabs>
            <w:rPr>
              <w:rFonts w:eastAsiaTheme="minorEastAsia"/>
              <w:noProof/>
            </w:rPr>
          </w:pPr>
          <w:hyperlink w:anchor="_Toc23408146" w:history="1">
            <w:r w:rsidRPr="00925B28">
              <w:rPr>
                <w:rStyle w:val="Hyperlink"/>
                <w:rFonts w:cstheme="majorHAnsi"/>
                <w:noProof/>
              </w:rPr>
              <w:t>Scalability &amp; Availability - Control Plane</w:t>
            </w:r>
            <w:r>
              <w:rPr>
                <w:noProof/>
                <w:webHidden/>
              </w:rPr>
              <w:tab/>
            </w:r>
            <w:r>
              <w:rPr>
                <w:noProof/>
                <w:webHidden/>
              </w:rPr>
              <w:fldChar w:fldCharType="begin"/>
            </w:r>
            <w:r>
              <w:rPr>
                <w:noProof/>
                <w:webHidden/>
              </w:rPr>
              <w:instrText xml:space="preserve"> PAGEREF _Toc23408146 \h </w:instrText>
            </w:r>
            <w:r>
              <w:rPr>
                <w:noProof/>
                <w:webHidden/>
              </w:rPr>
            </w:r>
            <w:r>
              <w:rPr>
                <w:noProof/>
                <w:webHidden/>
              </w:rPr>
              <w:fldChar w:fldCharType="separate"/>
            </w:r>
            <w:r>
              <w:rPr>
                <w:noProof/>
                <w:webHidden/>
              </w:rPr>
              <w:t>10</w:t>
            </w:r>
            <w:r>
              <w:rPr>
                <w:noProof/>
                <w:webHidden/>
              </w:rPr>
              <w:fldChar w:fldCharType="end"/>
            </w:r>
          </w:hyperlink>
        </w:p>
        <w:p w14:paraId="3B4DEA33" w14:textId="0C0D8206" w:rsidR="00586167" w:rsidRDefault="00586167">
          <w:pPr>
            <w:pStyle w:val="TOC1"/>
            <w:tabs>
              <w:tab w:val="right" w:leader="dot" w:pos="9350"/>
            </w:tabs>
            <w:rPr>
              <w:rFonts w:eastAsiaTheme="minorEastAsia"/>
              <w:noProof/>
            </w:rPr>
          </w:pPr>
          <w:hyperlink w:anchor="_Toc23408147" w:history="1">
            <w:r w:rsidRPr="00925B28">
              <w:rPr>
                <w:rStyle w:val="Hyperlink"/>
                <w:rFonts w:cstheme="majorHAnsi"/>
                <w:noProof/>
              </w:rPr>
              <w:t>Anatomy - HA Cluster</w:t>
            </w:r>
            <w:r>
              <w:rPr>
                <w:noProof/>
                <w:webHidden/>
              </w:rPr>
              <w:tab/>
            </w:r>
            <w:r>
              <w:rPr>
                <w:noProof/>
                <w:webHidden/>
              </w:rPr>
              <w:fldChar w:fldCharType="begin"/>
            </w:r>
            <w:r>
              <w:rPr>
                <w:noProof/>
                <w:webHidden/>
              </w:rPr>
              <w:instrText xml:space="preserve"> PAGEREF _Toc23408147 \h </w:instrText>
            </w:r>
            <w:r>
              <w:rPr>
                <w:noProof/>
                <w:webHidden/>
              </w:rPr>
            </w:r>
            <w:r>
              <w:rPr>
                <w:noProof/>
                <w:webHidden/>
              </w:rPr>
              <w:fldChar w:fldCharType="separate"/>
            </w:r>
            <w:r>
              <w:rPr>
                <w:noProof/>
                <w:webHidden/>
              </w:rPr>
              <w:t>10</w:t>
            </w:r>
            <w:r>
              <w:rPr>
                <w:noProof/>
                <w:webHidden/>
              </w:rPr>
              <w:fldChar w:fldCharType="end"/>
            </w:r>
          </w:hyperlink>
        </w:p>
        <w:p w14:paraId="1C2B01EB" w14:textId="7B95A068" w:rsidR="00B86270" w:rsidRPr="00B86270" w:rsidRDefault="00B86270">
          <w:pPr>
            <w:rPr>
              <w:rFonts w:asciiTheme="majorHAnsi" w:hAnsiTheme="majorHAnsi" w:cstheme="majorHAnsi"/>
            </w:rPr>
          </w:pPr>
          <w:r w:rsidRPr="00B86270">
            <w:rPr>
              <w:rFonts w:asciiTheme="majorHAnsi" w:hAnsiTheme="majorHAnsi" w:cstheme="majorHAnsi"/>
              <w:b/>
              <w:bCs/>
              <w:noProof/>
            </w:rPr>
            <w:fldChar w:fldCharType="end"/>
          </w:r>
        </w:p>
      </w:sdtContent>
    </w:sdt>
    <w:p w14:paraId="0BD2A1D0" w14:textId="026F0591" w:rsidR="00C6300D" w:rsidRPr="00B86270" w:rsidRDefault="00C6300D" w:rsidP="00C6300D">
      <w:pPr>
        <w:pStyle w:val="Heading1"/>
        <w:rPr>
          <w:rFonts w:cstheme="majorHAnsi"/>
        </w:rPr>
      </w:pPr>
      <w:bookmarkStart w:id="0" w:name="_Toc23408119"/>
      <w:r w:rsidRPr="00B86270">
        <w:rPr>
          <w:rFonts w:cstheme="majorHAnsi"/>
        </w:rPr>
        <w:lastRenderedPageBreak/>
        <w:t xml:space="preserve">Current </w:t>
      </w:r>
      <w:r w:rsidR="00586167">
        <w:rPr>
          <w:rFonts w:cstheme="majorHAnsi"/>
        </w:rPr>
        <w:t>Solution</w:t>
      </w:r>
      <w:bookmarkEnd w:id="0"/>
    </w:p>
    <w:p w14:paraId="74F58CB3" w14:textId="78A3352B" w:rsidR="002276EA" w:rsidRPr="00B86270" w:rsidRDefault="42B69291" w:rsidP="42B69291">
      <w:pPr>
        <w:rPr>
          <w:rFonts w:asciiTheme="majorHAnsi" w:hAnsiTheme="majorHAnsi" w:cstheme="majorBidi"/>
        </w:rPr>
      </w:pPr>
      <w:r w:rsidRPr="42B69291">
        <w:rPr>
          <w:rFonts w:asciiTheme="majorHAnsi" w:hAnsiTheme="majorHAnsi" w:cstheme="majorBidi"/>
        </w:rPr>
        <w:t>Our current solution today is a monolith application (composed all in one piece). The current software application has different components combined into a single program from a single platform. This approach has drawbacks such as:</w:t>
      </w:r>
    </w:p>
    <w:p w14:paraId="632C7CBE" w14:textId="173122F0" w:rsidR="002276EA" w:rsidRPr="00B86270" w:rsidRDefault="42B69291" w:rsidP="42B69291">
      <w:pPr>
        <w:pStyle w:val="ListParagraph"/>
        <w:numPr>
          <w:ilvl w:val="0"/>
          <w:numId w:val="12"/>
        </w:numPr>
        <w:rPr>
          <w:rFonts w:asciiTheme="majorHAnsi" w:hAnsiTheme="majorHAnsi" w:cstheme="majorBidi"/>
        </w:rPr>
      </w:pPr>
      <w:r w:rsidRPr="42B69291">
        <w:rPr>
          <w:rFonts w:asciiTheme="majorHAnsi" w:hAnsiTheme="majorHAnsi" w:cstheme="majorBidi"/>
        </w:rPr>
        <w:t>The application is too large and complex to understand entirely, it is challenging to make changes quickly and correctly.</w:t>
      </w:r>
    </w:p>
    <w:p w14:paraId="43B3EA77" w14:textId="13DDC09B" w:rsidR="002276EA" w:rsidRPr="00B86270" w:rsidRDefault="002276EA" w:rsidP="006B1785">
      <w:pPr>
        <w:pStyle w:val="ListParagraph"/>
        <w:numPr>
          <w:ilvl w:val="0"/>
          <w:numId w:val="12"/>
        </w:numPr>
        <w:rPr>
          <w:rFonts w:asciiTheme="majorHAnsi" w:hAnsiTheme="majorHAnsi" w:cstheme="majorHAnsi"/>
        </w:rPr>
      </w:pPr>
      <w:r w:rsidRPr="00B86270">
        <w:rPr>
          <w:rFonts w:asciiTheme="majorHAnsi" w:hAnsiTheme="majorHAnsi" w:cstheme="majorHAnsi"/>
        </w:rPr>
        <w:t>The size of the application slows down the start-up time.</w:t>
      </w:r>
    </w:p>
    <w:p w14:paraId="523450D6" w14:textId="67420788" w:rsidR="002276EA" w:rsidRPr="00B86270" w:rsidRDefault="42B69291" w:rsidP="42B69291">
      <w:pPr>
        <w:pStyle w:val="ListParagraph"/>
        <w:numPr>
          <w:ilvl w:val="0"/>
          <w:numId w:val="12"/>
        </w:numPr>
        <w:rPr>
          <w:rFonts w:asciiTheme="majorHAnsi" w:hAnsiTheme="majorHAnsi" w:cstheme="majorBidi"/>
        </w:rPr>
      </w:pPr>
      <w:r w:rsidRPr="42B69291">
        <w:rPr>
          <w:rFonts w:asciiTheme="majorHAnsi" w:hAnsiTheme="majorHAnsi" w:cstheme="majorBidi"/>
        </w:rPr>
        <w:t>Need to redeploy the entire application on each update.</w:t>
      </w:r>
    </w:p>
    <w:p w14:paraId="5D4021E6" w14:textId="77777777" w:rsidR="002276EA" w:rsidRPr="00B86270" w:rsidRDefault="002276EA" w:rsidP="00A46266">
      <w:pPr>
        <w:pStyle w:val="ListParagraph"/>
        <w:numPr>
          <w:ilvl w:val="0"/>
          <w:numId w:val="12"/>
        </w:numPr>
        <w:rPr>
          <w:rFonts w:asciiTheme="majorHAnsi" w:hAnsiTheme="majorHAnsi" w:cstheme="majorHAnsi"/>
        </w:rPr>
      </w:pPr>
      <w:r w:rsidRPr="00B86270">
        <w:rPr>
          <w:rFonts w:asciiTheme="majorHAnsi" w:hAnsiTheme="majorHAnsi" w:cstheme="majorHAnsi"/>
        </w:rPr>
        <w:t>Challenging to scale when different modules have conflicting resource requirements.</w:t>
      </w:r>
    </w:p>
    <w:p w14:paraId="2C067A84" w14:textId="2F9F370F" w:rsidR="002276EA" w:rsidRPr="00B86270" w:rsidRDefault="42B69291" w:rsidP="42B69291">
      <w:pPr>
        <w:pStyle w:val="ListParagraph"/>
        <w:numPr>
          <w:ilvl w:val="0"/>
          <w:numId w:val="12"/>
        </w:numPr>
        <w:rPr>
          <w:rFonts w:asciiTheme="majorHAnsi" w:hAnsiTheme="majorHAnsi" w:cstheme="majorBidi"/>
        </w:rPr>
      </w:pPr>
      <w:r w:rsidRPr="42B69291">
        <w:rPr>
          <w:rFonts w:asciiTheme="majorHAnsi" w:hAnsiTheme="majorHAnsi" w:cstheme="majorBidi"/>
        </w:rPr>
        <w:t>Bug in any module (e.g. memory leak) can potentially bring down the entire process. Moreover, since all instances of the application are identical, that bug</w:t>
      </w:r>
      <w:r w:rsidR="00586167">
        <w:rPr>
          <w:rFonts w:asciiTheme="majorHAnsi" w:hAnsiTheme="majorHAnsi" w:cstheme="majorBidi"/>
        </w:rPr>
        <w:t xml:space="preserve"> could</w:t>
      </w:r>
      <w:r w:rsidRPr="42B69291">
        <w:rPr>
          <w:rFonts w:asciiTheme="majorHAnsi" w:hAnsiTheme="majorHAnsi" w:cstheme="majorBidi"/>
        </w:rPr>
        <w:t xml:space="preserve"> impact the entire application.</w:t>
      </w:r>
    </w:p>
    <w:p w14:paraId="5910069D" w14:textId="2E023E96" w:rsidR="002276EA" w:rsidRPr="00B86270" w:rsidRDefault="002276EA" w:rsidP="00FE22BC">
      <w:pPr>
        <w:pStyle w:val="ListParagraph"/>
        <w:numPr>
          <w:ilvl w:val="0"/>
          <w:numId w:val="12"/>
        </w:numPr>
        <w:rPr>
          <w:rFonts w:asciiTheme="majorHAnsi" w:hAnsiTheme="majorHAnsi" w:cstheme="majorHAnsi"/>
        </w:rPr>
      </w:pPr>
      <w:r w:rsidRPr="00B86270">
        <w:rPr>
          <w:rFonts w:asciiTheme="majorHAnsi" w:hAnsiTheme="majorHAnsi" w:cstheme="majorHAnsi"/>
        </w:rPr>
        <w:t xml:space="preserve">Difficulty </w:t>
      </w:r>
      <w:r w:rsidR="00586167">
        <w:rPr>
          <w:rFonts w:asciiTheme="majorHAnsi" w:hAnsiTheme="majorHAnsi" w:cstheme="majorHAnsi"/>
        </w:rPr>
        <w:t>in</w:t>
      </w:r>
      <w:r w:rsidRPr="00B86270">
        <w:rPr>
          <w:rFonts w:asciiTheme="majorHAnsi" w:hAnsiTheme="majorHAnsi" w:cstheme="majorHAnsi"/>
        </w:rPr>
        <w:t xml:space="preserve"> adopting new and advance</w:t>
      </w:r>
      <w:r w:rsidR="00586167">
        <w:rPr>
          <w:rFonts w:asciiTheme="majorHAnsi" w:hAnsiTheme="majorHAnsi" w:cstheme="majorHAnsi"/>
        </w:rPr>
        <w:t>d</w:t>
      </w:r>
      <w:r w:rsidRPr="00B86270">
        <w:rPr>
          <w:rFonts w:asciiTheme="majorHAnsi" w:hAnsiTheme="majorHAnsi" w:cstheme="majorHAnsi"/>
        </w:rPr>
        <w:t xml:space="preserve"> technologies. Since changes in languages or frameworks affect an entire application, it requires efforts to thoroughly work with the app details</w:t>
      </w:r>
      <w:r w:rsidR="00586167">
        <w:rPr>
          <w:rFonts w:asciiTheme="majorHAnsi" w:hAnsiTheme="majorHAnsi" w:cstheme="majorHAnsi"/>
        </w:rPr>
        <w:t xml:space="preserve"> </w:t>
      </w:r>
      <w:r w:rsidRPr="00B86270">
        <w:rPr>
          <w:rFonts w:asciiTheme="majorHAnsi" w:hAnsiTheme="majorHAnsi" w:cstheme="majorHAnsi"/>
        </w:rPr>
        <w:t>hence</w:t>
      </w:r>
      <w:r w:rsidR="00586167">
        <w:rPr>
          <w:rFonts w:asciiTheme="majorHAnsi" w:hAnsiTheme="majorHAnsi" w:cstheme="majorHAnsi"/>
        </w:rPr>
        <w:t>,</w:t>
      </w:r>
      <w:r w:rsidRPr="00B86270">
        <w:rPr>
          <w:rFonts w:asciiTheme="majorHAnsi" w:hAnsiTheme="majorHAnsi" w:cstheme="majorHAnsi"/>
        </w:rPr>
        <w:t xml:space="preserve"> it is costly considering both time and effort.</w:t>
      </w:r>
    </w:p>
    <w:p w14:paraId="1E1A4B0F" w14:textId="7554E030" w:rsidR="00D723B4" w:rsidRPr="00B86270" w:rsidRDefault="00D723B4" w:rsidP="00933372">
      <w:pPr>
        <w:jc w:val="center"/>
        <w:rPr>
          <w:rFonts w:asciiTheme="majorHAnsi" w:hAnsiTheme="majorHAnsi" w:cstheme="majorHAnsi"/>
        </w:rPr>
      </w:pPr>
      <w:r>
        <w:rPr>
          <w:noProof/>
        </w:rPr>
        <w:drawing>
          <wp:inline distT="0" distB="0" distL="0" distR="0" wp14:anchorId="277C66FD" wp14:editId="045877E7">
            <wp:extent cx="4772025" cy="3161467"/>
            <wp:effectExtent l="0" t="0" r="0" b="1270"/>
            <wp:docPr id="111926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2025" cy="3161467"/>
                    </a:xfrm>
                    <a:prstGeom prst="rect">
                      <a:avLst/>
                    </a:prstGeom>
                  </pic:spPr>
                </pic:pic>
              </a:graphicData>
            </a:graphic>
          </wp:inline>
        </w:drawing>
      </w:r>
    </w:p>
    <w:p w14:paraId="7F76A162" w14:textId="77777777" w:rsidR="00D723B4" w:rsidRPr="00B86270" w:rsidRDefault="00D723B4">
      <w:pPr>
        <w:rPr>
          <w:rFonts w:asciiTheme="majorHAnsi" w:eastAsiaTheme="majorEastAsia" w:hAnsiTheme="majorHAnsi" w:cstheme="majorHAnsi"/>
          <w:color w:val="2F5496" w:themeColor="accent1" w:themeShade="BF"/>
          <w:sz w:val="32"/>
          <w:szCs w:val="32"/>
        </w:rPr>
      </w:pPr>
      <w:r w:rsidRPr="00B86270">
        <w:rPr>
          <w:rFonts w:asciiTheme="majorHAnsi" w:hAnsiTheme="majorHAnsi" w:cstheme="majorHAnsi"/>
        </w:rPr>
        <w:br w:type="page"/>
      </w:r>
    </w:p>
    <w:p w14:paraId="705CFAE7" w14:textId="0C1E3F7F" w:rsidR="002276EA" w:rsidRPr="00B86270" w:rsidRDefault="00613978" w:rsidP="002276EA">
      <w:pPr>
        <w:pStyle w:val="Heading1"/>
        <w:rPr>
          <w:rFonts w:cstheme="majorHAnsi"/>
        </w:rPr>
      </w:pPr>
      <w:bookmarkStart w:id="1" w:name="_Toc23408120"/>
      <w:r w:rsidRPr="00B86270">
        <w:rPr>
          <w:rFonts w:cstheme="majorHAnsi"/>
        </w:rPr>
        <w:lastRenderedPageBreak/>
        <w:t>Agreed</w:t>
      </w:r>
      <w:r w:rsidR="002276EA" w:rsidRPr="00B86270">
        <w:rPr>
          <w:rFonts w:cstheme="majorHAnsi"/>
        </w:rPr>
        <w:t xml:space="preserve"> Solution</w:t>
      </w:r>
      <w:bookmarkEnd w:id="1"/>
    </w:p>
    <w:p w14:paraId="65CD2BF8" w14:textId="41B52117" w:rsidR="002276EA" w:rsidRPr="00B86270" w:rsidRDefault="00CB3C29" w:rsidP="002276EA">
      <w:pPr>
        <w:rPr>
          <w:rFonts w:asciiTheme="majorHAnsi" w:hAnsiTheme="majorHAnsi" w:cstheme="majorHAnsi"/>
        </w:rPr>
      </w:pPr>
      <w:r>
        <w:rPr>
          <w:rFonts w:asciiTheme="majorHAnsi" w:hAnsiTheme="majorHAnsi" w:cstheme="majorHAnsi"/>
        </w:rPr>
        <w:t>The Agreed Solution is an a</w:t>
      </w:r>
      <w:r w:rsidR="002276EA" w:rsidRPr="00B86270">
        <w:rPr>
          <w:rFonts w:asciiTheme="majorHAnsi" w:hAnsiTheme="majorHAnsi" w:cstheme="majorHAnsi"/>
        </w:rPr>
        <w:t>pproach to application development built as a suite of modular services (i.e. loosely coupled modules/components). Each module supports a specific business goal and uses a simple, well-defined interface to communicate with other sets of services.</w:t>
      </w:r>
    </w:p>
    <w:p w14:paraId="2DA62DC6" w14:textId="5B36CA16" w:rsidR="002276EA" w:rsidRPr="00B86270" w:rsidRDefault="002276EA" w:rsidP="002276EA">
      <w:pPr>
        <w:rPr>
          <w:rFonts w:asciiTheme="majorHAnsi" w:hAnsiTheme="majorHAnsi" w:cstheme="majorHAnsi"/>
        </w:rPr>
      </w:pPr>
      <w:r w:rsidRPr="00B86270">
        <w:rPr>
          <w:rFonts w:asciiTheme="majorHAnsi" w:hAnsiTheme="majorHAnsi" w:cstheme="majorHAnsi"/>
        </w:rPr>
        <w:t xml:space="preserve">Instead of sharing a single database as in Monolithic application, each microservice has its own database. Having a database per service is essential if we want to benefit from microservices, because it ensures loose coupling. Moreover, a service can use a type of database that is best suited to its needs. </w:t>
      </w:r>
    </w:p>
    <w:p w14:paraId="00554A3A" w14:textId="41E0BE9D" w:rsidR="00C6300D" w:rsidRPr="00B86270" w:rsidRDefault="00C6300D" w:rsidP="00613978">
      <w:pPr>
        <w:rPr>
          <w:rFonts w:asciiTheme="majorHAnsi" w:hAnsiTheme="majorHAnsi" w:cstheme="majorHAnsi"/>
        </w:rPr>
      </w:pPr>
      <w:r w:rsidRPr="00B86270">
        <w:rPr>
          <w:rFonts w:asciiTheme="majorHAnsi" w:hAnsiTheme="majorHAnsi" w:cstheme="majorHAnsi"/>
        </w:rPr>
        <w:t xml:space="preserve">There comes eventually a point where we decide for a scalable and robust architecture in terms of microservices. Furthermore, to fully exploit the advantages such as auto-scaling and cost-efficiency, a cloud-native application architecture is a prerequisite. </w:t>
      </w:r>
      <w:r w:rsidR="00D723B4" w:rsidRPr="00B86270">
        <w:rPr>
          <w:rFonts w:asciiTheme="majorHAnsi" w:hAnsiTheme="majorHAnsi" w:cstheme="majorHAnsi"/>
        </w:rPr>
        <w:t xml:space="preserve">The solution to handle the deployment of distributed applications on the cloud, was </w:t>
      </w:r>
      <w:r w:rsidR="00D723B4" w:rsidRPr="00B86270">
        <w:rPr>
          <w:rStyle w:val="Emphasis"/>
          <w:rFonts w:asciiTheme="majorHAnsi" w:hAnsiTheme="majorHAnsi" w:cstheme="majorHAnsi"/>
        </w:rPr>
        <w:t>Containerization</w:t>
      </w:r>
      <w:r w:rsidR="00D723B4" w:rsidRPr="00B86270">
        <w:rPr>
          <w:rFonts w:asciiTheme="majorHAnsi" w:hAnsiTheme="majorHAnsi" w:cstheme="majorHAnsi"/>
        </w:rPr>
        <w:t>. Containerization is the practice of deploying applications by packaging them in a container.</w:t>
      </w:r>
    </w:p>
    <w:p w14:paraId="54008446" w14:textId="77777777" w:rsidR="00D723B4" w:rsidRPr="00B86270" w:rsidRDefault="00D723B4" w:rsidP="00D723B4">
      <w:pPr>
        <w:pStyle w:val="Heading1"/>
        <w:rPr>
          <w:rFonts w:cstheme="majorHAnsi"/>
        </w:rPr>
      </w:pPr>
      <w:bookmarkStart w:id="2" w:name="_Toc23408121"/>
      <w:r w:rsidRPr="00B86270">
        <w:rPr>
          <w:rFonts w:cstheme="majorHAnsi"/>
        </w:rPr>
        <w:t>What is a container</w:t>
      </w:r>
      <w:bookmarkEnd w:id="2"/>
    </w:p>
    <w:p w14:paraId="36B4F41E" w14:textId="02B54DA0" w:rsidR="00D723B4" w:rsidRPr="00B86270" w:rsidRDefault="00D723B4" w:rsidP="00D723B4">
      <w:pPr>
        <w:rPr>
          <w:rFonts w:asciiTheme="majorHAnsi" w:hAnsiTheme="majorHAnsi" w:cstheme="majorHAnsi"/>
        </w:rPr>
      </w:pPr>
      <w:r w:rsidRPr="00B86270">
        <w:rPr>
          <w:rFonts w:asciiTheme="majorHAnsi" w:hAnsiTheme="majorHAnsi" w:cstheme="majorHAnsi"/>
        </w:rPr>
        <w:t xml:space="preserve">A container is an OS-level virtualization, in which the kernel allows the existence of multiple isolated user-space instances. In simpler terms, you could say that a container is a fully functional virtual computer, running inside another computer (host). Each container is isolated from other containers, and from the host. Containers have their own file systems. They can’t see each other's processes, and their computational resource usage can be bounded. </w:t>
      </w:r>
    </w:p>
    <w:p w14:paraId="05E3F035" w14:textId="77777777" w:rsidR="00D723B4" w:rsidRPr="00D723B4" w:rsidRDefault="00D723B4" w:rsidP="00D723B4">
      <w:pPr>
        <w:pStyle w:val="Heading1"/>
        <w:rPr>
          <w:rFonts w:cstheme="majorHAnsi"/>
        </w:rPr>
      </w:pPr>
      <w:bookmarkStart w:id="3" w:name="_Toc23408122"/>
      <w:r w:rsidRPr="00D723B4">
        <w:rPr>
          <w:rFonts w:cstheme="majorHAnsi"/>
        </w:rPr>
        <w:t>Why Is Containerization of Applications Important for Deployment?</w:t>
      </w:r>
      <w:bookmarkEnd w:id="3"/>
    </w:p>
    <w:p w14:paraId="598801A7" w14:textId="77777777" w:rsidR="00D723B4" w:rsidRPr="00B86270" w:rsidRDefault="00D723B4" w:rsidP="00DF50A1">
      <w:pPr>
        <w:pStyle w:val="ListParagraph"/>
        <w:numPr>
          <w:ilvl w:val="0"/>
          <w:numId w:val="14"/>
        </w:num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b/>
          <w:bCs/>
          <w:i w:val="0"/>
          <w:iCs w:val="0"/>
        </w:rPr>
        <w:t>Decoupling of application and infrastructure</w:t>
      </w:r>
      <w:r w:rsidRPr="00B86270">
        <w:rPr>
          <w:rStyle w:val="Emphasis"/>
          <w:rFonts w:asciiTheme="majorHAnsi" w:hAnsiTheme="majorHAnsi" w:cstheme="majorHAnsi"/>
          <w:i w:val="0"/>
          <w:iCs w:val="0"/>
        </w:rPr>
        <w:t>. Traditionally, software applications were deployed directly onto the host machine. This had the disadvantage of entangling the application’s executables, configuration, libraries, and lifecycles with each other and with the host OS. But this new approach to package each application and its dependencies into a self-sufficient isolated container, makes the application completely decoupled from the host OS and infrastructure. It allows for the deployment of an application on any host, without first worrying if the host has all the dependencies installed.</w:t>
      </w:r>
    </w:p>
    <w:p w14:paraId="0A1E5AF0" w14:textId="7C033544" w:rsidR="00D723B4" w:rsidRPr="00B86270" w:rsidRDefault="00D723B4" w:rsidP="00FF6BD6">
      <w:pPr>
        <w:pStyle w:val="ListParagraph"/>
        <w:numPr>
          <w:ilvl w:val="0"/>
          <w:numId w:val="14"/>
        </w:numPr>
        <w:tabs>
          <w:tab w:val="num" w:pos="720"/>
        </w:tabs>
        <w:rPr>
          <w:rStyle w:val="Emphasis"/>
          <w:rFonts w:asciiTheme="majorHAnsi" w:hAnsiTheme="majorHAnsi" w:cstheme="majorHAnsi"/>
          <w:i w:val="0"/>
          <w:iCs w:val="0"/>
        </w:rPr>
      </w:pPr>
      <w:r w:rsidRPr="00D723B4">
        <w:rPr>
          <w:rStyle w:val="Emphasis"/>
          <w:rFonts w:asciiTheme="majorHAnsi" w:hAnsiTheme="majorHAnsi" w:cstheme="majorHAnsi"/>
          <w:b/>
          <w:bCs/>
          <w:i w:val="0"/>
          <w:iCs w:val="0"/>
        </w:rPr>
        <w:t>Isolation of resources</w:t>
      </w:r>
      <w:r w:rsidRPr="00D723B4">
        <w:rPr>
          <w:rStyle w:val="Emphasis"/>
          <w:rFonts w:asciiTheme="majorHAnsi" w:hAnsiTheme="majorHAnsi" w:cstheme="majorHAnsi"/>
          <w:i w:val="0"/>
          <w:iCs w:val="0"/>
        </w:rPr>
        <w:t>. Aside from decoupling an application from the host, an even more important advantage with containerization is the isolation of resources. If multiple containers are running on a host, a fatal error inside one container can’t affect other containers</w:t>
      </w:r>
      <w:r w:rsidR="009357B6">
        <w:rPr>
          <w:rStyle w:val="Emphasis"/>
          <w:rFonts w:asciiTheme="majorHAnsi" w:hAnsiTheme="majorHAnsi" w:cstheme="majorHAnsi"/>
          <w:i w:val="0"/>
          <w:iCs w:val="0"/>
        </w:rPr>
        <w:t xml:space="preserve"> </w:t>
      </w:r>
      <w:r w:rsidRPr="00D723B4">
        <w:rPr>
          <w:rStyle w:val="Emphasis"/>
          <w:rFonts w:asciiTheme="majorHAnsi" w:hAnsiTheme="majorHAnsi" w:cstheme="majorHAnsi"/>
          <w:i w:val="0"/>
          <w:iCs w:val="0"/>
        </w:rPr>
        <w:t>or</w:t>
      </w:r>
      <w:r w:rsidR="009357B6">
        <w:rPr>
          <w:rStyle w:val="Emphasis"/>
          <w:rFonts w:asciiTheme="majorHAnsi" w:hAnsiTheme="majorHAnsi" w:cstheme="majorHAnsi"/>
          <w:i w:val="0"/>
          <w:iCs w:val="0"/>
        </w:rPr>
        <w:t>,</w:t>
      </w:r>
      <w:r w:rsidRPr="00D723B4">
        <w:rPr>
          <w:rStyle w:val="Emphasis"/>
          <w:rFonts w:asciiTheme="majorHAnsi" w:hAnsiTheme="majorHAnsi" w:cstheme="majorHAnsi"/>
          <w:i w:val="0"/>
          <w:iCs w:val="0"/>
        </w:rPr>
        <w:t xml:space="preserve"> the host.</w:t>
      </w:r>
    </w:p>
    <w:p w14:paraId="0D56DDFF" w14:textId="1B02EC16" w:rsidR="00D723B4" w:rsidRPr="00B86270" w:rsidRDefault="00D723B4" w:rsidP="006B01F6">
      <w:pPr>
        <w:pStyle w:val="ListParagraph"/>
        <w:numPr>
          <w:ilvl w:val="1"/>
          <w:numId w:val="14"/>
        </w:numPr>
        <w:rPr>
          <w:rStyle w:val="Emphasis"/>
          <w:rFonts w:asciiTheme="majorHAnsi" w:hAnsiTheme="majorHAnsi" w:cstheme="majorHAnsi"/>
          <w:i w:val="0"/>
          <w:iCs w:val="0"/>
        </w:rPr>
      </w:pPr>
      <w:r w:rsidRPr="00D723B4">
        <w:rPr>
          <w:rStyle w:val="Emphasis"/>
          <w:rFonts w:asciiTheme="majorHAnsi" w:hAnsiTheme="majorHAnsi" w:cstheme="majorHAnsi"/>
          <w:i w:val="0"/>
          <w:iCs w:val="0"/>
        </w:rPr>
        <w:t>Compared to this, when all the applications are directly installed on the host, a fatal error can bring down, or corrupt, other applications</w:t>
      </w:r>
      <w:r w:rsidR="009357B6">
        <w:rPr>
          <w:rStyle w:val="Emphasis"/>
          <w:rFonts w:asciiTheme="majorHAnsi" w:hAnsiTheme="majorHAnsi" w:cstheme="majorHAnsi"/>
          <w:i w:val="0"/>
          <w:iCs w:val="0"/>
        </w:rPr>
        <w:t xml:space="preserve"> </w:t>
      </w:r>
      <w:r w:rsidRPr="00D723B4">
        <w:rPr>
          <w:rStyle w:val="Emphasis"/>
          <w:rFonts w:asciiTheme="majorHAnsi" w:hAnsiTheme="majorHAnsi" w:cstheme="majorHAnsi"/>
          <w:i w:val="0"/>
          <w:iCs w:val="0"/>
        </w:rPr>
        <w:t xml:space="preserve">and in some cases could crash the entire host. But there is no scope for such a scenario if the applications are deployed in containers. Containerization of applications adds great </w:t>
      </w:r>
      <w:r w:rsidRPr="00B86270">
        <w:rPr>
          <w:rStyle w:val="Emphasis"/>
          <w:rFonts w:asciiTheme="majorHAnsi" w:hAnsiTheme="majorHAnsi" w:cstheme="majorHAnsi"/>
          <w:i w:val="0"/>
          <w:iCs w:val="0"/>
        </w:rPr>
        <w:t>value and</w:t>
      </w:r>
      <w:r w:rsidRPr="00D723B4">
        <w:rPr>
          <w:rStyle w:val="Emphasis"/>
          <w:rFonts w:asciiTheme="majorHAnsi" w:hAnsiTheme="majorHAnsi" w:cstheme="majorHAnsi"/>
          <w:i w:val="0"/>
          <w:iCs w:val="0"/>
        </w:rPr>
        <w:t xml:space="preserve"> will simplify a great deal of complexity involved in developing, deploying, and maintaining distributed applications.</w:t>
      </w:r>
    </w:p>
    <w:p w14:paraId="5914E8BA" w14:textId="07E25A22" w:rsidR="00D723B4" w:rsidRPr="00D723B4" w:rsidRDefault="00D723B4" w:rsidP="006B01F6">
      <w:pPr>
        <w:pStyle w:val="ListParagraph"/>
        <w:numPr>
          <w:ilvl w:val="1"/>
          <w:numId w:val="14"/>
        </w:numPr>
        <w:rPr>
          <w:rStyle w:val="Emphasis"/>
          <w:rFonts w:asciiTheme="majorHAnsi" w:hAnsiTheme="majorHAnsi" w:cstheme="majorHAnsi"/>
          <w:i w:val="0"/>
          <w:iCs w:val="0"/>
        </w:rPr>
      </w:pPr>
      <w:r w:rsidRPr="00D723B4">
        <w:rPr>
          <w:rStyle w:val="Emphasis"/>
          <w:rFonts w:asciiTheme="majorHAnsi" w:hAnsiTheme="majorHAnsi" w:cstheme="majorHAnsi"/>
          <w:i w:val="0"/>
          <w:iCs w:val="0"/>
        </w:rPr>
        <w:t xml:space="preserve">It wasn’t long before various engineering teams across the industry realized the advantages with containerization of </w:t>
      </w:r>
      <w:r w:rsidRPr="00B86270">
        <w:rPr>
          <w:rStyle w:val="Emphasis"/>
          <w:rFonts w:asciiTheme="majorHAnsi" w:hAnsiTheme="majorHAnsi" w:cstheme="majorHAnsi"/>
          <w:i w:val="0"/>
          <w:iCs w:val="0"/>
        </w:rPr>
        <w:t>applications and</w:t>
      </w:r>
      <w:r w:rsidRPr="00D723B4">
        <w:rPr>
          <w:rStyle w:val="Emphasis"/>
          <w:rFonts w:asciiTheme="majorHAnsi" w:hAnsiTheme="majorHAnsi" w:cstheme="majorHAnsi"/>
          <w:i w:val="0"/>
          <w:iCs w:val="0"/>
        </w:rPr>
        <w:t xml:space="preserve"> decided that every application that gets deployed within their organization must be containerized.</w:t>
      </w:r>
    </w:p>
    <w:p w14:paraId="1A6CF2BF" w14:textId="310ACB9E" w:rsidR="00A75ED7" w:rsidRPr="00B86270" w:rsidRDefault="00A75ED7" w:rsidP="00A75ED7">
      <w:pPr>
        <w:pStyle w:val="Heading1"/>
        <w:rPr>
          <w:rFonts w:cstheme="majorHAnsi"/>
        </w:rPr>
      </w:pPr>
      <w:bookmarkStart w:id="4" w:name="_Toc23408123"/>
      <w:r w:rsidRPr="00B86270">
        <w:rPr>
          <w:rFonts w:cstheme="majorHAnsi"/>
        </w:rPr>
        <w:lastRenderedPageBreak/>
        <w:t>So, what is Docker?</w:t>
      </w:r>
      <w:bookmarkEnd w:id="4"/>
    </w:p>
    <w:p w14:paraId="60A93AC3"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When most people talk about Docker they are talking about Docker Engine, the runtime that allows you to build and run containers. But before you can run a Docker container they must be built, starting with a Docker File. The Docker File defines everything needed to run the image including the OS network specifications, and file locations. Now that you have a Docker file, you can build a Docker Image which is the portable, static component that gets run on the Docker Engine. And if you don’t want to start from scratch Docker even has a service called Docker Hub, where you can store and share images. </w:t>
      </w:r>
    </w:p>
    <w:p w14:paraId="56D3EA74" w14:textId="77777777" w:rsidR="00A75ED7" w:rsidRPr="00B86270" w:rsidRDefault="00A75ED7" w:rsidP="000A7336">
      <w:pPr>
        <w:jc w:val="center"/>
        <w:rPr>
          <w:rFonts w:asciiTheme="majorHAnsi" w:hAnsiTheme="majorHAnsi" w:cstheme="majorHAnsi"/>
        </w:rPr>
      </w:pPr>
      <w:r>
        <w:rPr>
          <w:noProof/>
        </w:rPr>
        <w:drawing>
          <wp:inline distT="0" distB="0" distL="0" distR="0" wp14:anchorId="0F8B5D24" wp14:editId="54743BF7">
            <wp:extent cx="4695824" cy="2292225"/>
            <wp:effectExtent l="0" t="0" r="0" b="0"/>
            <wp:docPr id="1114574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695824" cy="2292225"/>
                    </a:xfrm>
                    <a:prstGeom prst="rect">
                      <a:avLst/>
                    </a:prstGeom>
                  </pic:spPr>
                </pic:pic>
              </a:graphicData>
            </a:graphic>
          </wp:inline>
        </w:drawing>
      </w:r>
    </w:p>
    <w:p w14:paraId="1AD64E3E" w14:textId="39161F66" w:rsidR="00A75ED7" w:rsidRPr="00B86270" w:rsidRDefault="00A75ED7" w:rsidP="00A75ED7">
      <w:pPr>
        <w:pStyle w:val="Heading1"/>
        <w:rPr>
          <w:rFonts w:cstheme="majorHAnsi"/>
        </w:rPr>
      </w:pPr>
      <w:bookmarkStart w:id="5" w:name="_Toc23408124"/>
      <w:r w:rsidRPr="00B86270">
        <w:rPr>
          <w:rFonts w:cstheme="majorHAnsi"/>
        </w:rPr>
        <w:t>Terminologies Docker</w:t>
      </w:r>
      <w:bookmarkEnd w:id="5"/>
    </w:p>
    <w:p w14:paraId="2A845BCB" w14:textId="77777777" w:rsidR="00A75ED7" w:rsidRPr="00B86270" w:rsidRDefault="00A75ED7" w:rsidP="00A75ED7">
      <w:pPr>
        <w:jc w:val="center"/>
        <w:rPr>
          <w:rFonts w:asciiTheme="majorHAnsi" w:hAnsiTheme="majorHAnsi" w:cstheme="majorHAnsi"/>
        </w:rPr>
      </w:pPr>
      <w:r>
        <w:rPr>
          <w:noProof/>
        </w:rPr>
        <w:drawing>
          <wp:inline distT="0" distB="0" distL="0" distR="0" wp14:anchorId="1BE3D00D" wp14:editId="4A244B07">
            <wp:extent cx="5121276" cy="3202985"/>
            <wp:effectExtent l="0" t="0" r="3810" b="0"/>
            <wp:docPr id="1567522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121276" cy="3202985"/>
                    </a:xfrm>
                    <a:prstGeom prst="rect">
                      <a:avLst/>
                    </a:prstGeom>
                  </pic:spPr>
                </pic:pic>
              </a:graphicData>
            </a:graphic>
          </wp:inline>
        </w:drawing>
      </w:r>
    </w:p>
    <w:p w14:paraId="32C24839" w14:textId="77777777" w:rsidR="00A75ED7" w:rsidRPr="00B86270" w:rsidRDefault="00A75ED7" w:rsidP="00A75ED7">
      <w:pPr>
        <w:pStyle w:val="Heading2"/>
        <w:rPr>
          <w:rFonts w:cstheme="majorHAnsi"/>
        </w:rPr>
      </w:pPr>
      <w:bookmarkStart w:id="6" w:name="_Toc23408125"/>
      <w:r w:rsidRPr="00B86270">
        <w:rPr>
          <w:rFonts w:cstheme="majorHAnsi"/>
        </w:rPr>
        <w:t>Docker Images</w:t>
      </w:r>
      <w:bookmarkEnd w:id="6"/>
    </w:p>
    <w:p w14:paraId="62598580"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 xml:space="preserve">A package with all the dependencies and information needed to create a container. An image includes all the dependencies (such as frameworks) plus deployment and execution configuration to be used by a </w:t>
      </w:r>
      <w:r w:rsidRPr="00B86270">
        <w:rPr>
          <w:rFonts w:asciiTheme="majorHAnsi" w:hAnsiTheme="majorHAnsi" w:cstheme="majorHAnsi"/>
        </w:rPr>
        <w:lastRenderedPageBreak/>
        <w:t>container runtime. Usually, an image derives from multiple base images that are layers stacked on top of each other to form the container's filesystem. An image is immutable once it has been created. Images are created from a Dockerfile with the docker build command.</w:t>
      </w:r>
    </w:p>
    <w:p w14:paraId="1F6374B1" w14:textId="77777777" w:rsidR="00A75ED7" w:rsidRPr="00B86270" w:rsidRDefault="00A75ED7" w:rsidP="00A75ED7">
      <w:pPr>
        <w:pStyle w:val="Heading2"/>
        <w:rPr>
          <w:rFonts w:cstheme="majorHAnsi"/>
        </w:rPr>
      </w:pPr>
      <w:bookmarkStart w:id="7" w:name="_Toc23408126"/>
      <w:r w:rsidRPr="00B86270">
        <w:rPr>
          <w:rFonts w:cstheme="majorHAnsi"/>
        </w:rPr>
        <w:t>Dockerfile</w:t>
      </w:r>
      <w:bookmarkEnd w:id="7"/>
    </w:p>
    <w:p w14:paraId="45806113"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A text file that contains instructions for how to build a Docker image. It's like a batch script, the first line states the base image to begin with and then follow the instructions to install required programs, copy files and so on, until you get the working environment you need.</w:t>
      </w:r>
    </w:p>
    <w:p w14:paraId="6918E746" w14:textId="77777777" w:rsidR="00A75ED7" w:rsidRPr="00B86270" w:rsidRDefault="00A75ED7" w:rsidP="00A75ED7">
      <w:pPr>
        <w:pStyle w:val="Heading2"/>
        <w:rPr>
          <w:rFonts w:cstheme="majorHAnsi"/>
        </w:rPr>
      </w:pPr>
      <w:bookmarkStart w:id="8" w:name="_Toc23408127"/>
      <w:r w:rsidRPr="00B86270">
        <w:rPr>
          <w:rFonts w:cstheme="majorHAnsi"/>
        </w:rPr>
        <w:t>Build</w:t>
      </w:r>
      <w:bookmarkEnd w:id="8"/>
    </w:p>
    <w:p w14:paraId="7B6D4C4E"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The action of building a container image based on the information and context provided by its Dockerfile, plus additional files in the folder where the image is built.</w:t>
      </w:r>
    </w:p>
    <w:p w14:paraId="2B155169" w14:textId="77777777" w:rsidR="00A75ED7" w:rsidRPr="00B86270" w:rsidRDefault="00A75ED7" w:rsidP="00A75ED7">
      <w:pPr>
        <w:pStyle w:val="Heading2"/>
        <w:rPr>
          <w:rFonts w:cstheme="majorHAnsi"/>
        </w:rPr>
      </w:pPr>
      <w:bookmarkStart w:id="9" w:name="_Toc23408128"/>
      <w:r w:rsidRPr="00B86270">
        <w:rPr>
          <w:rFonts w:cstheme="majorHAnsi"/>
        </w:rPr>
        <w:t>Docker Container</w:t>
      </w:r>
      <w:bookmarkEnd w:id="9"/>
    </w:p>
    <w:p w14:paraId="6BE0F365"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Containers are created from images with the docker run command i.e. an instance of a Docker image. A container represents the execution of a single application, process, or service. It consists of the contents of a Docker image, an execution environment, and a standard set of instructions.</w:t>
      </w:r>
    </w:p>
    <w:p w14:paraId="2FE66A1F" w14:textId="77777777" w:rsidR="00A75ED7" w:rsidRPr="00B86270" w:rsidRDefault="00A75ED7" w:rsidP="00A75ED7">
      <w:pPr>
        <w:pStyle w:val="Heading2"/>
        <w:rPr>
          <w:rFonts w:cstheme="majorHAnsi"/>
        </w:rPr>
      </w:pPr>
      <w:bookmarkStart w:id="10" w:name="_Toc23408129"/>
      <w:r w:rsidRPr="00B86270">
        <w:rPr>
          <w:rFonts w:cstheme="majorHAnsi"/>
        </w:rPr>
        <w:t>Volumes</w:t>
      </w:r>
      <w:bookmarkEnd w:id="10"/>
    </w:p>
    <w:p w14:paraId="3581E7A0" w14:textId="41B15EAA" w:rsidR="00A75ED7" w:rsidRPr="00B86270" w:rsidRDefault="00AF3B52" w:rsidP="00A75ED7">
      <w:pPr>
        <w:rPr>
          <w:rFonts w:asciiTheme="majorHAnsi" w:hAnsiTheme="majorHAnsi" w:cstheme="majorHAnsi"/>
        </w:rPr>
      </w:pPr>
      <w:r>
        <w:rPr>
          <w:rFonts w:asciiTheme="majorHAnsi" w:hAnsiTheme="majorHAnsi" w:cstheme="majorHAnsi"/>
        </w:rPr>
        <w:t>Volumes o</w:t>
      </w:r>
      <w:r w:rsidR="00A75ED7" w:rsidRPr="00B86270">
        <w:rPr>
          <w:rFonts w:asciiTheme="majorHAnsi" w:hAnsiTheme="majorHAnsi" w:cstheme="majorHAnsi"/>
        </w:rPr>
        <w:t>ffer a writable filesystem that the container can use. Since images are read-only but most programs need to write to the filesystem, volumes add a writable layer</w:t>
      </w:r>
      <w:r>
        <w:rPr>
          <w:rFonts w:asciiTheme="majorHAnsi" w:hAnsiTheme="majorHAnsi" w:cstheme="majorHAnsi"/>
        </w:rPr>
        <w:t xml:space="preserve"> </w:t>
      </w:r>
      <w:r w:rsidR="00A75ED7" w:rsidRPr="00B86270">
        <w:rPr>
          <w:rFonts w:asciiTheme="majorHAnsi" w:hAnsiTheme="majorHAnsi" w:cstheme="majorHAnsi"/>
        </w:rPr>
        <w:t>on top of the container image</w:t>
      </w:r>
      <w:r>
        <w:rPr>
          <w:rFonts w:asciiTheme="majorHAnsi" w:hAnsiTheme="majorHAnsi" w:cstheme="majorHAnsi"/>
        </w:rPr>
        <w:t xml:space="preserve"> </w:t>
      </w:r>
      <w:bookmarkStart w:id="11" w:name="_GoBack"/>
      <w:bookmarkEnd w:id="11"/>
      <w:r w:rsidR="00A75ED7" w:rsidRPr="00B86270">
        <w:rPr>
          <w:rFonts w:asciiTheme="majorHAnsi" w:hAnsiTheme="majorHAnsi" w:cstheme="majorHAnsi"/>
        </w:rPr>
        <w:t>so the programs have access to a writable filesystem. The program doesn't know it is accessing a layered filesystem, it is just the filesystem as usual. Volumes live in the host system and are managed by Docker.</w:t>
      </w:r>
    </w:p>
    <w:p w14:paraId="539FC016" w14:textId="77777777" w:rsidR="00A75ED7" w:rsidRPr="00B86270" w:rsidRDefault="00A75ED7" w:rsidP="00A75ED7">
      <w:pPr>
        <w:pStyle w:val="Heading2"/>
        <w:rPr>
          <w:rFonts w:cstheme="majorHAnsi"/>
        </w:rPr>
      </w:pPr>
      <w:bookmarkStart w:id="12" w:name="_Toc23408130"/>
      <w:r w:rsidRPr="00B86270">
        <w:rPr>
          <w:rFonts w:cstheme="majorHAnsi"/>
        </w:rPr>
        <w:t>Tag</w:t>
      </w:r>
      <w:bookmarkEnd w:id="12"/>
    </w:p>
    <w:p w14:paraId="3298F977"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A mark or label you can apply to images so that different images or versions of the same image (depending on the version number or the target environment) can be identified.</w:t>
      </w:r>
    </w:p>
    <w:p w14:paraId="31A70C2B" w14:textId="77777777" w:rsidR="00A75ED7" w:rsidRPr="00B86270" w:rsidRDefault="00A75ED7" w:rsidP="00A75ED7">
      <w:pPr>
        <w:pStyle w:val="Heading2"/>
        <w:rPr>
          <w:rFonts w:cstheme="majorHAnsi"/>
        </w:rPr>
      </w:pPr>
      <w:bookmarkStart w:id="13" w:name="_Toc23408131"/>
      <w:r w:rsidRPr="00B86270">
        <w:rPr>
          <w:rFonts w:cstheme="majorHAnsi"/>
        </w:rPr>
        <w:t>Docker Registry</w:t>
      </w:r>
      <w:bookmarkEnd w:id="13"/>
    </w:p>
    <w:p w14:paraId="708AA177"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Images are stored in a Docker registry, such as Docker Hub and can be downloaded with the docker pull command</w:t>
      </w:r>
    </w:p>
    <w:p w14:paraId="116135E3" w14:textId="77777777" w:rsidR="00A75ED7" w:rsidRPr="00B86270" w:rsidRDefault="00A75ED7" w:rsidP="00A75ED7">
      <w:pPr>
        <w:pStyle w:val="Heading2"/>
        <w:rPr>
          <w:rFonts w:cstheme="majorHAnsi"/>
        </w:rPr>
      </w:pPr>
      <w:bookmarkStart w:id="14" w:name="_Toc23408132"/>
      <w:r w:rsidRPr="00B86270">
        <w:rPr>
          <w:rFonts w:cstheme="majorHAnsi"/>
        </w:rPr>
        <w:t>Compose</w:t>
      </w:r>
      <w:bookmarkEnd w:id="14"/>
    </w:p>
    <w:p w14:paraId="595D0F6B"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A command-line tool and YAML file format with metadata for defining and running multi-container applications. You define a single application based on multiple images with one or more .yml files that can override values depending on the environment. After you have created the definitions, you can deploy the whole multi-container application with a single command (docker-compose up) that creates a container per image on the Docker host.</w:t>
      </w:r>
    </w:p>
    <w:p w14:paraId="6225606C" w14:textId="77777777" w:rsidR="00A75ED7" w:rsidRPr="00B86270" w:rsidRDefault="00A75ED7" w:rsidP="00A75ED7">
      <w:pPr>
        <w:rPr>
          <w:rStyle w:val="Heading2Char"/>
          <w:rFonts w:cstheme="majorHAnsi"/>
        </w:rPr>
      </w:pPr>
      <w:bookmarkStart w:id="15" w:name="_Toc23408133"/>
      <w:r w:rsidRPr="00B86270">
        <w:rPr>
          <w:rStyle w:val="Heading2Char"/>
          <w:rFonts w:cstheme="majorHAnsi"/>
        </w:rPr>
        <w:t>Orchestrator</w:t>
      </w:r>
      <w:bookmarkEnd w:id="15"/>
    </w:p>
    <w:p w14:paraId="4EF1064B"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A tool that simplifies management of clusters and Docker hosts. Orchestrators enable you to manage their images, containers, and hosts through a command line interface (CLI) or a graphical UI. You can manage container networking, configurations, load balancing, service discovery, high availability, Docker host configuration, and more. Typically, orchestrator products are the same products that provide cluster infrastructure, like Kubernetes and Azure Service Fabric, among other offerings in the market.</w:t>
      </w:r>
    </w:p>
    <w:p w14:paraId="26E5A2AE" w14:textId="36C21511" w:rsidR="00D723B4" w:rsidRPr="00B86270" w:rsidRDefault="00D723B4" w:rsidP="00D723B4">
      <w:pPr>
        <w:pStyle w:val="Heading1"/>
        <w:rPr>
          <w:rFonts w:cstheme="majorHAnsi"/>
        </w:rPr>
      </w:pPr>
      <w:bookmarkStart w:id="16" w:name="_Toc23408134"/>
      <w:r w:rsidRPr="00B86270">
        <w:rPr>
          <w:rFonts w:cstheme="majorHAnsi"/>
        </w:rPr>
        <w:lastRenderedPageBreak/>
        <w:t>Container Orchestration System</w:t>
      </w:r>
      <w:bookmarkEnd w:id="16"/>
    </w:p>
    <w:p w14:paraId="2B422934" w14:textId="62F5B835" w:rsidR="00D723B4" w:rsidRPr="00B86270" w:rsidRDefault="00D723B4" w:rsidP="00933372">
      <w:p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i w:val="0"/>
          <w:iCs w:val="0"/>
        </w:rPr>
        <w:t xml:space="preserve">As soon as the industry embraced containerization, the need </w:t>
      </w:r>
      <w:r w:rsidR="00933372" w:rsidRPr="00B86270">
        <w:rPr>
          <w:rStyle w:val="Emphasis"/>
          <w:rFonts w:asciiTheme="majorHAnsi" w:hAnsiTheme="majorHAnsi" w:cstheme="majorHAnsi"/>
          <w:i w:val="0"/>
          <w:iCs w:val="0"/>
        </w:rPr>
        <w:t xml:space="preserve">arose </w:t>
      </w:r>
      <w:r w:rsidRPr="00B86270">
        <w:rPr>
          <w:rStyle w:val="Emphasis"/>
          <w:rFonts w:asciiTheme="majorHAnsi" w:hAnsiTheme="majorHAnsi" w:cstheme="majorHAnsi"/>
          <w:i w:val="0"/>
          <w:iCs w:val="0"/>
        </w:rPr>
        <w:t>for the container orchestration system. On a high level, a container orchestration system allows the user to effectively manage the deployment of containerized applications.</w:t>
      </w:r>
      <w:r w:rsidR="00933372" w:rsidRPr="00B86270">
        <w:rPr>
          <w:rStyle w:val="Emphasis"/>
          <w:rFonts w:asciiTheme="majorHAnsi" w:hAnsiTheme="majorHAnsi" w:cstheme="majorHAnsi"/>
          <w:i w:val="0"/>
          <w:iCs w:val="0"/>
        </w:rPr>
        <w:t xml:space="preserve"> A robust and well-engineered container orchestration system could make the system resilient, efficient, and completely abstract the complexity of deployment operations from the user.</w:t>
      </w:r>
    </w:p>
    <w:p w14:paraId="60E3E273" w14:textId="6E236341" w:rsidR="008B78C4" w:rsidRPr="00B86270" w:rsidRDefault="00862775" w:rsidP="00483513">
      <w:pPr>
        <w:pStyle w:val="Heading1"/>
        <w:rPr>
          <w:rFonts w:cstheme="majorHAnsi"/>
        </w:rPr>
      </w:pPr>
      <w:bookmarkStart w:id="17" w:name="_Toc23408135"/>
      <w:r w:rsidRPr="00B86270">
        <w:rPr>
          <w:rFonts w:cstheme="majorHAnsi"/>
        </w:rPr>
        <w:t>Kubernetes</w:t>
      </w:r>
      <w:bookmarkEnd w:id="17"/>
    </w:p>
    <w:p w14:paraId="5EA3B33E" w14:textId="3AF374D0" w:rsidR="00933372" w:rsidRPr="00B86270" w:rsidRDefault="00933372" w:rsidP="00933372">
      <w:pPr>
        <w:rPr>
          <w:rFonts w:asciiTheme="majorHAnsi" w:hAnsiTheme="majorHAnsi" w:cstheme="majorHAnsi"/>
        </w:rPr>
      </w:pPr>
      <w:r w:rsidRPr="00B86270">
        <w:rPr>
          <w:rFonts w:asciiTheme="majorHAnsi" w:hAnsiTheme="majorHAnsi" w:cstheme="majorHAnsi"/>
        </w:rPr>
        <w:t>Kubernetes (K8s) is an open source system for automating deployment, scaling, and management of containerized applications. It groups containers that make up an application into logical units for easy management and discovery. Kubernetes is a container orchestration system developed by Google and is designed to effectively solve many of the issues we outlined earlier.</w:t>
      </w:r>
    </w:p>
    <w:p w14:paraId="034A44CE" w14:textId="77777777" w:rsidR="00933372" w:rsidRPr="00B86270" w:rsidRDefault="00933372" w:rsidP="00933372">
      <w:pPr>
        <w:pStyle w:val="ListParagraph"/>
        <w:numPr>
          <w:ilvl w:val="0"/>
          <w:numId w:val="14"/>
        </w:num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i w:val="0"/>
          <w:iCs w:val="0"/>
        </w:rPr>
        <w:t>Kubernetes can run containerized applications of any scale without any downtime.</w:t>
      </w:r>
    </w:p>
    <w:p w14:paraId="533E3587" w14:textId="77777777" w:rsidR="00933372" w:rsidRPr="00B86270" w:rsidRDefault="00933372" w:rsidP="00933372">
      <w:pPr>
        <w:pStyle w:val="ListParagraph"/>
        <w:numPr>
          <w:ilvl w:val="0"/>
          <w:numId w:val="14"/>
        </w:num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i w:val="0"/>
          <w:iCs w:val="0"/>
        </w:rPr>
        <w:t>Kubernetes can self-heal containerized applications, making them resilient to unexpected failures.</w:t>
      </w:r>
    </w:p>
    <w:p w14:paraId="149859B5" w14:textId="082A6FCB" w:rsidR="00933372" w:rsidRPr="00B86270" w:rsidRDefault="00933372" w:rsidP="00933372">
      <w:pPr>
        <w:pStyle w:val="ListParagraph"/>
        <w:numPr>
          <w:ilvl w:val="0"/>
          <w:numId w:val="14"/>
        </w:num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i w:val="0"/>
          <w:iCs w:val="0"/>
        </w:rPr>
        <w:t>Kubernetes can auto-scale containerized applications as per the workload and ensure optimal utilization of cloud resources.</w:t>
      </w:r>
    </w:p>
    <w:p w14:paraId="5F203239" w14:textId="48526E8C" w:rsidR="00933372" w:rsidRPr="00B86270" w:rsidRDefault="00933372" w:rsidP="00933372">
      <w:pPr>
        <w:pStyle w:val="ListParagraph"/>
        <w:numPr>
          <w:ilvl w:val="0"/>
          <w:numId w:val="14"/>
        </w:numPr>
        <w:tabs>
          <w:tab w:val="num" w:pos="720"/>
        </w:tabs>
        <w:rPr>
          <w:rFonts w:asciiTheme="majorHAnsi" w:hAnsiTheme="majorHAnsi" w:cstheme="majorHAnsi"/>
        </w:rPr>
      </w:pPr>
      <w:r w:rsidRPr="00B86270">
        <w:rPr>
          <w:rStyle w:val="Emphasis"/>
          <w:rFonts w:asciiTheme="majorHAnsi" w:hAnsiTheme="majorHAnsi" w:cstheme="majorHAnsi"/>
          <w:i w:val="0"/>
          <w:iCs w:val="0"/>
        </w:rPr>
        <w:t>Kubernetes greatly simplifies the process of deployment operations. With Kubernetes, however complex an operation is, it could be performed reliably by executing a couple of commands, at most.</w:t>
      </w:r>
    </w:p>
    <w:p w14:paraId="37676291" w14:textId="529EF544" w:rsidR="008B78C4" w:rsidRPr="00B86270" w:rsidRDefault="008B78C4" w:rsidP="00933372">
      <w:pPr>
        <w:jc w:val="center"/>
        <w:rPr>
          <w:rFonts w:asciiTheme="majorHAnsi" w:hAnsiTheme="majorHAnsi" w:cstheme="majorHAnsi"/>
        </w:rPr>
      </w:pPr>
      <w:r>
        <w:rPr>
          <w:noProof/>
        </w:rPr>
        <w:drawing>
          <wp:inline distT="0" distB="0" distL="0" distR="0" wp14:anchorId="02B8D391" wp14:editId="478DB8B7">
            <wp:extent cx="3657600" cy="2807678"/>
            <wp:effectExtent l="0" t="0" r="0" b="0"/>
            <wp:docPr id="943658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657600" cy="2807678"/>
                    </a:xfrm>
                    <a:prstGeom prst="rect">
                      <a:avLst/>
                    </a:prstGeom>
                  </pic:spPr>
                </pic:pic>
              </a:graphicData>
            </a:graphic>
          </wp:inline>
        </w:drawing>
      </w:r>
    </w:p>
    <w:p w14:paraId="45E25BD9" w14:textId="77777777" w:rsidR="00933372" w:rsidRPr="00B86270" w:rsidRDefault="00933372" w:rsidP="00933372">
      <w:pPr>
        <w:pStyle w:val="Heading1"/>
        <w:rPr>
          <w:rFonts w:cstheme="majorHAnsi"/>
        </w:rPr>
      </w:pPr>
    </w:p>
    <w:p w14:paraId="15E043C8" w14:textId="77777777" w:rsidR="00933372" w:rsidRPr="00B86270" w:rsidRDefault="00933372">
      <w:pPr>
        <w:rPr>
          <w:rFonts w:asciiTheme="majorHAnsi" w:eastAsiaTheme="majorEastAsia" w:hAnsiTheme="majorHAnsi" w:cstheme="majorHAnsi"/>
          <w:color w:val="2F5496" w:themeColor="accent1" w:themeShade="BF"/>
          <w:sz w:val="32"/>
          <w:szCs w:val="32"/>
        </w:rPr>
      </w:pPr>
      <w:r w:rsidRPr="00B86270">
        <w:rPr>
          <w:rFonts w:asciiTheme="majorHAnsi" w:hAnsiTheme="majorHAnsi" w:cstheme="majorHAnsi"/>
        </w:rPr>
        <w:br w:type="page"/>
      </w:r>
    </w:p>
    <w:p w14:paraId="67BB1B64" w14:textId="69DEE6FB" w:rsidR="00933372" w:rsidRPr="00B86270" w:rsidRDefault="00933372" w:rsidP="00933372">
      <w:pPr>
        <w:pStyle w:val="Heading1"/>
        <w:rPr>
          <w:rFonts w:cstheme="majorHAnsi"/>
        </w:rPr>
      </w:pPr>
      <w:bookmarkStart w:id="18" w:name="_Toc23408136"/>
      <w:r w:rsidRPr="00B86270">
        <w:rPr>
          <w:rFonts w:cstheme="majorHAnsi"/>
        </w:rPr>
        <w:lastRenderedPageBreak/>
        <w:t>Kubernetes Terminologies</w:t>
      </w:r>
      <w:bookmarkEnd w:id="18"/>
    </w:p>
    <w:p w14:paraId="20CE7BF8" w14:textId="2C76A226" w:rsidR="008B78C4" w:rsidRPr="00B86270" w:rsidRDefault="008B78C4" w:rsidP="008B78C4">
      <w:pPr>
        <w:pStyle w:val="Heading2"/>
        <w:rPr>
          <w:rFonts w:cstheme="majorHAnsi"/>
        </w:rPr>
      </w:pPr>
      <w:bookmarkStart w:id="19" w:name="_Toc23408137"/>
      <w:r w:rsidRPr="00B86270">
        <w:rPr>
          <w:rFonts w:cstheme="majorHAnsi"/>
        </w:rPr>
        <w:t>Kubernetes Pods</w:t>
      </w:r>
      <w:bookmarkEnd w:id="19"/>
    </w:p>
    <w:p w14:paraId="1E5E59D7" w14:textId="77777777" w:rsidR="00EF63E9" w:rsidRPr="00B86270" w:rsidRDefault="008B78C4" w:rsidP="008B78C4">
      <w:pPr>
        <w:rPr>
          <w:rFonts w:asciiTheme="majorHAnsi" w:hAnsiTheme="majorHAnsi" w:cstheme="majorHAnsi"/>
        </w:rPr>
      </w:pPr>
      <w:r w:rsidRPr="00B86270">
        <w:rPr>
          <w:rFonts w:asciiTheme="majorHAnsi" w:hAnsiTheme="majorHAnsi" w:cstheme="majorHAnsi"/>
        </w:rPr>
        <w:t xml:space="preserve">When you created a deployment, Kubernetes created a Pod to host your application instance. A Pod is a Kubernetes abstraction that represents a group of one or more application containers, and some shared resources for those containers. Those resources </w:t>
      </w:r>
      <w:r w:rsidR="00EF63E9" w:rsidRPr="00B86270">
        <w:rPr>
          <w:rFonts w:asciiTheme="majorHAnsi" w:hAnsiTheme="majorHAnsi" w:cstheme="majorHAnsi"/>
        </w:rPr>
        <w:t xml:space="preserve">may </w:t>
      </w:r>
      <w:r w:rsidRPr="00B86270">
        <w:rPr>
          <w:rFonts w:asciiTheme="majorHAnsi" w:hAnsiTheme="majorHAnsi" w:cstheme="majorHAnsi"/>
        </w:rPr>
        <w:t>include:</w:t>
      </w:r>
    </w:p>
    <w:p w14:paraId="1642031A" w14:textId="77777777" w:rsidR="00EF63E9" w:rsidRPr="00B86270" w:rsidRDefault="008B78C4" w:rsidP="00C1576F">
      <w:pPr>
        <w:pStyle w:val="ListParagraph"/>
        <w:numPr>
          <w:ilvl w:val="0"/>
          <w:numId w:val="9"/>
        </w:numPr>
        <w:rPr>
          <w:rFonts w:asciiTheme="majorHAnsi" w:hAnsiTheme="majorHAnsi" w:cstheme="majorHAnsi"/>
        </w:rPr>
      </w:pPr>
      <w:r w:rsidRPr="00B86270">
        <w:rPr>
          <w:rFonts w:asciiTheme="majorHAnsi" w:hAnsiTheme="majorHAnsi" w:cstheme="majorHAnsi"/>
        </w:rPr>
        <w:t>Shared storage, as Volumes</w:t>
      </w:r>
    </w:p>
    <w:p w14:paraId="7AD2842D" w14:textId="77777777" w:rsidR="00EF63E9" w:rsidRPr="00B86270" w:rsidRDefault="008B78C4" w:rsidP="00D176CB">
      <w:pPr>
        <w:pStyle w:val="ListParagraph"/>
        <w:numPr>
          <w:ilvl w:val="0"/>
          <w:numId w:val="9"/>
        </w:numPr>
        <w:rPr>
          <w:rFonts w:asciiTheme="majorHAnsi" w:hAnsiTheme="majorHAnsi" w:cstheme="majorHAnsi"/>
        </w:rPr>
      </w:pPr>
      <w:r w:rsidRPr="00B86270">
        <w:rPr>
          <w:rFonts w:asciiTheme="majorHAnsi" w:hAnsiTheme="majorHAnsi" w:cstheme="majorHAnsi"/>
        </w:rPr>
        <w:t>Networking, as a unique cluster IP address</w:t>
      </w:r>
    </w:p>
    <w:p w14:paraId="5E376977" w14:textId="173C2E8D" w:rsidR="008B78C4" w:rsidRPr="00B86270" w:rsidRDefault="008B78C4" w:rsidP="00D176CB">
      <w:pPr>
        <w:pStyle w:val="ListParagraph"/>
        <w:numPr>
          <w:ilvl w:val="0"/>
          <w:numId w:val="9"/>
        </w:numPr>
        <w:rPr>
          <w:rFonts w:asciiTheme="majorHAnsi" w:hAnsiTheme="majorHAnsi" w:cstheme="majorHAnsi"/>
        </w:rPr>
      </w:pPr>
      <w:r w:rsidRPr="00B86270">
        <w:rPr>
          <w:rFonts w:asciiTheme="majorHAnsi" w:hAnsiTheme="majorHAnsi" w:cstheme="majorHAnsi"/>
        </w:rPr>
        <w:t>Information about how to run each container, such as the container image version or specific ports to use</w:t>
      </w:r>
    </w:p>
    <w:p w14:paraId="19055C27" w14:textId="79D222B4" w:rsidR="00414185" w:rsidRPr="00B86270" w:rsidRDefault="00414185" w:rsidP="00414185">
      <w:pPr>
        <w:pStyle w:val="Heading2"/>
        <w:rPr>
          <w:rFonts w:cstheme="majorHAnsi"/>
        </w:rPr>
      </w:pPr>
      <w:bookmarkStart w:id="20" w:name="_Toc23408138"/>
      <w:r w:rsidRPr="00B86270">
        <w:rPr>
          <w:rFonts w:cstheme="majorHAnsi"/>
        </w:rPr>
        <w:t>Kubernetes Containers</w:t>
      </w:r>
      <w:bookmarkEnd w:id="20"/>
    </w:p>
    <w:p w14:paraId="6D468E28" w14:textId="77777777" w:rsidR="00862775" w:rsidRPr="00B86270" w:rsidRDefault="00414185" w:rsidP="00414185">
      <w:pPr>
        <w:rPr>
          <w:rFonts w:asciiTheme="majorHAnsi" w:hAnsiTheme="majorHAnsi" w:cstheme="majorHAnsi"/>
        </w:rPr>
      </w:pPr>
      <w:r w:rsidRPr="00B86270">
        <w:rPr>
          <w:rFonts w:asciiTheme="majorHAnsi" w:hAnsiTheme="majorHAnsi" w:cstheme="majorHAnsi"/>
        </w:rPr>
        <w:t xml:space="preserve">Programs running on Kubernetes are packaged as containers. Containers are a widely accepted standard, so there are already many pre-built images that can be deployed on Kubernetes. </w:t>
      </w:r>
    </w:p>
    <w:p w14:paraId="10E419DF" w14:textId="0A62042B" w:rsidR="00414185" w:rsidRPr="00B86270" w:rsidRDefault="00414185" w:rsidP="00414185">
      <w:pPr>
        <w:rPr>
          <w:rFonts w:asciiTheme="majorHAnsi" w:hAnsiTheme="majorHAnsi" w:cstheme="majorHAnsi"/>
        </w:rPr>
      </w:pPr>
      <w:r w:rsidRPr="00B86270">
        <w:rPr>
          <w:rFonts w:asciiTheme="majorHAnsi" w:hAnsiTheme="majorHAnsi" w:cstheme="majorHAnsi"/>
        </w:rPr>
        <w:t>Containerization allows you to create self-contained execution environments. Any program and all its dependencies can be bundled up into a single file and then shared on the internet. Anyone can download the container and deploy it on their infrastructure with very little setup required.</w:t>
      </w:r>
    </w:p>
    <w:p w14:paraId="6B52B60E" w14:textId="688031DA" w:rsidR="008B78C4" w:rsidRPr="00B86270" w:rsidRDefault="00414185" w:rsidP="00414185">
      <w:pPr>
        <w:pStyle w:val="Heading2"/>
        <w:rPr>
          <w:rFonts w:cstheme="majorHAnsi"/>
        </w:rPr>
      </w:pPr>
      <w:bookmarkStart w:id="21" w:name="_Toc23408139"/>
      <w:r w:rsidRPr="00B86270">
        <w:rPr>
          <w:rFonts w:cstheme="majorHAnsi"/>
        </w:rPr>
        <w:t>Kubernetes Nodes</w:t>
      </w:r>
      <w:bookmarkEnd w:id="21"/>
    </w:p>
    <w:p w14:paraId="4A5D6386" w14:textId="4761B21A" w:rsidR="00414185" w:rsidRPr="00B86270" w:rsidRDefault="00414185" w:rsidP="00414185">
      <w:pPr>
        <w:rPr>
          <w:rFonts w:asciiTheme="majorHAnsi" w:hAnsiTheme="majorHAnsi" w:cstheme="majorHAnsi"/>
        </w:rPr>
      </w:pPr>
      <w:r w:rsidRPr="00B86270">
        <w:rPr>
          <w:rFonts w:asciiTheme="majorHAnsi" w:hAnsiTheme="majorHAnsi" w:cstheme="majorHAnsi"/>
        </w:rPr>
        <w:t>A Pod always runs on a Node.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w:t>
      </w:r>
    </w:p>
    <w:p w14:paraId="13C8D278" w14:textId="189BDC2A" w:rsidR="00862775" w:rsidRPr="00B86270" w:rsidRDefault="00862775" w:rsidP="00862775">
      <w:pPr>
        <w:pStyle w:val="Heading2"/>
        <w:rPr>
          <w:rFonts w:cstheme="majorHAnsi"/>
        </w:rPr>
      </w:pPr>
      <w:bookmarkStart w:id="22" w:name="_Toc23408140"/>
      <w:r w:rsidRPr="00B86270">
        <w:rPr>
          <w:rFonts w:cstheme="majorHAnsi"/>
        </w:rPr>
        <w:t>Kubernetes Deployments</w:t>
      </w:r>
      <w:bookmarkEnd w:id="22"/>
    </w:p>
    <w:p w14:paraId="5D06BEAE" w14:textId="77777777" w:rsidR="00862775" w:rsidRPr="00B86270" w:rsidRDefault="00862775" w:rsidP="00862775">
      <w:pPr>
        <w:rPr>
          <w:rFonts w:asciiTheme="majorHAnsi" w:hAnsiTheme="majorHAnsi" w:cstheme="majorHAnsi"/>
        </w:rPr>
      </w:pPr>
      <w:r w:rsidRPr="00B86270">
        <w:rPr>
          <w:rFonts w:asciiTheme="majorHAnsi" w:hAnsiTheme="majorHAnsi" w:cstheme="majorHAnsi"/>
        </w:rPr>
        <w:t>Although pods are the basic unit of computation in Kubernetes, they are not typically directly launched on a cluster. Instead, pods are usually managed by one more layer of abstraction: the deployment.</w:t>
      </w:r>
    </w:p>
    <w:p w14:paraId="3E9586DF" w14:textId="0AAC406A" w:rsidR="008B78C4" w:rsidRPr="00B86270" w:rsidRDefault="00862775" w:rsidP="00862775">
      <w:pPr>
        <w:rPr>
          <w:rFonts w:asciiTheme="majorHAnsi" w:hAnsiTheme="majorHAnsi" w:cstheme="majorHAnsi"/>
        </w:rPr>
      </w:pPr>
      <w:r w:rsidRPr="00B86270">
        <w:rPr>
          <w:rFonts w:asciiTheme="majorHAnsi" w:hAnsiTheme="majorHAnsi" w:cstheme="majorHAnsi"/>
        </w:rPr>
        <w:t>A deployment’s primary purpose is to declare how many replicas of a pod should be running at a time. When a deployment is added to the cluster, it will automatically spin up the requested number of pods, and then monitor them. If a pod dies, the deployment will automatically re-create it.</w:t>
      </w:r>
    </w:p>
    <w:p w14:paraId="0D2FEB44" w14:textId="4B09BFD6" w:rsidR="00862775" w:rsidRPr="00B86270" w:rsidRDefault="00862775" w:rsidP="00862775">
      <w:pPr>
        <w:pStyle w:val="Heading2"/>
        <w:rPr>
          <w:rFonts w:cstheme="majorHAnsi"/>
        </w:rPr>
      </w:pPr>
      <w:bookmarkStart w:id="23" w:name="_Toc23408141"/>
      <w:r w:rsidRPr="00B86270">
        <w:rPr>
          <w:rFonts w:cstheme="majorHAnsi"/>
        </w:rPr>
        <w:t>Kubernetes Ingress</w:t>
      </w:r>
      <w:bookmarkEnd w:id="23"/>
    </w:p>
    <w:p w14:paraId="7A5D8F6D" w14:textId="058D9AB6" w:rsidR="00862775" w:rsidRPr="00B86270" w:rsidRDefault="00862775" w:rsidP="00862775">
      <w:pPr>
        <w:rPr>
          <w:rFonts w:asciiTheme="majorHAnsi" w:hAnsiTheme="majorHAnsi" w:cstheme="majorHAnsi"/>
        </w:rPr>
      </w:pPr>
      <w:r w:rsidRPr="00B86270">
        <w:rPr>
          <w:rFonts w:asciiTheme="majorHAnsi" w:hAnsiTheme="majorHAnsi" w:cstheme="majorHAnsi"/>
        </w:rPr>
        <w:t xml:space="preserve">If you want to communicate with a service running in a pod, you </w:t>
      </w:r>
      <w:r w:rsidR="00933372" w:rsidRPr="00B86270">
        <w:rPr>
          <w:rFonts w:asciiTheme="majorHAnsi" w:hAnsiTheme="majorHAnsi" w:cstheme="majorHAnsi"/>
        </w:rPr>
        <w:t>must</w:t>
      </w:r>
      <w:r w:rsidRPr="00B86270">
        <w:rPr>
          <w:rFonts w:asciiTheme="majorHAnsi" w:hAnsiTheme="majorHAnsi" w:cstheme="majorHAnsi"/>
        </w:rPr>
        <w:t xml:space="preserve"> open up a channel for communication. This is referred to as ingress.</w:t>
      </w:r>
    </w:p>
    <w:p w14:paraId="501146DD" w14:textId="51BCD9DD" w:rsidR="00862775" w:rsidRPr="00B86270" w:rsidRDefault="00862775" w:rsidP="00862775">
      <w:pPr>
        <w:rPr>
          <w:rFonts w:asciiTheme="majorHAnsi" w:hAnsiTheme="majorHAnsi" w:cstheme="majorHAnsi"/>
        </w:rPr>
      </w:pPr>
      <w:r w:rsidRPr="00B86270">
        <w:rPr>
          <w:rFonts w:asciiTheme="majorHAnsi" w:hAnsiTheme="majorHAnsi" w:cstheme="majorHAnsi"/>
        </w:rPr>
        <w:t>There are multiple ways to add ingress to your cluster. The most common ways are by adding either an Ingress controller, or a LoadBalancer.</w:t>
      </w:r>
    </w:p>
    <w:p w14:paraId="5AF88443" w14:textId="77777777" w:rsidR="00A75ED7" w:rsidRPr="00B86270" w:rsidRDefault="00A75ED7">
      <w:pPr>
        <w:rPr>
          <w:rFonts w:asciiTheme="majorHAnsi" w:eastAsiaTheme="majorEastAsia" w:hAnsiTheme="majorHAnsi" w:cstheme="majorHAnsi"/>
          <w:color w:val="2F5496" w:themeColor="accent1" w:themeShade="BF"/>
          <w:sz w:val="32"/>
          <w:szCs w:val="32"/>
        </w:rPr>
      </w:pPr>
      <w:r w:rsidRPr="00B86270">
        <w:rPr>
          <w:rFonts w:asciiTheme="majorHAnsi" w:hAnsiTheme="majorHAnsi" w:cstheme="majorHAnsi"/>
        </w:rPr>
        <w:br w:type="page"/>
      </w:r>
    </w:p>
    <w:p w14:paraId="5CD311D0" w14:textId="464CDFB2" w:rsidR="005A70DB" w:rsidRPr="00B86270" w:rsidRDefault="00F15BFC" w:rsidP="00483513">
      <w:pPr>
        <w:pStyle w:val="Heading1"/>
        <w:rPr>
          <w:rFonts w:cstheme="majorHAnsi"/>
        </w:rPr>
      </w:pPr>
      <w:bookmarkStart w:id="24" w:name="_Toc23408142"/>
      <w:r w:rsidRPr="00B86270">
        <w:rPr>
          <w:rFonts w:cstheme="majorHAnsi"/>
        </w:rPr>
        <w:lastRenderedPageBreak/>
        <w:t xml:space="preserve">Our </w:t>
      </w:r>
      <w:r w:rsidR="008F7334" w:rsidRPr="00B86270">
        <w:rPr>
          <w:rFonts w:cstheme="majorHAnsi"/>
        </w:rPr>
        <w:t xml:space="preserve">Kubernetes </w:t>
      </w:r>
      <w:r w:rsidR="00701F76" w:rsidRPr="00B86270">
        <w:rPr>
          <w:rFonts w:cstheme="majorHAnsi"/>
        </w:rPr>
        <w:t xml:space="preserve">Architecture - </w:t>
      </w:r>
      <w:r w:rsidR="008F7334" w:rsidRPr="00B86270">
        <w:rPr>
          <w:rFonts w:cstheme="majorHAnsi"/>
        </w:rPr>
        <w:t>Master &amp; Worker</w:t>
      </w:r>
      <w:r w:rsidR="003512AD" w:rsidRPr="00B86270">
        <w:rPr>
          <w:rFonts w:cstheme="majorHAnsi"/>
        </w:rPr>
        <w:t xml:space="preserve"> </w:t>
      </w:r>
      <w:r w:rsidR="00701F76" w:rsidRPr="00B86270">
        <w:rPr>
          <w:rFonts w:cstheme="majorHAnsi"/>
        </w:rPr>
        <w:t>(Node)</w:t>
      </w:r>
      <w:bookmarkEnd w:id="24"/>
    </w:p>
    <w:p w14:paraId="299B363E" w14:textId="2510B715" w:rsidR="008F7334" w:rsidRPr="00B86270" w:rsidRDefault="008F7334">
      <w:pPr>
        <w:rPr>
          <w:rFonts w:asciiTheme="majorHAnsi" w:hAnsiTheme="majorHAnsi" w:cstheme="majorHAnsi"/>
        </w:rPr>
      </w:pPr>
      <w:r w:rsidRPr="00B86270">
        <w:rPr>
          <w:rFonts w:asciiTheme="majorHAnsi" w:hAnsiTheme="majorHAnsi" w:cstheme="majorHAnsi"/>
        </w:rPr>
        <w:t>Kubernetes is really a master-slave type of architecture with certain components (master components) calling the shots in the cluster, and other components (node components) executing application workloads (containers) as decided by the master components.</w:t>
      </w:r>
    </w:p>
    <w:p w14:paraId="3604F957" w14:textId="3F1610DD" w:rsidR="006149B2" w:rsidRPr="00B86270" w:rsidRDefault="006149B2">
      <w:pPr>
        <w:rPr>
          <w:rFonts w:asciiTheme="majorHAnsi" w:hAnsiTheme="majorHAnsi" w:cstheme="majorHAnsi"/>
        </w:rPr>
      </w:pPr>
      <w:r w:rsidRPr="00B86270">
        <w:rPr>
          <w:rFonts w:asciiTheme="majorHAnsi" w:hAnsiTheme="majorHAnsi" w:cstheme="majorHAnsi"/>
        </w:rPr>
        <w:t xml:space="preserve">In this system architecture diagram, services can be divided into services running on worker nodes and services constituting cluster-level control nodes. </w:t>
      </w:r>
      <w:r w:rsidR="00FD0EE1" w:rsidRPr="00B86270">
        <w:rPr>
          <w:rFonts w:asciiTheme="majorHAnsi" w:hAnsiTheme="majorHAnsi" w:cstheme="majorHAnsi"/>
        </w:rPr>
        <w:t>Kubernetes</w:t>
      </w:r>
      <w:r w:rsidRPr="00B86270">
        <w:rPr>
          <w:rFonts w:asciiTheme="majorHAnsi" w:hAnsiTheme="majorHAnsi" w:cstheme="majorHAnsi"/>
        </w:rPr>
        <w:t xml:space="preserve"> nodes have the necessary services to run application containers, which are controlled by master</w:t>
      </w:r>
      <w:r w:rsidR="00FD0EE1" w:rsidRPr="00B86270">
        <w:rPr>
          <w:rFonts w:asciiTheme="majorHAnsi" w:hAnsiTheme="majorHAnsi" w:cstheme="majorHAnsi"/>
        </w:rPr>
        <w:t>’</w:t>
      </w:r>
      <w:r w:rsidRPr="00B86270">
        <w:rPr>
          <w:rFonts w:asciiTheme="majorHAnsi" w:hAnsiTheme="majorHAnsi" w:cstheme="majorHAnsi"/>
        </w:rPr>
        <w:t>s. Each node runs docker, which is responsible for all specific image downloads and container runs.</w:t>
      </w:r>
    </w:p>
    <w:p w14:paraId="4BA703C4" w14:textId="720A9471" w:rsidR="008F7334" w:rsidRPr="00B86270" w:rsidRDefault="008F7334">
      <w:pPr>
        <w:rPr>
          <w:rFonts w:asciiTheme="majorHAnsi" w:hAnsiTheme="majorHAnsi" w:cstheme="majorHAnsi"/>
        </w:rPr>
      </w:pPr>
    </w:p>
    <w:p w14:paraId="1AEDB654" w14:textId="73A00A73" w:rsidR="00701F76" w:rsidRPr="00B86270" w:rsidRDefault="00701F76">
      <w:pPr>
        <w:rPr>
          <w:rFonts w:asciiTheme="majorHAnsi" w:hAnsiTheme="majorHAnsi" w:cstheme="majorHAnsi"/>
        </w:rPr>
      </w:pPr>
      <w:r>
        <w:rPr>
          <w:noProof/>
        </w:rPr>
        <w:drawing>
          <wp:inline distT="0" distB="0" distL="0" distR="0" wp14:anchorId="55A8832F" wp14:editId="3297DAAA">
            <wp:extent cx="5943600" cy="4699636"/>
            <wp:effectExtent l="0" t="0" r="0" b="5715"/>
            <wp:docPr id="569776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4699636"/>
                    </a:xfrm>
                    <a:prstGeom prst="rect">
                      <a:avLst/>
                    </a:prstGeom>
                  </pic:spPr>
                </pic:pic>
              </a:graphicData>
            </a:graphic>
          </wp:inline>
        </w:drawing>
      </w:r>
    </w:p>
    <w:p w14:paraId="53BA0B43" w14:textId="77777777" w:rsidR="00FD7EB6" w:rsidRPr="00B86270" w:rsidRDefault="00FD7EB6" w:rsidP="00FD0EE1">
      <w:pPr>
        <w:rPr>
          <w:rFonts w:asciiTheme="majorHAnsi" w:hAnsiTheme="majorHAnsi" w:cstheme="majorHAnsi"/>
        </w:rPr>
      </w:pPr>
    </w:p>
    <w:p w14:paraId="288C407D" w14:textId="77777777" w:rsidR="00F15BFC" w:rsidRPr="00B86270" w:rsidRDefault="00F15BFC">
      <w:pPr>
        <w:rPr>
          <w:rFonts w:asciiTheme="majorHAnsi" w:eastAsiaTheme="majorEastAsia" w:hAnsiTheme="majorHAnsi" w:cstheme="majorHAnsi"/>
          <w:color w:val="2F5496" w:themeColor="accent1" w:themeShade="BF"/>
          <w:sz w:val="32"/>
          <w:szCs w:val="32"/>
        </w:rPr>
      </w:pPr>
      <w:r w:rsidRPr="00B86270">
        <w:rPr>
          <w:rFonts w:asciiTheme="majorHAnsi" w:hAnsiTheme="majorHAnsi" w:cstheme="majorHAnsi"/>
        </w:rPr>
        <w:br w:type="page"/>
      </w:r>
    </w:p>
    <w:p w14:paraId="25DB3CF6" w14:textId="0E2E7D5E" w:rsidR="00FD7EB6" w:rsidRPr="00B86270" w:rsidRDefault="00FD7EB6" w:rsidP="00483513">
      <w:pPr>
        <w:pStyle w:val="Heading1"/>
        <w:rPr>
          <w:rFonts w:cstheme="majorHAnsi"/>
        </w:rPr>
      </w:pPr>
      <w:bookmarkStart w:id="25" w:name="_Toc23408143"/>
      <w:r w:rsidRPr="00B86270">
        <w:rPr>
          <w:rFonts w:cstheme="majorHAnsi"/>
        </w:rPr>
        <w:lastRenderedPageBreak/>
        <w:t>Kubernetes Components Overview</w:t>
      </w:r>
      <w:bookmarkEnd w:id="25"/>
    </w:p>
    <w:p w14:paraId="63C22103" w14:textId="234EECB2" w:rsidR="00FD0EE1" w:rsidRPr="00B86270" w:rsidRDefault="00FD0EE1" w:rsidP="00FD0EE1">
      <w:pPr>
        <w:rPr>
          <w:rFonts w:asciiTheme="majorHAnsi" w:hAnsiTheme="majorHAnsi" w:cstheme="majorHAnsi"/>
        </w:rPr>
      </w:pPr>
      <w:r w:rsidRPr="00B86270">
        <w:rPr>
          <w:rFonts w:asciiTheme="majorHAnsi" w:hAnsiTheme="majorHAnsi" w:cstheme="majorHAnsi"/>
        </w:rPr>
        <w:t>Kubernetes consists of the following core components:</w:t>
      </w:r>
    </w:p>
    <w:p w14:paraId="7A5606A2" w14:textId="77777777" w:rsidR="00FD0EE1" w:rsidRPr="00B86270" w:rsidRDefault="00FD0EE1" w:rsidP="00572831">
      <w:pPr>
        <w:pStyle w:val="ListParagraph"/>
        <w:numPr>
          <w:ilvl w:val="0"/>
          <w:numId w:val="5"/>
        </w:numPr>
        <w:rPr>
          <w:rFonts w:asciiTheme="majorHAnsi" w:hAnsiTheme="majorHAnsi" w:cstheme="majorHAnsi"/>
        </w:rPr>
      </w:pPr>
      <w:r w:rsidRPr="00B86270">
        <w:rPr>
          <w:rFonts w:asciiTheme="majorHAnsi" w:hAnsiTheme="majorHAnsi" w:cstheme="majorHAnsi"/>
        </w:rPr>
        <w:t>etcd saves the state of the whole cluster.</w:t>
      </w:r>
    </w:p>
    <w:p w14:paraId="0F6E719C" w14:textId="77777777" w:rsidR="00FD0EE1" w:rsidRPr="00B86270" w:rsidRDefault="00FD0EE1" w:rsidP="001E7227">
      <w:pPr>
        <w:pStyle w:val="ListParagraph"/>
        <w:numPr>
          <w:ilvl w:val="0"/>
          <w:numId w:val="5"/>
        </w:numPr>
        <w:rPr>
          <w:rFonts w:asciiTheme="majorHAnsi" w:hAnsiTheme="majorHAnsi" w:cstheme="majorHAnsi"/>
        </w:rPr>
      </w:pPr>
      <w:r w:rsidRPr="00B86270">
        <w:rPr>
          <w:rFonts w:asciiTheme="majorHAnsi" w:hAnsiTheme="majorHAnsi" w:cstheme="majorHAnsi"/>
        </w:rPr>
        <w:t>apiserver provides the only access to resource operation, and provides authentication, authorization, access control, API registration and discovery mechanisms.</w:t>
      </w:r>
    </w:p>
    <w:p w14:paraId="6654AE64" w14:textId="77777777" w:rsidR="00FD0EE1" w:rsidRPr="00B86270" w:rsidRDefault="00FD0EE1" w:rsidP="00BA1C13">
      <w:pPr>
        <w:pStyle w:val="ListParagraph"/>
        <w:numPr>
          <w:ilvl w:val="0"/>
          <w:numId w:val="5"/>
        </w:numPr>
        <w:rPr>
          <w:rFonts w:asciiTheme="majorHAnsi" w:hAnsiTheme="majorHAnsi" w:cstheme="majorHAnsi"/>
        </w:rPr>
      </w:pPr>
      <w:r w:rsidRPr="00B86270">
        <w:rPr>
          <w:rFonts w:asciiTheme="majorHAnsi" w:hAnsiTheme="majorHAnsi" w:cstheme="majorHAnsi"/>
        </w:rPr>
        <w:t>controller manager is responsible for maintaining the status of the cluster, such as fault detection, automatic expansion, rolling updates, etc.</w:t>
      </w:r>
    </w:p>
    <w:p w14:paraId="2A764A7A" w14:textId="77777777" w:rsidR="00FD0EE1" w:rsidRPr="00B86270" w:rsidRDefault="00FD0EE1" w:rsidP="00A63CB3">
      <w:pPr>
        <w:pStyle w:val="ListParagraph"/>
        <w:numPr>
          <w:ilvl w:val="0"/>
          <w:numId w:val="5"/>
        </w:numPr>
        <w:rPr>
          <w:rFonts w:asciiTheme="majorHAnsi" w:hAnsiTheme="majorHAnsi" w:cstheme="majorHAnsi"/>
        </w:rPr>
      </w:pPr>
      <w:r w:rsidRPr="00B86270">
        <w:rPr>
          <w:rFonts w:asciiTheme="majorHAnsi" w:hAnsiTheme="majorHAnsi" w:cstheme="majorHAnsi"/>
        </w:rPr>
        <w:t>Scheduler is responsible for resource scheduling, scheduling Pod to the corresponding machine according to the scheduled scheduling strategy.</w:t>
      </w:r>
    </w:p>
    <w:p w14:paraId="754EEC20" w14:textId="77777777" w:rsidR="00FD0EE1" w:rsidRPr="00B86270" w:rsidRDefault="00FD0EE1" w:rsidP="00E71B1B">
      <w:pPr>
        <w:pStyle w:val="ListParagraph"/>
        <w:numPr>
          <w:ilvl w:val="0"/>
          <w:numId w:val="5"/>
        </w:numPr>
        <w:rPr>
          <w:rFonts w:asciiTheme="majorHAnsi" w:hAnsiTheme="majorHAnsi" w:cstheme="majorHAnsi"/>
        </w:rPr>
      </w:pPr>
      <w:r w:rsidRPr="00B86270">
        <w:rPr>
          <w:rFonts w:asciiTheme="majorHAnsi" w:hAnsiTheme="majorHAnsi" w:cstheme="majorHAnsi"/>
        </w:rPr>
        <w:t>kubelet is responsible for maintaining the life cycle of containers, as well as managing Volume (CVI) and Network (CNI).</w:t>
      </w:r>
    </w:p>
    <w:p w14:paraId="63BD46B5" w14:textId="77777777" w:rsidR="00FD0EE1" w:rsidRPr="00B86270" w:rsidRDefault="00FD0EE1" w:rsidP="009D4E42">
      <w:pPr>
        <w:pStyle w:val="ListParagraph"/>
        <w:numPr>
          <w:ilvl w:val="0"/>
          <w:numId w:val="5"/>
        </w:numPr>
        <w:rPr>
          <w:rFonts w:asciiTheme="majorHAnsi" w:hAnsiTheme="majorHAnsi" w:cstheme="majorHAnsi"/>
        </w:rPr>
      </w:pPr>
      <w:r w:rsidRPr="00B86270">
        <w:rPr>
          <w:rFonts w:asciiTheme="majorHAnsi" w:hAnsiTheme="majorHAnsi" w:cstheme="majorHAnsi"/>
        </w:rPr>
        <w:t>Container runtime is responsible for image management and the real operation of Pod and container (CRI);</w:t>
      </w:r>
    </w:p>
    <w:p w14:paraId="331E2072" w14:textId="0BA56917" w:rsidR="00FD0EE1" w:rsidRPr="00B86270" w:rsidRDefault="00FD0EE1" w:rsidP="009D4E42">
      <w:pPr>
        <w:pStyle w:val="ListParagraph"/>
        <w:numPr>
          <w:ilvl w:val="0"/>
          <w:numId w:val="5"/>
        </w:numPr>
        <w:rPr>
          <w:rFonts w:asciiTheme="majorHAnsi" w:hAnsiTheme="majorHAnsi" w:cstheme="majorHAnsi"/>
        </w:rPr>
      </w:pPr>
      <w:r w:rsidRPr="00B86270">
        <w:rPr>
          <w:rFonts w:asciiTheme="majorHAnsi" w:hAnsiTheme="majorHAnsi" w:cstheme="majorHAnsi"/>
        </w:rPr>
        <w:t>kube-proxy is responsible for providing service discovery and load balancing within the cluster for Service.</w:t>
      </w:r>
    </w:p>
    <w:p w14:paraId="25CF8058" w14:textId="53C37147" w:rsidR="00FD0EE1" w:rsidRPr="00B86270" w:rsidRDefault="00FD0EE1" w:rsidP="00FD0EE1">
      <w:pPr>
        <w:rPr>
          <w:rFonts w:asciiTheme="majorHAnsi" w:hAnsiTheme="majorHAnsi" w:cstheme="majorHAnsi"/>
        </w:rPr>
      </w:pPr>
      <w:r w:rsidRPr="00B86270">
        <w:rPr>
          <w:rFonts w:asciiTheme="majorHAnsi" w:hAnsiTheme="majorHAnsi" w:cstheme="majorHAnsi"/>
        </w:rPr>
        <w:t>In addition to core components, there are also some recommended components:</w:t>
      </w:r>
    </w:p>
    <w:p w14:paraId="04B5F6A3" w14:textId="77777777" w:rsidR="00FD0EE1" w:rsidRPr="00B86270" w:rsidRDefault="00FD0EE1" w:rsidP="006C0AF1">
      <w:pPr>
        <w:pStyle w:val="ListParagraph"/>
        <w:numPr>
          <w:ilvl w:val="0"/>
          <w:numId w:val="6"/>
        </w:numPr>
        <w:rPr>
          <w:rFonts w:asciiTheme="majorHAnsi" w:hAnsiTheme="majorHAnsi" w:cstheme="majorHAnsi"/>
        </w:rPr>
      </w:pPr>
      <w:r w:rsidRPr="00B86270">
        <w:rPr>
          <w:rFonts w:asciiTheme="majorHAnsi" w:hAnsiTheme="majorHAnsi" w:cstheme="majorHAnsi"/>
        </w:rPr>
        <w:t>kube-dns is responsible for providing DNS services for the entire cluster</w:t>
      </w:r>
    </w:p>
    <w:p w14:paraId="16A9F5F6" w14:textId="77777777" w:rsidR="00FD0EE1" w:rsidRPr="00B86270" w:rsidRDefault="00FD0EE1" w:rsidP="0010682E">
      <w:pPr>
        <w:pStyle w:val="ListParagraph"/>
        <w:numPr>
          <w:ilvl w:val="0"/>
          <w:numId w:val="6"/>
        </w:numPr>
        <w:rPr>
          <w:rFonts w:asciiTheme="majorHAnsi" w:hAnsiTheme="majorHAnsi" w:cstheme="majorHAnsi"/>
        </w:rPr>
      </w:pPr>
      <w:r w:rsidRPr="00B86270">
        <w:rPr>
          <w:rFonts w:asciiTheme="majorHAnsi" w:hAnsiTheme="majorHAnsi" w:cstheme="majorHAnsi"/>
        </w:rPr>
        <w:t>Ingress Controller Provides Extranet Access for Services</w:t>
      </w:r>
    </w:p>
    <w:p w14:paraId="19F8C77E" w14:textId="77777777" w:rsidR="00FD0EE1" w:rsidRPr="00B86270" w:rsidRDefault="00FD0EE1" w:rsidP="000C490A">
      <w:pPr>
        <w:pStyle w:val="ListParagraph"/>
        <w:numPr>
          <w:ilvl w:val="0"/>
          <w:numId w:val="6"/>
        </w:numPr>
        <w:rPr>
          <w:rFonts w:asciiTheme="majorHAnsi" w:hAnsiTheme="majorHAnsi" w:cstheme="majorHAnsi"/>
        </w:rPr>
      </w:pPr>
      <w:r w:rsidRPr="00B86270">
        <w:rPr>
          <w:rFonts w:asciiTheme="majorHAnsi" w:hAnsiTheme="majorHAnsi" w:cstheme="majorHAnsi"/>
        </w:rPr>
        <w:t>Heapster provides resource monitoring</w:t>
      </w:r>
    </w:p>
    <w:p w14:paraId="2629CC4F" w14:textId="77777777" w:rsidR="00FD0EE1" w:rsidRPr="00B86270" w:rsidRDefault="00FD0EE1" w:rsidP="00B84C10">
      <w:pPr>
        <w:pStyle w:val="ListParagraph"/>
        <w:numPr>
          <w:ilvl w:val="0"/>
          <w:numId w:val="6"/>
        </w:numPr>
        <w:rPr>
          <w:rFonts w:asciiTheme="majorHAnsi" w:hAnsiTheme="majorHAnsi" w:cstheme="majorHAnsi"/>
        </w:rPr>
      </w:pPr>
      <w:r w:rsidRPr="00B86270">
        <w:rPr>
          <w:rFonts w:asciiTheme="majorHAnsi" w:hAnsiTheme="majorHAnsi" w:cstheme="majorHAnsi"/>
        </w:rPr>
        <w:t>Dashboard provides GUI</w:t>
      </w:r>
    </w:p>
    <w:p w14:paraId="519A2AE3" w14:textId="77777777" w:rsidR="00FD0EE1" w:rsidRPr="00B86270" w:rsidRDefault="00FD0EE1" w:rsidP="00250C14">
      <w:pPr>
        <w:pStyle w:val="ListParagraph"/>
        <w:numPr>
          <w:ilvl w:val="0"/>
          <w:numId w:val="6"/>
        </w:numPr>
        <w:rPr>
          <w:rFonts w:asciiTheme="majorHAnsi" w:hAnsiTheme="majorHAnsi" w:cstheme="majorHAnsi"/>
        </w:rPr>
      </w:pPr>
      <w:r w:rsidRPr="00B86270">
        <w:rPr>
          <w:rFonts w:asciiTheme="majorHAnsi" w:hAnsiTheme="majorHAnsi" w:cstheme="majorHAnsi"/>
        </w:rPr>
        <w:t>Federation provides clusters across available zones</w:t>
      </w:r>
    </w:p>
    <w:p w14:paraId="0D2076EF" w14:textId="6165F3F6" w:rsidR="00FD0EE1" w:rsidRPr="00B86270" w:rsidRDefault="00FD0EE1" w:rsidP="00250C14">
      <w:pPr>
        <w:pStyle w:val="ListParagraph"/>
        <w:numPr>
          <w:ilvl w:val="0"/>
          <w:numId w:val="6"/>
        </w:numPr>
        <w:rPr>
          <w:rFonts w:asciiTheme="majorHAnsi" w:hAnsiTheme="majorHAnsi" w:cstheme="majorHAnsi"/>
        </w:rPr>
      </w:pPr>
      <w:r w:rsidRPr="00B86270">
        <w:rPr>
          <w:rFonts w:asciiTheme="majorHAnsi" w:hAnsiTheme="majorHAnsi" w:cstheme="majorHAnsi"/>
        </w:rPr>
        <w:t>Fluentd-elastic search provides cluster log collection, storage and query</w:t>
      </w:r>
    </w:p>
    <w:p w14:paraId="1F4D0840" w14:textId="0348801F" w:rsidR="00FD7EB6" w:rsidRPr="00B86270" w:rsidRDefault="00FD7EB6" w:rsidP="00FD7EB6">
      <w:pPr>
        <w:rPr>
          <w:rFonts w:asciiTheme="majorHAnsi" w:hAnsiTheme="majorHAnsi" w:cstheme="majorHAnsi"/>
        </w:rPr>
      </w:pPr>
    </w:p>
    <w:p w14:paraId="0F67E674" w14:textId="5027C978" w:rsidR="00FD7EB6" w:rsidRPr="00B86270" w:rsidRDefault="00483513" w:rsidP="00483513">
      <w:pPr>
        <w:pStyle w:val="Heading1"/>
        <w:rPr>
          <w:rFonts w:cstheme="majorHAnsi"/>
        </w:rPr>
      </w:pPr>
      <w:bookmarkStart w:id="26" w:name="_Toc23408144"/>
      <w:r w:rsidRPr="00B86270">
        <w:rPr>
          <w:rFonts w:cstheme="majorHAnsi"/>
        </w:rPr>
        <w:t>Scalability &amp; Availability</w:t>
      </w:r>
      <w:bookmarkEnd w:id="26"/>
    </w:p>
    <w:p w14:paraId="09F5E1FD" w14:textId="7A0E3F2B" w:rsidR="00483513" w:rsidRPr="00B86270" w:rsidRDefault="00483513" w:rsidP="00FD0EE1">
      <w:pPr>
        <w:rPr>
          <w:rFonts w:asciiTheme="majorHAnsi" w:hAnsiTheme="majorHAnsi" w:cstheme="majorHAnsi"/>
        </w:rPr>
      </w:pPr>
      <w:r w:rsidRPr="00B86270">
        <w:rPr>
          <w:rFonts w:asciiTheme="majorHAnsi" w:hAnsiTheme="majorHAnsi" w:cstheme="majorHAnsi"/>
        </w:rPr>
        <w:t>A common requirement is for a Kubernetes cluster to both scale to accommodate increasing workloads and to be fault-tolerant, remaining available even in the presence of failures (datacenter outages, machine failures, network partitions).</w:t>
      </w:r>
    </w:p>
    <w:p w14:paraId="378CFE6C" w14:textId="05C67E8E" w:rsidR="00483513" w:rsidRPr="00B86270" w:rsidRDefault="00483513" w:rsidP="00483513">
      <w:pPr>
        <w:pStyle w:val="Heading2"/>
        <w:rPr>
          <w:rFonts w:cstheme="majorHAnsi"/>
        </w:rPr>
      </w:pPr>
      <w:bookmarkStart w:id="27" w:name="_Toc23408145"/>
      <w:r w:rsidRPr="00B86270">
        <w:rPr>
          <w:rFonts w:cstheme="majorHAnsi"/>
        </w:rPr>
        <w:t>Scalability &amp; Availability - Node Plane</w:t>
      </w:r>
      <w:bookmarkEnd w:id="27"/>
    </w:p>
    <w:p w14:paraId="6C16DA03" w14:textId="25A9BF2B" w:rsidR="00483513" w:rsidRPr="00B86270" w:rsidRDefault="00483513" w:rsidP="00483513">
      <w:pPr>
        <w:rPr>
          <w:rFonts w:asciiTheme="majorHAnsi" w:hAnsiTheme="majorHAnsi" w:cstheme="majorHAnsi"/>
        </w:rPr>
      </w:pPr>
      <w:r w:rsidRPr="00B86270">
        <w:rPr>
          <w:rFonts w:asciiTheme="majorHAnsi" w:hAnsiTheme="majorHAnsi" w:cstheme="majorHAnsi"/>
        </w:rPr>
        <w:t>A cluster can be scaled by adding worker nodes, which increases the workload capacity of the cluster, giving Kubernetes more room to schedule containers. Kubernetes is self-healing in that it keeps track of its nodes and, when a node is deemed missing (no longer passing heartbeat status messages to the master), the control plane is clever enough to re-schedule the pods from the missing node onto other (still reachable) nodes. Adding more nodes to the cluster therefore also makes the cluster more fault-tolerant, as it gives Kubernetes more freedom in rescheduling pods from failed nodes onto new nodes.</w:t>
      </w:r>
    </w:p>
    <w:p w14:paraId="71BAA47A" w14:textId="600FB562" w:rsidR="00483513" w:rsidRPr="00B86270" w:rsidRDefault="00483513" w:rsidP="00483513">
      <w:pPr>
        <w:rPr>
          <w:rFonts w:asciiTheme="majorHAnsi" w:hAnsiTheme="majorHAnsi" w:cstheme="majorHAnsi"/>
        </w:rPr>
      </w:pPr>
      <w:r w:rsidRPr="00B86270">
        <w:rPr>
          <w:rFonts w:asciiTheme="majorHAnsi" w:hAnsiTheme="majorHAnsi" w:cstheme="majorHAnsi"/>
        </w:rPr>
        <w:t>Adding nodes to a cluster is commonly carried out manually when a cluster administrator detects that the cluster is heavily loaded or cannot fit additional pods. Monitoring and managing the cluster size manually is tedious. Using autoscaling, this task can be automated, the Kubernetes cluster-autoscaler is one such solution.</w:t>
      </w:r>
    </w:p>
    <w:p w14:paraId="29A01D15" w14:textId="72B359EE" w:rsidR="00483513" w:rsidRPr="00B86270" w:rsidRDefault="00483513" w:rsidP="00483513">
      <w:pPr>
        <w:pStyle w:val="Heading2"/>
        <w:rPr>
          <w:rFonts w:cstheme="majorHAnsi"/>
        </w:rPr>
      </w:pPr>
      <w:bookmarkStart w:id="28" w:name="_Toc23408146"/>
      <w:r w:rsidRPr="00B86270">
        <w:rPr>
          <w:rFonts w:cstheme="majorHAnsi"/>
        </w:rPr>
        <w:lastRenderedPageBreak/>
        <w:t>Scalability &amp; Availability - Control Plane</w:t>
      </w:r>
      <w:bookmarkEnd w:id="28"/>
    </w:p>
    <w:p w14:paraId="658DE7C2" w14:textId="06F321E3" w:rsidR="00483513" w:rsidRPr="00B86270" w:rsidRDefault="00483513" w:rsidP="00483513">
      <w:pPr>
        <w:rPr>
          <w:rFonts w:asciiTheme="majorHAnsi" w:hAnsiTheme="majorHAnsi" w:cstheme="majorHAnsi"/>
        </w:rPr>
      </w:pPr>
      <w:r w:rsidRPr="00B86270">
        <w:rPr>
          <w:rFonts w:asciiTheme="majorHAnsi" w:hAnsiTheme="majorHAnsi" w:cstheme="majorHAnsi"/>
        </w:rPr>
        <w:t>Adding more workers does not make the cluster resilient to all sorts of failures. For example, if the master API server goes down (for example, due to its machine failing or a network partition cutting it off from the rest of the cluster) it will no longer be possible to control the cluster (via kubectl).</w:t>
      </w:r>
    </w:p>
    <w:p w14:paraId="61B11E3B" w14:textId="1F1BB0DD" w:rsidR="00483513" w:rsidRPr="00B86270" w:rsidRDefault="00483513" w:rsidP="00483513">
      <w:pPr>
        <w:rPr>
          <w:rFonts w:asciiTheme="majorHAnsi" w:hAnsiTheme="majorHAnsi" w:cstheme="majorHAnsi"/>
        </w:rPr>
      </w:pPr>
      <w:r w:rsidRPr="00B86270">
        <w:rPr>
          <w:rFonts w:asciiTheme="majorHAnsi" w:hAnsiTheme="majorHAnsi" w:cstheme="majorHAnsi"/>
        </w:rPr>
        <w:t>For a true highly available cluster, we also need to replicate the control plane components. Such a control plane can remain reachable and functional even in the face of failures of one or a few nodes, depending on the replication factor.</w:t>
      </w:r>
    </w:p>
    <w:p w14:paraId="045CDDDD" w14:textId="1131AD46" w:rsidR="00483513" w:rsidRPr="00B86270" w:rsidRDefault="00483513" w:rsidP="00483513">
      <w:pPr>
        <w:rPr>
          <w:rFonts w:asciiTheme="majorHAnsi" w:hAnsiTheme="majorHAnsi" w:cstheme="majorHAnsi"/>
        </w:rPr>
      </w:pPr>
      <w:r w:rsidRPr="00B86270">
        <w:rPr>
          <w:rFonts w:asciiTheme="majorHAnsi" w:hAnsiTheme="majorHAnsi" w:cstheme="majorHAnsi"/>
        </w:rPr>
        <w:t>A HA control plane setup requires at least three masters to withstand the loss of one master, since etcd needs to be able to form a quorum (a majority) to continue operating.</w:t>
      </w:r>
    </w:p>
    <w:p w14:paraId="237795C0" w14:textId="25003EBB" w:rsidR="009E71D3" w:rsidRPr="00B86270" w:rsidRDefault="009E71D3" w:rsidP="009E71D3">
      <w:pPr>
        <w:pStyle w:val="Heading1"/>
        <w:rPr>
          <w:rFonts w:cstheme="majorHAnsi"/>
        </w:rPr>
      </w:pPr>
      <w:bookmarkStart w:id="29" w:name="_Toc23408147"/>
      <w:r w:rsidRPr="00B86270">
        <w:rPr>
          <w:rFonts w:cstheme="majorHAnsi"/>
        </w:rPr>
        <w:t xml:space="preserve">Anatomy </w:t>
      </w:r>
      <w:r w:rsidR="00E31285" w:rsidRPr="00B86270">
        <w:rPr>
          <w:rFonts w:cstheme="majorHAnsi"/>
        </w:rPr>
        <w:t>-</w:t>
      </w:r>
      <w:r w:rsidRPr="00B86270">
        <w:rPr>
          <w:rFonts w:cstheme="majorHAnsi"/>
        </w:rPr>
        <w:t xml:space="preserve"> HA Cluster</w:t>
      </w:r>
      <w:bookmarkEnd w:id="29"/>
    </w:p>
    <w:p w14:paraId="701D9837" w14:textId="77777777" w:rsidR="009E71D3" w:rsidRPr="00B86270" w:rsidRDefault="009E71D3" w:rsidP="00A16863">
      <w:pPr>
        <w:pStyle w:val="ListParagraph"/>
        <w:numPr>
          <w:ilvl w:val="0"/>
          <w:numId w:val="7"/>
        </w:numPr>
        <w:rPr>
          <w:rFonts w:asciiTheme="majorHAnsi" w:hAnsiTheme="majorHAnsi" w:cstheme="majorHAnsi"/>
        </w:rPr>
      </w:pPr>
      <w:r w:rsidRPr="00B86270">
        <w:rPr>
          <w:rFonts w:asciiTheme="majorHAnsi" w:hAnsiTheme="majorHAnsi" w:cstheme="majorHAnsi"/>
        </w:rPr>
        <w:t>We need a replicated, distributed etcd storage layer.</w:t>
      </w:r>
    </w:p>
    <w:p w14:paraId="5EC4A4F9" w14:textId="77777777" w:rsidR="009E71D3" w:rsidRPr="00B86270" w:rsidRDefault="009E71D3" w:rsidP="00025043">
      <w:pPr>
        <w:pStyle w:val="ListParagraph"/>
        <w:numPr>
          <w:ilvl w:val="0"/>
          <w:numId w:val="7"/>
        </w:numPr>
        <w:rPr>
          <w:rFonts w:asciiTheme="majorHAnsi" w:hAnsiTheme="majorHAnsi" w:cstheme="majorHAnsi"/>
        </w:rPr>
      </w:pPr>
      <w:r w:rsidRPr="00B86270">
        <w:rPr>
          <w:rFonts w:asciiTheme="majorHAnsi" w:hAnsiTheme="majorHAnsi" w:cstheme="majorHAnsi"/>
        </w:rPr>
        <w:t>We need to replicate the apiserver across several machines and front them with a load-balancer.</w:t>
      </w:r>
    </w:p>
    <w:p w14:paraId="760199AB" w14:textId="77777777" w:rsidR="009E71D3" w:rsidRPr="00B86270" w:rsidRDefault="009E71D3" w:rsidP="00532E37">
      <w:pPr>
        <w:pStyle w:val="ListParagraph"/>
        <w:numPr>
          <w:ilvl w:val="0"/>
          <w:numId w:val="7"/>
        </w:numPr>
        <w:rPr>
          <w:rFonts w:asciiTheme="majorHAnsi" w:hAnsiTheme="majorHAnsi" w:cstheme="majorHAnsi"/>
        </w:rPr>
      </w:pPr>
      <w:r w:rsidRPr="00B86270">
        <w:rPr>
          <w:rFonts w:asciiTheme="majorHAnsi" w:hAnsiTheme="majorHAnsi" w:cstheme="majorHAnsi"/>
        </w:rPr>
        <w:t>We need to replicate the controllers and schedulers and set them up for leader-election.</w:t>
      </w:r>
    </w:p>
    <w:p w14:paraId="1F03B59F" w14:textId="36712F8E" w:rsidR="009E71D3" w:rsidRPr="00B86270" w:rsidRDefault="009E71D3" w:rsidP="00532E37">
      <w:pPr>
        <w:pStyle w:val="ListParagraph"/>
        <w:numPr>
          <w:ilvl w:val="0"/>
          <w:numId w:val="7"/>
        </w:numPr>
        <w:rPr>
          <w:rFonts w:asciiTheme="majorHAnsi" w:hAnsiTheme="majorHAnsi" w:cstheme="majorHAnsi"/>
        </w:rPr>
      </w:pPr>
      <w:r w:rsidRPr="00B86270">
        <w:rPr>
          <w:rFonts w:asciiTheme="majorHAnsi" w:hAnsiTheme="majorHAnsi" w:cstheme="majorHAnsi"/>
        </w:rPr>
        <w:t>We need to configure the (worker) nodes’ kubelet and kube-proxy to access the apiserver through the load-balancer.</w:t>
      </w:r>
    </w:p>
    <w:p w14:paraId="2F3A2CEF" w14:textId="7775C14D" w:rsidR="009E71D3" w:rsidRPr="00B86270" w:rsidRDefault="009E71D3" w:rsidP="009E71D3">
      <w:pPr>
        <w:rPr>
          <w:rFonts w:asciiTheme="majorHAnsi" w:hAnsiTheme="majorHAnsi" w:cstheme="majorHAnsi"/>
        </w:rPr>
      </w:pPr>
      <w:r w:rsidRPr="00B86270">
        <w:rPr>
          <w:rFonts w:asciiTheme="majorHAnsi" w:hAnsiTheme="majorHAnsi" w:cstheme="majorHAnsi"/>
        </w:rPr>
        <w:t>With three sets of master components the cluster can tolerate a failure of one master node since, in that case, etcd requires two live members to be able to form a quorum (a node majority) and continue working.</w:t>
      </w:r>
    </w:p>
    <w:p w14:paraId="2B4DFB83" w14:textId="7B85A85F" w:rsidR="00483513" w:rsidRPr="00B86270" w:rsidRDefault="00483513" w:rsidP="00F15BFC">
      <w:pPr>
        <w:jc w:val="center"/>
        <w:rPr>
          <w:rFonts w:asciiTheme="majorHAnsi" w:hAnsiTheme="majorHAnsi" w:cstheme="majorHAnsi"/>
        </w:rPr>
      </w:pPr>
      <w:r>
        <w:rPr>
          <w:noProof/>
        </w:rPr>
        <w:drawing>
          <wp:inline distT="0" distB="0" distL="0" distR="0" wp14:anchorId="1D0BCE49" wp14:editId="270DEAA5">
            <wp:extent cx="4518254" cy="3695700"/>
            <wp:effectExtent l="0" t="0" r="0" b="0"/>
            <wp:docPr id="873159652" name="Picture 2" descr="HA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8254" cy="3695700"/>
                    </a:xfrm>
                    <a:prstGeom prst="rect">
                      <a:avLst/>
                    </a:prstGeom>
                  </pic:spPr>
                </pic:pic>
              </a:graphicData>
            </a:graphic>
          </wp:inline>
        </w:drawing>
      </w:r>
    </w:p>
    <w:p w14:paraId="633FA54E" w14:textId="77777777" w:rsidR="00F15BFC" w:rsidRPr="00B86270" w:rsidRDefault="00F15BFC" w:rsidP="00BC5320">
      <w:pPr>
        <w:rPr>
          <w:rFonts w:asciiTheme="majorHAnsi" w:hAnsiTheme="majorHAnsi" w:cstheme="majorHAnsi"/>
        </w:rPr>
      </w:pPr>
    </w:p>
    <w:p w14:paraId="2D527177" w14:textId="007352E4" w:rsidR="00BC5320" w:rsidRPr="00B86270" w:rsidRDefault="00BC5320" w:rsidP="00BC5320">
      <w:pPr>
        <w:rPr>
          <w:rFonts w:asciiTheme="majorHAnsi" w:hAnsiTheme="majorHAnsi" w:cstheme="majorHAnsi"/>
        </w:rPr>
      </w:pPr>
      <w:r w:rsidRPr="00B86270">
        <w:rPr>
          <w:rFonts w:asciiTheme="majorHAnsi" w:hAnsiTheme="majorHAnsi" w:cstheme="majorHAnsi"/>
        </w:rPr>
        <w:lastRenderedPageBreak/>
        <w:t>Some further considerations:</w:t>
      </w:r>
    </w:p>
    <w:p w14:paraId="46447A96" w14:textId="77777777" w:rsidR="00BC5320" w:rsidRPr="00B86270" w:rsidRDefault="00BC5320" w:rsidP="00BA3AB0">
      <w:pPr>
        <w:pStyle w:val="ListParagraph"/>
        <w:numPr>
          <w:ilvl w:val="0"/>
          <w:numId w:val="8"/>
        </w:numPr>
        <w:rPr>
          <w:rFonts w:asciiTheme="majorHAnsi" w:hAnsiTheme="majorHAnsi" w:cstheme="majorHAnsi"/>
        </w:rPr>
      </w:pPr>
      <w:r w:rsidRPr="00B86270">
        <w:rPr>
          <w:rFonts w:asciiTheme="majorHAnsi" w:hAnsiTheme="majorHAnsi" w:cstheme="majorHAnsi"/>
        </w:rPr>
        <w:t>etcd replicates the cluster state to all master nodes. Therefore, to lose all data, all three nodes must experience simultaneous disk failures. Although unlikely, one may want to make the storage layer even more reliable by using a separate disk that is decoupled from the lifecycle of the machine/VM (for example, an AWS EBS volume). You can also use a RAID setup to mirror disks, and finally set up etcd to take periodical backups.</w:t>
      </w:r>
    </w:p>
    <w:p w14:paraId="7C36AFF6" w14:textId="77777777" w:rsidR="00BC5320" w:rsidRPr="00B86270" w:rsidRDefault="00BC5320" w:rsidP="00BC5320">
      <w:pPr>
        <w:pStyle w:val="ListParagraph"/>
        <w:numPr>
          <w:ilvl w:val="0"/>
          <w:numId w:val="8"/>
        </w:numPr>
        <w:rPr>
          <w:rFonts w:asciiTheme="majorHAnsi" w:hAnsiTheme="majorHAnsi" w:cstheme="majorHAnsi"/>
        </w:rPr>
      </w:pPr>
      <w:r w:rsidRPr="00B86270">
        <w:rPr>
          <w:rFonts w:asciiTheme="majorHAnsi" w:hAnsiTheme="majorHAnsi" w:cstheme="majorHAnsi"/>
        </w:rPr>
        <w:t>The etcd replicas can be placed on separate, dedicated machines to isolate them and give them dedicated machine resources for improved performance.</w:t>
      </w:r>
    </w:p>
    <w:p w14:paraId="28E3FB21" w14:textId="77777777" w:rsidR="00BC5320" w:rsidRPr="00B86270" w:rsidRDefault="00BC5320" w:rsidP="00BC5320">
      <w:pPr>
        <w:pStyle w:val="ListParagraph"/>
        <w:numPr>
          <w:ilvl w:val="0"/>
          <w:numId w:val="8"/>
        </w:numPr>
        <w:rPr>
          <w:rFonts w:asciiTheme="majorHAnsi" w:hAnsiTheme="majorHAnsi" w:cstheme="majorHAnsi"/>
        </w:rPr>
      </w:pPr>
      <w:r w:rsidRPr="00B86270">
        <w:rPr>
          <w:rFonts w:asciiTheme="majorHAnsi" w:hAnsiTheme="majorHAnsi" w:cstheme="majorHAnsi"/>
        </w:rPr>
        <w:t>The load-balancer must monitor the health of its apiservers and only forward traffic to live servers.</w:t>
      </w:r>
    </w:p>
    <w:p w14:paraId="616C0A4C" w14:textId="77777777" w:rsidR="00BC5320" w:rsidRPr="00B86270" w:rsidRDefault="00BC5320" w:rsidP="008D79F8">
      <w:pPr>
        <w:pStyle w:val="ListParagraph"/>
        <w:numPr>
          <w:ilvl w:val="0"/>
          <w:numId w:val="8"/>
        </w:numPr>
        <w:rPr>
          <w:rFonts w:asciiTheme="majorHAnsi" w:hAnsiTheme="majorHAnsi" w:cstheme="majorHAnsi"/>
        </w:rPr>
      </w:pPr>
      <w:r w:rsidRPr="00B86270">
        <w:rPr>
          <w:rFonts w:asciiTheme="majorHAnsi" w:hAnsiTheme="majorHAnsi" w:cstheme="majorHAnsi"/>
        </w:rPr>
        <w:t xml:space="preserve">Spread masters across data centers to increase the overall uptime of the cluster. If the masters are placed in different zones, the cluster can tolerate the outage of an entire availability zone.       </w:t>
      </w:r>
    </w:p>
    <w:p w14:paraId="33825BD4" w14:textId="77777777" w:rsidR="00BC5320" w:rsidRPr="00B86270" w:rsidRDefault="00BC5320" w:rsidP="00BC5320">
      <w:pPr>
        <w:pStyle w:val="ListParagraph"/>
        <w:numPr>
          <w:ilvl w:val="0"/>
          <w:numId w:val="8"/>
        </w:numPr>
        <w:rPr>
          <w:rFonts w:asciiTheme="majorHAnsi" w:hAnsiTheme="majorHAnsi" w:cstheme="majorHAnsi"/>
        </w:rPr>
      </w:pPr>
      <w:r w:rsidRPr="00B86270">
        <w:rPr>
          <w:rFonts w:asciiTheme="majorHAnsi" w:hAnsiTheme="majorHAnsi" w:cstheme="majorHAnsi"/>
        </w:rPr>
        <w:t>(Worker) node kubelets and kube-proxys must access the apiserver via the load-balancer to not tie them to a particular master instance.</w:t>
      </w:r>
    </w:p>
    <w:p w14:paraId="3389F47C" w14:textId="2B09A996" w:rsidR="009E71D3" w:rsidRPr="00B86270" w:rsidRDefault="00BC5320" w:rsidP="00BC5320">
      <w:pPr>
        <w:pStyle w:val="ListParagraph"/>
        <w:numPr>
          <w:ilvl w:val="0"/>
          <w:numId w:val="8"/>
        </w:numPr>
        <w:rPr>
          <w:rFonts w:asciiTheme="majorHAnsi" w:hAnsiTheme="majorHAnsi" w:cstheme="majorHAnsi"/>
        </w:rPr>
      </w:pPr>
      <w:r w:rsidRPr="00B86270">
        <w:rPr>
          <w:rFonts w:asciiTheme="majorHAnsi" w:hAnsiTheme="majorHAnsi" w:cstheme="majorHAnsi"/>
        </w:rPr>
        <w:t>The loadbalancer must not become a single point of failure. Most cloud providers can offer fault-tolerant loadbalancer services. For on-premise setups, one can make use of an active/passive nginx/HAProxy setup with a virtual/floating IP that is re-assigned by keep alived when failover is required.</w:t>
      </w:r>
    </w:p>
    <w:p w14:paraId="3C0103A8" w14:textId="463D370E" w:rsidR="00483513" w:rsidRPr="00B86270" w:rsidRDefault="00483513" w:rsidP="00483513">
      <w:pPr>
        <w:rPr>
          <w:rFonts w:asciiTheme="majorHAnsi" w:hAnsiTheme="majorHAnsi" w:cstheme="majorHAnsi"/>
        </w:rPr>
      </w:pPr>
    </w:p>
    <w:p w14:paraId="3575FFD5" w14:textId="77777777" w:rsidR="00483513" w:rsidRPr="00B86270" w:rsidRDefault="00483513" w:rsidP="00483513">
      <w:pPr>
        <w:rPr>
          <w:rFonts w:asciiTheme="majorHAnsi" w:hAnsiTheme="majorHAnsi" w:cstheme="majorHAnsi"/>
        </w:rPr>
      </w:pPr>
    </w:p>
    <w:sectPr w:rsidR="00483513" w:rsidRPr="00B8627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1A2B1" w14:textId="77777777" w:rsidR="00616298" w:rsidRDefault="00616298" w:rsidP="00D66685">
      <w:pPr>
        <w:spacing w:after="0" w:line="240" w:lineRule="auto"/>
      </w:pPr>
      <w:r>
        <w:separator/>
      </w:r>
    </w:p>
  </w:endnote>
  <w:endnote w:type="continuationSeparator" w:id="0">
    <w:p w14:paraId="0DF4C133" w14:textId="77777777" w:rsidR="00616298" w:rsidRDefault="00616298" w:rsidP="00D6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36B7" w14:textId="77777777" w:rsidR="00D66685" w:rsidRDefault="00D66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B03D" w14:textId="77777777" w:rsidR="00D66685" w:rsidRDefault="00D666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4FB7B" w14:textId="77777777" w:rsidR="00D66685" w:rsidRDefault="00D66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3A1A3" w14:textId="77777777" w:rsidR="00616298" w:rsidRDefault="00616298" w:rsidP="00D66685">
      <w:pPr>
        <w:spacing w:after="0" w:line="240" w:lineRule="auto"/>
      </w:pPr>
      <w:r>
        <w:separator/>
      </w:r>
    </w:p>
  </w:footnote>
  <w:footnote w:type="continuationSeparator" w:id="0">
    <w:p w14:paraId="774F4729" w14:textId="77777777" w:rsidR="00616298" w:rsidRDefault="00616298" w:rsidP="00D66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3C831" w14:textId="77777777" w:rsidR="00D66685" w:rsidRDefault="00D666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D070" w14:textId="77777777" w:rsidR="00D66685" w:rsidRDefault="00D666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8DFFD" w14:textId="77777777" w:rsidR="00D66685" w:rsidRDefault="00D66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3A98"/>
    <w:multiLevelType w:val="hybridMultilevel"/>
    <w:tmpl w:val="39E69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80B95"/>
    <w:multiLevelType w:val="hybridMultilevel"/>
    <w:tmpl w:val="FCB8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A301D"/>
    <w:multiLevelType w:val="multilevel"/>
    <w:tmpl w:val="F9C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74129"/>
    <w:multiLevelType w:val="hybridMultilevel"/>
    <w:tmpl w:val="187A5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34C6E"/>
    <w:multiLevelType w:val="hybridMultilevel"/>
    <w:tmpl w:val="C52C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C5C6B"/>
    <w:multiLevelType w:val="multilevel"/>
    <w:tmpl w:val="8B58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30C8B"/>
    <w:multiLevelType w:val="hybridMultilevel"/>
    <w:tmpl w:val="E5E8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0270F"/>
    <w:multiLevelType w:val="multilevel"/>
    <w:tmpl w:val="6EC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97B01"/>
    <w:multiLevelType w:val="hybridMultilevel"/>
    <w:tmpl w:val="393A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91DB2"/>
    <w:multiLevelType w:val="hybridMultilevel"/>
    <w:tmpl w:val="DE1C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C3195"/>
    <w:multiLevelType w:val="hybridMultilevel"/>
    <w:tmpl w:val="D0422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4D327D"/>
    <w:multiLevelType w:val="hybridMultilevel"/>
    <w:tmpl w:val="6BF4DA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10143"/>
    <w:multiLevelType w:val="hybridMultilevel"/>
    <w:tmpl w:val="2A5A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B1DDC"/>
    <w:multiLevelType w:val="multilevel"/>
    <w:tmpl w:val="5C54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3416E"/>
    <w:multiLevelType w:val="hybridMultilevel"/>
    <w:tmpl w:val="9E54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14"/>
  </w:num>
  <w:num w:numId="6">
    <w:abstractNumId w:val="11"/>
  </w:num>
  <w:num w:numId="7">
    <w:abstractNumId w:val="4"/>
  </w:num>
  <w:num w:numId="8">
    <w:abstractNumId w:val="12"/>
  </w:num>
  <w:num w:numId="9">
    <w:abstractNumId w:val="1"/>
  </w:num>
  <w:num w:numId="10">
    <w:abstractNumId w:val="6"/>
  </w:num>
  <w:num w:numId="11">
    <w:abstractNumId w:val="8"/>
  </w:num>
  <w:num w:numId="12">
    <w:abstractNumId w:val="9"/>
  </w:num>
  <w:num w:numId="13">
    <w:abstractNumId w:val="13"/>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CF"/>
    <w:rsid w:val="00084867"/>
    <w:rsid w:val="000A7336"/>
    <w:rsid w:val="001543CF"/>
    <w:rsid w:val="002276EA"/>
    <w:rsid w:val="003512AD"/>
    <w:rsid w:val="0039345D"/>
    <w:rsid w:val="00414185"/>
    <w:rsid w:val="00426233"/>
    <w:rsid w:val="004452E6"/>
    <w:rsid w:val="00483513"/>
    <w:rsid w:val="00586167"/>
    <w:rsid w:val="005A70DB"/>
    <w:rsid w:val="00613978"/>
    <w:rsid w:val="006149B2"/>
    <w:rsid w:val="00616298"/>
    <w:rsid w:val="006B01F6"/>
    <w:rsid w:val="00701F76"/>
    <w:rsid w:val="00773BCC"/>
    <w:rsid w:val="00862775"/>
    <w:rsid w:val="008B78C4"/>
    <w:rsid w:val="008D53EB"/>
    <w:rsid w:val="008F7334"/>
    <w:rsid w:val="00933372"/>
    <w:rsid w:val="009357B6"/>
    <w:rsid w:val="009B0F8C"/>
    <w:rsid w:val="009D5085"/>
    <w:rsid w:val="009E71D3"/>
    <w:rsid w:val="00A75ED7"/>
    <w:rsid w:val="00A762DD"/>
    <w:rsid w:val="00AF3B52"/>
    <w:rsid w:val="00B35F3D"/>
    <w:rsid w:val="00B86270"/>
    <w:rsid w:val="00BC5320"/>
    <w:rsid w:val="00C00559"/>
    <w:rsid w:val="00C6300D"/>
    <w:rsid w:val="00CB3C29"/>
    <w:rsid w:val="00D66685"/>
    <w:rsid w:val="00D723B4"/>
    <w:rsid w:val="00E31285"/>
    <w:rsid w:val="00E7693C"/>
    <w:rsid w:val="00ED2556"/>
    <w:rsid w:val="00EF63E9"/>
    <w:rsid w:val="00F15BFC"/>
    <w:rsid w:val="00FD0EE1"/>
    <w:rsid w:val="00FD7EB6"/>
    <w:rsid w:val="42B69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7FE5"/>
  <w15:chartTrackingRefBased/>
  <w15:docId w15:val="{F9665CCF-662B-471A-846F-1A9B8CC4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35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34"/>
    <w:pPr>
      <w:ind w:left="720"/>
      <w:contextualSpacing/>
    </w:pPr>
  </w:style>
  <w:style w:type="character" w:customStyle="1" w:styleId="Heading1Char">
    <w:name w:val="Heading 1 Char"/>
    <w:basedOn w:val="DefaultParagraphFont"/>
    <w:link w:val="Heading1"/>
    <w:uiPriority w:val="9"/>
    <w:rsid w:val="00701F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F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D0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8351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83513"/>
    <w:pPr>
      <w:spacing w:after="0" w:line="240" w:lineRule="auto"/>
    </w:pPr>
  </w:style>
  <w:style w:type="table" w:styleId="TableGrid">
    <w:name w:val="Table Grid"/>
    <w:basedOn w:val="TableNormal"/>
    <w:uiPriority w:val="39"/>
    <w:rsid w:val="008B7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view-text">
    <w:name w:val="preview-text"/>
    <w:basedOn w:val="DefaultParagraphFont"/>
    <w:rsid w:val="008B78C4"/>
  </w:style>
  <w:style w:type="character" w:styleId="Emphasis">
    <w:name w:val="Emphasis"/>
    <w:basedOn w:val="DefaultParagraphFont"/>
    <w:uiPriority w:val="20"/>
    <w:qFormat/>
    <w:rsid w:val="00D723B4"/>
    <w:rPr>
      <w:i/>
      <w:iCs/>
    </w:rPr>
  </w:style>
  <w:style w:type="paragraph" w:customStyle="1" w:styleId="gg">
    <w:name w:val="gg"/>
    <w:basedOn w:val="Normal"/>
    <w:rsid w:val="00D723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23B4"/>
    <w:rPr>
      <w:color w:val="0000FF"/>
      <w:u w:val="single"/>
    </w:rPr>
  </w:style>
  <w:style w:type="paragraph" w:styleId="TOCHeading">
    <w:name w:val="TOC Heading"/>
    <w:basedOn w:val="Heading1"/>
    <w:next w:val="Normal"/>
    <w:uiPriority w:val="39"/>
    <w:unhideWhenUsed/>
    <w:qFormat/>
    <w:rsid w:val="00B86270"/>
    <w:pPr>
      <w:outlineLvl w:val="9"/>
    </w:pPr>
  </w:style>
  <w:style w:type="paragraph" w:styleId="TOC1">
    <w:name w:val="toc 1"/>
    <w:basedOn w:val="Normal"/>
    <w:next w:val="Normal"/>
    <w:autoRedefine/>
    <w:uiPriority w:val="39"/>
    <w:unhideWhenUsed/>
    <w:rsid w:val="00B86270"/>
    <w:pPr>
      <w:spacing w:after="100"/>
    </w:pPr>
  </w:style>
  <w:style w:type="paragraph" w:styleId="TOC2">
    <w:name w:val="toc 2"/>
    <w:basedOn w:val="Normal"/>
    <w:next w:val="Normal"/>
    <w:autoRedefine/>
    <w:uiPriority w:val="39"/>
    <w:unhideWhenUsed/>
    <w:rsid w:val="00B86270"/>
    <w:pPr>
      <w:spacing w:after="100"/>
      <w:ind w:left="220"/>
    </w:pPr>
  </w:style>
  <w:style w:type="paragraph" w:styleId="Header">
    <w:name w:val="header"/>
    <w:basedOn w:val="Normal"/>
    <w:link w:val="HeaderChar"/>
    <w:uiPriority w:val="99"/>
    <w:unhideWhenUsed/>
    <w:rsid w:val="00D66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685"/>
  </w:style>
  <w:style w:type="paragraph" w:styleId="Footer">
    <w:name w:val="footer"/>
    <w:basedOn w:val="Normal"/>
    <w:link w:val="FooterChar"/>
    <w:uiPriority w:val="99"/>
    <w:unhideWhenUsed/>
    <w:rsid w:val="00D66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87299">
      <w:bodyDiv w:val="1"/>
      <w:marLeft w:val="0"/>
      <w:marRight w:val="0"/>
      <w:marTop w:val="0"/>
      <w:marBottom w:val="0"/>
      <w:divBdr>
        <w:top w:val="none" w:sz="0" w:space="0" w:color="auto"/>
        <w:left w:val="none" w:sz="0" w:space="0" w:color="auto"/>
        <w:bottom w:val="none" w:sz="0" w:space="0" w:color="auto"/>
        <w:right w:val="none" w:sz="0" w:space="0" w:color="auto"/>
      </w:divBdr>
    </w:div>
    <w:div w:id="274019525">
      <w:bodyDiv w:val="1"/>
      <w:marLeft w:val="0"/>
      <w:marRight w:val="0"/>
      <w:marTop w:val="0"/>
      <w:marBottom w:val="0"/>
      <w:divBdr>
        <w:top w:val="none" w:sz="0" w:space="0" w:color="auto"/>
        <w:left w:val="none" w:sz="0" w:space="0" w:color="auto"/>
        <w:bottom w:val="none" w:sz="0" w:space="0" w:color="auto"/>
        <w:right w:val="none" w:sz="0" w:space="0" w:color="auto"/>
      </w:divBdr>
      <w:divsChild>
        <w:div w:id="1535076326">
          <w:marLeft w:val="0"/>
          <w:marRight w:val="0"/>
          <w:marTop w:val="0"/>
          <w:marBottom w:val="0"/>
          <w:divBdr>
            <w:top w:val="none" w:sz="0" w:space="0" w:color="auto"/>
            <w:left w:val="none" w:sz="0" w:space="0" w:color="auto"/>
            <w:bottom w:val="none" w:sz="0" w:space="0" w:color="auto"/>
            <w:right w:val="none" w:sz="0" w:space="0" w:color="auto"/>
          </w:divBdr>
          <w:divsChild>
            <w:div w:id="11366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652">
      <w:bodyDiv w:val="1"/>
      <w:marLeft w:val="0"/>
      <w:marRight w:val="0"/>
      <w:marTop w:val="0"/>
      <w:marBottom w:val="0"/>
      <w:divBdr>
        <w:top w:val="none" w:sz="0" w:space="0" w:color="auto"/>
        <w:left w:val="none" w:sz="0" w:space="0" w:color="auto"/>
        <w:bottom w:val="none" w:sz="0" w:space="0" w:color="auto"/>
        <w:right w:val="none" w:sz="0" w:space="0" w:color="auto"/>
      </w:divBdr>
    </w:div>
    <w:div w:id="444006690">
      <w:bodyDiv w:val="1"/>
      <w:marLeft w:val="0"/>
      <w:marRight w:val="0"/>
      <w:marTop w:val="0"/>
      <w:marBottom w:val="0"/>
      <w:divBdr>
        <w:top w:val="none" w:sz="0" w:space="0" w:color="auto"/>
        <w:left w:val="none" w:sz="0" w:space="0" w:color="auto"/>
        <w:bottom w:val="none" w:sz="0" w:space="0" w:color="auto"/>
        <w:right w:val="none" w:sz="0" w:space="0" w:color="auto"/>
      </w:divBdr>
    </w:div>
    <w:div w:id="511997592">
      <w:bodyDiv w:val="1"/>
      <w:marLeft w:val="0"/>
      <w:marRight w:val="0"/>
      <w:marTop w:val="0"/>
      <w:marBottom w:val="0"/>
      <w:divBdr>
        <w:top w:val="none" w:sz="0" w:space="0" w:color="auto"/>
        <w:left w:val="none" w:sz="0" w:space="0" w:color="auto"/>
        <w:bottom w:val="none" w:sz="0" w:space="0" w:color="auto"/>
        <w:right w:val="none" w:sz="0" w:space="0" w:color="auto"/>
      </w:divBdr>
    </w:div>
    <w:div w:id="1000348683">
      <w:bodyDiv w:val="1"/>
      <w:marLeft w:val="0"/>
      <w:marRight w:val="0"/>
      <w:marTop w:val="0"/>
      <w:marBottom w:val="0"/>
      <w:divBdr>
        <w:top w:val="none" w:sz="0" w:space="0" w:color="auto"/>
        <w:left w:val="none" w:sz="0" w:space="0" w:color="auto"/>
        <w:bottom w:val="none" w:sz="0" w:space="0" w:color="auto"/>
        <w:right w:val="none" w:sz="0" w:space="0" w:color="auto"/>
      </w:divBdr>
    </w:div>
    <w:div w:id="1402755181">
      <w:bodyDiv w:val="1"/>
      <w:marLeft w:val="0"/>
      <w:marRight w:val="0"/>
      <w:marTop w:val="0"/>
      <w:marBottom w:val="0"/>
      <w:divBdr>
        <w:top w:val="none" w:sz="0" w:space="0" w:color="auto"/>
        <w:left w:val="none" w:sz="0" w:space="0" w:color="auto"/>
        <w:bottom w:val="none" w:sz="0" w:space="0" w:color="auto"/>
        <w:right w:val="none" w:sz="0" w:space="0" w:color="auto"/>
      </w:divBdr>
    </w:div>
    <w:div w:id="1618827079">
      <w:bodyDiv w:val="1"/>
      <w:marLeft w:val="0"/>
      <w:marRight w:val="0"/>
      <w:marTop w:val="0"/>
      <w:marBottom w:val="0"/>
      <w:divBdr>
        <w:top w:val="none" w:sz="0" w:space="0" w:color="auto"/>
        <w:left w:val="none" w:sz="0" w:space="0" w:color="auto"/>
        <w:bottom w:val="none" w:sz="0" w:space="0" w:color="auto"/>
        <w:right w:val="none" w:sz="0" w:space="0" w:color="auto"/>
      </w:divBdr>
    </w:div>
    <w:div w:id="1804737182">
      <w:bodyDiv w:val="1"/>
      <w:marLeft w:val="0"/>
      <w:marRight w:val="0"/>
      <w:marTop w:val="0"/>
      <w:marBottom w:val="0"/>
      <w:divBdr>
        <w:top w:val="none" w:sz="0" w:space="0" w:color="auto"/>
        <w:left w:val="none" w:sz="0" w:space="0" w:color="auto"/>
        <w:bottom w:val="none" w:sz="0" w:space="0" w:color="auto"/>
        <w:right w:val="none" w:sz="0" w:space="0" w:color="auto"/>
      </w:divBdr>
    </w:div>
    <w:div w:id="18146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2046A-72DD-4499-B4E0-2E8ABB6CC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2940</Words>
  <Characters>16763</Characters>
  <Application>Microsoft Office Word</Application>
  <DocSecurity>0</DocSecurity>
  <Lines>139</Lines>
  <Paragraphs>39</Paragraphs>
  <ScaleCrop>false</ScaleCrop>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Geevarghese, Leju</dc:creator>
  <cp:keywords/>
  <dc:description/>
  <cp:lastModifiedBy>Murphy, Cinthia</cp:lastModifiedBy>
  <cp:revision>32</cp:revision>
  <dcterms:created xsi:type="dcterms:W3CDTF">2019-09-05T12:29:00Z</dcterms:created>
  <dcterms:modified xsi:type="dcterms:W3CDTF">2019-10-31T14:18:00Z</dcterms:modified>
</cp:coreProperties>
</file>