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15E9" w:rsidRDefault="003F15E9" w:rsidP="003F15E9">
      <w:pPr>
        <w:pStyle w:val="Title"/>
        <w:jc w:val="center"/>
      </w:pPr>
      <w:r>
        <w:t>User</w:t>
      </w:r>
      <w:r>
        <w:t xml:space="preserve"> Manual</w:t>
      </w:r>
    </w:p>
    <w:p w:rsidR="003F15E9" w:rsidRDefault="003F15E9" w:rsidP="003F15E9"/>
    <w:p w:rsidR="003F15E9" w:rsidRPr="00DF250B" w:rsidRDefault="003F15E9" w:rsidP="003F15E9">
      <w:pPr>
        <w:rPr>
          <w:sz w:val="28"/>
          <w:szCs w:val="28"/>
        </w:rPr>
      </w:pPr>
      <w:r w:rsidRPr="00DF250B">
        <w:rPr>
          <w:b/>
          <w:sz w:val="32"/>
          <w:szCs w:val="32"/>
        </w:rPr>
        <w:t>Project Name:</w:t>
      </w:r>
      <w:r>
        <w:t xml:space="preserve"> </w:t>
      </w:r>
      <w:r>
        <w:rPr>
          <w:sz w:val="28"/>
          <w:szCs w:val="28"/>
        </w:rPr>
        <w:t>Drone Traffic Simulation</w:t>
      </w:r>
    </w:p>
    <w:p w:rsidR="003F15E9" w:rsidRDefault="003F15E9" w:rsidP="003F15E9">
      <w:r w:rsidRPr="00DF250B">
        <w:rPr>
          <w:b/>
          <w:sz w:val="32"/>
          <w:szCs w:val="32"/>
        </w:rPr>
        <w:t>Course:</w:t>
      </w:r>
      <w:r>
        <w:t xml:space="preserve"> </w:t>
      </w:r>
      <w:r w:rsidRPr="00DF250B">
        <w:rPr>
          <w:sz w:val="28"/>
          <w:szCs w:val="28"/>
        </w:rPr>
        <w:t>CASE4</w:t>
      </w:r>
    </w:p>
    <w:p w:rsidR="003F15E9" w:rsidRPr="00DF250B" w:rsidRDefault="003F15E9" w:rsidP="003F15E9">
      <w:pPr>
        <w:rPr>
          <w:sz w:val="28"/>
          <w:szCs w:val="28"/>
        </w:rPr>
      </w:pPr>
      <w:r w:rsidRPr="00DF250B">
        <w:rPr>
          <w:b/>
          <w:sz w:val="32"/>
          <w:szCs w:val="32"/>
        </w:rPr>
        <w:t>Module Title:</w:t>
      </w:r>
      <w:r>
        <w:t xml:space="preserve"> </w:t>
      </w:r>
      <w:r w:rsidRPr="00DF250B">
        <w:rPr>
          <w:sz w:val="28"/>
          <w:szCs w:val="28"/>
        </w:rPr>
        <w:t>CA Final Year Project</w:t>
      </w:r>
    </w:p>
    <w:p w:rsidR="003F15E9" w:rsidRDefault="003F15E9" w:rsidP="003F15E9">
      <w:r w:rsidRPr="00DF250B">
        <w:rPr>
          <w:b/>
          <w:sz w:val="32"/>
          <w:szCs w:val="32"/>
        </w:rPr>
        <w:t>Module Code:</w:t>
      </w:r>
      <w:r>
        <w:t xml:space="preserve"> </w:t>
      </w:r>
      <w:r w:rsidRPr="00DF250B">
        <w:rPr>
          <w:sz w:val="28"/>
          <w:szCs w:val="28"/>
        </w:rPr>
        <w:t>CA400</w:t>
      </w:r>
      <w:r>
        <w:t xml:space="preserve"> </w:t>
      </w:r>
    </w:p>
    <w:p w:rsidR="003F15E9" w:rsidRDefault="003F15E9" w:rsidP="003F15E9">
      <w:pPr>
        <w:rPr>
          <w:sz w:val="28"/>
          <w:szCs w:val="28"/>
        </w:rPr>
      </w:pPr>
      <w:r w:rsidRPr="00DF250B">
        <w:rPr>
          <w:b/>
          <w:sz w:val="32"/>
          <w:szCs w:val="32"/>
        </w:rPr>
        <w:t>Student Name:</w:t>
      </w:r>
      <w:r>
        <w:t xml:space="preserve"> </w:t>
      </w:r>
      <w:r w:rsidRPr="00DF250B">
        <w:rPr>
          <w:sz w:val="28"/>
          <w:szCs w:val="28"/>
        </w:rPr>
        <w:t>Jack Murphy (13436498)</w:t>
      </w:r>
    </w:p>
    <w:p w:rsidR="003F15E9" w:rsidRDefault="003F15E9" w:rsidP="003F15E9">
      <w:pPr>
        <w:rPr>
          <w:sz w:val="28"/>
          <w:szCs w:val="28"/>
        </w:rPr>
      </w:pPr>
      <w:r>
        <w:rPr>
          <w:b/>
          <w:sz w:val="32"/>
          <w:szCs w:val="32"/>
        </w:rPr>
        <w:t>S</w:t>
      </w:r>
      <w:r w:rsidRPr="00DF250B">
        <w:rPr>
          <w:b/>
          <w:sz w:val="32"/>
          <w:szCs w:val="32"/>
        </w:rPr>
        <w:t>u</w:t>
      </w:r>
      <w:r>
        <w:rPr>
          <w:b/>
          <w:sz w:val="32"/>
          <w:szCs w:val="32"/>
        </w:rPr>
        <w:t>pervisor Name</w:t>
      </w:r>
      <w:r w:rsidRPr="00DF250B">
        <w:rPr>
          <w:b/>
          <w:sz w:val="32"/>
          <w:szCs w:val="32"/>
        </w:rPr>
        <w:t>:</w:t>
      </w:r>
      <w:r>
        <w:rPr>
          <w:sz w:val="32"/>
          <w:szCs w:val="32"/>
        </w:rPr>
        <w:t xml:space="preserve"> </w:t>
      </w:r>
      <w:proofErr w:type="spellStart"/>
      <w:r w:rsidRPr="005D0AB4">
        <w:rPr>
          <w:sz w:val="28"/>
          <w:szCs w:val="28"/>
        </w:rPr>
        <w:t>Prof.</w:t>
      </w:r>
      <w:proofErr w:type="spellEnd"/>
      <w:r w:rsidRPr="005D0AB4">
        <w:rPr>
          <w:sz w:val="28"/>
          <w:szCs w:val="28"/>
        </w:rPr>
        <w:t xml:space="preserve"> Alan Smeaton</w:t>
      </w:r>
    </w:p>
    <w:p w:rsidR="003F15E9" w:rsidRPr="005D0AB4" w:rsidRDefault="003F15E9" w:rsidP="003F15E9">
      <w:pPr>
        <w:rPr>
          <w:sz w:val="28"/>
          <w:szCs w:val="28"/>
        </w:rPr>
      </w:pPr>
      <w:r>
        <w:rPr>
          <w:b/>
          <w:sz w:val="32"/>
          <w:szCs w:val="32"/>
        </w:rPr>
        <w:t>Submission Date</w:t>
      </w:r>
      <w:r w:rsidRPr="00DF250B">
        <w:rPr>
          <w:b/>
          <w:sz w:val="32"/>
          <w:szCs w:val="32"/>
        </w:rPr>
        <w:t>:</w:t>
      </w:r>
      <w:r>
        <w:rPr>
          <w:b/>
          <w:sz w:val="32"/>
          <w:szCs w:val="32"/>
        </w:rPr>
        <w:t xml:space="preserve"> </w:t>
      </w:r>
      <w:r w:rsidRPr="005D0AB4">
        <w:rPr>
          <w:sz w:val="28"/>
          <w:szCs w:val="28"/>
        </w:rPr>
        <w:t>22/05/2017</w:t>
      </w:r>
    </w:p>
    <w:p w:rsidR="003F15E9" w:rsidRDefault="003F15E9" w:rsidP="003F15E9">
      <w:pPr>
        <w:rPr>
          <w:b/>
          <w:sz w:val="32"/>
          <w:szCs w:val="32"/>
        </w:rPr>
      </w:pPr>
    </w:p>
    <w:p w:rsidR="003F15E9" w:rsidRDefault="003F15E9" w:rsidP="003F15E9">
      <w:pPr>
        <w:rPr>
          <w:b/>
          <w:sz w:val="32"/>
          <w:szCs w:val="32"/>
        </w:rPr>
      </w:pPr>
    </w:p>
    <w:p w:rsidR="003F15E9" w:rsidRDefault="003F15E9" w:rsidP="003F15E9">
      <w:pPr>
        <w:rPr>
          <w:b/>
          <w:sz w:val="32"/>
          <w:szCs w:val="32"/>
        </w:rPr>
      </w:pPr>
    </w:p>
    <w:p w:rsidR="003F15E9" w:rsidRDefault="003F15E9" w:rsidP="003F15E9">
      <w:pPr>
        <w:rPr>
          <w:b/>
          <w:sz w:val="32"/>
          <w:szCs w:val="32"/>
        </w:rPr>
      </w:pPr>
    </w:p>
    <w:p w:rsidR="003F15E9" w:rsidRDefault="003F15E9" w:rsidP="003F15E9">
      <w:pPr>
        <w:rPr>
          <w:b/>
          <w:sz w:val="32"/>
          <w:szCs w:val="32"/>
        </w:rPr>
      </w:pPr>
    </w:p>
    <w:p w:rsidR="003F15E9" w:rsidRDefault="003F15E9" w:rsidP="003F15E9">
      <w:pPr>
        <w:rPr>
          <w:b/>
          <w:sz w:val="32"/>
          <w:szCs w:val="32"/>
        </w:rPr>
      </w:pPr>
    </w:p>
    <w:p w:rsidR="003F15E9" w:rsidRDefault="003F15E9" w:rsidP="003F15E9">
      <w:pPr>
        <w:rPr>
          <w:b/>
          <w:sz w:val="32"/>
          <w:szCs w:val="32"/>
        </w:rPr>
      </w:pPr>
    </w:p>
    <w:p w:rsidR="003F15E9" w:rsidRDefault="003F15E9" w:rsidP="003F15E9">
      <w:pPr>
        <w:rPr>
          <w:b/>
          <w:sz w:val="32"/>
          <w:szCs w:val="32"/>
        </w:rPr>
      </w:pPr>
    </w:p>
    <w:p w:rsidR="003F15E9" w:rsidRDefault="003F15E9" w:rsidP="003F15E9">
      <w:pPr>
        <w:rPr>
          <w:b/>
          <w:sz w:val="32"/>
          <w:szCs w:val="32"/>
        </w:rPr>
      </w:pPr>
    </w:p>
    <w:p w:rsidR="003F15E9" w:rsidRDefault="003F15E9" w:rsidP="003F15E9">
      <w:pPr>
        <w:rPr>
          <w:b/>
          <w:sz w:val="32"/>
          <w:szCs w:val="32"/>
        </w:rPr>
      </w:pPr>
    </w:p>
    <w:p w:rsidR="003F15E9" w:rsidRDefault="003F15E9" w:rsidP="003F15E9">
      <w:pPr>
        <w:rPr>
          <w:b/>
          <w:sz w:val="32"/>
          <w:szCs w:val="32"/>
        </w:rPr>
      </w:pPr>
    </w:p>
    <w:p w:rsidR="003F15E9" w:rsidRDefault="003F15E9" w:rsidP="003F15E9">
      <w:pPr>
        <w:rPr>
          <w:b/>
          <w:sz w:val="32"/>
          <w:szCs w:val="32"/>
        </w:rPr>
      </w:pPr>
    </w:p>
    <w:p w:rsidR="003F15E9" w:rsidRDefault="003F15E9" w:rsidP="003F15E9">
      <w:pPr>
        <w:rPr>
          <w:b/>
          <w:sz w:val="32"/>
          <w:szCs w:val="32"/>
        </w:rPr>
      </w:pPr>
    </w:p>
    <w:p w:rsidR="003F15E9" w:rsidRDefault="003F15E9" w:rsidP="003F15E9">
      <w:pPr>
        <w:rPr>
          <w:b/>
          <w:sz w:val="32"/>
          <w:szCs w:val="32"/>
        </w:rPr>
      </w:pPr>
    </w:p>
    <w:p w:rsidR="003F15E9" w:rsidRDefault="003F15E9" w:rsidP="003F15E9">
      <w:pPr>
        <w:rPr>
          <w:b/>
          <w:sz w:val="32"/>
          <w:szCs w:val="32"/>
        </w:rPr>
      </w:pPr>
    </w:p>
    <w:sdt>
      <w:sdtPr>
        <w:id w:val="-783654643"/>
        <w:docPartObj>
          <w:docPartGallery w:val="Table of Contents"/>
          <w:docPartUnique/>
        </w:docPartObj>
      </w:sdtPr>
      <w:sdtEndPr>
        <w:rPr>
          <w:rFonts w:eastAsiaTheme="minorHAnsi" w:cstheme="minorBidi"/>
          <w:bCs/>
          <w:noProof/>
          <w:color w:val="auto"/>
          <w:sz w:val="24"/>
          <w:szCs w:val="22"/>
        </w:rPr>
      </w:sdtEndPr>
      <w:sdtContent>
        <w:p w:rsidR="003F15E9" w:rsidRDefault="003F15E9" w:rsidP="003F15E9">
          <w:pPr>
            <w:pStyle w:val="Heading1"/>
          </w:pPr>
          <w:r>
            <w:t>Table of Contents</w:t>
          </w:r>
        </w:p>
        <w:p w:rsidR="003F15E9" w:rsidRPr="003F15E9" w:rsidRDefault="003F15E9">
          <w:pPr>
            <w:rPr>
              <w:b/>
              <w:bCs/>
              <w:noProof/>
            </w:rPr>
          </w:pPr>
          <w:r>
            <w:fldChar w:fldCharType="begin"/>
          </w:r>
          <w:r>
            <w:instrText xml:space="preserve"> TOC \o "1-3" \h \z \u </w:instrText>
          </w:r>
          <w:r>
            <w:fldChar w:fldCharType="separate"/>
          </w:r>
          <w:r>
            <w:rPr>
              <w:b/>
              <w:bCs/>
              <w:noProof/>
              <w:lang w:val="en-US"/>
            </w:rPr>
            <w:t>No table of contents entries found.</w:t>
          </w:r>
          <w:r>
            <w:rPr>
              <w:b/>
              <w:bCs/>
              <w:noProof/>
            </w:rPr>
            <w:fldChar w:fldCharType="end"/>
          </w:r>
        </w:p>
      </w:sdtContent>
    </w:sdt>
    <w:p w:rsidR="003F15E9" w:rsidRDefault="003F15E9" w:rsidP="003F15E9">
      <w:pPr>
        <w:pStyle w:val="Heading1"/>
        <w:numPr>
          <w:ilvl w:val="0"/>
          <w:numId w:val="3"/>
        </w:numPr>
      </w:pPr>
      <w:r>
        <w:t>Introduction</w:t>
      </w:r>
    </w:p>
    <w:p w:rsidR="003F15E9" w:rsidRDefault="003F15E9" w:rsidP="003F15E9">
      <w:r>
        <w:t xml:space="preserve">My project is to create a simulation of Drone Traffic in a city scape. The simulation is designed to be run and operated by a single individual from a coding perspective. Thus, there is minimal interaction from the user perspective. However, there several operations the user can carry out and the users’ experience is mainly from a viewing stand point. The results of the simulation are not affected by the interaction of the users. In this manual, I will also include a plan for installing the system, on another device. Which would require </w:t>
      </w:r>
      <w:r w:rsidR="00A62D62">
        <w:t>hosting my SQL Server on an online resource. I will outline how this might be achieved also.</w:t>
      </w:r>
    </w:p>
    <w:p w:rsidR="00A62D62" w:rsidRDefault="00A62D62" w:rsidP="00A62D62">
      <w:pPr>
        <w:pStyle w:val="Heading1"/>
        <w:numPr>
          <w:ilvl w:val="0"/>
          <w:numId w:val="3"/>
        </w:numPr>
      </w:pPr>
      <w:r>
        <w:t>Installation Guide</w:t>
      </w:r>
    </w:p>
    <w:p w:rsidR="003F15E9" w:rsidRDefault="00A62D62" w:rsidP="003F15E9">
      <w:r>
        <w:t>This simulation was built to run on Windows</w:t>
      </w:r>
      <w:r w:rsidR="00801264">
        <w:t>. The simulation can run locally and on a server. To set this up on a locally there several steps as follows:</w:t>
      </w:r>
    </w:p>
    <w:p w:rsidR="00801264" w:rsidRDefault="00801264" w:rsidP="00801264">
      <w:pPr>
        <w:pStyle w:val="ListParagraph"/>
        <w:numPr>
          <w:ilvl w:val="0"/>
          <w:numId w:val="4"/>
        </w:numPr>
      </w:pPr>
      <w:r>
        <w:t>Install Visual Studio locally</w:t>
      </w:r>
    </w:p>
    <w:p w:rsidR="00801264" w:rsidRDefault="00801264" w:rsidP="00801264">
      <w:pPr>
        <w:pStyle w:val="ListParagraph"/>
        <w:numPr>
          <w:ilvl w:val="1"/>
          <w:numId w:val="4"/>
        </w:numPr>
      </w:pPr>
      <w:r>
        <w:t>Various free editions available or through DCU DreamSpark</w:t>
      </w:r>
    </w:p>
    <w:p w:rsidR="00801264" w:rsidRDefault="00801264" w:rsidP="00801264">
      <w:pPr>
        <w:pStyle w:val="ListParagraph"/>
        <w:numPr>
          <w:ilvl w:val="0"/>
          <w:numId w:val="4"/>
        </w:numPr>
      </w:pPr>
      <w:r>
        <w:t xml:space="preserve">Install </w:t>
      </w:r>
      <w:proofErr w:type="spellStart"/>
      <w:r>
        <w:t>Xenko</w:t>
      </w:r>
      <w:proofErr w:type="spellEnd"/>
      <w:r>
        <w:t xml:space="preserve"> Game Engine from the website</w:t>
      </w:r>
    </w:p>
    <w:p w:rsidR="00801264" w:rsidRDefault="00801264" w:rsidP="00801264">
      <w:pPr>
        <w:pStyle w:val="ListParagraph"/>
        <w:numPr>
          <w:ilvl w:val="1"/>
          <w:numId w:val="4"/>
        </w:numPr>
      </w:pPr>
      <w:hyperlink r:id="rId6" w:history="1">
        <w:r w:rsidRPr="00CC0E6C">
          <w:rPr>
            <w:rStyle w:val="Hyperlink"/>
          </w:rPr>
          <w:t>http://xenko.com/</w:t>
        </w:r>
      </w:hyperlink>
    </w:p>
    <w:p w:rsidR="007C22C8" w:rsidRDefault="007C22C8" w:rsidP="007C22C8">
      <w:pPr>
        <w:pStyle w:val="ListParagraph"/>
        <w:numPr>
          <w:ilvl w:val="0"/>
          <w:numId w:val="4"/>
        </w:numPr>
      </w:pPr>
      <w:r>
        <w:t>Install SQL Server Management Studio from</w:t>
      </w:r>
    </w:p>
    <w:p w:rsidR="007C22C8" w:rsidRDefault="007C22C8" w:rsidP="007C22C8">
      <w:pPr>
        <w:pStyle w:val="ListParagraph"/>
        <w:numPr>
          <w:ilvl w:val="1"/>
          <w:numId w:val="4"/>
        </w:numPr>
      </w:pPr>
      <w:hyperlink r:id="rId7" w:history="1">
        <w:r w:rsidRPr="00CC0E6C">
          <w:rPr>
            <w:rStyle w:val="Hyperlink"/>
          </w:rPr>
          <w:t>https://docs.microsoft.com/en-us/sql/ssms/download-sql-server-management-studio-ssms</w:t>
        </w:r>
      </w:hyperlink>
    </w:p>
    <w:p w:rsidR="007C22C8" w:rsidRDefault="007C22C8" w:rsidP="007C22C8">
      <w:pPr>
        <w:pStyle w:val="ListParagraph"/>
        <w:numPr>
          <w:ilvl w:val="0"/>
          <w:numId w:val="4"/>
        </w:numPr>
      </w:pPr>
      <w:r>
        <w:t>Install SQL Express to allow you to run SQL Studio</w:t>
      </w:r>
    </w:p>
    <w:p w:rsidR="007C22C8" w:rsidRDefault="007C22C8" w:rsidP="007C22C8">
      <w:pPr>
        <w:pStyle w:val="ListParagraph"/>
        <w:numPr>
          <w:ilvl w:val="1"/>
          <w:numId w:val="4"/>
        </w:numPr>
      </w:pPr>
      <w:hyperlink r:id="rId8" w:history="1">
        <w:r w:rsidRPr="00CC0E6C">
          <w:rPr>
            <w:rStyle w:val="Hyperlink"/>
          </w:rPr>
          <w:t>https://www.microsoft.com/en-us/sql-server/sql-server-editions-express</w:t>
        </w:r>
      </w:hyperlink>
    </w:p>
    <w:p w:rsidR="007C22C8" w:rsidRDefault="007C22C8" w:rsidP="007C22C8">
      <w:pPr>
        <w:pStyle w:val="ListParagraph"/>
        <w:numPr>
          <w:ilvl w:val="0"/>
          <w:numId w:val="4"/>
        </w:numPr>
      </w:pPr>
      <w:r>
        <w:t xml:space="preserve">Once this has complete, create a Database called </w:t>
      </w:r>
      <w:proofErr w:type="spellStart"/>
      <w:r>
        <w:t>DroneTrafficSimulation</w:t>
      </w:r>
      <w:proofErr w:type="spellEnd"/>
    </w:p>
    <w:p w:rsidR="007C22C8" w:rsidRDefault="007C22C8" w:rsidP="007C22C8">
      <w:pPr>
        <w:pStyle w:val="ListParagraph"/>
        <w:numPr>
          <w:ilvl w:val="0"/>
          <w:numId w:val="4"/>
        </w:numPr>
      </w:pPr>
      <w:r>
        <w:t>Clone project repository on local Windows environment</w:t>
      </w:r>
    </w:p>
    <w:p w:rsidR="00AC4502" w:rsidRDefault="00AC4502" w:rsidP="00AC4502">
      <w:pPr>
        <w:pStyle w:val="ListParagraph"/>
        <w:numPr>
          <w:ilvl w:val="0"/>
          <w:numId w:val="4"/>
        </w:numPr>
      </w:pPr>
      <w:r>
        <w:t>Create the tables using the script supplied in the repository</w:t>
      </w:r>
    </w:p>
    <w:p w:rsidR="00AC4502" w:rsidRDefault="00AC4502" w:rsidP="00AC4502">
      <w:pPr>
        <w:pStyle w:val="ListParagraph"/>
        <w:numPr>
          <w:ilvl w:val="0"/>
          <w:numId w:val="4"/>
        </w:numPr>
      </w:pPr>
      <w:r>
        <w:t>Open Visual Studio and load the solution using the solution files in the repository</w:t>
      </w:r>
    </w:p>
    <w:p w:rsidR="00AC4502" w:rsidRDefault="00AC4502" w:rsidP="00AC4502">
      <w:pPr>
        <w:pStyle w:val="ListParagraph"/>
        <w:numPr>
          <w:ilvl w:val="0"/>
          <w:numId w:val="4"/>
        </w:numPr>
      </w:pPr>
      <w:r>
        <w:t>In Visual Studio edit the config files to update the connection string</w:t>
      </w:r>
    </w:p>
    <w:p w:rsidR="00AC4502" w:rsidRDefault="00AC4502" w:rsidP="00AC4502">
      <w:pPr>
        <w:pStyle w:val="ListParagraph"/>
        <w:numPr>
          <w:ilvl w:val="0"/>
          <w:numId w:val="4"/>
        </w:numPr>
      </w:pPr>
      <w:r>
        <w:t>Once this is done the initial setup has been completed and the project can be run</w:t>
      </w:r>
    </w:p>
    <w:p w:rsidR="00AC4502" w:rsidRDefault="00AC4502" w:rsidP="00AC4502">
      <w:r>
        <w:t>To set this up on a server, I would do the following:</w:t>
      </w:r>
    </w:p>
    <w:p w:rsidR="00AC4502" w:rsidRDefault="00AC4502" w:rsidP="00AC4502">
      <w:pPr>
        <w:pStyle w:val="ListParagraph"/>
        <w:numPr>
          <w:ilvl w:val="0"/>
          <w:numId w:val="5"/>
        </w:numPr>
      </w:pPr>
      <w:r>
        <w:t>First I would find a suitable host for my SQL Server</w:t>
      </w:r>
    </w:p>
    <w:p w:rsidR="00AC4502" w:rsidRDefault="00AC4502" w:rsidP="00AC4502">
      <w:pPr>
        <w:pStyle w:val="ListParagraph"/>
        <w:numPr>
          <w:ilvl w:val="0"/>
          <w:numId w:val="5"/>
        </w:numPr>
      </w:pPr>
      <w:r>
        <w:t>Then I would install the SQL Server onto this server</w:t>
      </w:r>
    </w:p>
    <w:p w:rsidR="00AC4502" w:rsidRDefault="00AC4502" w:rsidP="00AC4502">
      <w:pPr>
        <w:pStyle w:val="ListParagraph"/>
        <w:numPr>
          <w:ilvl w:val="0"/>
          <w:numId w:val="5"/>
        </w:numPr>
      </w:pPr>
      <w:r>
        <w:t>Once the server has been set up to host the SQL Server, I could run the script to create the tables in the database</w:t>
      </w:r>
    </w:p>
    <w:p w:rsidR="00AC4502" w:rsidRDefault="00AC4502" w:rsidP="00AC4502">
      <w:pPr>
        <w:pStyle w:val="ListParagraph"/>
        <w:numPr>
          <w:ilvl w:val="0"/>
          <w:numId w:val="5"/>
        </w:numPr>
      </w:pPr>
      <w:r>
        <w:t>Once the tables have been created I would update the Application Config files accordingly</w:t>
      </w:r>
    </w:p>
    <w:p w:rsidR="00AC4502" w:rsidRDefault="00AC4502" w:rsidP="00AC4502">
      <w:r>
        <w:t>There would be many benefits to hosting this server online, however for the purposes of this simulation it would not be necessary as it only needs to be run locally on my machine.</w:t>
      </w:r>
    </w:p>
    <w:p w:rsidR="00AC4502" w:rsidRDefault="00AC4502" w:rsidP="00AC4502"/>
    <w:p w:rsidR="00AC4502" w:rsidRDefault="00AC4502" w:rsidP="00AC4502"/>
    <w:p w:rsidR="00AC4502" w:rsidRDefault="00AC4502" w:rsidP="00AC4502"/>
    <w:p w:rsidR="00AC4502" w:rsidRDefault="00AC4502" w:rsidP="00AC4502"/>
    <w:p w:rsidR="00AC4502" w:rsidRDefault="00AC4502" w:rsidP="00AC4502"/>
    <w:p w:rsidR="00AC4502" w:rsidRDefault="00294DC9" w:rsidP="00294DC9">
      <w:pPr>
        <w:pStyle w:val="Heading1"/>
        <w:numPr>
          <w:ilvl w:val="0"/>
          <w:numId w:val="3"/>
        </w:numPr>
      </w:pPr>
      <w:r>
        <w:lastRenderedPageBreak/>
        <w:t>Running the Simulation</w:t>
      </w:r>
    </w:p>
    <w:p w:rsidR="00801264" w:rsidRDefault="00294DC9" w:rsidP="003F15E9">
      <w:r>
        <w:t xml:space="preserve">To run the simulation there are </w:t>
      </w:r>
      <w:proofErr w:type="gramStart"/>
      <w:r>
        <w:t>a number of</w:t>
      </w:r>
      <w:proofErr w:type="gramEnd"/>
      <w:r>
        <w:t xml:space="preserve"> steps to follows:</w:t>
      </w:r>
    </w:p>
    <w:p w:rsidR="00294DC9" w:rsidRDefault="00294DC9" w:rsidP="00294DC9">
      <w:pPr>
        <w:pStyle w:val="ListParagraph"/>
        <w:numPr>
          <w:ilvl w:val="0"/>
          <w:numId w:val="6"/>
        </w:numPr>
      </w:pPr>
      <w:r>
        <w:t>To start the simulation, in Visual Studio press the start button at the top of the screen</w:t>
      </w:r>
    </w:p>
    <w:p w:rsidR="00294DC9" w:rsidRDefault="00294DC9" w:rsidP="00294DC9">
      <w:r>
        <w:rPr>
          <w:noProof/>
          <w:lang w:val="en-GB"/>
        </w:rPr>
        <w:drawing>
          <wp:inline distT="0" distB="0" distL="0" distR="0" wp14:anchorId="4B634CD8" wp14:editId="5567B98C">
            <wp:extent cx="5731510" cy="4876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87680"/>
                    </a:xfrm>
                    <a:prstGeom prst="rect">
                      <a:avLst/>
                    </a:prstGeom>
                  </pic:spPr>
                </pic:pic>
              </a:graphicData>
            </a:graphic>
          </wp:inline>
        </w:drawing>
      </w:r>
    </w:p>
    <w:p w:rsidR="00294DC9" w:rsidRDefault="00294DC9" w:rsidP="00294DC9">
      <w:pPr>
        <w:pStyle w:val="ListParagraph"/>
        <w:numPr>
          <w:ilvl w:val="0"/>
          <w:numId w:val="6"/>
        </w:numPr>
      </w:pPr>
      <w:r>
        <w:t>Once the simulation is running you will be greeted with this screen</w:t>
      </w:r>
    </w:p>
    <w:p w:rsidR="00294DC9" w:rsidRDefault="00294DC9" w:rsidP="00294DC9">
      <w:r>
        <w:rPr>
          <w:noProof/>
          <w:lang w:val="en-GB"/>
        </w:rPr>
        <w:drawing>
          <wp:inline distT="0" distB="0" distL="0" distR="0" wp14:anchorId="5CA7AD5C" wp14:editId="484C12CA">
            <wp:extent cx="5731510" cy="44729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472940"/>
                    </a:xfrm>
                    <a:prstGeom prst="rect">
                      <a:avLst/>
                    </a:prstGeom>
                  </pic:spPr>
                </pic:pic>
              </a:graphicData>
            </a:graphic>
          </wp:inline>
        </w:drawing>
      </w:r>
    </w:p>
    <w:p w:rsidR="00294DC9" w:rsidRDefault="00294DC9" w:rsidP="00294DC9">
      <w:pPr>
        <w:pStyle w:val="ListParagraph"/>
        <w:numPr>
          <w:ilvl w:val="0"/>
          <w:numId w:val="6"/>
        </w:numPr>
      </w:pPr>
      <w:r>
        <w:t xml:space="preserve">You will be able to manoeuvre through this world using a combination of the mouse and the </w:t>
      </w:r>
      <w:r w:rsidR="006368EA">
        <w:t>UP,</w:t>
      </w:r>
      <w:r>
        <w:t xml:space="preserve"> </w:t>
      </w:r>
      <w:r w:rsidR="006368EA">
        <w:t>DOWN,</w:t>
      </w:r>
      <w:r>
        <w:t xml:space="preserve"> </w:t>
      </w:r>
      <w:r w:rsidR="006368EA">
        <w:t>LEFT</w:t>
      </w:r>
      <w:r>
        <w:t xml:space="preserve"> and </w:t>
      </w:r>
      <w:r w:rsidR="006368EA">
        <w:t>RIGHT</w:t>
      </w:r>
      <w:r>
        <w:t xml:space="preserve"> keys</w:t>
      </w:r>
    </w:p>
    <w:p w:rsidR="00294DC9" w:rsidRDefault="00294DC9" w:rsidP="00294DC9">
      <w:pPr>
        <w:pStyle w:val="ListParagraph"/>
        <w:numPr>
          <w:ilvl w:val="0"/>
          <w:numId w:val="6"/>
        </w:numPr>
      </w:pPr>
      <w:r>
        <w:t>To navigate with the camera, move the mouse so the view is looking in the direction you wish to go.</w:t>
      </w:r>
    </w:p>
    <w:p w:rsidR="00294DC9" w:rsidRDefault="00294DC9" w:rsidP="00294DC9">
      <w:pPr>
        <w:pStyle w:val="ListParagraph"/>
        <w:numPr>
          <w:ilvl w:val="0"/>
          <w:numId w:val="6"/>
        </w:numPr>
      </w:pPr>
      <w:r>
        <w:t xml:space="preserve">Then </w:t>
      </w:r>
      <w:r w:rsidR="006368EA">
        <w:t>to go forward from where the camera is pointed use the UP key.</w:t>
      </w:r>
    </w:p>
    <w:p w:rsidR="006368EA" w:rsidRDefault="006368EA" w:rsidP="00294DC9">
      <w:pPr>
        <w:pStyle w:val="ListParagraph"/>
        <w:numPr>
          <w:ilvl w:val="0"/>
          <w:numId w:val="6"/>
        </w:numPr>
      </w:pPr>
      <w:r>
        <w:t>To go backwards press the DOWN key.</w:t>
      </w:r>
    </w:p>
    <w:p w:rsidR="006368EA" w:rsidRDefault="006368EA" w:rsidP="00294DC9">
      <w:pPr>
        <w:pStyle w:val="ListParagraph"/>
        <w:numPr>
          <w:ilvl w:val="0"/>
          <w:numId w:val="6"/>
        </w:numPr>
      </w:pPr>
      <w:r>
        <w:t>To move left or right press the LEFT or RIGHT keys respectively.</w:t>
      </w:r>
    </w:p>
    <w:p w:rsidR="006368EA" w:rsidRPr="00801264" w:rsidRDefault="006368EA" w:rsidP="006368EA">
      <w:r>
        <w:t>These steps encompass all that is available to the user. The drones can be view generating randomly and navigating though the world.</w:t>
      </w:r>
      <w:bookmarkStart w:id="0" w:name="_GoBack"/>
      <w:bookmarkEnd w:id="0"/>
    </w:p>
    <w:p w:rsidR="003F15E9" w:rsidRDefault="003F15E9" w:rsidP="003F15E9">
      <w:pPr>
        <w:rPr>
          <w:sz w:val="28"/>
          <w:szCs w:val="28"/>
        </w:rPr>
      </w:pPr>
    </w:p>
    <w:p w:rsidR="003F15E9" w:rsidRDefault="003F15E9" w:rsidP="003F15E9">
      <w:pPr>
        <w:rPr>
          <w:sz w:val="28"/>
          <w:szCs w:val="28"/>
        </w:rPr>
      </w:pPr>
    </w:p>
    <w:p w:rsidR="003F15E9" w:rsidRDefault="003F15E9" w:rsidP="003F15E9">
      <w:pPr>
        <w:rPr>
          <w:sz w:val="28"/>
          <w:szCs w:val="28"/>
        </w:rPr>
      </w:pPr>
    </w:p>
    <w:p w:rsidR="003F15E9" w:rsidRDefault="003F15E9" w:rsidP="003F15E9">
      <w:pPr>
        <w:rPr>
          <w:sz w:val="28"/>
          <w:szCs w:val="28"/>
        </w:rPr>
      </w:pPr>
    </w:p>
    <w:p w:rsidR="0092566E" w:rsidRDefault="0092566E"/>
    <w:sectPr w:rsidR="009256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PSMT"/>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9524BD"/>
    <w:multiLevelType w:val="multilevel"/>
    <w:tmpl w:val="8494C3F8"/>
    <w:styleLink w:val="mylist"/>
    <w:lvl w:ilvl="0">
      <w:start w:val="1"/>
      <w:numFmt w:val="decimal"/>
      <w:lvlText w:val="%1)"/>
      <w:lvlJc w:val="left"/>
      <w:pPr>
        <w:ind w:left="360" w:hanging="360"/>
      </w:pPr>
      <w:rPr>
        <w:rFonts w:ascii="Times New Roman" w:hAnsi="Times New Roman" w:hint="default"/>
        <w:color w:val="5B9BD5" w:themeColor="accent1"/>
        <w:sz w:val="32"/>
      </w:rPr>
    </w:lvl>
    <w:lvl w:ilvl="1">
      <w:start w:val="1"/>
      <w:numFmt w:val="none"/>
      <w:lvlText w:val="1.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237E43D4"/>
    <w:multiLevelType w:val="hybridMultilevel"/>
    <w:tmpl w:val="1C52B9C6"/>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A0F02D1"/>
    <w:multiLevelType w:val="multilevel"/>
    <w:tmpl w:val="C62C304E"/>
    <w:styleLink w:val="List1"/>
    <w:lvl w:ilvl="0">
      <w:start w:val="1"/>
      <w:numFmt w:val="decimal"/>
      <w:lvlText w:val="%1."/>
      <w:lvlJc w:val="left"/>
      <w:pPr>
        <w:ind w:left="360" w:hanging="360"/>
      </w:pPr>
      <w:rPr>
        <w:rFonts w:ascii="Times New Roman" w:hAnsi="Times New Roman" w:hint="default"/>
        <w:color w:val="BDD6EE" w:themeColor="accent1" w:themeTint="66"/>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42F0EE0"/>
    <w:multiLevelType w:val="hybridMultilevel"/>
    <w:tmpl w:val="F064DE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C3C7CD1"/>
    <w:multiLevelType w:val="hybridMultilevel"/>
    <w:tmpl w:val="F064DE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5C5595C"/>
    <w:multiLevelType w:val="hybridMultilevel"/>
    <w:tmpl w:val="DE248D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4254"/>
    <w:rsid w:val="000008A3"/>
    <w:rsid w:val="000107DF"/>
    <w:rsid w:val="00015E5E"/>
    <w:rsid w:val="00017841"/>
    <w:rsid w:val="00053F59"/>
    <w:rsid w:val="000908FC"/>
    <w:rsid w:val="000C3E16"/>
    <w:rsid w:val="000D32CD"/>
    <w:rsid w:val="000D5E59"/>
    <w:rsid w:val="000D6A94"/>
    <w:rsid w:val="000F74A0"/>
    <w:rsid w:val="00103122"/>
    <w:rsid w:val="001074A9"/>
    <w:rsid w:val="00112039"/>
    <w:rsid w:val="001124FD"/>
    <w:rsid w:val="00116486"/>
    <w:rsid w:val="00116C81"/>
    <w:rsid w:val="00117B8A"/>
    <w:rsid w:val="0012133B"/>
    <w:rsid w:val="00122849"/>
    <w:rsid w:val="001300A5"/>
    <w:rsid w:val="0013692E"/>
    <w:rsid w:val="00143827"/>
    <w:rsid w:val="0015305F"/>
    <w:rsid w:val="00155DAF"/>
    <w:rsid w:val="001572A8"/>
    <w:rsid w:val="00160E2E"/>
    <w:rsid w:val="00171155"/>
    <w:rsid w:val="001A0546"/>
    <w:rsid w:val="001B0337"/>
    <w:rsid w:val="001C27CD"/>
    <w:rsid w:val="00216878"/>
    <w:rsid w:val="00223491"/>
    <w:rsid w:val="0023639E"/>
    <w:rsid w:val="00245015"/>
    <w:rsid w:val="0024526E"/>
    <w:rsid w:val="00257772"/>
    <w:rsid w:val="002631C7"/>
    <w:rsid w:val="00265306"/>
    <w:rsid w:val="002705A6"/>
    <w:rsid w:val="00275ED8"/>
    <w:rsid w:val="002777A0"/>
    <w:rsid w:val="00294DC9"/>
    <w:rsid w:val="002A1768"/>
    <w:rsid w:val="002B4F41"/>
    <w:rsid w:val="002B6155"/>
    <w:rsid w:val="002C1630"/>
    <w:rsid w:val="002C1B26"/>
    <w:rsid w:val="002E3D3B"/>
    <w:rsid w:val="003102BE"/>
    <w:rsid w:val="00311E63"/>
    <w:rsid w:val="00323BC9"/>
    <w:rsid w:val="003327F3"/>
    <w:rsid w:val="003544FF"/>
    <w:rsid w:val="00354819"/>
    <w:rsid w:val="00390035"/>
    <w:rsid w:val="003B0EC6"/>
    <w:rsid w:val="003C09B7"/>
    <w:rsid w:val="003E13E7"/>
    <w:rsid w:val="003E3069"/>
    <w:rsid w:val="003F15E9"/>
    <w:rsid w:val="00402096"/>
    <w:rsid w:val="0040700E"/>
    <w:rsid w:val="0042606B"/>
    <w:rsid w:val="00426709"/>
    <w:rsid w:val="00436E67"/>
    <w:rsid w:val="004452E4"/>
    <w:rsid w:val="004753B7"/>
    <w:rsid w:val="004B0C52"/>
    <w:rsid w:val="004B1647"/>
    <w:rsid w:val="004C1EAA"/>
    <w:rsid w:val="004D7FD8"/>
    <w:rsid w:val="004E63C3"/>
    <w:rsid w:val="004E63E3"/>
    <w:rsid w:val="004E661E"/>
    <w:rsid w:val="00507C66"/>
    <w:rsid w:val="00514A4D"/>
    <w:rsid w:val="00523694"/>
    <w:rsid w:val="00540524"/>
    <w:rsid w:val="00543758"/>
    <w:rsid w:val="00560210"/>
    <w:rsid w:val="00561F38"/>
    <w:rsid w:val="00564419"/>
    <w:rsid w:val="00571A0A"/>
    <w:rsid w:val="005930D1"/>
    <w:rsid w:val="005B175D"/>
    <w:rsid w:val="005B5324"/>
    <w:rsid w:val="005B6D02"/>
    <w:rsid w:val="005D0048"/>
    <w:rsid w:val="005D16C0"/>
    <w:rsid w:val="005F2C3D"/>
    <w:rsid w:val="005F62E8"/>
    <w:rsid w:val="00603007"/>
    <w:rsid w:val="00607B0A"/>
    <w:rsid w:val="006368EA"/>
    <w:rsid w:val="00640A21"/>
    <w:rsid w:val="00642C0C"/>
    <w:rsid w:val="006649C1"/>
    <w:rsid w:val="006819FF"/>
    <w:rsid w:val="006821A1"/>
    <w:rsid w:val="006B02F8"/>
    <w:rsid w:val="006B06A8"/>
    <w:rsid w:val="006B3F53"/>
    <w:rsid w:val="006E0D1F"/>
    <w:rsid w:val="006F0376"/>
    <w:rsid w:val="006F564B"/>
    <w:rsid w:val="00700BAE"/>
    <w:rsid w:val="00716B74"/>
    <w:rsid w:val="00727AD8"/>
    <w:rsid w:val="0073016C"/>
    <w:rsid w:val="007301A9"/>
    <w:rsid w:val="00730D09"/>
    <w:rsid w:val="0074047E"/>
    <w:rsid w:val="0076798E"/>
    <w:rsid w:val="007714C1"/>
    <w:rsid w:val="007C22C8"/>
    <w:rsid w:val="007D4968"/>
    <w:rsid w:val="007E4254"/>
    <w:rsid w:val="00801264"/>
    <w:rsid w:val="0081092C"/>
    <w:rsid w:val="008121AB"/>
    <w:rsid w:val="00821BDA"/>
    <w:rsid w:val="008276DE"/>
    <w:rsid w:val="00827BD5"/>
    <w:rsid w:val="00841BF9"/>
    <w:rsid w:val="00856131"/>
    <w:rsid w:val="0085712C"/>
    <w:rsid w:val="00863B87"/>
    <w:rsid w:val="00896F08"/>
    <w:rsid w:val="008B59F9"/>
    <w:rsid w:val="008C356C"/>
    <w:rsid w:val="008D1896"/>
    <w:rsid w:val="008D623B"/>
    <w:rsid w:val="008E0362"/>
    <w:rsid w:val="008E0FFB"/>
    <w:rsid w:val="008E7F55"/>
    <w:rsid w:val="008F12C8"/>
    <w:rsid w:val="00920D8A"/>
    <w:rsid w:val="00922375"/>
    <w:rsid w:val="00925543"/>
    <w:rsid w:val="0092566E"/>
    <w:rsid w:val="00965446"/>
    <w:rsid w:val="009673D4"/>
    <w:rsid w:val="00974DCF"/>
    <w:rsid w:val="009835F9"/>
    <w:rsid w:val="009903B9"/>
    <w:rsid w:val="009E4244"/>
    <w:rsid w:val="009E4493"/>
    <w:rsid w:val="009F366F"/>
    <w:rsid w:val="00A202BA"/>
    <w:rsid w:val="00A30CA2"/>
    <w:rsid w:val="00A4456A"/>
    <w:rsid w:val="00A44FDE"/>
    <w:rsid w:val="00A50321"/>
    <w:rsid w:val="00A62D62"/>
    <w:rsid w:val="00A73E72"/>
    <w:rsid w:val="00A7579B"/>
    <w:rsid w:val="00A80B44"/>
    <w:rsid w:val="00A85A70"/>
    <w:rsid w:val="00A94E20"/>
    <w:rsid w:val="00AA27E1"/>
    <w:rsid w:val="00AA61BB"/>
    <w:rsid w:val="00AC4502"/>
    <w:rsid w:val="00AD4116"/>
    <w:rsid w:val="00AE0644"/>
    <w:rsid w:val="00AE5731"/>
    <w:rsid w:val="00AF0AF5"/>
    <w:rsid w:val="00B00F6A"/>
    <w:rsid w:val="00B02ADB"/>
    <w:rsid w:val="00B21FC6"/>
    <w:rsid w:val="00B3453E"/>
    <w:rsid w:val="00B3716A"/>
    <w:rsid w:val="00B538B9"/>
    <w:rsid w:val="00B65360"/>
    <w:rsid w:val="00B76EE2"/>
    <w:rsid w:val="00B86A65"/>
    <w:rsid w:val="00B9545D"/>
    <w:rsid w:val="00BB0771"/>
    <w:rsid w:val="00BD7263"/>
    <w:rsid w:val="00BF66C9"/>
    <w:rsid w:val="00C10234"/>
    <w:rsid w:val="00C340BD"/>
    <w:rsid w:val="00C448BF"/>
    <w:rsid w:val="00C637C8"/>
    <w:rsid w:val="00C736B6"/>
    <w:rsid w:val="00C81137"/>
    <w:rsid w:val="00C81AD9"/>
    <w:rsid w:val="00CA5F52"/>
    <w:rsid w:val="00CA659D"/>
    <w:rsid w:val="00CB06E3"/>
    <w:rsid w:val="00CB7BF1"/>
    <w:rsid w:val="00CD2EA8"/>
    <w:rsid w:val="00CE63EA"/>
    <w:rsid w:val="00D02E8F"/>
    <w:rsid w:val="00D04805"/>
    <w:rsid w:val="00D0655E"/>
    <w:rsid w:val="00D076B6"/>
    <w:rsid w:val="00D40B10"/>
    <w:rsid w:val="00D50DED"/>
    <w:rsid w:val="00D563C1"/>
    <w:rsid w:val="00D571C8"/>
    <w:rsid w:val="00D61D9D"/>
    <w:rsid w:val="00D6300F"/>
    <w:rsid w:val="00D6713E"/>
    <w:rsid w:val="00D73F20"/>
    <w:rsid w:val="00D75284"/>
    <w:rsid w:val="00D86D42"/>
    <w:rsid w:val="00D92F9E"/>
    <w:rsid w:val="00D9526E"/>
    <w:rsid w:val="00D96EFB"/>
    <w:rsid w:val="00DA2654"/>
    <w:rsid w:val="00DA4AE1"/>
    <w:rsid w:val="00DB54D0"/>
    <w:rsid w:val="00DC147F"/>
    <w:rsid w:val="00DC7AE2"/>
    <w:rsid w:val="00DE2756"/>
    <w:rsid w:val="00DE70A4"/>
    <w:rsid w:val="00DF7D26"/>
    <w:rsid w:val="00E03C62"/>
    <w:rsid w:val="00E106BC"/>
    <w:rsid w:val="00E13319"/>
    <w:rsid w:val="00E17498"/>
    <w:rsid w:val="00E2100A"/>
    <w:rsid w:val="00E22D84"/>
    <w:rsid w:val="00E30AE3"/>
    <w:rsid w:val="00E477F5"/>
    <w:rsid w:val="00E562FA"/>
    <w:rsid w:val="00E72EE5"/>
    <w:rsid w:val="00E8425F"/>
    <w:rsid w:val="00E96E4A"/>
    <w:rsid w:val="00E972E4"/>
    <w:rsid w:val="00EA6BEA"/>
    <w:rsid w:val="00EB6766"/>
    <w:rsid w:val="00EE36AE"/>
    <w:rsid w:val="00EF125A"/>
    <w:rsid w:val="00F021E5"/>
    <w:rsid w:val="00F06FC9"/>
    <w:rsid w:val="00F077FB"/>
    <w:rsid w:val="00F2127C"/>
    <w:rsid w:val="00F36EA4"/>
    <w:rsid w:val="00F56AFE"/>
    <w:rsid w:val="00F7169E"/>
    <w:rsid w:val="00F73A9B"/>
    <w:rsid w:val="00F96395"/>
    <w:rsid w:val="00F9700D"/>
    <w:rsid w:val="00FA257B"/>
    <w:rsid w:val="00FA7EA3"/>
    <w:rsid w:val="00FD11C1"/>
    <w:rsid w:val="00FD4ECA"/>
    <w:rsid w:val="00FD69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2C6A4"/>
  <w15:chartTrackingRefBased/>
  <w15:docId w15:val="{FAEF09D9-121D-4D20-B541-C637FB0B7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F15E9"/>
    <w:pPr>
      <w:spacing w:line="240" w:lineRule="auto"/>
      <w:jc w:val="both"/>
    </w:pPr>
    <w:rPr>
      <w:rFonts w:ascii="Times New Roman" w:hAnsi="Times New Roman"/>
      <w:sz w:val="24"/>
      <w:lang w:val="en-IE"/>
    </w:rPr>
  </w:style>
  <w:style w:type="paragraph" w:styleId="Heading1">
    <w:name w:val="heading 1"/>
    <w:basedOn w:val="Normal"/>
    <w:next w:val="Normal"/>
    <w:link w:val="Heading1Char"/>
    <w:uiPriority w:val="9"/>
    <w:qFormat/>
    <w:rsid w:val="00436E67"/>
    <w:pPr>
      <w:keepNext/>
      <w:keepLines/>
      <w:spacing w:before="240" w:after="0"/>
      <w:outlineLvl w:val="0"/>
    </w:pPr>
    <w:rPr>
      <w:rFonts w:eastAsiaTheme="majorEastAsia"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436E67"/>
    <w:pPr>
      <w:keepNext/>
      <w:keepLines/>
      <w:spacing w:before="40" w:after="0"/>
      <w:outlineLvl w:val="1"/>
    </w:pPr>
    <w:rPr>
      <w:rFonts w:eastAsiaTheme="majorEastAsia"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1572A8"/>
    <w:pPr>
      <w:keepNext/>
      <w:keepLines/>
      <w:spacing w:before="40" w:after="0"/>
      <w:outlineLvl w:val="2"/>
    </w:pPr>
    <w:rPr>
      <w:rFonts w:eastAsiaTheme="majorEastAsia" w:cstheme="majorBidi"/>
      <w:color w:val="1F4D78"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6E67"/>
    <w:rPr>
      <w:rFonts w:ascii="Times New Roman" w:eastAsiaTheme="majorEastAsia" w:hAnsi="Times New Roman" w:cstheme="majorBidi"/>
      <w:b/>
      <w:color w:val="2E74B5" w:themeColor="accent1" w:themeShade="BF"/>
      <w:sz w:val="36"/>
      <w:szCs w:val="32"/>
    </w:rPr>
  </w:style>
  <w:style w:type="character" w:customStyle="1" w:styleId="Heading2Char">
    <w:name w:val="Heading 2 Char"/>
    <w:basedOn w:val="DefaultParagraphFont"/>
    <w:link w:val="Heading2"/>
    <w:uiPriority w:val="9"/>
    <w:rsid w:val="00436E67"/>
    <w:rPr>
      <w:rFonts w:ascii="Times New Roman" w:eastAsiaTheme="majorEastAsia" w:hAnsi="Times New Roman" w:cstheme="majorBidi"/>
      <w:color w:val="2E74B5" w:themeColor="accent1" w:themeShade="BF"/>
      <w:sz w:val="32"/>
      <w:szCs w:val="26"/>
    </w:rPr>
  </w:style>
  <w:style w:type="paragraph" w:styleId="Title">
    <w:name w:val="Title"/>
    <w:basedOn w:val="Normal"/>
    <w:next w:val="Normal"/>
    <w:link w:val="TitleChar"/>
    <w:uiPriority w:val="10"/>
    <w:qFormat/>
    <w:rsid w:val="00436E67"/>
    <w:pPr>
      <w:pBdr>
        <w:bottom w:val="single" w:sz="4" w:space="1" w:color="auto"/>
      </w:pBdr>
      <w:spacing w:after="0" w:line="480" w:lineRule="auto"/>
      <w:contextualSpacing/>
    </w:pPr>
    <w:rPr>
      <w:rFonts w:eastAsiaTheme="majorEastAsia" w:cstheme="majorBidi"/>
      <w:color w:val="1F4E79" w:themeColor="accent1" w:themeShade="80"/>
      <w:spacing w:val="-10"/>
      <w:kern w:val="28"/>
      <w:sz w:val="72"/>
      <w:szCs w:val="56"/>
    </w:rPr>
  </w:style>
  <w:style w:type="character" w:customStyle="1" w:styleId="TitleChar">
    <w:name w:val="Title Char"/>
    <w:basedOn w:val="DefaultParagraphFont"/>
    <w:link w:val="Title"/>
    <w:uiPriority w:val="10"/>
    <w:rsid w:val="00436E67"/>
    <w:rPr>
      <w:rFonts w:ascii="Times New Roman" w:eastAsiaTheme="majorEastAsia" w:hAnsi="Times New Roman" w:cstheme="majorBidi"/>
      <w:color w:val="1F4E79" w:themeColor="accent1" w:themeShade="80"/>
      <w:spacing w:val="-10"/>
      <w:kern w:val="28"/>
      <w:sz w:val="72"/>
      <w:szCs w:val="56"/>
    </w:rPr>
  </w:style>
  <w:style w:type="numbering" w:customStyle="1" w:styleId="List1">
    <w:name w:val="List 1"/>
    <w:basedOn w:val="NoList"/>
    <w:uiPriority w:val="99"/>
    <w:rsid w:val="00863B87"/>
    <w:pPr>
      <w:numPr>
        <w:numId w:val="1"/>
      </w:numPr>
    </w:pPr>
  </w:style>
  <w:style w:type="numbering" w:customStyle="1" w:styleId="mylist">
    <w:name w:val="mylist"/>
    <w:basedOn w:val="List1"/>
    <w:uiPriority w:val="99"/>
    <w:rsid w:val="00FD6977"/>
    <w:pPr>
      <w:numPr>
        <w:numId w:val="2"/>
      </w:numPr>
    </w:pPr>
  </w:style>
  <w:style w:type="character" w:customStyle="1" w:styleId="Heading3Char">
    <w:name w:val="Heading 3 Char"/>
    <w:basedOn w:val="DefaultParagraphFont"/>
    <w:link w:val="Heading3"/>
    <w:uiPriority w:val="9"/>
    <w:rsid w:val="001572A8"/>
    <w:rPr>
      <w:rFonts w:ascii="Times New Roman" w:eastAsiaTheme="majorEastAsia" w:hAnsi="Times New Roman" w:cstheme="majorBidi"/>
      <w:color w:val="1F4D78" w:themeColor="accent1" w:themeShade="7F"/>
      <w:sz w:val="28"/>
      <w:szCs w:val="24"/>
    </w:rPr>
  </w:style>
  <w:style w:type="paragraph" w:styleId="TOCHeading">
    <w:name w:val="TOC Heading"/>
    <w:basedOn w:val="Heading1"/>
    <w:next w:val="Normal"/>
    <w:uiPriority w:val="39"/>
    <w:unhideWhenUsed/>
    <w:qFormat/>
    <w:rsid w:val="003F15E9"/>
    <w:pPr>
      <w:spacing w:line="259" w:lineRule="auto"/>
      <w:jc w:val="left"/>
      <w:outlineLvl w:val="9"/>
    </w:pPr>
    <w:rPr>
      <w:rFonts w:asciiTheme="majorHAnsi" w:hAnsiTheme="majorHAnsi"/>
      <w:b w:val="0"/>
      <w:sz w:val="32"/>
      <w:lang w:val="en-US" w:eastAsia="en-US"/>
    </w:rPr>
  </w:style>
  <w:style w:type="paragraph" w:styleId="ListParagraph">
    <w:name w:val="List Paragraph"/>
    <w:basedOn w:val="Normal"/>
    <w:uiPriority w:val="34"/>
    <w:qFormat/>
    <w:rsid w:val="00801264"/>
    <w:pPr>
      <w:ind w:left="720"/>
      <w:contextualSpacing/>
    </w:pPr>
  </w:style>
  <w:style w:type="character" w:styleId="Hyperlink">
    <w:name w:val="Hyperlink"/>
    <w:basedOn w:val="DefaultParagraphFont"/>
    <w:uiPriority w:val="99"/>
    <w:unhideWhenUsed/>
    <w:rsid w:val="0080126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icrosoft.com/en-us/sql-server/sql-server-editions-express" TargetMode="External"/><Relationship Id="rId3" Type="http://schemas.openxmlformats.org/officeDocument/2006/relationships/styles" Target="styles.xml"/><Relationship Id="rId7" Type="http://schemas.openxmlformats.org/officeDocument/2006/relationships/hyperlink" Target="https://docs.microsoft.com/en-us/sql/ssms/download-sql-server-management-studio-ssms"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xenko.com/"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D9BFA36-0870-4FC8-88D0-0C02D7F18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4</Pages>
  <Words>524</Words>
  <Characters>2987</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Murphy</dc:creator>
  <cp:keywords/>
  <dc:description/>
  <cp:lastModifiedBy>Jack Murphy</cp:lastModifiedBy>
  <cp:revision>2</cp:revision>
  <dcterms:created xsi:type="dcterms:W3CDTF">2017-05-22T20:41:00Z</dcterms:created>
  <dcterms:modified xsi:type="dcterms:W3CDTF">2017-05-22T21:52:00Z</dcterms:modified>
</cp:coreProperties>
</file>