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Emily Murray</w:t>
      </w:r>
    </w:p>
    <w:p>
      <w:pPr>
        <w:pStyle w:val="BodyText"/>
      </w:pPr>
      <w:r>
        <w:t xml:space="preserve">Feb. 11, 2019</w:t>
      </w:r>
    </w:p>
    <w:p>
      <w:pPr>
        <w:pStyle w:val="BodyText"/>
      </w:pPr>
      <w:r>
        <w:t xml:space="preserve">BAN502 - Mod. 3, Asmt 2</w:t>
      </w:r>
    </w:p>
    <w:p>
      <w:pPr>
        <w:pStyle w:val="Heading3"/>
      </w:pPr>
      <w:bookmarkStart w:id="21" w:name="libraries-data"/>
      <w:bookmarkEnd w:id="21"/>
      <w:r>
        <w:t xml:space="preserve">Libraries &amp; 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Warning: package 'readr' was built under R version 3.5.2</w:t>
      </w:r>
    </w:p>
    <w:p>
      <w:pPr>
        <w:pStyle w:val="SourceCode"/>
      </w:pPr>
      <w:r>
        <w:rPr>
          <w:rStyle w:val="VerbatimChar"/>
        </w:rPr>
        <w:t xml:space="preserve">## Warning: package 'dplyr' was built under R version 3.5.2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 =</w:t>
      </w:r>
      <w:r>
        <w:rPr>
          <w:rStyle w:val="StringTok"/>
        </w:rPr>
        <w:t xml:space="preserve"> "1"</w:t>
      </w:r>
      <w:r>
        <w:rPr>
          <w:rStyle w:val="NormalTok"/>
        </w:rPr>
        <w:t xml:space="preserve">, </w:t>
      </w:r>
      <w:r>
        <w:rPr>
          <w:rStyle w:val="StringTok"/>
        </w:rPr>
        <w:t xml:space="preserve">"single"</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"didnotviolate"</w:t>
      </w:r>
      <w:r>
        <w:rPr>
          <w:rStyle w:val="NormalTok"/>
        </w:rPr>
        <w:t xml:space="preserve"> =</w:t>
      </w:r>
      <w:r>
        <w:rPr>
          <w:rStyle w:val="StringTok"/>
        </w:rPr>
        <w:t xml:space="preserve"> "0"</w:t>
      </w:r>
      <w:r>
        <w:rPr>
          <w:rStyle w:val="NormalTok"/>
        </w:rPr>
        <w:t xml:space="preserve">))</w:t>
      </w:r>
    </w:p>
    <w:p>
      <w:pPr>
        <w:pStyle w:val="Heading3"/>
      </w:pPr>
      <w:bookmarkStart w:id="22" w:name="task-1"/>
      <w:bookmarkEnd w:id="22"/>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3" w:name="task-2"/>
      <w:bookmarkEnd w:id="23"/>
      <w:r>
        <w:t xml:space="preserve">Task 2</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#Crime: no huge indicator here, drug &amp; larceny are about the same, with the other category showing the most, which seems too general to show any significance</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#Multiple offenses: those with multiple offenses seem to have a higher rate of violating their parole, this would make sense as violating parole could result in more jail time (this relationship may not be the best indicator then)</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time.served))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#Time served: the median and max time served of violators vs. non-violators are nearly identical, with those who violated having a slightly lower time served</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age))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#Age: similarly, the median age for violators is about the same as those who do not violate; violators tend to generally be a bit older though = this could be due to the data available (more people at the median age in general and age can skew higher)</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race))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#Sex &amp; Race: Sex doesn't appear significant; non-whites appear to have a bigher rate of violating parole</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max.sentence))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#Those with a lower max sentence seem to violate parole significantly less - this could be because max sentence = higher crime = more rigid reform in prison? or that the threat of a long sentence keeps prisoners </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(time.served</w:t>
      </w:r>
      <w:r>
        <w:rPr>
          <w:rStyle w:val="OperatorTok"/>
        </w:rPr>
        <w:t xml:space="preserve">/</w:t>
      </w:r>
      <w:r>
        <w:rPr>
          <w:rStyle w:val="NormalTok"/>
        </w:rPr>
        <w:t xml:space="preserve">max.sentence)))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#Ratio of sentence time served: my guess here is that if an inmate serves the full sentence or more, they will be averse to violating their parole. If they are let off early, they may not feel as threatened by being incarcerated again. This could be a huge stretch, the boxplot looks interesting but probably not relevant for this assignment</w:t>
      </w:r>
      <w:r>
        <w:br w:type="textWrapping"/>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3-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#State: Louisiana has a way higher rate of parole violators. Even though they have fewer inmates represented in the data, there are still enough to show if might be significant.</w:t>
      </w:r>
    </w:p>
    <w:p>
      <w:pPr>
        <w:pStyle w:val="FirstParagraph"/>
      </w:pPr>
      <w:r>
        <w:rPr>
          <w:i/>
        </w:rPr>
        <w:t xml:space="preserve">Variables that seem the most significant include: max.sentence, state, multiple.offenses, race</w:t>
      </w:r>
    </w:p>
    <w:p>
      <w:pPr>
        <w:pStyle w:val="Heading3"/>
      </w:pPr>
      <w:bookmarkStart w:id="35" w:name="task-3"/>
      <w:bookmarkEnd w:id="35"/>
      <w:r>
        <w:t xml:space="preserve">Task 3</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max.sentence,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max.sentence,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-1.1970  -0.5121  -0.4699  -0.3613   2.4932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0.22883    0.51865   0.441    0.659    </w:t>
      </w:r>
      <w:r>
        <w:br w:type="textWrapping"/>
      </w:r>
      <w:r>
        <w:rPr>
          <w:rStyle w:val="VerbatimChar"/>
        </w:rPr>
        <w:t xml:space="preserve">## max.sentence -0.18284    0.04237  -4.315  1.6e-05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321.79  on 471  degrees of freedom</w:t>
      </w:r>
      <w:r>
        <w:br w:type="textWrapping"/>
      </w:r>
      <w:r>
        <w:rPr>
          <w:rStyle w:val="VerbatimChar"/>
        </w:rPr>
        <w:t xml:space="preserve">## AIC: 325.79</w:t>
      </w:r>
      <w:r>
        <w:br w:type="textWrapping"/>
      </w:r>
      <w:r>
        <w:rPr>
          <w:rStyle w:val="VerbatimChar"/>
        </w:rPr>
        <w:t xml:space="preserve">## </w:t>
      </w:r>
      <w:r>
        <w:br w:type="textWrapping"/>
      </w:r>
      <w:r>
        <w:rPr>
          <w:rStyle w:val="VerbatimChar"/>
        </w:rPr>
        <w:t xml:space="preserve">## Number of Fisher Scoring iterations: 5</w:t>
      </w:r>
    </w:p>
    <w:p>
      <w:pPr>
        <w:pStyle w:val="FirstParagraph"/>
      </w:pPr>
      <w:r>
        <w:rPr>
          <w:i/>
        </w:rPr>
        <w:t xml:space="preserve">Model quality seems okay, p-value is significant and shows that as max sentence increases, likelihood of parole violation goes down.</w:t>
      </w:r>
    </w:p>
    <w:p>
      <w:pPr>
        <w:pStyle w:val="Heading3"/>
      </w:pPr>
      <w:bookmarkStart w:id="36" w:name="task-4"/>
      <w:bookmarkEnd w:id="36"/>
      <w:r>
        <w:t xml:space="preserve">Task 4</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max.sentence + state,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-1.161  -0.423  -0.227  -0.224   2.715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-1.95103    0.68990  -2.828  0.00468 ** </w:t>
      </w:r>
      <w:r>
        <w:br w:type="textWrapping"/>
      </w:r>
      <w:r>
        <w:rPr>
          <w:rStyle w:val="VerbatimChar"/>
        </w:rPr>
        <w:t xml:space="preserve">## max.sentence    0.01363    0.04639   0.294  0.76884    </w:t>
      </w:r>
      <w:r>
        <w:br w:type="textWrapping"/>
      </w:r>
      <w:r>
        <w:rPr>
          <w:rStyle w:val="VerbatimChar"/>
        </w:rPr>
        <w:t xml:space="preserve">## statekentucky  -0.66318    0.51621  -1.285  0.19889    </w:t>
      </w:r>
      <w:r>
        <w:br w:type="textWrapping"/>
      </w:r>
      <w:r>
        <w:rPr>
          <w:rStyle w:val="VerbatimChar"/>
        </w:rPr>
        <w:t xml:space="preserve">## statelouisiana  1.66695    0.43335   3.847  0.00012 ***</w:t>
      </w:r>
      <w:r>
        <w:br w:type="textWrapping"/>
      </w:r>
      <w:r>
        <w:rPr>
          <w:rStyle w:val="VerbatimChar"/>
        </w:rPr>
        <w:t xml:space="preserve">## statevirginia  -1.89943    0.50521  -3.760  0.00017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264.49  on 468  degrees of freedom</w:t>
      </w:r>
      <w:r>
        <w:br w:type="textWrapping"/>
      </w:r>
      <w:r>
        <w:rPr>
          <w:rStyle w:val="VerbatimChar"/>
        </w:rPr>
        <w:t xml:space="preserve">## AIC: 274.49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#This looks better, AIC is down but p values are iffy for some variables.</w:t>
      </w:r>
      <w:r>
        <w:br w:type="textWrapping"/>
      </w:r>
      <w:r>
        <w:rPr>
          <w:rStyle w:val="NormalTok"/>
        </w:rPr>
        <w:t xml:space="preserve">  </w:t>
      </w:r>
      <w:r>
        <w:br w:type="textWrapping"/>
      </w:r>
      <w:r>
        <w:rPr>
          <w:rStyle w:val="NormalTok"/>
        </w:rPr>
        <w:t xml:space="preserve">mod3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max.sentence + state + multiple.offenses,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-1.5382  -0.3615  -0.2549  -0.2339   2.6455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-3.22107    0.82313  -3.913 9.11e-05 ***</w:t>
      </w:r>
      <w:r>
        <w:br w:type="textWrapping"/>
      </w:r>
      <w:r>
        <w:rPr>
          <w:rStyle w:val="VerbatimChar"/>
        </w:rPr>
        <w:t xml:space="preserve">## max.sentence               0.05839    0.05144   1.135  0.25628    </w:t>
      </w:r>
      <w:r>
        <w:br w:type="textWrapping"/>
      </w:r>
      <w:r>
        <w:rPr>
          <w:rStyle w:val="VerbatimChar"/>
        </w:rPr>
        <w:t xml:space="preserve">## statekentucky             -0.31701    0.53967  -0.587  0.55692    </w:t>
      </w:r>
      <w:r>
        <w:br w:type="textWrapping"/>
      </w:r>
      <w:r>
        <w:rPr>
          <w:rStyle w:val="VerbatimChar"/>
        </w:rPr>
        <w:t xml:space="preserve">## statelouisiana             1.31270    0.46155   2.844  0.00445 ** </w:t>
      </w:r>
      <w:r>
        <w:br w:type="textWrapping"/>
      </w:r>
      <w:r>
        <w:rPr>
          <w:rStyle w:val="VerbatimChar"/>
        </w:rPr>
        <w:t xml:space="preserve">## statevirginia             -2.73971    0.54493  -5.028 4.97e-07 ***</w:t>
      </w:r>
      <w:r>
        <w:br w:type="textWrapping"/>
      </w:r>
      <w:r>
        <w:rPr>
          <w:rStyle w:val="VerbatimChar"/>
        </w:rPr>
        <w:t xml:space="preserve">## multiple.offensesmultiple  1.67458    0.39997   4.187 2.83e-05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245.58  on 467  degrees of freedom</w:t>
      </w:r>
      <w:r>
        <w:br w:type="textWrapping"/>
      </w:r>
      <w:r>
        <w:rPr>
          <w:rStyle w:val="VerbatimChar"/>
        </w:rPr>
        <w:t xml:space="preserve">## AIC: 257.58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#AIC is down again and looks like multiple offenses is significant.</w:t>
      </w:r>
      <w:r>
        <w:br w:type="textWrapping"/>
      </w:r>
      <w:r>
        <w:br w:type="textWrapping"/>
      </w:r>
      <w:r>
        <w:rPr>
          <w:rStyle w:val="NormalTok"/>
        </w:rPr>
        <w:t xml:space="preserve">mod4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max.sentence + state + multiple.offenses + </w:t>
      </w:r>
      <w:r>
        <w:br w:type="textWrapping"/>
      </w:r>
      <w:r>
        <w:rPr>
          <w:rStyle w:val="VerbatimChar"/>
        </w:rPr>
        <w:t xml:space="preserve">##     race,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-1.5622  -0.3615  -0.2850  -0.1651   2.8178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-3.50690    0.85551  -4.099 4.15e-05 ***</w:t>
      </w:r>
      <w:r>
        <w:br w:type="textWrapping"/>
      </w:r>
      <w:r>
        <w:rPr>
          <w:rStyle w:val="VerbatimChar"/>
        </w:rPr>
        <w:t xml:space="preserve">## max.sentence               0.06763    0.05360   1.262  0.20708    </w:t>
      </w:r>
      <w:r>
        <w:br w:type="textWrapping"/>
      </w:r>
      <w:r>
        <w:rPr>
          <w:rStyle w:val="VerbatimChar"/>
        </w:rPr>
        <w:t xml:space="preserve">## statekentucky             -0.43515    0.54530  -0.798  0.42487    </w:t>
      </w:r>
      <w:r>
        <w:br w:type="textWrapping"/>
      </w:r>
      <w:r>
        <w:rPr>
          <w:rStyle w:val="VerbatimChar"/>
        </w:rPr>
        <w:t xml:space="preserve">## statelouisiana             0.76022    0.51347   1.481  0.13872    </w:t>
      </w:r>
      <w:r>
        <w:br w:type="textWrapping"/>
      </w:r>
      <w:r>
        <w:rPr>
          <w:rStyle w:val="VerbatimChar"/>
        </w:rPr>
        <w:t xml:space="preserve">## statevirginia             -3.36095    0.61695  -5.448 5.10e-08 ***</w:t>
      </w:r>
      <w:r>
        <w:br w:type="textWrapping"/>
      </w:r>
      <w:r>
        <w:rPr>
          <w:rStyle w:val="VerbatimChar"/>
        </w:rPr>
        <w:t xml:space="preserve">## multiple.offensesmultiple  1.76711    0.41035   4.306 1.66e-05 ***</w:t>
      </w:r>
      <w:r>
        <w:br w:type="textWrapping"/>
      </w:r>
      <w:r>
        <w:rPr>
          <w:rStyle w:val="VerbatimChar"/>
        </w:rPr>
        <w:t xml:space="preserve">## raceotherwise              1.03845    0.40232   2.581  0.00985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238.81  on 466  degrees of freedom</w:t>
      </w:r>
      <w:r>
        <w:br w:type="textWrapping"/>
      </w:r>
      <w:r>
        <w:rPr>
          <w:rStyle w:val="VerbatimChar"/>
        </w:rPr>
        <w:t xml:space="preserve">## AIC: 252.81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mod5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#AIC is about the same with race added and with max.sentence removed. (252)</w:t>
      </w:r>
      <w:r>
        <w:br w:type="textWrapping"/>
      </w:r>
      <w:r>
        <w:br w:type="textWrapping"/>
      </w:r>
      <w:r>
        <w:br w:type="textWrapping"/>
      </w:r>
      <w:r>
        <w:rPr>
          <w:rStyle w:val="CommentTok"/>
        </w:rPr>
        <w:t xml:space="preserve">#Backward Stepwise</w:t>
      </w:r>
      <w:r>
        <w:br w:type="textWrapping"/>
      </w: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-1.9635  -0.3638  -0.2354  -0.1449   2.9869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-5.33220    1.39750  -3.816 0.000136 ***</w:t>
      </w:r>
      <w:r>
        <w:br w:type="textWrapping"/>
      </w:r>
      <w:r>
        <w:rPr>
          <w:rStyle w:val="VerbatimChar"/>
        </w:rPr>
        <w:t xml:space="preserve">## malefemale                -0.53377    0.49107  -1.087 0.277051    </w:t>
      </w:r>
      <w:r>
        <w:br w:type="textWrapping"/>
      </w:r>
      <w:r>
        <w:rPr>
          <w:rStyle w:val="VerbatimChar"/>
        </w:rPr>
        <w:t xml:space="preserve">## raceotherwise              1.06698    0.41324   2.582 0.009824 ** </w:t>
      </w:r>
      <w:r>
        <w:br w:type="textWrapping"/>
      </w:r>
      <w:r>
        <w:rPr>
          <w:rStyle w:val="VerbatimChar"/>
        </w:rPr>
        <w:t xml:space="preserve">## age                        0.03361    0.01696   1.982 0.047493 *  </w:t>
      </w:r>
      <w:r>
        <w:br w:type="textWrapping"/>
      </w:r>
      <w:r>
        <w:rPr>
          <w:rStyle w:val="VerbatimChar"/>
        </w:rPr>
        <w:t xml:space="preserve">## statekentucky             -0.30132    0.56939  -0.529 0.596665    </w:t>
      </w:r>
      <w:r>
        <w:br w:type="textWrapping"/>
      </w:r>
      <w:r>
        <w:rPr>
          <w:rStyle w:val="VerbatimChar"/>
        </w:rPr>
        <w:t xml:space="preserve">## statelouisiana             0.87804    0.52428   1.675 0.093984 .  </w:t>
      </w:r>
      <w:r>
        <w:br w:type="textWrapping"/>
      </w:r>
      <w:r>
        <w:rPr>
          <w:rStyle w:val="VerbatimChar"/>
        </w:rPr>
        <w:t xml:space="preserve">## statevirginia             -3.46523    0.63742  -5.436 5.44e-08 ***</w:t>
      </w:r>
      <w:r>
        <w:br w:type="textWrapping"/>
      </w:r>
      <w:r>
        <w:rPr>
          <w:rStyle w:val="VerbatimChar"/>
        </w:rPr>
        <w:t xml:space="preserve">## time.served               -0.03009    0.12159  -0.247 0.804537    </w:t>
      </w:r>
      <w:r>
        <w:br w:type="textWrapping"/>
      </w:r>
      <w:r>
        <w:rPr>
          <w:rStyle w:val="VerbatimChar"/>
        </w:rPr>
        <w:t xml:space="preserve">## max.sentence               0.08458    0.05644   1.499 0.133963    </w:t>
      </w:r>
      <w:r>
        <w:br w:type="textWrapping"/>
      </w:r>
      <w:r>
        <w:rPr>
          <w:rStyle w:val="VerbatimChar"/>
        </w:rPr>
        <w:t xml:space="preserve">## multiple.offensesmultiple  1.72841    0.41857   4.129 3.64e-05 ***</w:t>
      </w:r>
      <w:r>
        <w:br w:type="textWrapping"/>
      </w:r>
      <w:r>
        <w:rPr>
          <w:rStyle w:val="VerbatimChar"/>
        </w:rPr>
        <w:t xml:space="preserve">## crimedrug                  0.11232    0.71712   0.157 0.875535    </w:t>
      </w:r>
      <w:r>
        <w:br w:type="textWrapping"/>
      </w:r>
      <w:r>
        <w:rPr>
          <w:rStyle w:val="VerbatimChar"/>
        </w:rPr>
        <w:t xml:space="preserve">## crimeother                 0.87795    0.62271   1.410 0.158571    </w:t>
      </w:r>
      <w:r>
        <w:br w:type="textWrapping"/>
      </w:r>
      <w:r>
        <w:rPr>
          <w:rStyle w:val="VerbatimChar"/>
        </w:rPr>
        <w:t xml:space="preserve">## crimelarceny               1.06304    0.73146   1.453 0.146139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230.16  on 460  degrees of freedom</w:t>
      </w:r>
      <w:r>
        <w:br w:type="textWrapping"/>
      </w:r>
      <w:r>
        <w:rPr>
          <w:rStyle w:val="VerbatimChar"/>
        </w:rPr>
        <w:t xml:space="preserve">## AIC: 256.16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AIC=256.16</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race + age + state + max.sentence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age + state + max.sentence + </w:t>
      </w:r>
      <w:r>
        <w:br w:type="textWrapping"/>
      </w:r>
      <w:r>
        <w:rPr>
          <w:rStyle w:val="VerbatimChar"/>
        </w:rPr>
        <w:t xml:space="preserve">##     multiple.offenses,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raceotherwise              1.07386    0.40527   2.650  0.00806 ** </w:t>
      </w:r>
      <w:r>
        <w:br w:type="textWrapping"/>
      </w:r>
      <w:r>
        <w:rPr>
          <w:rStyle w:val="VerbatimChar"/>
        </w:rPr>
        <w:t xml:space="preserve">## age                        0.02636    0.01660   1.588  0.11224    </w:t>
      </w:r>
      <w:r>
        <w:br w:type="textWrapping"/>
      </w:r>
      <w:r>
        <w:rPr>
          <w:rStyle w:val="VerbatimChar"/>
        </w:rPr>
        <w:t xml:space="preserve">## statekentucky             -0.41360    0.54930  -0.753  0.45147    </w:t>
      </w:r>
      <w:r>
        <w:br w:type="textWrapping"/>
      </w:r>
      <w:r>
        <w:rPr>
          <w:rStyle w:val="VerbatimChar"/>
        </w:rPr>
        <w:t xml:space="preserve">## statelouisiana             0.86000    0.51900   1.657  0.09751 .  </w:t>
      </w:r>
      <w:r>
        <w:br w:type="textWrapping"/>
      </w:r>
      <w:r>
        <w:rPr>
          <w:rStyle w:val="VerbatimChar"/>
        </w:rPr>
        <w:t xml:space="preserve">## statevirginia             -3.34208    0.62057  -5.386 7.22e-08 ***</w:t>
      </w:r>
      <w:r>
        <w:br w:type="textWrapping"/>
      </w:r>
      <w:r>
        <w:rPr>
          <w:rStyle w:val="VerbatimChar"/>
        </w:rPr>
        <w:t xml:space="preserve">## max.sentence               0.07733    0.05475   1.412  0.15788    </w:t>
      </w:r>
      <w:r>
        <w:br w:type="textWrapping"/>
      </w:r>
      <w:r>
        <w:rPr>
          <w:rStyle w:val="VerbatimChar"/>
        </w:rPr>
        <w:t xml:space="preserve">## multiple.offensesmultiple  1.77974    0.41476   4.291 1.78e-05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rPr>
          <w:i/>
        </w:rPr>
        <w:t xml:space="preserve">The best model has race + age + state + max.sentence + multiple.offenses - the same as my model 4 plus age; but the AIC is also around 252 here. Age and max sentence don’t look hugely infulential in the summary data.</w:t>
      </w:r>
    </w:p>
    <w:p>
      <w:pPr>
        <w:pStyle w:val="Heading3"/>
      </w:pPr>
      <w:bookmarkStart w:id="37" w:name="task-5"/>
      <w:bookmarkEnd w:id="37"/>
      <w:r>
        <w:t xml:space="preserve">Task 5</w:t>
      </w:r>
    </w:p>
    <w:p>
      <w:pPr>
        <w:pStyle w:val="SourceCode"/>
      </w:pPr>
      <w:r>
        <w:rPr>
          <w:rStyle w:val="NormalTok"/>
        </w:rPr>
        <w:t xml:space="preserve">mod5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*This was the last model I tried manually before checking sstepwise. The quality is just about as good as the stepwise model. Louisiana and Kentucky have high p values, but Virginia’s is very small. All other variables look significant.</w:t>
      </w:r>
    </w:p>
    <w:p>
      <w:pPr>
        <w:pStyle w:val="Heading1"/>
      </w:pPr>
      <w:bookmarkStart w:id="38" w:name="task-6"/>
      <w:bookmarkEnd w:id="38"/>
      <w:r>
        <w:t xml:space="preserve">Task 6</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(mod5,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SourceCode"/>
      </w:pPr>
      <w:r>
        <w:rPr>
          <w:rStyle w:val="CommentTok"/>
        </w:rPr>
        <w:t xml:space="preserve">#0.408682</w:t>
      </w:r>
      <w:r>
        <w:br w:type="textWrapping"/>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"single"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(mod5,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SourceCode"/>
      </w:pPr>
      <w:r>
        <w:rPr>
          <w:rStyle w:val="CommentTok"/>
        </w:rPr>
        <w:t xml:space="preserve">#0.1153326</w:t>
      </w:r>
    </w:p>
    <w:p>
      <w:pPr>
        <w:pStyle w:val="Heading1"/>
      </w:pPr>
      <w:bookmarkStart w:id="39" w:name="task-7"/>
      <w:bookmarkEnd w:id="39"/>
      <w:r>
        <w:t xml:space="preserve">Task 7</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(mod5,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0.07187555 0.17425270 0.07187555 0.17425270 0.17425270 0.07187555</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3_Asmt2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task-8"/>
      <w:bookmarkEnd w:id="41"/>
      <w:r>
        <w:t xml:space="preserve">Task 8</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SourceCode"/>
      </w:pPr>
      <w:r>
        <w:rPr>
          <w:rStyle w:val="CommentTok"/>
        </w:rPr>
        <w:t xml:space="preserve">#sensitivity 0.7818182</w:t>
      </w:r>
      <w:r>
        <w:br w:type="textWrapping"/>
      </w:r>
      <w:r>
        <w:rPr>
          <w:rStyle w:val="CommentTok"/>
        </w:rPr>
        <w:t xml:space="preserve">#specificity 0.8373206</w:t>
      </w:r>
      <w:r>
        <w:br w:type="textWrapping"/>
      </w:r>
      <w:r>
        <w:rPr>
          <w:rStyle w:val="CommentTok"/>
        </w:rPr>
        <w:t xml:space="preserve">#cutoff      0.1161882</w:t>
      </w:r>
      <w:r>
        <w:br w:type="textWrapping"/>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357   61</w:t>
      </w:r>
      <w:r>
        <w:br w:type="textWrapping"/>
      </w:r>
      <w:r>
        <w:rPr>
          <w:rStyle w:val="VerbatimChar"/>
        </w:rPr>
        <w:t xml:space="preserve">##   violated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SourceCode"/>
      </w:pPr>
      <w:r>
        <w:rPr>
          <w:rStyle w:val="CommentTok"/>
        </w:rPr>
        <w:t xml:space="preserve">#accuracy     0.8414376</w:t>
      </w:r>
    </w:p>
    <w:p>
      <w:pPr>
        <w:pStyle w:val="FirstParagraph"/>
      </w:pPr>
      <w:r>
        <w:rPr>
          <w:i/>
        </w:rPr>
        <w:t xml:space="preserve">There are very few false positives with this threshold, meaning it looks unlikely toincorrectly predict/assume the parolee will violate. Alternatively, the number predicted not to violate who DID (false negative) is pretty high. If we are not looking out for these people, there is a higher chance they slip up and violate parole. So it would make sense to seek a model predicting fewer false negatives (increase the threshold).</w:t>
      </w:r>
    </w:p>
    <w:p>
      <w:pPr>
        <w:pStyle w:val="Heading1"/>
      </w:pPr>
      <w:bookmarkStart w:id="42" w:name="task-9"/>
      <w:bookmarkEnd w:id="42"/>
      <w:r>
        <w:t xml:space="preserve">Task 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367   51</w:t>
      </w:r>
      <w:r>
        <w:br w:type="textWrapping"/>
      </w:r>
      <w:r>
        <w:rPr>
          <w:rStyle w:val="VerbatimChar"/>
        </w:rPr>
        <w:t xml:space="preserve">##   violated         16   39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0.858351</w:t>
      </w:r>
    </w:p>
    <w:p>
      <w:pPr>
        <w:pStyle w:val="SourceCode"/>
      </w:pPr>
      <w:r>
        <w:rPr>
          <w:rStyle w:val="CommentTok"/>
        </w:rPr>
        <w:t xml:space="preserve">#Accuracy goes up slightly (~2.5-3%)</w:t>
      </w:r>
      <w:r>
        <w:br w:type="textWrapping"/>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0.3</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397   21</w:t>
      </w:r>
      <w:r>
        <w:br w:type="textWrapping"/>
      </w:r>
      <w:r>
        <w:rPr>
          <w:rStyle w:val="VerbatimChar"/>
        </w:rPr>
        <w:t xml:space="preserve">##   violated         30   25</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SourceCode"/>
      </w:pPr>
      <w:r>
        <w:rPr>
          <w:rStyle w:val="CommentTok"/>
        </w:rPr>
        <w:t xml:space="preserve">#Accuracy increases another ~4%</w:t>
      </w:r>
      <w:r>
        <w:br w:type="textWrapping"/>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397   21</w:t>
      </w:r>
      <w:r>
        <w:br w:type="textWrapping"/>
      </w:r>
      <w:r>
        <w:rPr>
          <w:rStyle w:val="VerbatimChar"/>
        </w:rPr>
        <w:t xml:space="preserve">##   violated         30   25</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SourceCode"/>
      </w:pPr>
      <w:r>
        <w:rPr>
          <w:rStyle w:val="CommentTok"/>
        </w:rPr>
        <w:t xml:space="preserve">#Accuracy is not affected with another .1 increase</w:t>
      </w:r>
      <w:r>
        <w:br w:type="textWrapping"/>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340   78</w:t>
      </w:r>
      <w:r>
        <w:br w:type="textWrapping"/>
      </w:r>
      <w:r>
        <w:rPr>
          <w:rStyle w:val="VerbatimChar"/>
        </w:rPr>
        <w:t xml:space="preserve">##   violated         11   44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0.8118393</w:t>
      </w:r>
    </w:p>
    <w:p>
      <w:pPr>
        <w:pStyle w:val="SourceCode"/>
      </w:pPr>
      <w:r>
        <w:rPr>
          <w:rStyle w:val="CommentTok"/>
        </w:rPr>
        <w:t xml:space="preserve">#Decreasing the threshold by even .016 decreases the accuracy from 84 to 81</w:t>
      </w:r>
    </w:p>
    <w:p>
      <w:pPr>
        <w:pStyle w:val="Heading1"/>
      </w:pPr>
      <w:bookmarkStart w:id="43" w:name="task-10"/>
      <w:bookmarkEnd w:id="43"/>
      <w:r>
        <w:t xml:space="preserve">Task 10</w:t>
      </w:r>
    </w:p>
    <w:p>
      <w:pPr>
        <w:pStyle w:val="SourceCode"/>
      </w:pPr>
      <w:r>
        <w:rPr>
          <w:rStyle w:val="NormalTok"/>
        </w:rPr>
        <w:t xml:space="preserve">testpred =</w:t>
      </w:r>
      <w:r>
        <w:rPr>
          <w:rStyle w:val="StringTok"/>
        </w:rPr>
        <w:t xml:space="preserve"> </w:t>
      </w:r>
      <w:r>
        <w:rPr>
          <w:rStyle w:val="KeywordTok"/>
        </w:rPr>
        <w:t xml:space="preserve">predict</w:t>
      </w:r>
      <w:r>
        <w:rPr>
          <w:rStyle w:val="NormalTok"/>
        </w:rPr>
        <w:t xml:space="preserve">(mod5, test, </w:t>
      </w:r>
      <w:r>
        <w:rPr>
          <w:rStyle w:val="DataTypeTok"/>
        </w:rPr>
        <w:t xml:space="preserve">type=</w:t>
      </w:r>
      <w:r>
        <w:rPr>
          <w:rStyle w:val="StringTok"/>
        </w:rPr>
        <w:t xml:space="preserve">"response"</w:t>
      </w:r>
      <w:r>
        <w:rPr>
          <w:rStyle w:val="NormalTok"/>
        </w:rPr>
        <w:t xml:space="preserve">)</w:t>
      </w:r>
      <w:r>
        <w:br w:type="textWrapping"/>
      </w:r>
      <w:r>
        <w:br w:type="textWrapping"/>
      </w:r>
      <w:r>
        <w:br w:type="textWrapping"/>
      </w:r>
      <w:r>
        <w:rPr>
          <w:rStyle w:val="NormalTok"/>
        </w:rPr>
        <w:t xml:space="preserve">t2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violator,testpred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156   23</w:t>
      </w:r>
      <w:r>
        <w:br w:type="textWrapping"/>
      </w:r>
      <w:r>
        <w:rPr>
          <w:rStyle w:val="VerbatimChar"/>
        </w:rPr>
        <w:t xml:space="preserve">##   violated         12   11</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0.8267327</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violator,testpred </w:t>
      </w:r>
      <w:r>
        <w:rPr>
          <w:rStyle w:val="OperatorTok"/>
        </w:rPr>
        <w:t xml:space="preserve">&gt;</w:t>
      </w:r>
      <w:r>
        <w:rPr>
          <w:rStyle w:val="StringTok"/>
        </w:rPr>
        <w:t xml:space="preserve"> </w:t>
      </w:r>
      <w:r>
        <w:rPr>
          <w:rStyle w:val="FloatTok"/>
        </w:rPr>
        <w:t xml:space="preserve">0.3</w:t>
      </w:r>
      <w:r>
        <w:rPr>
          <w:rStyle w:val="NormalTok"/>
        </w:rPr>
        <w:t xml:space="preserv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didnotviolate   172    7</w:t>
      </w:r>
      <w:r>
        <w:br w:type="textWrapping"/>
      </w:r>
      <w:r>
        <w:rPr>
          <w:rStyle w:val="VerbatimChar"/>
        </w:rPr>
        <w:t xml:space="preserve">##   violated         15    8</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0.8910891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a66f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2019-02-07T23:57:50Z</dcterms:created>
  <dcterms:modified xsi:type="dcterms:W3CDTF">2019-02-07T23:57:50Z</dcterms:modified>
</cp:coreProperties>
</file>