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8B22" w14:textId="6C09C508" w:rsidR="0025365B" w:rsidRDefault="00346A43">
      <w:r>
        <w:t>Introduction – Murray, look after the battery module and helping with Thermal design for T4.</w:t>
      </w:r>
    </w:p>
    <w:p w14:paraId="2B9B53EA" w14:textId="45698594" w:rsidR="00346A43" w:rsidRDefault="00346A43">
      <w:r>
        <w:t>I want to introduce for the first time</w:t>
      </w:r>
    </w:p>
    <w:p w14:paraId="3E83A1CE" w14:textId="4B9AD1A3" w:rsidR="00346A43" w:rsidRDefault="00346A43">
      <w:r>
        <w:t>Something I’ve been working on over the past 3 weeks when I’ve found time.</w:t>
      </w:r>
    </w:p>
    <w:p w14:paraId="59F39AFE" w14:textId="0D693255" w:rsidR="00346A43" w:rsidRDefault="00346A43">
      <w:r>
        <w:t>I call it, the vehicle range tool.</w:t>
      </w:r>
    </w:p>
    <w:p w14:paraId="17BCB1BC" w14:textId="3CFB3E62" w:rsidR="00346A43" w:rsidRDefault="00346A43"/>
    <w:p w14:paraId="0D94FB37" w14:textId="547343F8" w:rsidR="00346A43" w:rsidRDefault="00346A43">
      <w:proofErr w:type="gramStart"/>
      <w:r>
        <w:t>So</w:t>
      </w:r>
      <w:proofErr w:type="gramEnd"/>
      <w:r>
        <w:t xml:space="preserve"> I just want to talk about simulation first.</w:t>
      </w:r>
    </w:p>
    <w:p w14:paraId="42462AD0" w14:textId="4C5E959C" w:rsidR="00346A43" w:rsidRDefault="00346A43">
      <w:r>
        <w:t>Simulation is a way to imitate the real world using a mathematical model. It is a fundamental part of vehicle design because it lets us make decisions based on the predicted vehicle performance.</w:t>
      </w:r>
    </w:p>
    <w:p w14:paraId="639E65D9" w14:textId="2D90D132" w:rsidR="00346A43" w:rsidRDefault="00346A43">
      <w:r>
        <w:t>So where are we today with simulation in Arrival?</w:t>
      </w:r>
    </w:p>
    <w:p w14:paraId="066ECF5D" w14:textId="584E6F5D" w:rsidR="00346A43" w:rsidRDefault="00346A43">
      <w:r>
        <w:rPr>
          <w:noProof/>
        </w:rPr>
        <w:drawing>
          <wp:inline distT="0" distB="0" distL="0" distR="0" wp14:anchorId="6252FDE4" wp14:editId="7FAD9038">
            <wp:extent cx="2711493" cy="1289957"/>
            <wp:effectExtent l="133350" t="114300" r="14605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843" cy="12958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6843B" w14:textId="4082B90B" w:rsidR="00346A43" w:rsidRDefault="00346A43">
      <w:bookmarkStart w:id="0" w:name="_GoBack"/>
      <w:r>
        <w:rPr>
          <w:noProof/>
        </w:rPr>
        <w:drawing>
          <wp:inline distT="0" distB="0" distL="0" distR="0" wp14:anchorId="61A01C42" wp14:editId="787269B6">
            <wp:extent cx="3204961" cy="1126672"/>
            <wp:effectExtent l="133350" t="114300" r="128905" b="1689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947" cy="11389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bookmarkEnd w:id="0"/>
    <w:p w14:paraId="3668E2D1" w14:textId="06051B03" w:rsidR="00346A43" w:rsidRDefault="00346A43">
      <w:r>
        <w:rPr>
          <w:noProof/>
        </w:rPr>
        <w:drawing>
          <wp:inline distT="0" distB="0" distL="0" distR="0" wp14:anchorId="07C07CA8" wp14:editId="5C501326">
            <wp:extent cx="2771726" cy="1382485"/>
            <wp:effectExtent l="133350" t="114300" r="143510" b="160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575" cy="1389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F09A0" wp14:editId="05547C2B">
            <wp:extent cx="3167743" cy="1010407"/>
            <wp:effectExtent l="133350" t="114300" r="109220" b="151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838" cy="1017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D186F" w14:textId="1DC0D4A9" w:rsidR="00346A43" w:rsidRDefault="00346A43">
      <w:r>
        <w:rPr>
          <w:noProof/>
        </w:rPr>
        <w:drawing>
          <wp:inline distT="0" distB="0" distL="0" distR="0" wp14:anchorId="3DDDCC52" wp14:editId="2F7AC837">
            <wp:extent cx="2651439" cy="1012281"/>
            <wp:effectExtent l="133350" t="114300" r="149225" b="149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888" cy="10303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580FE" wp14:editId="0CD7959F">
            <wp:extent cx="2857500" cy="366289"/>
            <wp:effectExtent l="114300" t="114300" r="114300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859" cy="374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D5F620" w14:textId="7B05D6CA" w:rsidR="00402D5C" w:rsidRDefault="00346A43">
      <w:r>
        <w:rPr>
          <w:noProof/>
        </w:rPr>
        <w:lastRenderedPageBreak/>
        <w:drawing>
          <wp:inline distT="0" distB="0" distL="0" distR="0" wp14:anchorId="7EC9899F" wp14:editId="713A9875">
            <wp:extent cx="3309257" cy="1807032"/>
            <wp:effectExtent l="133350" t="114300" r="120015" b="155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954" cy="1818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02D5C">
        <w:rPr>
          <w:noProof/>
        </w:rPr>
        <w:drawing>
          <wp:inline distT="0" distB="0" distL="0" distR="0" wp14:anchorId="3D2D0F17" wp14:editId="6B496DCA">
            <wp:extent cx="3243943" cy="1051042"/>
            <wp:effectExtent l="133350" t="114300" r="128270" b="149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514" cy="1065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AE5281" w14:textId="3A59119A" w:rsidR="00402D5C" w:rsidRDefault="00402D5C">
      <w:r>
        <w:rPr>
          <w:noProof/>
        </w:rPr>
        <w:drawing>
          <wp:inline distT="0" distB="0" distL="0" distR="0" wp14:anchorId="461B4D40" wp14:editId="164CFF9C">
            <wp:extent cx="3745639" cy="1698171"/>
            <wp:effectExtent l="133350" t="114300" r="140970" b="1689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50" cy="1705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B0AC0">
        <w:rPr>
          <w:noProof/>
        </w:rPr>
        <w:drawing>
          <wp:inline distT="0" distB="0" distL="0" distR="0" wp14:anchorId="6666D258" wp14:editId="7FA5FABB">
            <wp:extent cx="3575206" cy="1877786"/>
            <wp:effectExtent l="152400" t="114300" r="139700" b="1606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18" cy="1882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D809E2" w14:textId="2B0A1DAE" w:rsidR="00EB0AC0" w:rsidRDefault="00EB0AC0">
      <w:r>
        <w:rPr>
          <w:noProof/>
        </w:rPr>
        <w:drawing>
          <wp:inline distT="0" distB="0" distL="0" distR="0" wp14:anchorId="3E21541C" wp14:editId="52B67636">
            <wp:extent cx="3717471" cy="1172144"/>
            <wp:effectExtent l="133350" t="114300" r="149860" b="161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454" cy="1178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B0AC0" w:rsidSect="00346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43"/>
    <w:rsid w:val="001167D5"/>
    <w:rsid w:val="00207FC0"/>
    <w:rsid w:val="00346A43"/>
    <w:rsid w:val="00402D5C"/>
    <w:rsid w:val="006C5282"/>
    <w:rsid w:val="00755DF0"/>
    <w:rsid w:val="00E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CCB7"/>
  <w15:chartTrackingRefBased/>
  <w15:docId w15:val="{DD71F1E7-AAA4-4F6D-BB52-9532967C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2</cp:revision>
  <dcterms:created xsi:type="dcterms:W3CDTF">2018-03-16T08:50:00Z</dcterms:created>
  <dcterms:modified xsi:type="dcterms:W3CDTF">2018-03-16T09:03:00Z</dcterms:modified>
</cp:coreProperties>
</file>