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248" w:val="left" w:leader="none"/>
        </w:tabs>
        <w:spacing w:before="71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2/11/2020</w:t>
        <w:tab/>
        <w:t>SIAKAD UIM-MAKASSAR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5"/>
        <w:rPr>
          <w:rFonts w:ascii="Arial"/>
          <w:sz w:val="27"/>
        </w:rPr>
      </w:pPr>
    </w:p>
    <w:p>
      <w:pPr>
        <w:spacing w:before="100"/>
        <w:ind w:left="5454" w:right="2555" w:hanging="836"/>
        <w:jc w:val="left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749477</wp:posOffset>
            </wp:positionH>
            <wp:positionV relativeFrom="paragraph">
              <wp:posOffset>-21610</wp:posOffset>
            </wp:positionV>
            <wp:extent cx="762354" cy="76235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354" cy="762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C2469"/>
          <w:sz w:val="21"/>
        </w:rPr>
        <w:t>UNIVERSITAS ISLAM MAKASSAR FAKULTAS TEKNIK</w:t>
      </w:r>
    </w:p>
    <w:p>
      <w:pPr>
        <w:spacing w:before="230"/>
        <w:ind w:left="4308" w:right="0" w:firstLine="0"/>
        <w:jc w:val="left"/>
        <w:rPr>
          <w:b/>
          <w:i/>
          <w:sz w:val="16"/>
        </w:rPr>
      </w:pPr>
      <w:r>
        <w:rPr>
          <w:b/>
          <w:i/>
          <w:color w:val="0C2469"/>
          <w:w w:val="105"/>
          <w:sz w:val="16"/>
        </w:rPr>
        <w:t>Jl Perintis Kemerdekaan No 29, Makassar 90245</w:t>
      </w:r>
    </w:p>
    <w:p>
      <w:pPr>
        <w:pStyle w:val="BodyText"/>
        <w:spacing w:before="10"/>
        <w:rPr>
          <w:b/>
          <w:i/>
          <w:sz w:val="29"/>
        </w:rPr>
      </w:pPr>
      <w:r>
        <w:rPr/>
        <w:pict>
          <v:group style="position:absolute;margin-left:42.506271pt;margin-top:20.107042pt;width:520pt;height:2.3pt;mso-position-horizontal-relative:page;mso-position-vertical-relative:paragraph;z-index:-251658240;mso-wrap-distance-left:0;mso-wrap-distance-right:0" coordorigin="850,402" coordsize="10400,46">
            <v:line style="position:absolute" from="850,410" to="11250,410" stroked="true" strokeweight=".750349pt" strokecolor="#000000">
              <v:stroke dashstyle="solid"/>
            </v:line>
            <v:line style="position:absolute" from="850,440" to="11250,440" stroked="true" strokeweight=".750349pt" strokecolor="#000000">
              <v:stroke dashstyle="solid"/>
            </v:line>
            <w10:wrap type="topAndBottom"/>
          </v:group>
        </w:pict>
      </w:r>
    </w:p>
    <w:p>
      <w:pPr>
        <w:spacing w:before="4" w:after="35"/>
        <w:ind w:left="4311" w:right="0" w:firstLine="0"/>
        <w:jc w:val="left"/>
        <w:rPr>
          <w:b/>
          <w:sz w:val="19"/>
        </w:rPr>
      </w:pPr>
      <w:r>
        <w:rPr>
          <w:b/>
          <w:color w:val="0C2469"/>
          <w:w w:val="105"/>
          <w:sz w:val="19"/>
        </w:rPr>
        <w:t>KARTU RENCANA STUDI</w:t>
      </w:r>
    </w:p>
    <w:p>
      <w:pPr>
        <w:pStyle w:val="BodyText"/>
        <w:spacing w:before="3"/>
        <w:rPr>
          <w:b/>
          <w:sz w:val="5"/>
        </w:rPr>
      </w:pPr>
    </w:p>
    <w:tbl>
      <w:tblPr>
        <w:tblW w:w="0" w:type="auto"/>
        <w:jc w:val="left"/>
        <w:tblInd w:w="4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9"/>
        <w:gridCol w:w="3505"/>
        <w:gridCol w:w="2545"/>
        <w:gridCol w:w="1467"/>
      </w:tblGrid>
      <w:tr>
        <w:trPr>
          <w:trHeight w:val="268" w:hRule="atLeast"/>
        </w:trPr>
        <w:tc>
          <w:tcPr>
            <w:tcW w:w="1819" w:type="dxa"/>
          </w:tcPr>
          <w:p>
            <w:pPr>
              <w:pStyle w:val="TableParagraph"/>
              <w:spacing w:before="5"/>
              <w:ind w:left="5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Nama Mahasiswa</w:t>
            </w:r>
          </w:p>
        </w:tc>
        <w:tc>
          <w:tcPr>
            <w:tcW w:w="3505" w:type="dxa"/>
          </w:tcPr>
          <w:p>
            <w:pPr>
              <w:pStyle w:val="TableParagraph"/>
              <w:spacing w:before="5"/>
              <w:ind w:left="76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: MURSIDIN</w:t>
            </w:r>
          </w:p>
        </w:tc>
        <w:tc>
          <w:tcPr>
            <w:tcW w:w="2545" w:type="dxa"/>
          </w:tcPr>
          <w:p>
            <w:pPr>
              <w:pStyle w:val="TableParagraph"/>
              <w:spacing w:before="5"/>
              <w:ind w:left="1073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Jenjang</w:t>
            </w:r>
          </w:p>
        </w:tc>
        <w:tc>
          <w:tcPr>
            <w:tcW w:w="1467" w:type="dxa"/>
          </w:tcPr>
          <w:p>
            <w:pPr>
              <w:pStyle w:val="TableParagraph"/>
              <w:spacing w:before="5"/>
              <w:ind w:left="179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: S1</w:t>
            </w:r>
          </w:p>
        </w:tc>
      </w:tr>
      <w:tr>
        <w:trPr>
          <w:trHeight w:val="300" w:hRule="atLeast"/>
        </w:trPr>
        <w:tc>
          <w:tcPr>
            <w:tcW w:w="1819" w:type="dxa"/>
          </w:tcPr>
          <w:p>
            <w:pPr>
              <w:pStyle w:val="TableParagraph"/>
              <w:spacing w:before="36"/>
              <w:ind w:left="5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No. Mahasiswa</w:t>
            </w:r>
          </w:p>
        </w:tc>
        <w:tc>
          <w:tcPr>
            <w:tcW w:w="3505" w:type="dxa"/>
          </w:tcPr>
          <w:p>
            <w:pPr>
              <w:pStyle w:val="TableParagraph"/>
              <w:spacing w:before="36"/>
              <w:ind w:left="76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: 19024014067</w:t>
            </w:r>
          </w:p>
        </w:tc>
        <w:tc>
          <w:tcPr>
            <w:tcW w:w="2545" w:type="dxa"/>
          </w:tcPr>
          <w:p>
            <w:pPr>
              <w:pStyle w:val="TableParagraph"/>
              <w:spacing w:before="36"/>
              <w:ind w:left="1073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Semester</w:t>
            </w:r>
          </w:p>
        </w:tc>
        <w:tc>
          <w:tcPr>
            <w:tcW w:w="1467" w:type="dxa"/>
          </w:tcPr>
          <w:p>
            <w:pPr>
              <w:pStyle w:val="TableParagraph"/>
              <w:spacing w:before="36"/>
              <w:ind w:left="179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: Genap</w:t>
            </w:r>
          </w:p>
        </w:tc>
      </w:tr>
      <w:tr>
        <w:trPr>
          <w:trHeight w:val="268" w:hRule="atLeast"/>
        </w:trPr>
        <w:tc>
          <w:tcPr>
            <w:tcW w:w="1819" w:type="dxa"/>
          </w:tcPr>
          <w:p>
            <w:pPr>
              <w:pStyle w:val="TableParagraph"/>
              <w:spacing w:line="212" w:lineRule="exact" w:before="36"/>
              <w:ind w:left="5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Program Studi</w:t>
            </w:r>
          </w:p>
        </w:tc>
        <w:tc>
          <w:tcPr>
            <w:tcW w:w="3505" w:type="dxa"/>
          </w:tcPr>
          <w:p>
            <w:pPr>
              <w:pStyle w:val="TableParagraph"/>
              <w:spacing w:line="212" w:lineRule="exact" w:before="36"/>
              <w:ind w:left="76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: TEKNIK INFORMATIKA</w:t>
            </w:r>
          </w:p>
        </w:tc>
        <w:tc>
          <w:tcPr>
            <w:tcW w:w="2545" w:type="dxa"/>
          </w:tcPr>
          <w:p>
            <w:pPr>
              <w:pStyle w:val="TableParagraph"/>
              <w:spacing w:line="212" w:lineRule="exact" w:before="36"/>
              <w:ind w:left="1073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Tahun Ajaran</w:t>
            </w:r>
          </w:p>
        </w:tc>
        <w:tc>
          <w:tcPr>
            <w:tcW w:w="1467" w:type="dxa"/>
          </w:tcPr>
          <w:p>
            <w:pPr>
              <w:pStyle w:val="TableParagraph"/>
              <w:spacing w:line="212" w:lineRule="exact" w:before="36"/>
              <w:ind w:left="179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: 2019/2020</w:t>
            </w:r>
          </w:p>
        </w:tc>
      </w:tr>
    </w:tbl>
    <w:tbl>
      <w:tblPr>
        <w:tblW w:w="0" w:type="auto"/>
        <w:jc w:val="left"/>
        <w:tblInd w:w="300" w:type="dxa"/>
        <w:tblBorders>
          <w:top w:val="single" w:sz="8" w:space="0" w:color="0C2469"/>
          <w:left w:val="single" w:sz="8" w:space="0" w:color="0C2469"/>
          <w:bottom w:val="single" w:sz="8" w:space="0" w:color="0C2469"/>
          <w:right w:val="single" w:sz="8" w:space="0" w:color="0C2469"/>
          <w:insideH w:val="single" w:sz="8" w:space="0" w:color="0C2469"/>
          <w:insideV w:val="single" w:sz="8" w:space="0" w:color="0C246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1620"/>
        <w:gridCol w:w="5627"/>
        <w:gridCol w:w="795"/>
        <w:gridCol w:w="795"/>
        <w:gridCol w:w="840"/>
      </w:tblGrid>
      <w:tr>
        <w:trPr>
          <w:trHeight w:val="430" w:hRule="atLeast"/>
        </w:trPr>
        <w:tc>
          <w:tcPr>
            <w:tcW w:w="705" w:type="dxa"/>
          </w:tcPr>
          <w:p>
            <w:pPr>
              <w:pStyle w:val="TableParagraph"/>
              <w:spacing w:before="71"/>
              <w:ind w:left="102" w:right="87"/>
              <w:jc w:val="center"/>
              <w:rPr>
                <w:b/>
                <w:sz w:val="24"/>
              </w:rPr>
            </w:pPr>
            <w:r>
              <w:rPr>
                <w:b/>
                <w:color w:val="0C2469"/>
                <w:sz w:val="24"/>
              </w:rPr>
              <w:t>No.</w:t>
            </w:r>
          </w:p>
        </w:tc>
        <w:tc>
          <w:tcPr>
            <w:tcW w:w="1620" w:type="dxa"/>
          </w:tcPr>
          <w:p>
            <w:pPr>
              <w:pStyle w:val="TableParagraph"/>
              <w:spacing w:before="71"/>
              <w:ind w:left="184"/>
              <w:rPr>
                <w:b/>
                <w:sz w:val="24"/>
              </w:rPr>
            </w:pPr>
            <w:r>
              <w:rPr>
                <w:b/>
                <w:color w:val="0C2469"/>
                <w:sz w:val="24"/>
              </w:rPr>
              <w:t>KODE MK</w:t>
            </w:r>
          </w:p>
        </w:tc>
        <w:tc>
          <w:tcPr>
            <w:tcW w:w="5627" w:type="dxa"/>
          </w:tcPr>
          <w:p>
            <w:pPr>
              <w:pStyle w:val="TableParagraph"/>
              <w:spacing w:before="71"/>
              <w:ind w:left="1420"/>
              <w:rPr>
                <w:b/>
                <w:sz w:val="24"/>
              </w:rPr>
            </w:pPr>
            <w:r>
              <w:rPr>
                <w:b/>
                <w:color w:val="0C2469"/>
                <w:sz w:val="24"/>
              </w:rPr>
              <w:t>NAMA MATA KULIAH</w:t>
            </w:r>
          </w:p>
        </w:tc>
        <w:tc>
          <w:tcPr>
            <w:tcW w:w="795" w:type="dxa"/>
          </w:tcPr>
          <w:p>
            <w:pPr>
              <w:pStyle w:val="TableParagraph"/>
              <w:spacing w:before="71"/>
              <w:ind w:left="113" w:right="95"/>
              <w:jc w:val="center"/>
              <w:rPr>
                <w:b/>
                <w:sz w:val="24"/>
              </w:rPr>
            </w:pPr>
            <w:r>
              <w:rPr>
                <w:b/>
                <w:color w:val="0C2469"/>
                <w:sz w:val="24"/>
              </w:rPr>
              <w:t>SKS</w:t>
            </w:r>
          </w:p>
        </w:tc>
        <w:tc>
          <w:tcPr>
            <w:tcW w:w="795" w:type="dxa"/>
          </w:tcPr>
          <w:p>
            <w:pPr>
              <w:pStyle w:val="TableParagraph"/>
              <w:spacing w:before="71"/>
              <w:ind w:left="132"/>
              <w:rPr>
                <w:b/>
                <w:sz w:val="24"/>
              </w:rPr>
            </w:pPr>
            <w:r>
              <w:rPr>
                <w:b/>
                <w:color w:val="0C2469"/>
                <w:sz w:val="24"/>
              </w:rPr>
              <w:t>UTS</w:t>
            </w:r>
          </w:p>
        </w:tc>
        <w:tc>
          <w:tcPr>
            <w:tcW w:w="840" w:type="dxa"/>
          </w:tcPr>
          <w:p>
            <w:pPr>
              <w:pStyle w:val="TableParagraph"/>
              <w:spacing w:before="71"/>
              <w:ind w:left="144"/>
              <w:rPr>
                <w:b/>
                <w:sz w:val="24"/>
              </w:rPr>
            </w:pPr>
            <w:r>
              <w:rPr>
                <w:b/>
                <w:color w:val="0C2469"/>
                <w:sz w:val="24"/>
              </w:rPr>
              <w:t>UAS</w:t>
            </w: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1.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3TF03082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SISTEM BERKAS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3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2.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3FTF2062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MATEMATIKA INFORMATIKA II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3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3.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3FTF2042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MANAJEMEN UMUM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3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4.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2UTF1092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PENDIDIKAN KEWARGANEGARAAN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2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5.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2UTF1072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BAHASA INDONESIA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2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6.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2TF03062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ALGORITMA DAN PEMROGRAMAN II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2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7.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2FTF2092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PENGANTAR EKONOMI TEKNIK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2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8.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2FTF2022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BAHASA INGGRIS TEKNIK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2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9.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1UTF1142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KO-KURIKULER II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1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10.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1UTF1022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PENDIDIKAN AL-QURAN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1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ind w:left="102" w:right="87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11.</w:t>
            </w:r>
          </w:p>
        </w:tc>
        <w:tc>
          <w:tcPr>
            <w:tcW w:w="1620" w:type="dxa"/>
          </w:tcPr>
          <w:p>
            <w:pPr>
              <w:pStyle w:val="TableParagraph"/>
              <w:ind w:left="80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1TF03072</w:t>
            </w:r>
          </w:p>
        </w:tc>
        <w:tc>
          <w:tcPr>
            <w:tcW w:w="5627" w:type="dxa"/>
          </w:tcPr>
          <w:p>
            <w:pPr>
              <w:pStyle w:val="TableParagraph"/>
              <w:ind w:left="81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PRAKTIKUM ALGORITMA DAN PEMROGRAMAN II</w:t>
            </w:r>
          </w:p>
        </w:tc>
        <w:tc>
          <w:tcPr>
            <w:tcW w:w="795" w:type="dxa"/>
          </w:tcPr>
          <w:p>
            <w:pPr>
              <w:pStyle w:val="TableParagraph"/>
              <w:ind w:left="18"/>
              <w:jc w:val="center"/>
              <w:rPr>
                <w:sz w:val="19"/>
              </w:rPr>
            </w:pPr>
            <w:r>
              <w:rPr>
                <w:color w:val="0C2469"/>
                <w:w w:val="102"/>
                <w:sz w:val="19"/>
              </w:rPr>
              <w:t>1</w:t>
            </w:r>
          </w:p>
        </w:tc>
        <w:tc>
          <w:tcPr>
            <w:tcW w:w="79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>
        <w:trPr>
          <w:trHeight w:val="295" w:hRule="atLeast"/>
        </w:trPr>
        <w:tc>
          <w:tcPr>
            <w:tcW w:w="705" w:type="dxa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47" w:type="dxa"/>
            <w:gridSpan w:val="2"/>
          </w:tcPr>
          <w:p>
            <w:pPr>
              <w:pStyle w:val="TableParagraph"/>
              <w:ind w:right="61"/>
              <w:jc w:val="right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Total SKS</w:t>
            </w:r>
          </w:p>
        </w:tc>
        <w:tc>
          <w:tcPr>
            <w:tcW w:w="795" w:type="dxa"/>
          </w:tcPr>
          <w:p>
            <w:pPr>
              <w:pStyle w:val="TableParagraph"/>
              <w:ind w:left="113" w:right="95"/>
              <w:jc w:val="center"/>
              <w:rPr>
                <w:sz w:val="19"/>
              </w:rPr>
            </w:pPr>
            <w:r>
              <w:rPr>
                <w:color w:val="0C2469"/>
                <w:w w:val="105"/>
                <w:sz w:val="19"/>
              </w:rPr>
              <w:t>22</w:t>
            </w:r>
          </w:p>
        </w:tc>
        <w:tc>
          <w:tcPr>
            <w:tcW w:w="1635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11"/>
        <w:rPr>
          <w:b/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200" w:bottom="0" w:left="420" w:right="420"/>
        </w:sectPr>
      </w:pPr>
    </w:p>
    <w:p>
      <w:pPr>
        <w:pStyle w:val="BodyText"/>
        <w:spacing w:before="5"/>
        <w:rPr>
          <w:b/>
          <w:sz w:val="28"/>
        </w:rPr>
      </w:pPr>
    </w:p>
    <w:p>
      <w:pPr>
        <w:pStyle w:val="BodyText"/>
        <w:ind w:left="1704"/>
      </w:pPr>
      <w:r>
        <w:rPr>
          <w:color w:val="0C2469"/>
          <w:w w:val="105"/>
        </w:rPr>
        <w:t>Dosen Pembimbing</w:t>
      </w:r>
      <w:r>
        <w:rPr>
          <w:color w:val="0C2469"/>
          <w:spacing w:val="-57"/>
          <w:w w:val="105"/>
        </w:rPr>
        <w:t> </w:t>
      </w:r>
      <w:r>
        <w:rPr>
          <w:color w:val="0C2469"/>
          <w:w w:val="105"/>
        </w:rPr>
        <w:t>Akademik</w:t>
      </w:r>
    </w:p>
    <w:p>
      <w:pPr>
        <w:pStyle w:val="BodyText"/>
        <w:spacing w:before="106"/>
        <w:ind w:left="1704"/>
      </w:pPr>
      <w:r>
        <w:rPr/>
        <w:br w:type="column"/>
      </w:r>
      <w:r>
        <w:rPr>
          <w:color w:val="0C2469"/>
          <w:w w:val="105"/>
        </w:rPr>
        <w:t>Makassar, 11 Februari 2020</w:t>
      </w:r>
    </w:p>
    <w:p>
      <w:pPr>
        <w:pStyle w:val="BodyText"/>
        <w:spacing w:before="9"/>
        <w:ind w:left="3241"/>
      </w:pPr>
      <w:r>
        <w:rPr>
          <w:color w:val="0C2469"/>
          <w:w w:val="105"/>
        </w:rPr>
        <w:t>Mahasiswa</w:t>
      </w:r>
    </w:p>
    <w:p>
      <w:pPr>
        <w:spacing w:after="0"/>
        <w:sectPr>
          <w:type w:val="continuous"/>
          <w:pgSz w:w="11900" w:h="16840"/>
          <w:pgMar w:top="200" w:bottom="0" w:left="420" w:right="420"/>
          <w:cols w:num="2" w:equalWidth="0">
            <w:col w:w="4659" w:space="235"/>
            <w:col w:w="616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200" w:bottom="0" w:left="420" w:right="4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line="249" w:lineRule="auto"/>
        <w:ind w:left="2243" w:firstLine="138"/>
      </w:pPr>
      <w:r>
        <w:rPr>
          <w:color w:val="0C2469"/>
          <w:spacing w:val="-146"/>
          <w:w w:val="105"/>
          <w:u w:val="single" w:color="0C2469"/>
        </w:rPr>
        <w:t>N</w:t>
      </w:r>
      <w:r>
        <w:rPr>
          <w:color w:val="0C2469"/>
          <w:spacing w:val="60"/>
          <w:w w:val="105"/>
        </w:rPr>
        <w:t> </w:t>
      </w:r>
      <w:r>
        <w:rPr>
          <w:color w:val="0C2469"/>
          <w:w w:val="105"/>
          <w:u w:val="single" w:color="0C2469"/>
        </w:rPr>
        <w:t>UR ALAMSYAH</w:t>
      </w:r>
      <w:r>
        <w:rPr>
          <w:color w:val="0C2469"/>
          <w:w w:val="105"/>
        </w:rPr>
        <w:t> </w:t>
      </w:r>
      <w:r>
        <w:rPr>
          <w:color w:val="0C2469"/>
        </w:rPr>
        <w:t>NIDN.0919018804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ind w:left="2202" w:right="1443"/>
        <w:jc w:val="center"/>
      </w:pPr>
      <w:r>
        <w:rPr>
          <w:color w:val="0C2469"/>
          <w:spacing w:val="-165"/>
          <w:w w:val="105"/>
          <w:u w:val="single" w:color="0C2469"/>
        </w:rPr>
        <w:t>M</w:t>
      </w:r>
      <w:r>
        <w:rPr>
          <w:color w:val="0C2469"/>
          <w:spacing w:val="95"/>
          <w:w w:val="105"/>
        </w:rPr>
        <w:t> </w:t>
      </w:r>
      <w:r>
        <w:rPr>
          <w:color w:val="0C2469"/>
          <w:w w:val="105"/>
          <w:u w:val="single" w:color="0C2469"/>
        </w:rPr>
        <w:t>URSIDIN</w:t>
      </w:r>
    </w:p>
    <w:p>
      <w:pPr>
        <w:pStyle w:val="BodyText"/>
        <w:spacing w:before="9"/>
        <w:ind w:left="2202" w:right="1443"/>
        <w:jc w:val="center"/>
      </w:pPr>
      <w:r>
        <w:rPr>
          <w:color w:val="0C2469"/>
          <w:w w:val="105"/>
        </w:rPr>
        <w:t>NIM.19024014067</w:t>
      </w:r>
    </w:p>
    <w:p>
      <w:pPr>
        <w:spacing w:after="0"/>
        <w:jc w:val="center"/>
        <w:sectPr>
          <w:type w:val="continuous"/>
          <w:pgSz w:w="11900" w:h="16840"/>
          <w:pgMar w:top="200" w:bottom="0" w:left="420" w:right="420"/>
          <w:cols w:num="2" w:equalWidth="0">
            <w:col w:w="4120" w:space="1384"/>
            <w:col w:w="5556"/>
          </w:cols>
        </w:sect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spacing w:line="249" w:lineRule="auto" w:before="105"/>
        <w:ind w:left="5026" w:right="4823"/>
        <w:jc w:val="center"/>
      </w:pPr>
      <w:r>
        <w:rPr>
          <w:color w:val="0C2469"/>
        </w:rPr>
        <w:t>Mengetahui, </w:t>
      </w:r>
      <w:r>
        <w:rPr>
          <w:color w:val="0C2469"/>
          <w:w w:val="105"/>
        </w:rPr>
        <w:t>Kaprodi,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</w:pPr>
    </w:p>
    <w:p>
      <w:pPr>
        <w:pStyle w:val="BodyText"/>
        <w:spacing w:line="249" w:lineRule="auto"/>
        <w:ind w:left="4627" w:right="4424"/>
        <w:jc w:val="center"/>
      </w:pPr>
      <w:r>
        <w:rPr>
          <w:color w:val="0C2469"/>
          <w:spacing w:val="-134"/>
          <w:w w:val="105"/>
          <w:u w:val="single" w:color="0C2469"/>
        </w:rPr>
        <w:t>S</w:t>
      </w:r>
      <w:r>
        <w:rPr>
          <w:color w:val="0C2469"/>
          <w:spacing w:val="36"/>
          <w:w w:val="105"/>
        </w:rPr>
        <w:t> </w:t>
      </w:r>
      <w:r>
        <w:rPr>
          <w:color w:val="0C2469"/>
          <w:w w:val="105"/>
          <w:u w:val="single" w:color="0C2469"/>
        </w:rPr>
        <w:t>YARIFUDDIN </w:t>
      </w:r>
      <w:r>
        <w:rPr>
          <w:color w:val="0C2469"/>
          <w:spacing w:val="-6"/>
          <w:w w:val="105"/>
          <w:u w:val="single" w:color="0C2469"/>
        </w:rPr>
        <w:t>BACO</w:t>
      </w:r>
      <w:r>
        <w:rPr>
          <w:color w:val="0C2469"/>
          <w:spacing w:val="-6"/>
          <w:w w:val="105"/>
        </w:rPr>
        <w:t> </w:t>
      </w:r>
      <w:r>
        <w:rPr>
          <w:color w:val="0C2469"/>
          <w:w w:val="105"/>
        </w:rPr>
        <w:t>NIDN.0905057107</w:t>
      </w:r>
    </w:p>
    <w:p>
      <w:pPr>
        <w:pStyle w:val="BodyText"/>
        <w:spacing w:before="90"/>
        <w:ind w:left="479" w:right="7317"/>
        <w:jc w:val="center"/>
      </w:pPr>
      <w:r>
        <w:rPr>
          <w:color w:val="0C2469"/>
          <w:w w:val="105"/>
        </w:rPr>
        <w:t>Dibuat rangkap 5 (lima) untuk :</w:t>
      </w:r>
    </w:p>
    <w:p>
      <w:pPr>
        <w:pStyle w:val="ListParagraph"/>
        <w:numPr>
          <w:ilvl w:val="0"/>
          <w:numId w:val="1"/>
        </w:numPr>
        <w:tabs>
          <w:tab w:pos="1136" w:val="left" w:leader="none"/>
        </w:tabs>
        <w:spacing w:line="240" w:lineRule="auto" w:before="204" w:after="0"/>
        <w:ind w:left="1135" w:right="0" w:hanging="271"/>
        <w:jc w:val="left"/>
        <w:rPr>
          <w:sz w:val="19"/>
        </w:rPr>
      </w:pPr>
      <w:r>
        <w:rPr>
          <w:color w:val="0C2469"/>
          <w:w w:val="105"/>
          <w:sz w:val="19"/>
        </w:rPr>
        <w:t>Mahasiswa</w:t>
      </w:r>
    </w:p>
    <w:p>
      <w:pPr>
        <w:pStyle w:val="ListParagraph"/>
        <w:numPr>
          <w:ilvl w:val="0"/>
          <w:numId w:val="1"/>
        </w:numPr>
        <w:tabs>
          <w:tab w:pos="1136" w:val="left" w:leader="none"/>
        </w:tabs>
        <w:spacing w:line="240" w:lineRule="auto" w:before="9" w:after="0"/>
        <w:ind w:left="1135" w:right="0" w:hanging="271"/>
        <w:jc w:val="left"/>
        <w:rPr>
          <w:sz w:val="19"/>
        </w:rPr>
      </w:pPr>
      <w:r>
        <w:rPr>
          <w:color w:val="0C2469"/>
          <w:w w:val="105"/>
          <w:sz w:val="19"/>
        </w:rPr>
        <w:t>Dosen Pembimbing</w:t>
      </w:r>
      <w:r>
        <w:rPr>
          <w:color w:val="0C2469"/>
          <w:spacing w:val="-6"/>
          <w:w w:val="105"/>
          <w:sz w:val="19"/>
        </w:rPr>
        <w:t> </w:t>
      </w:r>
      <w:r>
        <w:rPr>
          <w:color w:val="0C2469"/>
          <w:w w:val="105"/>
          <w:sz w:val="19"/>
        </w:rPr>
        <w:t>Akademik</w:t>
      </w:r>
    </w:p>
    <w:p>
      <w:pPr>
        <w:pStyle w:val="ListParagraph"/>
        <w:numPr>
          <w:ilvl w:val="0"/>
          <w:numId w:val="1"/>
        </w:numPr>
        <w:tabs>
          <w:tab w:pos="1136" w:val="left" w:leader="none"/>
        </w:tabs>
        <w:spacing w:line="240" w:lineRule="auto" w:before="9" w:after="0"/>
        <w:ind w:left="1135" w:right="0" w:hanging="271"/>
        <w:jc w:val="left"/>
        <w:rPr>
          <w:sz w:val="19"/>
        </w:rPr>
      </w:pPr>
      <w:r>
        <w:rPr>
          <w:color w:val="0C2469"/>
          <w:w w:val="105"/>
          <w:sz w:val="19"/>
        </w:rPr>
        <w:t>Subbag.</w:t>
      </w:r>
      <w:r>
        <w:rPr>
          <w:color w:val="0C2469"/>
          <w:spacing w:val="-3"/>
          <w:w w:val="105"/>
          <w:sz w:val="19"/>
        </w:rPr>
        <w:t> </w:t>
      </w:r>
      <w:r>
        <w:rPr>
          <w:color w:val="0C2469"/>
          <w:w w:val="105"/>
          <w:sz w:val="19"/>
        </w:rPr>
        <w:t>Akademik/Fakultas</w:t>
      </w:r>
    </w:p>
    <w:p>
      <w:pPr>
        <w:pStyle w:val="ListParagraph"/>
        <w:numPr>
          <w:ilvl w:val="0"/>
          <w:numId w:val="1"/>
        </w:numPr>
        <w:tabs>
          <w:tab w:pos="1136" w:val="left" w:leader="none"/>
        </w:tabs>
        <w:spacing w:line="240" w:lineRule="auto" w:before="10" w:after="0"/>
        <w:ind w:left="1135" w:right="0" w:hanging="271"/>
        <w:jc w:val="left"/>
        <w:rPr>
          <w:sz w:val="19"/>
        </w:rPr>
      </w:pPr>
      <w:r>
        <w:rPr>
          <w:color w:val="0C2469"/>
          <w:w w:val="105"/>
          <w:sz w:val="19"/>
        </w:rPr>
        <w:t>Bag.</w:t>
      </w:r>
      <w:r>
        <w:rPr>
          <w:color w:val="0C2469"/>
          <w:spacing w:val="-3"/>
          <w:w w:val="105"/>
          <w:sz w:val="19"/>
        </w:rPr>
        <w:t> </w:t>
      </w:r>
      <w:r>
        <w:rPr>
          <w:color w:val="0C2469"/>
          <w:w w:val="105"/>
          <w:sz w:val="19"/>
        </w:rPr>
        <w:t>Pendidikan/BAAK</w:t>
      </w:r>
    </w:p>
    <w:p>
      <w:pPr>
        <w:pStyle w:val="ListParagraph"/>
        <w:numPr>
          <w:ilvl w:val="0"/>
          <w:numId w:val="1"/>
        </w:numPr>
        <w:tabs>
          <w:tab w:pos="1136" w:val="left" w:leader="none"/>
        </w:tabs>
        <w:spacing w:line="240" w:lineRule="auto" w:before="9" w:after="0"/>
        <w:ind w:left="1135" w:right="0" w:hanging="271"/>
        <w:jc w:val="left"/>
        <w:rPr>
          <w:sz w:val="19"/>
        </w:rPr>
      </w:pPr>
      <w:r>
        <w:rPr>
          <w:color w:val="0C2469"/>
          <w:w w:val="105"/>
          <w:sz w:val="19"/>
        </w:rPr>
        <w:t>Bag.</w:t>
      </w:r>
      <w:r>
        <w:rPr>
          <w:color w:val="0C2469"/>
          <w:spacing w:val="-3"/>
          <w:w w:val="105"/>
          <w:sz w:val="19"/>
        </w:rPr>
        <w:t> </w:t>
      </w:r>
      <w:r>
        <w:rPr>
          <w:color w:val="0C2469"/>
          <w:w w:val="105"/>
          <w:sz w:val="19"/>
        </w:rPr>
        <w:t>Prodi/Jurusan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</w:p>
    <w:p>
      <w:pPr>
        <w:tabs>
          <w:tab w:pos="10728" w:val="left" w:leader="none"/>
        </w:tabs>
        <w:spacing w:before="95"/>
        <w:ind w:left="109" w:right="0" w:firstLine="0"/>
        <w:jc w:val="left"/>
        <w:rPr>
          <w:rFonts w:ascii="Arial"/>
          <w:sz w:val="16"/>
        </w:rPr>
      </w:pPr>
      <w:r>
        <w:rPr>
          <w:rFonts w:ascii="Arial"/>
          <w:sz w:val="16"/>
        </w:rPr>
        <w:t>https://siakad.uim-makassar.ac.id/index.php/mhs/main</w:t>
        <w:tab/>
        <w:t>1/1</w:t>
      </w:r>
    </w:p>
    <w:sectPr>
      <w:type w:val="continuous"/>
      <w:pgSz w:w="11900" w:h="16840"/>
      <w:pgMar w:top="20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135" w:hanging="271"/>
        <w:jc w:val="left"/>
      </w:pPr>
      <w:rPr>
        <w:rFonts w:hint="default" w:ascii="Verdana" w:hAnsi="Verdana" w:eastAsia="Verdana" w:cs="Verdana"/>
        <w:color w:val="0C2469"/>
        <w:spacing w:val="-4"/>
        <w:w w:val="102"/>
        <w:sz w:val="19"/>
        <w:szCs w:val="19"/>
        <w:lang w:val="id" w:eastAsia="id" w:bidi="id"/>
      </w:rPr>
    </w:lvl>
    <w:lvl w:ilvl="1">
      <w:start w:val="0"/>
      <w:numFmt w:val="bullet"/>
      <w:lvlText w:val="•"/>
      <w:lvlJc w:val="left"/>
      <w:pPr>
        <w:ind w:left="2131" w:hanging="271"/>
      </w:pPr>
      <w:rPr>
        <w:rFonts w:hint="default"/>
        <w:lang w:val="id" w:eastAsia="id" w:bidi="id"/>
      </w:rPr>
    </w:lvl>
    <w:lvl w:ilvl="2">
      <w:start w:val="0"/>
      <w:numFmt w:val="bullet"/>
      <w:lvlText w:val="•"/>
      <w:lvlJc w:val="left"/>
      <w:pPr>
        <w:ind w:left="3123" w:hanging="271"/>
      </w:pPr>
      <w:rPr>
        <w:rFonts w:hint="default"/>
        <w:lang w:val="id" w:eastAsia="id" w:bidi="id"/>
      </w:rPr>
    </w:lvl>
    <w:lvl w:ilvl="3">
      <w:start w:val="0"/>
      <w:numFmt w:val="bullet"/>
      <w:lvlText w:val="•"/>
      <w:lvlJc w:val="left"/>
      <w:pPr>
        <w:ind w:left="4115" w:hanging="271"/>
      </w:pPr>
      <w:rPr>
        <w:rFonts w:hint="default"/>
        <w:lang w:val="id" w:eastAsia="id" w:bidi="id"/>
      </w:rPr>
    </w:lvl>
    <w:lvl w:ilvl="4">
      <w:start w:val="0"/>
      <w:numFmt w:val="bullet"/>
      <w:lvlText w:val="•"/>
      <w:lvlJc w:val="left"/>
      <w:pPr>
        <w:ind w:left="5107" w:hanging="271"/>
      </w:pPr>
      <w:rPr>
        <w:rFonts w:hint="default"/>
        <w:lang w:val="id" w:eastAsia="id" w:bidi="id"/>
      </w:rPr>
    </w:lvl>
    <w:lvl w:ilvl="5">
      <w:start w:val="0"/>
      <w:numFmt w:val="bullet"/>
      <w:lvlText w:val="•"/>
      <w:lvlJc w:val="left"/>
      <w:pPr>
        <w:ind w:left="6099" w:hanging="271"/>
      </w:pPr>
      <w:rPr>
        <w:rFonts w:hint="default"/>
        <w:lang w:val="id" w:eastAsia="id" w:bidi="id"/>
      </w:rPr>
    </w:lvl>
    <w:lvl w:ilvl="6">
      <w:start w:val="0"/>
      <w:numFmt w:val="bullet"/>
      <w:lvlText w:val="•"/>
      <w:lvlJc w:val="left"/>
      <w:pPr>
        <w:ind w:left="7091" w:hanging="271"/>
      </w:pPr>
      <w:rPr>
        <w:rFonts w:hint="default"/>
        <w:lang w:val="id" w:eastAsia="id" w:bidi="id"/>
      </w:rPr>
    </w:lvl>
    <w:lvl w:ilvl="7">
      <w:start w:val="0"/>
      <w:numFmt w:val="bullet"/>
      <w:lvlText w:val="•"/>
      <w:lvlJc w:val="left"/>
      <w:pPr>
        <w:ind w:left="8083" w:hanging="271"/>
      </w:pPr>
      <w:rPr>
        <w:rFonts w:hint="default"/>
        <w:lang w:val="id" w:eastAsia="id" w:bidi="id"/>
      </w:rPr>
    </w:lvl>
    <w:lvl w:ilvl="8">
      <w:start w:val="0"/>
      <w:numFmt w:val="bullet"/>
      <w:lvlText w:val="•"/>
      <w:lvlJc w:val="left"/>
      <w:pPr>
        <w:ind w:left="9075" w:hanging="271"/>
      </w:pPr>
      <w:rPr>
        <w:rFonts w:hint="default"/>
        <w:lang w:val="id" w:eastAsia="id" w:bidi="id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id" w:eastAsia="id" w:bidi="id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9"/>
      <w:szCs w:val="19"/>
      <w:lang w:val="id" w:eastAsia="id" w:bidi="id"/>
    </w:rPr>
  </w:style>
  <w:style w:styleId="ListParagraph" w:type="paragraph">
    <w:name w:val="List Paragraph"/>
    <w:basedOn w:val="Normal"/>
    <w:uiPriority w:val="1"/>
    <w:qFormat/>
    <w:pPr>
      <w:spacing w:before="9"/>
      <w:ind w:left="1135" w:hanging="271"/>
    </w:pPr>
    <w:rPr>
      <w:rFonts w:ascii="Verdana" w:hAnsi="Verdana" w:eastAsia="Verdana" w:cs="Verdana"/>
      <w:lang w:val="id" w:eastAsia="id" w:bidi="id"/>
    </w:rPr>
  </w:style>
  <w:style w:styleId="TableParagraph" w:type="paragraph">
    <w:name w:val="Table Paragraph"/>
    <w:basedOn w:val="Normal"/>
    <w:uiPriority w:val="1"/>
    <w:qFormat/>
    <w:pPr>
      <w:spacing w:before="31"/>
    </w:pPr>
    <w:rPr>
      <w:rFonts w:ascii="Verdana" w:hAnsi="Verdana" w:eastAsia="Verdana" w:cs="Verdana"/>
      <w:lang w:val="id" w:eastAsia="id" w:bidi="i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2020-02-11T09:52:18Z</dcterms:created>
  <dcterms:modified xsi:type="dcterms:W3CDTF">2020-02-11T09:52:18Z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2020-02-11T00:00:00Z</vt:filetime>
  </property>
  <property fmtid="{D5CDD505-2E9C-101B-9397-08002B2CF9AE}" pid="3" name="Creator">
    <vt:lpwstr>Mozilla/5.0 (Windows NT 10.0; Win64; x64) AppleWebKit/537.36 (KHTML, like Gecko) Chrome/80.0.3987.87 Safari/537.36</vt:lpwstr>
  </property>
  <property fmtid="{D5CDD505-2E9C-101B-9397-08002B2CF9AE}" pid="4" name="LastSaved">
    <vt:filetime>2020-02-11T00:00:00Z</vt:filetime>
  </property>
</Properties>
</file>