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DE6D" w14:textId="68BCDB28" w:rsidR="00DF1D9A" w:rsidRPr="00C05D75" w:rsidRDefault="00C05D75" w:rsidP="00C05D75">
      <w:r>
        <w:t xml:space="preserve">K </w:t>
      </w:r>
      <w:r w:rsidRPr="00C05D75">
        <w:t>means – Cluster Analysis Assignment</w:t>
      </w:r>
    </w:p>
    <w:p w14:paraId="62AE922A" w14:textId="01AF46DD" w:rsidR="00C05D75" w:rsidRPr="00C05D75" w:rsidRDefault="00C05D75" w:rsidP="00C05D75">
      <w:r w:rsidRPr="00C05D75">
        <w:t xml:space="preserve">Question No.1: </w:t>
      </w:r>
      <w:r>
        <w:t>I</w:t>
      </w:r>
      <w:r w:rsidRPr="00C05D75">
        <w:t>magine you have a dataset of customers of an online store. You have the following features for each customer:</w:t>
      </w:r>
    </w:p>
    <w:p w14:paraId="5E2A4101" w14:textId="77777777" w:rsidR="00C05D75" w:rsidRPr="00C05D75" w:rsidRDefault="00C05D75" w:rsidP="00C05D75">
      <w:r w:rsidRPr="00C05D75">
        <w:t>Age: The age of the customer</w:t>
      </w:r>
    </w:p>
    <w:p w14:paraId="160CA4D9" w14:textId="77777777" w:rsidR="00C05D75" w:rsidRPr="00C05D75" w:rsidRDefault="00C05D75" w:rsidP="00C05D75">
      <w:r w:rsidRPr="00C05D75">
        <w:t>Income: The annual income of the customer in thousands of dollars</w:t>
      </w:r>
    </w:p>
    <w:p w14:paraId="7E1CD85E" w14:textId="77777777" w:rsidR="00C05D75" w:rsidRDefault="00C05D75" w:rsidP="00C05D75">
      <w:r w:rsidRPr="00C05D75">
        <w:t>Spending Score: A score from 1 to 100 indicating how much the customer spends in the store</w:t>
      </w:r>
    </w:p>
    <w:p w14:paraId="2A0CDEA2" w14:textId="77777777" w:rsidR="00C05D75" w:rsidRPr="00C05D75" w:rsidRDefault="00C05D75" w:rsidP="00C05D75">
      <w:r w:rsidRPr="00C05D75">
        <w:t>Using the above dataset, your assignment is to perform k-means clustering analysis to group customers based on their age, income, and spending score. Follow these steps:</w:t>
      </w:r>
    </w:p>
    <w:p w14:paraId="4AC5AB57" w14:textId="77777777" w:rsidR="00C05D75" w:rsidRPr="00C05D75" w:rsidRDefault="00C05D75" w:rsidP="00C05D75">
      <w:pPr>
        <w:pStyle w:val="ListParagraph"/>
        <w:numPr>
          <w:ilvl w:val="0"/>
          <w:numId w:val="3"/>
        </w:numPr>
      </w:pPr>
      <w:r w:rsidRPr="00C05D75">
        <w:t>Import the dataset into your preferred programming language.</w:t>
      </w:r>
    </w:p>
    <w:p w14:paraId="1C4B152E" w14:textId="77777777" w:rsidR="00C05D75" w:rsidRPr="00C05D75" w:rsidRDefault="00C05D75" w:rsidP="00C05D75">
      <w:pPr>
        <w:pStyle w:val="ListParagraph"/>
        <w:numPr>
          <w:ilvl w:val="0"/>
          <w:numId w:val="3"/>
        </w:numPr>
      </w:pPr>
      <w:r w:rsidRPr="00C05D75">
        <w:t>Normalize the data to ensure that all features are on the same scale.</w:t>
      </w:r>
    </w:p>
    <w:p w14:paraId="2B590B0D" w14:textId="77777777" w:rsidR="00C05D75" w:rsidRPr="00C05D75" w:rsidRDefault="00C05D75" w:rsidP="00C05D75">
      <w:pPr>
        <w:pStyle w:val="ListParagraph"/>
        <w:numPr>
          <w:ilvl w:val="0"/>
          <w:numId w:val="3"/>
        </w:numPr>
      </w:pPr>
      <w:r w:rsidRPr="00C05D75">
        <w:t>Apply k-means clustering algorithm to group the customers.</w:t>
      </w:r>
    </w:p>
    <w:p w14:paraId="1209AA85" w14:textId="77777777" w:rsidR="00C05D75" w:rsidRPr="00C05D75" w:rsidRDefault="00C05D75" w:rsidP="00C05D75">
      <w:pPr>
        <w:pStyle w:val="ListParagraph"/>
        <w:numPr>
          <w:ilvl w:val="0"/>
          <w:numId w:val="3"/>
        </w:numPr>
      </w:pPr>
      <w:r w:rsidRPr="00C05D75">
        <w:t>Visualize the clusters to gain insights about the customer groups.</w:t>
      </w:r>
    </w:p>
    <w:p w14:paraId="17DF7E05" w14:textId="6F8C187B" w:rsidR="00C05D75" w:rsidRDefault="00C05D75" w:rsidP="00C05D75">
      <w:pPr>
        <w:pStyle w:val="ListParagraph"/>
        <w:numPr>
          <w:ilvl w:val="0"/>
          <w:numId w:val="3"/>
        </w:numPr>
      </w:pPr>
      <w:r w:rsidRPr="00C05D75">
        <w:t>Once you complete the analysis, you can draw conclusions about the customer groups and make recommendations for the online store based on the findings.</w:t>
      </w:r>
    </w:p>
    <w:p w14:paraId="6C941E57" w14:textId="1D1D2C99" w:rsidR="00CC5970" w:rsidRDefault="00CC5970" w:rsidP="00CC5970">
      <w:r>
        <w:rPr>
          <w:noProof/>
        </w:rPr>
        <w:drawing>
          <wp:inline distT="0" distB="0" distL="0" distR="0" wp14:anchorId="0344AD19" wp14:editId="6A602749">
            <wp:extent cx="594360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68800"/>
                    </a:xfrm>
                    <a:prstGeom prst="rect">
                      <a:avLst/>
                    </a:prstGeom>
                  </pic:spPr>
                </pic:pic>
              </a:graphicData>
            </a:graphic>
          </wp:inline>
        </w:drawing>
      </w:r>
    </w:p>
    <w:p w14:paraId="71E4BF4E" w14:textId="38B77B35" w:rsidR="00CC5970" w:rsidRDefault="00CC5970" w:rsidP="00CC597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noProof/>
          <w:sz w:val="24"/>
          <w:szCs w:val="24"/>
          <w:lang w:eastAsia="en-PK"/>
        </w:rPr>
        <w:lastRenderedPageBreak/>
        <w:drawing>
          <wp:inline distT="0" distB="0" distL="0" distR="0" wp14:anchorId="21CA5E04" wp14:editId="177DB9C6">
            <wp:extent cx="5943600" cy="2835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r>
        <w:rPr>
          <w:rFonts w:ascii="Times New Roman" w:eastAsia="Times New Roman" w:hAnsi="Times New Roman" w:cs="Times New Roman"/>
          <w:noProof/>
          <w:sz w:val="24"/>
          <w:szCs w:val="24"/>
          <w:lang w:eastAsia="en-PK"/>
        </w:rPr>
        <w:lastRenderedPageBreak/>
        <w:drawing>
          <wp:inline distT="0" distB="0" distL="0" distR="0" wp14:anchorId="696CFFB9" wp14:editId="1CDB20F9">
            <wp:extent cx="5943600" cy="6607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07175"/>
                    </a:xfrm>
                    <a:prstGeom prst="rect">
                      <a:avLst/>
                    </a:prstGeom>
                  </pic:spPr>
                </pic:pic>
              </a:graphicData>
            </a:graphic>
          </wp:inline>
        </w:drawing>
      </w:r>
      <w:r>
        <w:rPr>
          <w:rFonts w:ascii="Times New Roman" w:eastAsia="Times New Roman" w:hAnsi="Times New Roman" w:cs="Times New Roman"/>
          <w:noProof/>
          <w:sz w:val="24"/>
          <w:szCs w:val="24"/>
          <w:lang w:eastAsia="en-PK"/>
        </w:rPr>
        <w:lastRenderedPageBreak/>
        <w:drawing>
          <wp:inline distT="0" distB="0" distL="0" distR="0" wp14:anchorId="71FE6B71" wp14:editId="51BB038D">
            <wp:extent cx="5943600" cy="3713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r>
        <w:rPr>
          <w:rFonts w:ascii="Times New Roman" w:eastAsia="Times New Roman" w:hAnsi="Times New Roman" w:cs="Times New Roman"/>
          <w:sz w:val="24"/>
          <w:szCs w:val="24"/>
          <w:lang w:eastAsia="en-PK"/>
        </w:rPr>
        <w:t>Analysis:</w:t>
      </w:r>
    </w:p>
    <w:p w14:paraId="7F8598EB" w14:textId="7AB0F645" w:rsidR="00CC5970" w:rsidRPr="00CC5970" w:rsidRDefault="00CC5970" w:rsidP="00CC5970">
      <w:pPr>
        <w:spacing w:after="0" w:line="240" w:lineRule="auto"/>
        <w:rPr>
          <w:rFonts w:ascii="Times New Roman" w:eastAsia="Times New Roman" w:hAnsi="Times New Roman" w:cs="Times New Roman"/>
          <w:sz w:val="24"/>
          <w:szCs w:val="24"/>
          <w:lang w:val="en-PK" w:eastAsia="en-PK"/>
        </w:rPr>
      </w:pPr>
      <w:r w:rsidRPr="00CC5970">
        <w:rPr>
          <w:rFonts w:ascii="Times New Roman" w:eastAsia="Times New Roman" w:hAnsi="Times New Roman" w:cs="Times New Roman"/>
          <w:sz w:val="24"/>
          <w:szCs w:val="24"/>
          <w:lang w:val="en-PK" w:eastAsia="en-PK"/>
        </w:rPr>
        <w:t>The clustering effectively separates the data into groups based on the standardized variables.</w:t>
      </w:r>
    </w:p>
    <w:p w14:paraId="434861C9" w14:textId="7292902D" w:rsidR="00CC5970" w:rsidRPr="00CC5970" w:rsidRDefault="00CC5970" w:rsidP="00CC5970">
      <w:pPr>
        <w:spacing w:after="0" w:line="240" w:lineRule="auto"/>
        <w:rPr>
          <w:rFonts w:ascii="Times New Roman" w:eastAsia="Times New Roman" w:hAnsi="Times New Roman" w:cs="Times New Roman"/>
          <w:sz w:val="24"/>
          <w:szCs w:val="24"/>
          <w:lang w:val="en-PK" w:eastAsia="en-PK"/>
        </w:rPr>
      </w:pPr>
      <w:r w:rsidRPr="00CC5970">
        <w:rPr>
          <w:rFonts w:ascii="Times New Roman" w:eastAsia="Times New Roman" w:hAnsi="Times New Roman" w:cs="Times New Roman"/>
          <w:sz w:val="24"/>
          <w:szCs w:val="24"/>
          <w:lang w:val="en-PK" w:eastAsia="en-PK"/>
        </w:rPr>
        <w:t xml:space="preserve">Cluster 3 represents older customers with lower spending scores, while Cluster 4 likely consists of higher-income individuals with balanced spending </w:t>
      </w:r>
      <w:proofErr w:type="spellStart"/>
      <w:r w:rsidRPr="00CC5970">
        <w:rPr>
          <w:rFonts w:ascii="Times New Roman" w:eastAsia="Times New Roman" w:hAnsi="Times New Roman" w:cs="Times New Roman"/>
          <w:sz w:val="24"/>
          <w:szCs w:val="24"/>
          <w:lang w:val="en-PK" w:eastAsia="en-PK"/>
        </w:rPr>
        <w:t>behaviors</w:t>
      </w:r>
      <w:proofErr w:type="spellEnd"/>
      <w:r w:rsidRPr="00CC5970">
        <w:rPr>
          <w:rFonts w:ascii="Times New Roman" w:eastAsia="Times New Roman" w:hAnsi="Times New Roman" w:cs="Times New Roman"/>
          <w:sz w:val="24"/>
          <w:szCs w:val="24"/>
          <w:lang w:val="en-PK" w:eastAsia="en-PK"/>
        </w:rPr>
        <w:t>.</w:t>
      </w:r>
    </w:p>
    <w:p w14:paraId="2DB3E416" w14:textId="46BFD3E5" w:rsidR="00CC5970" w:rsidRDefault="00CC5970" w:rsidP="00CC5970">
      <w:r w:rsidRPr="00CC5970">
        <w:rPr>
          <w:rFonts w:ascii="Times New Roman" w:eastAsia="Times New Roman" w:hAnsi="Times New Roman" w:cs="Times New Roman"/>
          <w:sz w:val="24"/>
          <w:szCs w:val="24"/>
          <w:lang w:val="en-PK" w:eastAsia="en-PK"/>
        </w:rPr>
        <w:t>Cluster distances can be used to understand similarities between clusters and refine strategies for targeting different customer segments.</w:t>
      </w:r>
    </w:p>
    <w:p w14:paraId="63736C4E" w14:textId="73B17A69" w:rsidR="00C05D75" w:rsidRDefault="00B35A3B" w:rsidP="00C05D75">
      <w:r>
        <w:t xml:space="preserve">Question No. 2: </w:t>
      </w:r>
      <w:r w:rsidRPr="00B35A3B">
        <w:t>A company wants to segment their customers based on their purchasing behavior. They have collected data on the amount of money each customer spent on various product categories, such as food, clothing, electronics, and home goods.</w:t>
      </w:r>
    </w:p>
    <w:p w14:paraId="067373DC" w14:textId="77777777" w:rsidR="0047482D" w:rsidRPr="00C05D75" w:rsidRDefault="0047482D" w:rsidP="0047482D">
      <w:pPr>
        <w:pStyle w:val="ListParagraph"/>
        <w:numPr>
          <w:ilvl w:val="0"/>
          <w:numId w:val="4"/>
        </w:numPr>
      </w:pPr>
      <w:r w:rsidRPr="00C05D75">
        <w:t>Import the dataset into your preferred programming language.</w:t>
      </w:r>
    </w:p>
    <w:p w14:paraId="1630764C" w14:textId="77777777" w:rsidR="0047482D" w:rsidRPr="00C05D75" w:rsidRDefault="0047482D" w:rsidP="0047482D">
      <w:pPr>
        <w:pStyle w:val="ListParagraph"/>
        <w:numPr>
          <w:ilvl w:val="0"/>
          <w:numId w:val="4"/>
        </w:numPr>
      </w:pPr>
      <w:r w:rsidRPr="00C05D75">
        <w:t>Normalize the data to ensure that all features are on the same scale.</w:t>
      </w:r>
    </w:p>
    <w:p w14:paraId="5C36FE00" w14:textId="77777777" w:rsidR="0047482D" w:rsidRPr="00C05D75" w:rsidRDefault="0047482D" w:rsidP="0047482D">
      <w:pPr>
        <w:pStyle w:val="ListParagraph"/>
        <w:numPr>
          <w:ilvl w:val="0"/>
          <w:numId w:val="4"/>
        </w:numPr>
      </w:pPr>
      <w:r w:rsidRPr="00C05D75">
        <w:t>Apply k-means clustering algorithm to group the customers.</w:t>
      </w:r>
    </w:p>
    <w:p w14:paraId="44BB2F46" w14:textId="77777777" w:rsidR="0047482D" w:rsidRPr="00C05D75" w:rsidRDefault="0047482D" w:rsidP="0047482D">
      <w:pPr>
        <w:pStyle w:val="ListParagraph"/>
        <w:numPr>
          <w:ilvl w:val="0"/>
          <w:numId w:val="4"/>
        </w:numPr>
      </w:pPr>
      <w:r w:rsidRPr="00C05D75">
        <w:t>Visualize the clusters to gain insights about the customer groups.</w:t>
      </w:r>
    </w:p>
    <w:p w14:paraId="5C117223" w14:textId="77777777" w:rsidR="0047482D" w:rsidRDefault="0047482D" w:rsidP="0047482D">
      <w:pPr>
        <w:pStyle w:val="ListParagraph"/>
        <w:numPr>
          <w:ilvl w:val="0"/>
          <w:numId w:val="4"/>
        </w:numPr>
      </w:pPr>
      <w:r w:rsidRPr="00C05D75">
        <w:t>Once you complete the analysis, you can draw conclusions about the customer groups and make recommendations for the online store based on the findings.</w:t>
      </w:r>
    </w:p>
    <w:p w14:paraId="7FE16F30" w14:textId="6D109B85" w:rsidR="0047482D" w:rsidRDefault="007A2FF8" w:rsidP="00C05D75">
      <w:bookmarkStart w:id="0" w:name="_GoBack"/>
      <w:r>
        <w:rPr>
          <w:noProof/>
        </w:rPr>
        <w:lastRenderedPageBreak/>
        <w:drawing>
          <wp:inline distT="0" distB="0" distL="0" distR="0" wp14:anchorId="312B3B32" wp14:editId="1E76A0EA">
            <wp:extent cx="594360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 q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10400"/>
                    </a:xfrm>
                    <a:prstGeom prst="rect">
                      <a:avLst/>
                    </a:prstGeom>
                  </pic:spPr>
                </pic:pic>
              </a:graphicData>
            </a:graphic>
          </wp:inline>
        </w:drawing>
      </w:r>
      <w:bookmarkEnd w:id="0"/>
    </w:p>
    <w:p w14:paraId="187C0515" w14:textId="74959209" w:rsidR="00B35A3B" w:rsidRPr="00C05D75" w:rsidRDefault="007A2FF8" w:rsidP="00C05D75">
      <w:r>
        <w:rPr>
          <w:noProof/>
        </w:rPr>
        <w:lastRenderedPageBreak/>
        <w:drawing>
          <wp:inline distT="0" distB="0" distL="0" distR="0" wp14:anchorId="29104DBF" wp14:editId="43738AAD">
            <wp:extent cx="5943600" cy="5117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yster q2-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17465"/>
                    </a:xfrm>
                    <a:prstGeom prst="rect">
                      <a:avLst/>
                    </a:prstGeom>
                  </pic:spPr>
                </pic:pic>
              </a:graphicData>
            </a:graphic>
          </wp:inline>
        </w:drawing>
      </w:r>
    </w:p>
    <w:p w14:paraId="3B1B2DC6" w14:textId="7400A52C" w:rsidR="00C05D75" w:rsidRPr="00C05D75" w:rsidRDefault="007A2FF8" w:rsidP="00C05D75">
      <w:r>
        <w:rPr>
          <w:noProof/>
        </w:rPr>
        <w:lastRenderedPageBreak/>
        <w:drawing>
          <wp:inline distT="0" distB="0" distL="0" distR="0" wp14:anchorId="57CD89C9" wp14:editId="7B97550D">
            <wp:extent cx="5943600" cy="5048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 q2-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8885"/>
                    </a:xfrm>
                    <a:prstGeom prst="rect">
                      <a:avLst/>
                    </a:prstGeom>
                  </pic:spPr>
                </pic:pic>
              </a:graphicData>
            </a:graphic>
          </wp:inline>
        </w:drawing>
      </w:r>
    </w:p>
    <w:p w14:paraId="751303D9" w14:textId="63E6154A" w:rsidR="00077904" w:rsidRDefault="007A2FF8">
      <w:r>
        <w:rPr>
          <w:noProof/>
        </w:rPr>
        <w:lastRenderedPageBreak/>
        <w:drawing>
          <wp:inline distT="0" distB="0" distL="0" distR="0" wp14:anchorId="23CC8E75" wp14:editId="040C1D9E">
            <wp:extent cx="5943600" cy="468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 q2-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p>
    <w:p w14:paraId="0CCB90D3" w14:textId="35A08B7E" w:rsidR="00C05D75" w:rsidRDefault="00077904" w:rsidP="00077904">
      <w:r>
        <w:t>Analysis:</w:t>
      </w:r>
    </w:p>
    <w:p w14:paraId="11997F37" w14:textId="4069198F" w:rsidR="00077904" w:rsidRPr="00077904" w:rsidRDefault="00077904" w:rsidP="00077904">
      <w:pPr>
        <w:spacing w:after="0" w:line="240" w:lineRule="auto"/>
        <w:rPr>
          <w:rFonts w:ascii="Times New Roman" w:eastAsia="Times New Roman" w:hAnsi="Times New Roman" w:cs="Times New Roman"/>
          <w:sz w:val="24"/>
          <w:szCs w:val="24"/>
          <w:lang w:val="en-PK" w:eastAsia="en-PK"/>
        </w:rPr>
      </w:pPr>
      <w:r w:rsidRPr="00077904">
        <w:rPr>
          <w:rFonts w:ascii="Times New Roman" w:eastAsia="Times New Roman" w:hAnsi="Times New Roman" w:cs="Times New Roman"/>
          <w:b/>
          <w:bCs/>
          <w:sz w:val="24"/>
          <w:szCs w:val="24"/>
          <w:lang w:val="en-PK" w:eastAsia="en-PK"/>
        </w:rPr>
        <w:t>Spending Patterns</w:t>
      </w:r>
      <w:r w:rsidRPr="00077904">
        <w:rPr>
          <w:rFonts w:ascii="Times New Roman" w:eastAsia="Times New Roman" w:hAnsi="Times New Roman" w:cs="Times New Roman"/>
          <w:sz w:val="24"/>
          <w:szCs w:val="24"/>
          <w:lang w:val="en-PK" w:eastAsia="en-PK"/>
        </w:rPr>
        <w:t>:</w:t>
      </w:r>
    </w:p>
    <w:p w14:paraId="48B215BB" w14:textId="77777777" w:rsidR="00077904" w:rsidRPr="00077904" w:rsidRDefault="00077904" w:rsidP="00077904">
      <w:pPr>
        <w:spacing w:before="100" w:beforeAutospacing="1" w:after="100" w:afterAutospacing="1" w:line="240" w:lineRule="auto"/>
        <w:ind w:left="567"/>
        <w:rPr>
          <w:rFonts w:ascii="Times New Roman" w:eastAsia="Times New Roman" w:hAnsi="Times New Roman" w:cs="Times New Roman"/>
          <w:sz w:val="24"/>
          <w:szCs w:val="24"/>
          <w:lang w:val="en-PK" w:eastAsia="en-PK"/>
        </w:rPr>
      </w:pPr>
      <w:r w:rsidRPr="00077904">
        <w:rPr>
          <w:rFonts w:ascii="Times New Roman" w:eastAsia="Times New Roman" w:hAnsi="Times New Roman" w:cs="Times New Roman"/>
          <w:sz w:val="24"/>
          <w:szCs w:val="24"/>
          <w:lang w:val="en-PK" w:eastAsia="en-PK"/>
        </w:rPr>
        <w:t>The clustering separates customers based on their dominant spending categories.</w:t>
      </w:r>
    </w:p>
    <w:p w14:paraId="72F87BF9" w14:textId="77777777" w:rsidR="00077904" w:rsidRPr="00077904" w:rsidRDefault="00077904" w:rsidP="00077904">
      <w:pPr>
        <w:spacing w:before="100" w:beforeAutospacing="1" w:after="100" w:afterAutospacing="1" w:line="240" w:lineRule="auto"/>
        <w:ind w:left="927"/>
        <w:rPr>
          <w:rFonts w:ascii="Times New Roman" w:eastAsia="Times New Roman" w:hAnsi="Times New Roman" w:cs="Times New Roman"/>
          <w:sz w:val="24"/>
          <w:szCs w:val="24"/>
          <w:lang w:val="en-PK" w:eastAsia="en-PK"/>
        </w:rPr>
      </w:pPr>
      <w:r w:rsidRPr="00077904">
        <w:rPr>
          <w:rFonts w:ascii="Times New Roman" w:eastAsia="Times New Roman" w:hAnsi="Times New Roman" w:cs="Times New Roman"/>
          <w:sz w:val="24"/>
          <w:szCs w:val="24"/>
          <w:lang w:val="en-PK" w:eastAsia="en-PK"/>
        </w:rPr>
        <w:t>Cluster 1: Electronics enthusiasts.</w:t>
      </w:r>
    </w:p>
    <w:p w14:paraId="41B905E1" w14:textId="77777777" w:rsidR="00077904" w:rsidRPr="00077904" w:rsidRDefault="00077904" w:rsidP="00077904">
      <w:pPr>
        <w:spacing w:before="100" w:beforeAutospacing="1" w:after="100" w:afterAutospacing="1" w:line="240" w:lineRule="auto"/>
        <w:ind w:left="927"/>
        <w:rPr>
          <w:rFonts w:ascii="Times New Roman" w:eastAsia="Times New Roman" w:hAnsi="Times New Roman" w:cs="Times New Roman"/>
          <w:sz w:val="24"/>
          <w:szCs w:val="24"/>
          <w:lang w:val="en-PK" w:eastAsia="en-PK"/>
        </w:rPr>
      </w:pPr>
      <w:r w:rsidRPr="00077904">
        <w:rPr>
          <w:rFonts w:ascii="Times New Roman" w:eastAsia="Times New Roman" w:hAnsi="Times New Roman" w:cs="Times New Roman"/>
          <w:sz w:val="24"/>
          <w:szCs w:val="24"/>
          <w:lang w:val="en-PK" w:eastAsia="en-PK"/>
        </w:rPr>
        <w:t>Cluster 2: Clothing-focused consumers.</w:t>
      </w:r>
    </w:p>
    <w:p w14:paraId="72235D7B" w14:textId="77777777" w:rsidR="00077904" w:rsidRPr="00077904" w:rsidRDefault="00077904" w:rsidP="00077904">
      <w:pPr>
        <w:spacing w:before="100" w:beforeAutospacing="1" w:after="100" w:afterAutospacing="1" w:line="240" w:lineRule="auto"/>
        <w:ind w:left="927"/>
        <w:rPr>
          <w:rFonts w:ascii="Times New Roman" w:eastAsia="Times New Roman" w:hAnsi="Times New Roman" w:cs="Times New Roman"/>
          <w:sz w:val="24"/>
          <w:szCs w:val="24"/>
          <w:lang w:val="en-PK" w:eastAsia="en-PK"/>
        </w:rPr>
      </w:pPr>
      <w:r w:rsidRPr="00077904">
        <w:rPr>
          <w:rFonts w:ascii="Times New Roman" w:eastAsia="Times New Roman" w:hAnsi="Times New Roman" w:cs="Times New Roman"/>
          <w:sz w:val="24"/>
          <w:szCs w:val="24"/>
          <w:lang w:val="en-PK" w:eastAsia="en-PK"/>
        </w:rPr>
        <w:t>Cluster 3: Primarily spends on Food.</w:t>
      </w:r>
    </w:p>
    <w:p w14:paraId="51C6223B" w14:textId="77777777" w:rsidR="00077904" w:rsidRPr="00077904" w:rsidRDefault="00077904" w:rsidP="00077904">
      <w:pPr>
        <w:spacing w:before="100" w:beforeAutospacing="1" w:after="100" w:afterAutospacing="1" w:line="240" w:lineRule="auto"/>
        <w:ind w:left="927"/>
        <w:rPr>
          <w:rFonts w:ascii="Times New Roman" w:eastAsia="Times New Roman" w:hAnsi="Times New Roman" w:cs="Times New Roman"/>
          <w:sz w:val="24"/>
          <w:szCs w:val="24"/>
          <w:lang w:val="en-PK" w:eastAsia="en-PK"/>
        </w:rPr>
      </w:pPr>
      <w:r w:rsidRPr="00077904">
        <w:rPr>
          <w:rFonts w:ascii="Times New Roman" w:eastAsia="Times New Roman" w:hAnsi="Times New Roman" w:cs="Times New Roman"/>
          <w:sz w:val="24"/>
          <w:szCs w:val="24"/>
          <w:lang w:val="en-PK" w:eastAsia="en-PK"/>
        </w:rPr>
        <w:t>Cluster 4: HomeGoods is the priority.</w:t>
      </w:r>
    </w:p>
    <w:p w14:paraId="059E3A73" w14:textId="251B1915" w:rsidR="00077904" w:rsidRPr="00077904" w:rsidRDefault="00077904" w:rsidP="00077904">
      <w:pPr>
        <w:spacing w:after="0" w:line="240" w:lineRule="auto"/>
        <w:rPr>
          <w:rFonts w:ascii="Times New Roman" w:eastAsia="Times New Roman" w:hAnsi="Times New Roman" w:cs="Times New Roman"/>
          <w:sz w:val="24"/>
          <w:szCs w:val="24"/>
          <w:lang w:val="en-PK" w:eastAsia="en-PK"/>
        </w:rPr>
      </w:pPr>
      <w:proofErr w:type="spellStart"/>
      <w:proofErr w:type="gramStart"/>
      <w:r w:rsidRPr="00077904">
        <w:rPr>
          <w:rFonts w:ascii="Times New Roman" w:eastAsia="Times New Roman" w:hAnsi="Times New Roman" w:cs="Times New Roman"/>
          <w:b/>
          <w:bCs/>
          <w:sz w:val="24"/>
          <w:szCs w:val="24"/>
          <w:lang w:val="en-PK" w:eastAsia="en-PK"/>
        </w:rPr>
        <w:t>Insights</w:t>
      </w:r>
      <w:r w:rsidRPr="00077904">
        <w:rPr>
          <w:rFonts w:ascii="Times New Roman" w:eastAsia="Times New Roman" w:hAnsi="Times New Roman" w:cs="Times New Roman"/>
          <w:sz w:val="24"/>
          <w:szCs w:val="24"/>
          <w:lang w:val="en-PK" w:eastAsia="en-PK"/>
        </w:rPr>
        <w:t>:Businesses</w:t>
      </w:r>
      <w:proofErr w:type="spellEnd"/>
      <w:proofErr w:type="gramEnd"/>
      <w:r w:rsidRPr="00077904">
        <w:rPr>
          <w:rFonts w:ascii="Times New Roman" w:eastAsia="Times New Roman" w:hAnsi="Times New Roman" w:cs="Times New Roman"/>
          <w:sz w:val="24"/>
          <w:szCs w:val="24"/>
          <w:lang w:val="en-PK" w:eastAsia="en-PK"/>
        </w:rPr>
        <w:t xml:space="preserve"> can tailor marketing and product strategies based on cluster-specific spending preferences. For example, targeting Cluster 1 with electronic promotions, while Cluster 3 might respond better to food-related deals.</w:t>
      </w:r>
    </w:p>
    <w:p w14:paraId="6B142927" w14:textId="1B9DF573" w:rsidR="00077904" w:rsidRPr="00077904" w:rsidRDefault="00077904" w:rsidP="00077904">
      <w:pPr>
        <w:spacing w:after="0" w:line="240" w:lineRule="auto"/>
        <w:rPr>
          <w:rFonts w:ascii="Times New Roman" w:eastAsia="Times New Roman" w:hAnsi="Times New Roman" w:cs="Times New Roman"/>
          <w:sz w:val="24"/>
          <w:szCs w:val="24"/>
          <w:lang w:val="en-PK" w:eastAsia="en-PK"/>
        </w:rPr>
      </w:pPr>
      <w:proofErr w:type="spellStart"/>
      <w:proofErr w:type="gramStart"/>
      <w:r w:rsidRPr="00077904">
        <w:rPr>
          <w:rFonts w:ascii="Times New Roman" w:eastAsia="Times New Roman" w:hAnsi="Times New Roman" w:cs="Times New Roman"/>
          <w:b/>
          <w:bCs/>
          <w:sz w:val="24"/>
          <w:szCs w:val="24"/>
          <w:lang w:val="en-PK" w:eastAsia="en-PK"/>
        </w:rPr>
        <w:t>Applications</w:t>
      </w:r>
      <w:r w:rsidRPr="00077904">
        <w:rPr>
          <w:rFonts w:ascii="Times New Roman" w:eastAsia="Times New Roman" w:hAnsi="Times New Roman" w:cs="Times New Roman"/>
          <w:sz w:val="24"/>
          <w:szCs w:val="24"/>
          <w:lang w:val="en-PK" w:eastAsia="en-PK"/>
        </w:rPr>
        <w:t>:These</w:t>
      </w:r>
      <w:proofErr w:type="spellEnd"/>
      <w:proofErr w:type="gramEnd"/>
      <w:r w:rsidRPr="00077904">
        <w:rPr>
          <w:rFonts w:ascii="Times New Roman" w:eastAsia="Times New Roman" w:hAnsi="Times New Roman" w:cs="Times New Roman"/>
          <w:sz w:val="24"/>
          <w:szCs w:val="24"/>
          <w:lang w:val="en-PK" w:eastAsia="en-PK"/>
        </w:rPr>
        <w:t xml:space="preserve"> insights could be used for personalized marketing, inventory management, and designing customer-centric loyalty programs.</w:t>
      </w:r>
    </w:p>
    <w:sectPr w:rsidR="00077904" w:rsidRPr="0007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6A1"/>
    <w:multiLevelType w:val="multilevel"/>
    <w:tmpl w:val="868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C45D8"/>
    <w:multiLevelType w:val="multilevel"/>
    <w:tmpl w:val="7856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C1711"/>
    <w:multiLevelType w:val="multilevel"/>
    <w:tmpl w:val="457A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76ED9"/>
    <w:multiLevelType w:val="hybridMultilevel"/>
    <w:tmpl w:val="884C6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1326E"/>
    <w:multiLevelType w:val="hybridMultilevel"/>
    <w:tmpl w:val="884C6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F44000"/>
    <w:multiLevelType w:val="multilevel"/>
    <w:tmpl w:val="1F5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16F71"/>
    <w:multiLevelType w:val="multilevel"/>
    <w:tmpl w:val="34AE480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75"/>
    <w:rsid w:val="00077904"/>
    <w:rsid w:val="0047482D"/>
    <w:rsid w:val="007A2FF8"/>
    <w:rsid w:val="00B35A3B"/>
    <w:rsid w:val="00BB0EF2"/>
    <w:rsid w:val="00C05D75"/>
    <w:rsid w:val="00CC5970"/>
    <w:rsid w:val="00DF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59A0"/>
  <w15:chartTrackingRefBased/>
  <w15:docId w15:val="{DAA370B1-0DA3-4897-B279-31D0324B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D7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05D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D75"/>
    <w:rPr>
      <w:rFonts w:ascii="Arial" w:eastAsia="Times New Roman" w:hAnsi="Arial" w:cs="Arial"/>
      <w:vanish/>
      <w:sz w:val="16"/>
      <w:szCs w:val="16"/>
    </w:rPr>
  </w:style>
  <w:style w:type="paragraph" w:styleId="ListParagraph">
    <w:name w:val="List Paragraph"/>
    <w:basedOn w:val="Normal"/>
    <w:uiPriority w:val="34"/>
    <w:qFormat/>
    <w:rsid w:val="00C05D75"/>
    <w:pPr>
      <w:ind w:left="720"/>
      <w:contextualSpacing/>
    </w:pPr>
  </w:style>
  <w:style w:type="character" w:styleId="Strong">
    <w:name w:val="Strong"/>
    <w:basedOn w:val="DefaultParagraphFont"/>
    <w:uiPriority w:val="22"/>
    <w:qFormat/>
    <w:rsid w:val="00077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0472">
      <w:bodyDiv w:val="1"/>
      <w:marLeft w:val="0"/>
      <w:marRight w:val="0"/>
      <w:marTop w:val="0"/>
      <w:marBottom w:val="0"/>
      <w:divBdr>
        <w:top w:val="none" w:sz="0" w:space="0" w:color="auto"/>
        <w:left w:val="none" w:sz="0" w:space="0" w:color="auto"/>
        <w:bottom w:val="none" w:sz="0" w:space="0" w:color="auto"/>
        <w:right w:val="none" w:sz="0" w:space="0" w:color="auto"/>
      </w:divBdr>
      <w:divsChild>
        <w:div w:id="1137181290">
          <w:marLeft w:val="0"/>
          <w:marRight w:val="0"/>
          <w:marTop w:val="0"/>
          <w:marBottom w:val="0"/>
          <w:divBdr>
            <w:top w:val="single" w:sz="2" w:space="0" w:color="D9D9E3"/>
            <w:left w:val="single" w:sz="2" w:space="0" w:color="D9D9E3"/>
            <w:bottom w:val="single" w:sz="2" w:space="0" w:color="D9D9E3"/>
            <w:right w:val="single" w:sz="2" w:space="0" w:color="D9D9E3"/>
          </w:divBdr>
          <w:divsChild>
            <w:div w:id="1297371153">
              <w:marLeft w:val="0"/>
              <w:marRight w:val="0"/>
              <w:marTop w:val="0"/>
              <w:marBottom w:val="0"/>
              <w:divBdr>
                <w:top w:val="single" w:sz="2" w:space="0" w:color="D9D9E3"/>
                <w:left w:val="single" w:sz="2" w:space="0" w:color="D9D9E3"/>
                <w:bottom w:val="single" w:sz="2" w:space="0" w:color="D9D9E3"/>
                <w:right w:val="single" w:sz="2" w:space="0" w:color="D9D9E3"/>
              </w:divBdr>
              <w:divsChild>
                <w:div w:id="2082210992">
                  <w:marLeft w:val="0"/>
                  <w:marRight w:val="0"/>
                  <w:marTop w:val="0"/>
                  <w:marBottom w:val="0"/>
                  <w:divBdr>
                    <w:top w:val="single" w:sz="2" w:space="0" w:color="D9D9E3"/>
                    <w:left w:val="single" w:sz="2" w:space="0" w:color="D9D9E3"/>
                    <w:bottom w:val="single" w:sz="2" w:space="0" w:color="D9D9E3"/>
                    <w:right w:val="single" w:sz="2" w:space="0" w:color="D9D9E3"/>
                  </w:divBdr>
                  <w:divsChild>
                    <w:div w:id="1374649820">
                      <w:marLeft w:val="0"/>
                      <w:marRight w:val="0"/>
                      <w:marTop w:val="0"/>
                      <w:marBottom w:val="0"/>
                      <w:divBdr>
                        <w:top w:val="single" w:sz="2" w:space="0" w:color="D9D9E3"/>
                        <w:left w:val="single" w:sz="2" w:space="0" w:color="D9D9E3"/>
                        <w:bottom w:val="single" w:sz="2" w:space="0" w:color="D9D9E3"/>
                        <w:right w:val="single" w:sz="2" w:space="0" w:color="D9D9E3"/>
                      </w:divBdr>
                      <w:divsChild>
                        <w:div w:id="1447576780">
                          <w:marLeft w:val="0"/>
                          <w:marRight w:val="0"/>
                          <w:marTop w:val="0"/>
                          <w:marBottom w:val="0"/>
                          <w:divBdr>
                            <w:top w:val="single" w:sz="2" w:space="0" w:color="auto"/>
                            <w:left w:val="single" w:sz="2" w:space="0" w:color="auto"/>
                            <w:bottom w:val="single" w:sz="6" w:space="0" w:color="auto"/>
                            <w:right w:val="single" w:sz="2" w:space="0" w:color="auto"/>
                          </w:divBdr>
                          <w:divsChild>
                            <w:div w:id="136880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9309">
                                  <w:marLeft w:val="0"/>
                                  <w:marRight w:val="0"/>
                                  <w:marTop w:val="0"/>
                                  <w:marBottom w:val="0"/>
                                  <w:divBdr>
                                    <w:top w:val="single" w:sz="2" w:space="0" w:color="D9D9E3"/>
                                    <w:left w:val="single" w:sz="2" w:space="0" w:color="D9D9E3"/>
                                    <w:bottom w:val="single" w:sz="2" w:space="0" w:color="D9D9E3"/>
                                    <w:right w:val="single" w:sz="2" w:space="0" w:color="D9D9E3"/>
                                  </w:divBdr>
                                  <w:divsChild>
                                    <w:div w:id="1747990914">
                                      <w:marLeft w:val="0"/>
                                      <w:marRight w:val="0"/>
                                      <w:marTop w:val="0"/>
                                      <w:marBottom w:val="0"/>
                                      <w:divBdr>
                                        <w:top w:val="single" w:sz="2" w:space="0" w:color="D9D9E3"/>
                                        <w:left w:val="single" w:sz="2" w:space="0" w:color="D9D9E3"/>
                                        <w:bottom w:val="single" w:sz="2" w:space="0" w:color="D9D9E3"/>
                                        <w:right w:val="single" w:sz="2" w:space="0" w:color="D9D9E3"/>
                                      </w:divBdr>
                                      <w:divsChild>
                                        <w:div w:id="1126778334">
                                          <w:marLeft w:val="0"/>
                                          <w:marRight w:val="0"/>
                                          <w:marTop w:val="0"/>
                                          <w:marBottom w:val="0"/>
                                          <w:divBdr>
                                            <w:top w:val="single" w:sz="2" w:space="0" w:color="D9D9E3"/>
                                            <w:left w:val="single" w:sz="2" w:space="0" w:color="D9D9E3"/>
                                            <w:bottom w:val="single" w:sz="2" w:space="0" w:color="D9D9E3"/>
                                            <w:right w:val="single" w:sz="2" w:space="0" w:color="D9D9E3"/>
                                          </w:divBdr>
                                          <w:divsChild>
                                            <w:div w:id="199506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033912">
          <w:marLeft w:val="0"/>
          <w:marRight w:val="0"/>
          <w:marTop w:val="0"/>
          <w:marBottom w:val="0"/>
          <w:divBdr>
            <w:top w:val="none" w:sz="0" w:space="0" w:color="auto"/>
            <w:left w:val="none" w:sz="0" w:space="0" w:color="auto"/>
            <w:bottom w:val="none" w:sz="0" w:space="0" w:color="auto"/>
            <w:right w:val="none" w:sz="0" w:space="0" w:color="auto"/>
          </w:divBdr>
          <w:divsChild>
            <w:div w:id="447161073">
              <w:marLeft w:val="0"/>
              <w:marRight w:val="0"/>
              <w:marTop w:val="0"/>
              <w:marBottom w:val="0"/>
              <w:divBdr>
                <w:top w:val="single" w:sz="2" w:space="0" w:color="D9D9E3"/>
                <w:left w:val="single" w:sz="2" w:space="0" w:color="D9D9E3"/>
                <w:bottom w:val="single" w:sz="2" w:space="0" w:color="D9D9E3"/>
                <w:right w:val="single" w:sz="2" w:space="0" w:color="D9D9E3"/>
              </w:divBdr>
              <w:divsChild>
                <w:div w:id="743533950">
                  <w:marLeft w:val="0"/>
                  <w:marRight w:val="0"/>
                  <w:marTop w:val="0"/>
                  <w:marBottom w:val="0"/>
                  <w:divBdr>
                    <w:top w:val="single" w:sz="2" w:space="0" w:color="D9D9E3"/>
                    <w:left w:val="single" w:sz="2" w:space="0" w:color="D9D9E3"/>
                    <w:bottom w:val="single" w:sz="2" w:space="0" w:color="D9D9E3"/>
                    <w:right w:val="single" w:sz="2" w:space="0" w:color="D9D9E3"/>
                  </w:divBdr>
                  <w:divsChild>
                    <w:div w:id="57647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831509">
      <w:bodyDiv w:val="1"/>
      <w:marLeft w:val="0"/>
      <w:marRight w:val="0"/>
      <w:marTop w:val="0"/>
      <w:marBottom w:val="0"/>
      <w:divBdr>
        <w:top w:val="none" w:sz="0" w:space="0" w:color="auto"/>
        <w:left w:val="none" w:sz="0" w:space="0" w:color="auto"/>
        <w:bottom w:val="none" w:sz="0" w:space="0" w:color="auto"/>
        <w:right w:val="none" w:sz="0" w:space="0" w:color="auto"/>
      </w:divBdr>
      <w:divsChild>
        <w:div w:id="191845553">
          <w:marLeft w:val="0"/>
          <w:marRight w:val="0"/>
          <w:marTop w:val="0"/>
          <w:marBottom w:val="0"/>
          <w:divBdr>
            <w:top w:val="single" w:sz="2" w:space="0" w:color="D9D9E3"/>
            <w:left w:val="single" w:sz="2" w:space="0" w:color="D9D9E3"/>
            <w:bottom w:val="single" w:sz="2" w:space="0" w:color="D9D9E3"/>
            <w:right w:val="single" w:sz="2" w:space="0" w:color="D9D9E3"/>
          </w:divBdr>
          <w:divsChild>
            <w:div w:id="211697091">
              <w:marLeft w:val="0"/>
              <w:marRight w:val="0"/>
              <w:marTop w:val="0"/>
              <w:marBottom w:val="0"/>
              <w:divBdr>
                <w:top w:val="single" w:sz="2" w:space="0" w:color="D9D9E3"/>
                <w:left w:val="single" w:sz="2" w:space="0" w:color="D9D9E3"/>
                <w:bottom w:val="single" w:sz="2" w:space="0" w:color="D9D9E3"/>
                <w:right w:val="single" w:sz="2" w:space="0" w:color="D9D9E3"/>
              </w:divBdr>
              <w:divsChild>
                <w:div w:id="1052000221">
                  <w:marLeft w:val="0"/>
                  <w:marRight w:val="0"/>
                  <w:marTop w:val="0"/>
                  <w:marBottom w:val="0"/>
                  <w:divBdr>
                    <w:top w:val="single" w:sz="2" w:space="0" w:color="D9D9E3"/>
                    <w:left w:val="single" w:sz="2" w:space="0" w:color="D9D9E3"/>
                    <w:bottom w:val="single" w:sz="2" w:space="0" w:color="D9D9E3"/>
                    <w:right w:val="single" w:sz="2" w:space="0" w:color="D9D9E3"/>
                  </w:divBdr>
                  <w:divsChild>
                    <w:div w:id="1706100741">
                      <w:marLeft w:val="0"/>
                      <w:marRight w:val="0"/>
                      <w:marTop w:val="0"/>
                      <w:marBottom w:val="0"/>
                      <w:divBdr>
                        <w:top w:val="single" w:sz="2" w:space="0" w:color="D9D9E3"/>
                        <w:left w:val="single" w:sz="2" w:space="0" w:color="D9D9E3"/>
                        <w:bottom w:val="single" w:sz="2" w:space="0" w:color="D9D9E3"/>
                        <w:right w:val="single" w:sz="2" w:space="0" w:color="D9D9E3"/>
                      </w:divBdr>
                      <w:divsChild>
                        <w:div w:id="504444471">
                          <w:marLeft w:val="0"/>
                          <w:marRight w:val="0"/>
                          <w:marTop w:val="0"/>
                          <w:marBottom w:val="0"/>
                          <w:divBdr>
                            <w:top w:val="single" w:sz="2" w:space="0" w:color="auto"/>
                            <w:left w:val="single" w:sz="2" w:space="0" w:color="auto"/>
                            <w:bottom w:val="single" w:sz="6" w:space="0" w:color="auto"/>
                            <w:right w:val="single" w:sz="2" w:space="0" w:color="auto"/>
                          </w:divBdr>
                          <w:divsChild>
                            <w:div w:id="188213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90052057">
                                  <w:marLeft w:val="0"/>
                                  <w:marRight w:val="0"/>
                                  <w:marTop w:val="0"/>
                                  <w:marBottom w:val="0"/>
                                  <w:divBdr>
                                    <w:top w:val="single" w:sz="2" w:space="0" w:color="D9D9E3"/>
                                    <w:left w:val="single" w:sz="2" w:space="0" w:color="D9D9E3"/>
                                    <w:bottom w:val="single" w:sz="2" w:space="0" w:color="D9D9E3"/>
                                    <w:right w:val="single" w:sz="2" w:space="0" w:color="D9D9E3"/>
                                  </w:divBdr>
                                  <w:divsChild>
                                    <w:div w:id="2130541895">
                                      <w:marLeft w:val="0"/>
                                      <w:marRight w:val="0"/>
                                      <w:marTop w:val="0"/>
                                      <w:marBottom w:val="0"/>
                                      <w:divBdr>
                                        <w:top w:val="single" w:sz="2" w:space="0" w:color="D9D9E3"/>
                                        <w:left w:val="single" w:sz="2" w:space="0" w:color="D9D9E3"/>
                                        <w:bottom w:val="single" w:sz="2" w:space="0" w:color="D9D9E3"/>
                                        <w:right w:val="single" w:sz="2" w:space="0" w:color="D9D9E3"/>
                                      </w:divBdr>
                                      <w:divsChild>
                                        <w:div w:id="578638710">
                                          <w:marLeft w:val="0"/>
                                          <w:marRight w:val="0"/>
                                          <w:marTop w:val="0"/>
                                          <w:marBottom w:val="0"/>
                                          <w:divBdr>
                                            <w:top w:val="single" w:sz="2" w:space="0" w:color="D9D9E3"/>
                                            <w:left w:val="single" w:sz="2" w:space="0" w:color="D9D9E3"/>
                                            <w:bottom w:val="single" w:sz="2" w:space="0" w:color="D9D9E3"/>
                                            <w:right w:val="single" w:sz="2" w:space="0" w:color="D9D9E3"/>
                                          </w:divBdr>
                                          <w:divsChild>
                                            <w:div w:id="146554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04232">
          <w:marLeft w:val="0"/>
          <w:marRight w:val="0"/>
          <w:marTop w:val="0"/>
          <w:marBottom w:val="0"/>
          <w:divBdr>
            <w:top w:val="none" w:sz="0" w:space="0" w:color="auto"/>
            <w:left w:val="none" w:sz="0" w:space="0" w:color="auto"/>
            <w:bottom w:val="none" w:sz="0" w:space="0" w:color="auto"/>
            <w:right w:val="none" w:sz="0" w:space="0" w:color="auto"/>
          </w:divBdr>
          <w:divsChild>
            <w:div w:id="275870922">
              <w:marLeft w:val="0"/>
              <w:marRight w:val="0"/>
              <w:marTop w:val="0"/>
              <w:marBottom w:val="0"/>
              <w:divBdr>
                <w:top w:val="single" w:sz="2" w:space="0" w:color="D9D9E3"/>
                <w:left w:val="single" w:sz="2" w:space="0" w:color="D9D9E3"/>
                <w:bottom w:val="single" w:sz="2" w:space="0" w:color="D9D9E3"/>
                <w:right w:val="single" w:sz="2" w:space="0" w:color="D9D9E3"/>
              </w:divBdr>
              <w:divsChild>
                <w:div w:id="1631939622">
                  <w:marLeft w:val="0"/>
                  <w:marRight w:val="0"/>
                  <w:marTop w:val="0"/>
                  <w:marBottom w:val="0"/>
                  <w:divBdr>
                    <w:top w:val="single" w:sz="2" w:space="0" w:color="D9D9E3"/>
                    <w:left w:val="single" w:sz="2" w:space="0" w:color="D9D9E3"/>
                    <w:bottom w:val="single" w:sz="2" w:space="0" w:color="D9D9E3"/>
                    <w:right w:val="single" w:sz="2" w:space="0" w:color="D9D9E3"/>
                  </w:divBdr>
                  <w:divsChild>
                    <w:div w:id="55477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0975236">
      <w:bodyDiv w:val="1"/>
      <w:marLeft w:val="0"/>
      <w:marRight w:val="0"/>
      <w:marTop w:val="0"/>
      <w:marBottom w:val="0"/>
      <w:divBdr>
        <w:top w:val="none" w:sz="0" w:space="0" w:color="auto"/>
        <w:left w:val="none" w:sz="0" w:space="0" w:color="auto"/>
        <w:bottom w:val="none" w:sz="0" w:space="0" w:color="auto"/>
        <w:right w:val="none" w:sz="0" w:space="0" w:color="auto"/>
      </w:divBdr>
    </w:div>
    <w:div w:id="825441398">
      <w:bodyDiv w:val="1"/>
      <w:marLeft w:val="0"/>
      <w:marRight w:val="0"/>
      <w:marTop w:val="0"/>
      <w:marBottom w:val="0"/>
      <w:divBdr>
        <w:top w:val="none" w:sz="0" w:space="0" w:color="auto"/>
        <w:left w:val="none" w:sz="0" w:space="0" w:color="auto"/>
        <w:bottom w:val="none" w:sz="0" w:space="0" w:color="auto"/>
        <w:right w:val="none" w:sz="0" w:space="0" w:color="auto"/>
      </w:divBdr>
    </w:div>
    <w:div w:id="842814743">
      <w:bodyDiv w:val="1"/>
      <w:marLeft w:val="0"/>
      <w:marRight w:val="0"/>
      <w:marTop w:val="0"/>
      <w:marBottom w:val="0"/>
      <w:divBdr>
        <w:top w:val="none" w:sz="0" w:space="0" w:color="auto"/>
        <w:left w:val="none" w:sz="0" w:space="0" w:color="auto"/>
        <w:bottom w:val="none" w:sz="0" w:space="0" w:color="auto"/>
        <w:right w:val="none" w:sz="0" w:space="0" w:color="auto"/>
      </w:divBdr>
    </w:div>
    <w:div w:id="1123499197">
      <w:bodyDiv w:val="1"/>
      <w:marLeft w:val="0"/>
      <w:marRight w:val="0"/>
      <w:marTop w:val="0"/>
      <w:marBottom w:val="0"/>
      <w:divBdr>
        <w:top w:val="none" w:sz="0" w:space="0" w:color="auto"/>
        <w:left w:val="none" w:sz="0" w:space="0" w:color="auto"/>
        <w:bottom w:val="none" w:sz="0" w:space="0" w:color="auto"/>
        <w:right w:val="none" w:sz="0" w:space="0" w:color="auto"/>
      </w:divBdr>
    </w:div>
    <w:div w:id="13836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 Hussain 20192-25079</dc:creator>
  <cp:keywords/>
  <dc:description/>
  <cp:lastModifiedBy>lab3</cp:lastModifiedBy>
  <cp:revision>4</cp:revision>
  <dcterms:created xsi:type="dcterms:W3CDTF">2024-11-23T05:59:00Z</dcterms:created>
  <dcterms:modified xsi:type="dcterms:W3CDTF">2024-11-23T06:10:00Z</dcterms:modified>
</cp:coreProperties>
</file>