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AE5D" w14:textId="77777777" w:rsidR="00E43E19" w:rsidRPr="00AA0779" w:rsidRDefault="00E43E19" w:rsidP="00E43E19">
      <w:pPr>
        <w:pStyle w:val="Title"/>
        <w:rPr>
          <w:rFonts w:asciiTheme="minorHAnsi" w:hAnsiTheme="minorHAnsi" w:cstheme="minorHAnsi"/>
          <w:color w:val="2F5496" w:themeColor="accent1" w:themeShade="BF"/>
          <w:sz w:val="96"/>
          <w:szCs w:val="96"/>
        </w:rPr>
      </w:pPr>
      <w:r w:rsidRPr="00AA0779">
        <w:rPr>
          <w:rFonts w:asciiTheme="minorHAnsi" w:hAnsiTheme="minorHAnsi" w:cstheme="minorHAnsi"/>
          <w:color w:val="2F5496" w:themeColor="accent1" w:themeShade="BF"/>
          <w:sz w:val="96"/>
          <w:szCs w:val="96"/>
        </w:rPr>
        <w:t>Full Stack Project</w:t>
      </w:r>
    </w:p>
    <w:p w14:paraId="72979EEC" w14:textId="7ED142FF" w:rsidR="00076856" w:rsidRPr="00E43E19" w:rsidRDefault="003428E2" w:rsidP="00E43E19">
      <w:pPr>
        <w:pStyle w:val="Title"/>
        <w:rPr>
          <w:rFonts w:asciiTheme="minorHAnsi" w:hAnsiTheme="minorHAnsi" w:cstheme="minorHAnsi"/>
          <w:color w:val="767171" w:themeColor="background2" w:themeShade="80"/>
          <w:sz w:val="56"/>
        </w:rPr>
      </w:pPr>
      <w:r>
        <w:rPr>
          <w:color w:val="767171" w:themeColor="background2" w:themeShade="80"/>
          <w:sz w:val="56"/>
        </w:rPr>
        <w:t>Techvanto Academy</w:t>
      </w:r>
    </w:p>
    <w:p w14:paraId="3DB8C001" w14:textId="70BCDD76" w:rsidR="00563FE4" w:rsidRPr="009305EB" w:rsidRDefault="00E43E19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9305EB">
        <w:rPr>
          <w:rFonts w:ascii="MV Boli" w:hAnsi="MV Boli" w:cs="MV Boli"/>
          <w:color w:val="2F5496" w:themeColor="accent1" w:themeShade="BF"/>
        </w:rPr>
        <w:t>Overview</w:t>
      </w:r>
    </w:p>
    <w:p w14:paraId="7F690486" w14:textId="2AD6DE73" w:rsidR="00563FE4" w:rsidRPr="00874AA1" w:rsidRDefault="003428E2" w:rsidP="00A64E29">
      <w:bookmarkStart w:id="0" w:name="_Hlk83121942"/>
      <w:r>
        <w:t>Techvanto</w:t>
      </w:r>
      <w:r w:rsidR="00A64E29">
        <w:t xml:space="preserve"> Academy</w:t>
      </w:r>
      <w:r w:rsidR="00EA4374">
        <w:t xml:space="preserve"> is a</w:t>
      </w:r>
      <w:r>
        <w:t xml:space="preserve">n Edtech </w:t>
      </w:r>
      <w:r w:rsidR="00D150B4">
        <w:t xml:space="preserve">startup </w:t>
      </w:r>
      <w:r>
        <w:t xml:space="preserve">company which allows different types of </w:t>
      </w:r>
      <w:proofErr w:type="gramStart"/>
      <w:r>
        <w:t>services  in</w:t>
      </w:r>
      <w:proofErr w:type="gramEnd"/>
      <w:r>
        <w:t xml:space="preserve"> an online and offline modes. The services </w:t>
      </w:r>
      <w:proofErr w:type="gramStart"/>
      <w:r>
        <w:t>includes</w:t>
      </w:r>
      <w:proofErr w:type="gramEnd"/>
      <w:r>
        <w:t xml:space="preserve"> Workshops and the Industrial Training programs, Corporate Training, Placement Training, Research, Seminars, Events and provide assistance</w:t>
      </w:r>
      <w:r w:rsidR="00A64E29">
        <w:t xml:space="preserve"> for their major/minor projects development.</w:t>
      </w:r>
    </w:p>
    <w:bookmarkEnd w:id="0"/>
    <w:p w14:paraId="7ADF90D2" w14:textId="3664CE74" w:rsidR="00563FE4" w:rsidRPr="009305EB" w:rsidRDefault="009305EB" w:rsidP="00874AA1">
      <w:pPr>
        <w:pStyle w:val="Heading1"/>
        <w:rPr>
          <w:rFonts w:ascii="MV Boli" w:hAnsi="MV Boli" w:cs="MV Boli"/>
        </w:rPr>
      </w:pPr>
      <w:r w:rsidRPr="0013372B">
        <w:rPr>
          <w:rFonts w:ascii="MV Boli" w:hAnsi="MV Boli" w:cs="MV Boli"/>
          <w:color w:val="2F5496" w:themeColor="accent1" w:themeShade="BF"/>
        </w:rPr>
        <w:t>Language and Software tool used</w:t>
      </w:r>
      <w:r w:rsidR="001264FE">
        <w:rPr>
          <w:rFonts w:ascii="MV Boli" w:hAnsi="MV Boli" w:cs="MV Boli"/>
          <w:color w:val="2F5496" w:themeColor="accent1" w:themeShade="BF"/>
        </w:rPr>
        <w:t>.</w:t>
      </w:r>
    </w:p>
    <w:p w14:paraId="6DC3CA23" w14:textId="521348A1" w:rsidR="001E3ADA" w:rsidRDefault="009305EB" w:rsidP="00874AA1">
      <w:pPr>
        <w:pStyle w:val="ListBullet"/>
      </w:pPr>
      <w:r>
        <w:t>HTML&amp;CSS</w:t>
      </w:r>
    </w:p>
    <w:p w14:paraId="48D618E3" w14:textId="50E06594" w:rsidR="00444D5D" w:rsidRPr="00874AA1" w:rsidRDefault="00444D5D" w:rsidP="00874AA1">
      <w:pPr>
        <w:pStyle w:val="ListBullet"/>
      </w:pPr>
      <w:r>
        <w:t>Bootstrap</w:t>
      </w:r>
      <w:r w:rsidR="00A64E29">
        <w:t xml:space="preserve"> 5</w:t>
      </w:r>
    </w:p>
    <w:p w14:paraId="0B2E98AE" w14:textId="01959417" w:rsidR="001E3ADA" w:rsidRDefault="009305EB" w:rsidP="00874AA1">
      <w:pPr>
        <w:pStyle w:val="ListBullet"/>
      </w:pPr>
      <w:proofErr w:type="spellStart"/>
      <w:r>
        <w:t>Javascript</w:t>
      </w:r>
      <w:proofErr w:type="spellEnd"/>
    </w:p>
    <w:p w14:paraId="625EDC1E" w14:textId="3DC4A40B" w:rsidR="009305EB" w:rsidRDefault="009305EB" w:rsidP="00874AA1">
      <w:pPr>
        <w:pStyle w:val="ListBullet"/>
      </w:pPr>
      <w:r>
        <w:t>React &amp; Node</w:t>
      </w:r>
      <w:r w:rsidR="00444D5D">
        <w:t xml:space="preserve"> JS</w:t>
      </w:r>
    </w:p>
    <w:p w14:paraId="3BD609CC" w14:textId="396A5444" w:rsidR="00444D5D" w:rsidRPr="00874AA1" w:rsidRDefault="00444D5D" w:rsidP="00874AA1">
      <w:pPr>
        <w:pStyle w:val="ListBullet"/>
      </w:pPr>
      <w:r>
        <w:t>MongoDB</w:t>
      </w:r>
    </w:p>
    <w:p w14:paraId="15A3F759" w14:textId="5A7E1F1D" w:rsidR="001E3ADA" w:rsidRPr="00874AA1" w:rsidRDefault="001E3ADA" w:rsidP="009305EB">
      <w:pPr>
        <w:pStyle w:val="ListBullet"/>
        <w:numPr>
          <w:ilvl w:val="0"/>
          <w:numId w:val="0"/>
        </w:numPr>
      </w:pPr>
    </w:p>
    <w:p w14:paraId="4E54C448" w14:textId="04FC112D" w:rsidR="00563FE4" w:rsidRPr="0013372B" w:rsidRDefault="0013372B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13372B">
        <w:rPr>
          <w:rFonts w:ascii="MV Boli" w:hAnsi="MV Boli" w:cs="MV Boli"/>
          <w:color w:val="2F5496" w:themeColor="accent1" w:themeShade="BF"/>
        </w:rPr>
        <w:t>Structure</w:t>
      </w:r>
    </w:p>
    <w:p w14:paraId="78154257" w14:textId="552BB12E" w:rsidR="0013372B" w:rsidRDefault="00AC78CC" w:rsidP="00874AA1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412D18" wp14:editId="2A611EF3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5471160" cy="1844040"/>
            <wp:effectExtent l="0" t="0" r="1524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3E58B" w14:textId="3899AB69" w:rsidR="0013372B" w:rsidRDefault="0013372B" w:rsidP="00874AA1">
      <w:pPr>
        <w:pStyle w:val="Heading1"/>
      </w:pPr>
    </w:p>
    <w:p w14:paraId="7A51B189" w14:textId="77777777" w:rsidR="0013372B" w:rsidRPr="00874AA1" w:rsidRDefault="0013372B" w:rsidP="00874AA1">
      <w:pPr>
        <w:pStyle w:val="Heading1"/>
      </w:pPr>
    </w:p>
    <w:p w14:paraId="7B44584B" w14:textId="7F4E5C56" w:rsidR="00563FE4" w:rsidRPr="00874AA1" w:rsidRDefault="00563FE4" w:rsidP="00874AA1"/>
    <w:p w14:paraId="44D487D2" w14:textId="0A6D403C" w:rsidR="0013372B" w:rsidRDefault="0013372B" w:rsidP="00874AA1">
      <w:pPr>
        <w:pStyle w:val="Heading1"/>
      </w:pPr>
    </w:p>
    <w:p w14:paraId="07FC2F62" w14:textId="1C45F7DE" w:rsidR="00563FE4" w:rsidRDefault="00563FE4" w:rsidP="00874AA1">
      <w:pPr>
        <w:pStyle w:val="Heading1"/>
      </w:pPr>
    </w:p>
    <w:p w14:paraId="4342D0B9" w14:textId="7C8B7B51" w:rsidR="0013372B" w:rsidRDefault="0013372B" w:rsidP="00874AA1">
      <w:pPr>
        <w:pStyle w:val="Heading1"/>
      </w:pPr>
    </w:p>
    <w:p w14:paraId="0E06BA94" w14:textId="333085D3" w:rsidR="0013372B" w:rsidRDefault="0013372B" w:rsidP="00874AA1">
      <w:pPr>
        <w:pStyle w:val="Heading1"/>
      </w:pPr>
    </w:p>
    <w:p w14:paraId="0491A02A" w14:textId="77777777" w:rsidR="00444D5D" w:rsidRDefault="00444D5D" w:rsidP="00874AA1">
      <w:pPr>
        <w:pStyle w:val="Heading1"/>
        <w:rPr>
          <w:rFonts w:ascii="MV Boli" w:hAnsi="MV Boli" w:cs="MV Boli"/>
          <w:color w:val="2F5496" w:themeColor="accent1" w:themeShade="BF"/>
        </w:rPr>
      </w:pPr>
    </w:p>
    <w:p w14:paraId="462F9E19" w14:textId="0FAE6E5F" w:rsidR="0013372B" w:rsidRPr="0013372B" w:rsidRDefault="0013372B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13372B">
        <w:rPr>
          <w:rFonts w:ascii="MV Boli" w:hAnsi="MV Boli" w:cs="MV Boli"/>
          <w:color w:val="2F5496" w:themeColor="accent1" w:themeShade="BF"/>
        </w:rPr>
        <w:t>Functions</w:t>
      </w:r>
      <w:r w:rsidR="004D0BEF">
        <w:rPr>
          <w:rFonts w:ascii="MV Boli" w:hAnsi="MV Boli" w:cs="MV Boli"/>
          <w:color w:val="2F5496" w:themeColor="accent1" w:themeShade="BF"/>
        </w:rPr>
        <w:t>/Features</w:t>
      </w:r>
    </w:p>
    <w:p w14:paraId="192E734D" w14:textId="197D17EF" w:rsidR="00AA0779" w:rsidRDefault="00A64E29" w:rsidP="009F2490">
      <w:pPr>
        <w:pStyle w:val="ListParagraph"/>
        <w:numPr>
          <w:ilvl w:val="0"/>
          <w:numId w:val="6"/>
        </w:numPr>
      </w:pPr>
      <w:r>
        <w:t>The software will provide users to buy and learn the courses easily</w:t>
      </w:r>
      <w:r w:rsidR="00AA0779">
        <w:t>.</w:t>
      </w:r>
    </w:p>
    <w:p w14:paraId="70B27912" w14:textId="412EDE0C" w:rsidR="005244D5" w:rsidRDefault="009F2490" w:rsidP="009F2490">
      <w:pPr>
        <w:pStyle w:val="ListParagraph"/>
        <w:numPr>
          <w:ilvl w:val="0"/>
          <w:numId w:val="6"/>
        </w:numPr>
      </w:pPr>
      <w:r>
        <w:t xml:space="preserve">Login/Signup </w:t>
      </w:r>
      <w:r w:rsidR="00AA0779">
        <w:t>– Users can login using their credentials and a new user can sign up for accessing the website.</w:t>
      </w:r>
    </w:p>
    <w:p w14:paraId="4B0C925A" w14:textId="64EA3A05" w:rsidR="00432A3E" w:rsidRDefault="00AA0779" w:rsidP="00AA0779">
      <w:pPr>
        <w:pStyle w:val="ListParagraph"/>
        <w:numPr>
          <w:ilvl w:val="0"/>
          <w:numId w:val="6"/>
        </w:numPr>
      </w:pPr>
      <w:r w:rsidRPr="00AA0779">
        <w:lastRenderedPageBreak/>
        <w:t>After login/sign</w:t>
      </w:r>
      <w:r w:rsidR="00EB2F68">
        <w:t xml:space="preserve">ing </w:t>
      </w:r>
      <w:r w:rsidRPr="00AA0779">
        <w:t>up</w:t>
      </w:r>
      <w:r w:rsidR="00EB2F68">
        <w:t xml:space="preserve">, </w:t>
      </w:r>
      <w:r w:rsidRPr="00AA0779">
        <w:t xml:space="preserve">user can go through and </w:t>
      </w:r>
      <w:r w:rsidR="00A64E29">
        <w:t>see the available courses and can also see the details of any course which he/she wants to take. And then, they can buy the course.</w:t>
      </w:r>
    </w:p>
    <w:p w14:paraId="08C0CF06" w14:textId="6142A819" w:rsidR="00A64E29" w:rsidRDefault="00A64E29" w:rsidP="00AA0779">
      <w:pPr>
        <w:pStyle w:val="ListParagraph"/>
        <w:numPr>
          <w:ilvl w:val="0"/>
          <w:numId w:val="6"/>
        </w:numPr>
      </w:pPr>
      <w:r>
        <w:t>Students can also access the free courses available there on the website.</w:t>
      </w:r>
    </w:p>
    <w:p w14:paraId="6D750A2E" w14:textId="180DDDE8" w:rsidR="00563FE4" w:rsidRDefault="00444D5D" w:rsidP="00444D5D">
      <w:pPr>
        <w:pStyle w:val="ListParagraph"/>
        <w:numPr>
          <w:ilvl w:val="0"/>
          <w:numId w:val="6"/>
        </w:numPr>
      </w:pPr>
      <w:r>
        <w:t>Payment -User can do online transaction using Debit/Credit/UPI or with any bank account.</w:t>
      </w:r>
    </w:p>
    <w:p w14:paraId="6706DEA7" w14:textId="15AB405F" w:rsidR="004D0BEF" w:rsidRDefault="00773D3F" w:rsidP="00444D5D">
      <w:pPr>
        <w:pStyle w:val="ListParagraph"/>
        <w:numPr>
          <w:ilvl w:val="0"/>
          <w:numId w:val="6"/>
        </w:numPr>
      </w:pPr>
      <w:r>
        <w:t>User can check order status.</w:t>
      </w:r>
    </w:p>
    <w:p w14:paraId="3032E63D" w14:textId="410F1632" w:rsidR="004D0BEF" w:rsidRPr="00874AA1" w:rsidRDefault="004D0BEF" w:rsidP="00444D5D">
      <w:pPr>
        <w:pStyle w:val="ListParagraph"/>
        <w:numPr>
          <w:ilvl w:val="0"/>
          <w:numId w:val="6"/>
        </w:numPr>
      </w:pPr>
      <w:r>
        <w:t xml:space="preserve">User can also </w:t>
      </w:r>
      <w:r w:rsidR="00773D3F">
        <w:t>perform cancellation of order</w:t>
      </w:r>
      <w:r w:rsidR="00EB2F68">
        <w:t xml:space="preserve">, </w:t>
      </w:r>
      <w:r w:rsidR="00773D3F">
        <w:t>if needed.</w:t>
      </w:r>
    </w:p>
    <w:p w14:paraId="3E14851E" w14:textId="5A1DC6E8" w:rsidR="00044941" w:rsidRDefault="009F2490" w:rsidP="00874AA1">
      <w:r>
        <w:t xml:space="preserve"> </w:t>
      </w:r>
    </w:p>
    <w:p w14:paraId="09240778" w14:textId="76310403" w:rsidR="00773D3F" w:rsidRDefault="00773D3F" w:rsidP="00874AA1">
      <w:pPr>
        <w:rPr>
          <w:rFonts w:ascii="MV Boli" w:hAnsi="MV Boli" w:cs="MV Boli"/>
          <w:color w:val="C45911" w:themeColor="accent2" w:themeShade="BF"/>
        </w:rPr>
      </w:pPr>
      <w:r w:rsidRPr="00773D3F">
        <w:rPr>
          <w:rFonts w:ascii="MV Boli" w:hAnsi="MV Boli" w:cs="MV Boli"/>
          <w:color w:val="C45911" w:themeColor="accent2" w:themeShade="BF"/>
        </w:rPr>
        <w:t xml:space="preserve">Prepared By:  </w:t>
      </w:r>
    </w:p>
    <w:p w14:paraId="7571EBFD" w14:textId="4D5A8432" w:rsidR="00773D3F" w:rsidRPr="00773D3F" w:rsidRDefault="00A64E29" w:rsidP="00874AA1">
      <w:pPr>
        <w:rPr>
          <w:rFonts w:ascii="MV Boli" w:hAnsi="MV Boli" w:cs="MV Boli"/>
          <w:color w:val="C45911" w:themeColor="accent2" w:themeShade="BF"/>
        </w:rPr>
      </w:pPr>
      <w:r>
        <w:rPr>
          <w:rFonts w:ascii="MV Boli" w:hAnsi="MV Boli" w:cs="MV Boli"/>
          <w:color w:val="C45911" w:themeColor="accent2" w:themeShade="BF"/>
        </w:rPr>
        <w:t xml:space="preserve">Md </w:t>
      </w:r>
      <w:proofErr w:type="spellStart"/>
      <w:r>
        <w:rPr>
          <w:rFonts w:ascii="MV Boli" w:hAnsi="MV Boli" w:cs="MV Boli"/>
          <w:color w:val="C45911" w:themeColor="accent2" w:themeShade="BF"/>
        </w:rPr>
        <w:t>Murtuza</w:t>
      </w:r>
      <w:proofErr w:type="spellEnd"/>
      <w:r>
        <w:rPr>
          <w:rFonts w:ascii="MV Boli" w:hAnsi="MV Boli" w:cs="MV Boli"/>
          <w:color w:val="C45911" w:themeColor="accent2" w:themeShade="BF"/>
        </w:rPr>
        <w:t xml:space="preserve"> Alam</w:t>
      </w:r>
    </w:p>
    <w:p w14:paraId="785ED28F" w14:textId="5E1BAF19" w:rsidR="00773D3F" w:rsidRPr="00773D3F" w:rsidRDefault="00773D3F" w:rsidP="00874AA1">
      <w:pPr>
        <w:rPr>
          <w:rFonts w:ascii="MV Boli" w:hAnsi="MV Boli" w:cs="MV Boli"/>
          <w:color w:val="C45911" w:themeColor="accent2" w:themeShade="BF"/>
        </w:rPr>
      </w:pPr>
      <w:r w:rsidRPr="00773D3F">
        <w:rPr>
          <w:rFonts w:ascii="MV Boli" w:hAnsi="MV Boli" w:cs="MV Boli"/>
          <w:color w:val="C45911" w:themeColor="accent2" w:themeShade="BF"/>
        </w:rPr>
        <w:t>Full Stack Develop</w:t>
      </w:r>
      <w:r>
        <w:rPr>
          <w:rFonts w:ascii="MV Boli" w:hAnsi="MV Boli" w:cs="MV Boli"/>
          <w:color w:val="C45911" w:themeColor="accent2" w:themeShade="BF"/>
        </w:rPr>
        <w:t>er</w:t>
      </w:r>
      <w:r w:rsidRPr="00773D3F">
        <w:rPr>
          <w:rFonts w:ascii="MV Boli" w:hAnsi="MV Boli" w:cs="MV Boli"/>
          <w:color w:val="C45911" w:themeColor="accent2" w:themeShade="BF"/>
        </w:rPr>
        <w:t xml:space="preserve"> Intern,</w:t>
      </w:r>
      <w:r w:rsidR="00EB2F68">
        <w:rPr>
          <w:rFonts w:ascii="MV Boli" w:hAnsi="MV Boli" w:cs="MV Boli"/>
          <w:color w:val="C45911" w:themeColor="accent2" w:themeShade="BF"/>
        </w:rPr>
        <w:t xml:space="preserve"> </w:t>
      </w:r>
      <w:proofErr w:type="spellStart"/>
      <w:r w:rsidRPr="00773D3F">
        <w:rPr>
          <w:rFonts w:ascii="MV Boli" w:hAnsi="MV Boli" w:cs="MV Boli"/>
          <w:color w:val="C45911" w:themeColor="accent2" w:themeShade="BF"/>
        </w:rPr>
        <w:t>Edureka</w:t>
      </w:r>
      <w:proofErr w:type="spellEnd"/>
      <w:r w:rsidR="00EB2F68">
        <w:rPr>
          <w:rFonts w:ascii="MV Boli" w:hAnsi="MV Boli" w:cs="MV Boli"/>
          <w:color w:val="C45911" w:themeColor="accent2" w:themeShade="BF"/>
        </w:rPr>
        <w:t>.</w:t>
      </w:r>
    </w:p>
    <w:p w14:paraId="0CCD7A1F" w14:textId="77777777" w:rsidR="00773D3F" w:rsidRPr="00773D3F" w:rsidRDefault="00773D3F" w:rsidP="00874AA1">
      <w:pPr>
        <w:rPr>
          <w:rFonts w:ascii="MV Boli" w:hAnsi="MV Boli" w:cs="MV Boli"/>
          <w:color w:val="C45911" w:themeColor="accent2" w:themeShade="BF"/>
        </w:rPr>
      </w:pPr>
    </w:p>
    <w:p w14:paraId="39A246A6" w14:textId="77777777" w:rsidR="00773D3F" w:rsidRPr="00874AA1" w:rsidRDefault="00773D3F" w:rsidP="00874AA1"/>
    <w:sectPr w:rsidR="00773D3F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C138" w14:textId="77777777" w:rsidR="007E0AC2" w:rsidRDefault="007E0AC2" w:rsidP="00524988">
      <w:pPr>
        <w:spacing w:after="0" w:line="240" w:lineRule="auto"/>
      </w:pPr>
      <w:r>
        <w:separator/>
      </w:r>
    </w:p>
  </w:endnote>
  <w:endnote w:type="continuationSeparator" w:id="0">
    <w:p w14:paraId="793308A8" w14:textId="77777777" w:rsidR="007E0AC2" w:rsidRDefault="007E0AC2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261A" w14:textId="77777777" w:rsidR="007E0AC2" w:rsidRDefault="007E0AC2" w:rsidP="00524988">
      <w:pPr>
        <w:spacing w:after="0" w:line="240" w:lineRule="auto"/>
      </w:pPr>
      <w:r>
        <w:separator/>
      </w:r>
    </w:p>
  </w:footnote>
  <w:footnote w:type="continuationSeparator" w:id="0">
    <w:p w14:paraId="414C3FA5" w14:textId="77777777" w:rsidR="007E0AC2" w:rsidRDefault="007E0AC2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D1100"/>
    <w:multiLevelType w:val="hybridMultilevel"/>
    <w:tmpl w:val="9ABC8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F2F35"/>
    <w:multiLevelType w:val="hybridMultilevel"/>
    <w:tmpl w:val="6B72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19"/>
    <w:rsid w:val="00044941"/>
    <w:rsid w:val="00076856"/>
    <w:rsid w:val="00097C80"/>
    <w:rsid w:val="001264FE"/>
    <w:rsid w:val="0013372B"/>
    <w:rsid w:val="00151A42"/>
    <w:rsid w:val="001E3ADA"/>
    <w:rsid w:val="002261A4"/>
    <w:rsid w:val="002F1EA7"/>
    <w:rsid w:val="003169C1"/>
    <w:rsid w:val="003428E2"/>
    <w:rsid w:val="00422552"/>
    <w:rsid w:val="00432A3E"/>
    <w:rsid w:val="00444D5D"/>
    <w:rsid w:val="00481FAD"/>
    <w:rsid w:val="00483FFD"/>
    <w:rsid w:val="004B64BB"/>
    <w:rsid w:val="004B67A2"/>
    <w:rsid w:val="004D0BEF"/>
    <w:rsid w:val="005244D5"/>
    <w:rsid w:val="00524988"/>
    <w:rsid w:val="00541665"/>
    <w:rsid w:val="00563FE4"/>
    <w:rsid w:val="005733DE"/>
    <w:rsid w:val="00575138"/>
    <w:rsid w:val="00575C9D"/>
    <w:rsid w:val="005854E9"/>
    <w:rsid w:val="00635D86"/>
    <w:rsid w:val="00712858"/>
    <w:rsid w:val="00773D3F"/>
    <w:rsid w:val="00783197"/>
    <w:rsid w:val="007E0AC2"/>
    <w:rsid w:val="00874AA1"/>
    <w:rsid w:val="009305EB"/>
    <w:rsid w:val="009F2490"/>
    <w:rsid w:val="009F30CD"/>
    <w:rsid w:val="00A64E29"/>
    <w:rsid w:val="00AA0779"/>
    <w:rsid w:val="00AC78CC"/>
    <w:rsid w:val="00B1322F"/>
    <w:rsid w:val="00CB3166"/>
    <w:rsid w:val="00D150B4"/>
    <w:rsid w:val="00DF10BF"/>
    <w:rsid w:val="00E43E19"/>
    <w:rsid w:val="00E96257"/>
    <w:rsid w:val="00EA4374"/>
    <w:rsid w:val="00EB2F68"/>
    <w:rsid w:val="00EB4829"/>
    <w:rsid w:val="00FA6F20"/>
    <w:rsid w:val="00FA7C52"/>
    <w:rsid w:val="00FD1C8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2E72"/>
  <w15:chartTrackingRefBased/>
  <w15:docId w15:val="{D6D46A92-101E-4994-BBC5-9DA401B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3E1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3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Project%20based%20learning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1D6B9F-B32A-4DDD-A2CA-F094CAB9BA6E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161BA1E-E7C6-4BEF-A6CD-2E9AC51B5312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Homepage</a:t>
          </a:r>
        </a:p>
      </dgm:t>
    </dgm:pt>
    <dgm:pt modelId="{BB66169D-4379-4A69-A0B8-B0EFBD019897}" type="parTrans" cxnId="{47ED2175-0021-409A-B881-B647F888BB16}">
      <dgm:prSet/>
      <dgm:spPr/>
      <dgm:t>
        <a:bodyPr/>
        <a:lstStyle/>
        <a:p>
          <a:endParaRPr lang="en-IN"/>
        </a:p>
      </dgm:t>
    </dgm:pt>
    <dgm:pt modelId="{CC503D01-D3C3-4451-BFF8-7796D8A2298E}" type="sibTrans" cxnId="{47ED2175-0021-409A-B881-B647F888BB16}">
      <dgm:prSet/>
      <dgm:spPr/>
      <dgm:t>
        <a:bodyPr/>
        <a:lstStyle/>
        <a:p>
          <a:endParaRPr lang="en-IN"/>
        </a:p>
      </dgm:t>
    </dgm:pt>
    <dgm:pt modelId="{6A537FA2-A30F-44D4-A7F5-5023F0C06CB4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Login/Signup</a:t>
          </a:r>
        </a:p>
      </dgm:t>
    </dgm:pt>
    <dgm:pt modelId="{58CE000D-DB13-436D-9DDC-005781B8978C}" type="parTrans" cxnId="{2DBBA156-C286-4A7C-A136-AFA13FD8DE0F}">
      <dgm:prSet/>
      <dgm:spPr/>
      <dgm:t>
        <a:bodyPr/>
        <a:lstStyle/>
        <a:p>
          <a:endParaRPr lang="en-IN"/>
        </a:p>
      </dgm:t>
    </dgm:pt>
    <dgm:pt modelId="{32F232DC-0515-47CD-B53D-2C53F98176D0}" type="sibTrans" cxnId="{2DBBA156-C286-4A7C-A136-AFA13FD8DE0F}">
      <dgm:prSet/>
      <dgm:spPr/>
      <dgm:t>
        <a:bodyPr/>
        <a:lstStyle/>
        <a:p>
          <a:endParaRPr lang="en-IN"/>
        </a:p>
      </dgm:t>
    </dgm:pt>
    <dgm:pt modelId="{E9492014-0091-4501-97F3-E18477202A5E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Course</a:t>
          </a:r>
        </a:p>
      </dgm:t>
    </dgm:pt>
    <dgm:pt modelId="{5319845C-348F-40C6-96ED-CEACCCCD0FBF}" type="parTrans" cxnId="{B0C89C32-EF85-4176-834C-B2FF1ABB6C88}">
      <dgm:prSet/>
      <dgm:spPr/>
      <dgm:t>
        <a:bodyPr/>
        <a:lstStyle/>
        <a:p>
          <a:endParaRPr lang="en-IN"/>
        </a:p>
      </dgm:t>
    </dgm:pt>
    <dgm:pt modelId="{6E40AEBF-B65E-416B-89B9-C8CB95D42D9D}" type="sibTrans" cxnId="{B0C89C32-EF85-4176-834C-B2FF1ABB6C88}">
      <dgm:prSet/>
      <dgm:spPr/>
      <dgm:t>
        <a:bodyPr/>
        <a:lstStyle/>
        <a:p>
          <a:endParaRPr lang="en-IN"/>
        </a:p>
      </dgm:t>
    </dgm:pt>
    <dgm:pt modelId="{2097047B-D343-4FBE-8362-6B7EC3F589E5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Course</a:t>
          </a:r>
        </a:p>
        <a:p>
          <a:r>
            <a:rPr lang="en-IN"/>
            <a:t> Details</a:t>
          </a:r>
        </a:p>
      </dgm:t>
    </dgm:pt>
    <dgm:pt modelId="{FACA52A8-9839-4672-BE99-B5D4C039DDF2}" type="parTrans" cxnId="{99A1022B-8237-4642-AE15-D75C9B75CEE6}">
      <dgm:prSet/>
      <dgm:spPr/>
      <dgm:t>
        <a:bodyPr/>
        <a:lstStyle/>
        <a:p>
          <a:endParaRPr lang="en-IN"/>
        </a:p>
      </dgm:t>
    </dgm:pt>
    <dgm:pt modelId="{DCCC946A-F2AF-4B48-BE6A-C238B064B3B2}" type="sibTrans" cxnId="{99A1022B-8237-4642-AE15-D75C9B75CEE6}">
      <dgm:prSet/>
      <dgm:spPr/>
      <dgm:t>
        <a:bodyPr/>
        <a:lstStyle/>
        <a:p>
          <a:endParaRPr lang="en-IN"/>
        </a:p>
      </dgm:t>
    </dgm:pt>
    <dgm:pt modelId="{48FBBBA8-4331-4FB3-8551-148F12E88369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Payment</a:t>
          </a:r>
        </a:p>
      </dgm:t>
    </dgm:pt>
    <dgm:pt modelId="{7979D163-7B53-4A94-BEAD-5DC3BE80347A}" type="parTrans" cxnId="{EABAF20D-A98D-402A-89B4-FB9E537BDF9D}">
      <dgm:prSet/>
      <dgm:spPr/>
      <dgm:t>
        <a:bodyPr/>
        <a:lstStyle/>
        <a:p>
          <a:endParaRPr lang="en-IN"/>
        </a:p>
      </dgm:t>
    </dgm:pt>
    <dgm:pt modelId="{B7AE777F-E202-40C6-875C-9BF74B316138}" type="sibTrans" cxnId="{EABAF20D-A98D-402A-89B4-FB9E537BDF9D}">
      <dgm:prSet/>
      <dgm:spPr/>
      <dgm:t>
        <a:bodyPr/>
        <a:lstStyle/>
        <a:p>
          <a:endParaRPr lang="en-IN"/>
        </a:p>
      </dgm:t>
    </dgm:pt>
    <dgm:pt modelId="{07CD5E4C-7093-4F65-91DA-3939343FE15C}" type="pres">
      <dgm:prSet presAssocID="{E51D6B9F-B32A-4DDD-A2CA-F094CAB9BA6E}" presName="Name0" presStyleCnt="0">
        <dgm:presLayoutVars>
          <dgm:dir/>
          <dgm:animLvl val="lvl"/>
          <dgm:resizeHandles val="exact"/>
        </dgm:presLayoutVars>
      </dgm:prSet>
      <dgm:spPr/>
    </dgm:pt>
    <dgm:pt modelId="{73DC225D-5D46-43D0-A8C0-956C3A3AEBD6}" type="pres">
      <dgm:prSet presAssocID="{E51D6B9F-B32A-4DDD-A2CA-F094CAB9BA6E}" presName="tSp" presStyleCnt="0"/>
      <dgm:spPr/>
    </dgm:pt>
    <dgm:pt modelId="{5D7B7CF8-AFBC-4337-B30B-C2837C77A5C6}" type="pres">
      <dgm:prSet presAssocID="{E51D6B9F-B32A-4DDD-A2CA-F094CAB9BA6E}" presName="bSp" presStyleCnt="0"/>
      <dgm:spPr/>
    </dgm:pt>
    <dgm:pt modelId="{8F4329F1-5B46-42F4-AB79-EDFC84C91AA7}" type="pres">
      <dgm:prSet presAssocID="{E51D6B9F-B32A-4DDD-A2CA-F094CAB9BA6E}" presName="process" presStyleCnt="0"/>
      <dgm:spPr/>
    </dgm:pt>
    <dgm:pt modelId="{E1790635-6648-4396-82BF-7A84279D01DC}" type="pres">
      <dgm:prSet presAssocID="{8161BA1E-E7C6-4BEF-A6CD-2E9AC51B5312}" presName="composite1" presStyleCnt="0"/>
      <dgm:spPr/>
    </dgm:pt>
    <dgm:pt modelId="{58A484E1-32F8-4845-A3E4-2E0C824C577E}" type="pres">
      <dgm:prSet presAssocID="{8161BA1E-E7C6-4BEF-A6CD-2E9AC51B5312}" presName="dummyNode1" presStyleLbl="node1" presStyleIdx="0" presStyleCnt="5"/>
      <dgm:spPr/>
    </dgm:pt>
    <dgm:pt modelId="{AEBECA7F-9DA2-4BCC-8A55-623F979D7CE5}" type="pres">
      <dgm:prSet presAssocID="{8161BA1E-E7C6-4BEF-A6CD-2E9AC51B5312}" presName="childNode1" presStyleLbl="bgAcc1" presStyleIdx="0" presStyleCnt="5">
        <dgm:presLayoutVars>
          <dgm:bulletEnabled val="1"/>
        </dgm:presLayoutVars>
      </dgm:prSet>
      <dgm:spPr/>
    </dgm:pt>
    <dgm:pt modelId="{681C838D-1473-4E84-A97A-08C6C39ABFCF}" type="pres">
      <dgm:prSet presAssocID="{8161BA1E-E7C6-4BEF-A6CD-2E9AC51B5312}" presName="childNode1tx" presStyleLbl="bgAcc1" presStyleIdx="0" presStyleCnt="5">
        <dgm:presLayoutVars>
          <dgm:bulletEnabled val="1"/>
        </dgm:presLayoutVars>
      </dgm:prSet>
      <dgm:spPr/>
    </dgm:pt>
    <dgm:pt modelId="{B9D1741D-1660-4F55-9B50-1502BF1853CD}" type="pres">
      <dgm:prSet presAssocID="{8161BA1E-E7C6-4BEF-A6CD-2E9AC51B5312}" presName="parentNode1" presStyleLbl="node1" presStyleIdx="0" presStyleCnt="5">
        <dgm:presLayoutVars>
          <dgm:chMax val="1"/>
          <dgm:bulletEnabled val="1"/>
        </dgm:presLayoutVars>
      </dgm:prSet>
      <dgm:spPr/>
    </dgm:pt>
    <dgm:pt modelId="{62FF4F8D-3962-4685-B8C2-08C2ADA48BB3}" type="pres">
      <dgm:prSet presAssocID="{8161BA1E-E7C6-4BEF-A6CD-2E9AC51B5312}" presName="connSite1" presStyleCnt="0"/>
      <dgm:spPr/>
    </dgm:pt>
    <dgm:pt modelId="{F5AF8633-C95E-41B8-BD1A-C5FAB3968132}" type="pres">
      <dgm:prSet presAssocID="{CC503D01-D3C3-4451-BFF8-7796D8A2298E}" presName="Name9" presStyleLbl="sibTrans2D1" presStyleIdx="0" presStyleCnt="4"/>
      <dgm:spPr/>
    </dgm:pt>
    <dgm:pt modelId="{B7BA664D-D30B-4B73-A3F6-169024114B21}" type="pres">
      <dgm:prSet presAssocID="{6A537FA2-A30F-44D4-A7F5-5023F0C06CB4}" presName="composite2" presStyleCnt="0"/>
      <dgm:spPr/>
    </dgm:pt>
    <dgm:pt modelId="{A9AABA89-6629-4756-9271-2ECF0DBE2EEA}" type="pres">
      <dgm:prSet presAssocID="{6A537FA2-A30F-44D4-A7F5-5023F0C06CB4}" presName="dummyNode2" presStyleLbl="node1" presStyleIdx="0" presStyleCnt="5"/>
      <dgm:spPr/>
    </dgm:pt>
    <dgm:pt modelId="{77715B49-BFDC-4ABD-97FF-2D807B45DDDB}" type="pres">
      <dgm:prSet presAssocID="{6A537FA2-A30F-44D4-A7F5-5023F0C06CB4}" presName="childNode2" presStyleLbl="bgAcc1" presStyleIdx="1" presStyleCnt="5">
        <dgm:presLayoutVars>
          <dgm:bulletEnabled val="1"/>
        </dgm:presLayoutVars>
      </dgm:prSet>
      <dgm:spPr/>
    </dgm:pt>
    <dgm:pt modelId="{AF34D1B5-152C-458F-9BE8-A6E5264B841A}" type="pres">
      <dgm:prSet presAssocID="{6A537FA2-A30F-44D4-A7F5-5023F0C06CB4}" presName="childNode2tx" presStyleLbl="bgAcc1" presStyleIdx="1" presStyleCnt="5">
        <dgm:presLayoutVars>
          <dgm:bulletEnabled val="1"/>
        </dgm:presLayoutVars>
      </dgm:prSet>
      <dgm:spPr/>
    </dgm:pt>
    <dgm:pt modelId="{D4B84BEA-BB68-452F-A597-85540B947F3C}" type="pres">
      <dgm:prSet presAssocID="{6A537FA2-A30F-44D4-A7F5-5023F0C06CB4}" presName="parentNode2" presStyleLbl="node1" presStyleIdx="1" presStyleCnt="5">
        <dgm:presLayoutVars>
          <dgm:chMax val="0"/>
          <dgm:bulletEnabled val="1"/>
        </dgm:presLayoutVars>
      </dgm:prSet>
      <dgm:spPr/>
    </dgm:pt>
    <dgm:pt modelId="{FAB8873B-AE60-45E6-AF91-D28E0BF1A099}" type="pres">
      <dgm:prSet presAssocID="{6A537FA2-A30F-44D4-A7F5-5023F0C06CB4}" presName="connSite2" presStyleCnt="0"/>
      <dgm:spPr/>
    </dgm:pt>
    <dgm:pt modelId="{EEEB11CE-97A4-4C1F-83F2-54C80F84EB92}" type="pres">
      <dgm:prSet presAssocID="{32F232DC-0515-47CD-B53D-2C53F98176D0}" presName="Name18" presStyleLbl="sibTrans2D1" presStyleIdx="1" presStyleCnt="4"/>
      <dgm:spPr/>
    </dgm:pt>
    <dgm:pt modelId="{6906B20E-313A-450D-9766-95028B8A7B21}" type="pres">
      <dgm:prSet presAssocID="{E9492014-0091-4501-97F3-E18477202A5E}" presName="composite1" presStyleCnt="0"/>
      <dgm:spPr/>
    </dgm:pt>
    <dgm:pt modelId="{94A9204C-FE8E-413E-B665-80567B4EF67C}" type="pres">
      <dgm:prSet presAssocID="{E9492014-0091-4501-97F3-E18477202A5E}" presName="dummyNode1" presStyleLbl="node1" presStyleIdx="1" presStyleCnt="5"/>
      <dgm:spPr/>
    </dgm:pt>
    <dgm:pt modelId="{9E778310-E351-4B1E-8F3C-70FDD5E7F303}" type="pres">
      <dgm:prSet presAssocID="{E9492014-0091-4501-97F3-E18477202A5E}" presName="childNode1" presStyleLbl="bgAcc1" presStyleIdx="2" presStyleCnt="5">
        <dgm:presLayoutVars>
          <dgm:bulletEnabled val="1"/>
        </dgm:presLayoutVars>
      </dgm:prSet>
      <dgm:spPr/>
    </dgm:pt>
    <dgm:pt modelId="{2E6204D5-0B39-403D-967B-F6EA388E8A4B}" type="pres">
      <dgm:prSet presAssocID="{E9492014-0091-4501-97F3-E18477202A5E}" presName="childNode1tx" presStyleLbl="bgAcc1" presStyleIdx="2" presStyleCnt="5">
        <dgm:presLayoutVars>
          <dgm:bulletEnabled val="1"/>
        </dgm:presLayoutVars>
      </dgm:prSet>
      <dgm:spPr/>
    </dgm:pt>
    <dgm:pt modelId="{5E59A3A4-7E1B-403E-94BE-C3D939D0661B}" type="pres">
      <dgm:prSet presAssocID="{E9492014-0091-4501-97F3-E18477202A5E}" presName="parentNode1" presStyleLbl="node1" presStyleIdx="2" presStyleCnt="5">
        <dgm:presLayoutVars>
          <dgm:chMax val="1"/>
          <dgm:bulletEnabled val="1"/>
        </dgm:presLayoutVars>
      </dgm:prSet>
      <dgm:spPr/>
    </dgm:pt>
    <dgm:pt modelId="{D2166DF6-217C-4B5A-9072-F3C74182BF39}" type="pres">
      <dgm:prSet presAssocID="{E9492014-0091-4501-97F3-E18477202A5E}" presName="connSite1" presStyleCnt="0"/>
      <dgm:spPr/>
    </dgm:pt>
    <dgm:pt modelId="{77AB6BB7-320A-41E8-A2BB-3C85CE218E33}" type="pres">
      <dgm:prSet presAssocID="{6E40AEBF-B65E-416B-89B9-C8CB95D42D9D}" presName="Name9" presStyleLbl="sibTrans2D1" presStyleIdx="2" presStyleCnt="4"/>
      <dgm:spPr/>
    </dgm:pt>
    <dgm:pt modelId="{C72F07A7-B180-4E6B-B42B-64399BB7FE58}" type="pres">
      <dgm:prSet presAssocID="{2097047B-D343-4FBE-8362-6B7EC3F589E5}" presName="composite2" presStyleCnt="0"/>
      <dgm:spPr/>
    </dgm:pt>
    <dgm:pt modelId="{8E705E95-35B4-4177-86AE-2D09D3F2B694}" type="pres">
      <dgm:prSet presAssocID="{2097047B-D343-4FBE-8362-6B7EC3F589E5}" presName="dummyNode2" presStyleLbl="node1" presStyleIdx="2" presStyleCnt="5"/>
      <dgm:spPr/>
    </dgm:pt>
    <dgm:pt modelId="{EFE400F2-F687-4C76-91AD-F2441A4E4FA4}" type="pres">
      <dgm:prSet presAssocID="{2097047B-D343-4FBE-8362-6B7EC3F589E5}" presName="childNode2" presStyleLbl="bgAcc1" presStyleIdx="3" presStyleCnt="5">
        <dgm:presLayoutVars>
          <dgm:bulletEnabled val="1"/>
        </dgm:presLayoutVars>
      </dgm:prSet>
      <dgm:spPr/>
    </dgm:pt>
    <dgm:pt modelId="{0C0D1454-ED35-4BCE-AC3A-F75AACF33A93}" type="pres">
      <dgm:prSet presAssocID="{2097047B-D343-4FBE-8362-6B7EC3F589E5}" presName="childNode2tx" presStyleLbl="bgAcc1" presStyleIdx="3" presStyleCnt="5">
        <dgm:presLayoutVars>
          <dgm:bulletEnabled val="1"/>
        </dgm:presLayoutVars>
      </dgm:prSet>
      <dgm:spPr/>
    </dgm:pt>
    <dgm:pt modelId="{7B5C7A8B-419E-44FA-A5FA-A2173ED53D85}" type="pres">
      <dgm:prSet presAssocID="{2097047B-D343-4FBE-8362-6B7EC3F589E5}" presName="parentNode2" presStyleLbl="node1" presStyleIdx="3" presStyleCnt="5">
        <dgm:presLayoutVars>
          <dgm:chMax val="0"/>
          <dgm:bulletEnabled val="1"/>
        </dgm:presLayoutVars>
      </dgm:prSet>
      <dgm:spPr/>
    </dgm:pt>
    <dgm:pt modelId="{FFCE27FF-9AF3-46C0-8A45-656AD7188376}" type="pres">
      <dgm:prSet presAssocID="{2097047B-D343-4FBE-8362-6B7EC3F589E5}" presName="connSite2" presStyleCnt="0"/>
      <dgm:spPr/>
    </dgm:pt>
    <dgm:pt modelId="{DA5FFABD-FD4F-4FE1-84FB-6623C5112E51}" type="pres">
      <dgm:prSet presAssocID="{DCCC946A-F2AF-4B48-BE6A-C238B064B3B2}" presName="Name18" presStyleLbl="sibTrans2D1" presStyleIdx="3" presStyleCnt="4"/>
      <dgm:spPr/>
    </dgm:pt>
    <dgm:pt modelId="{68DD0C38-72DA-430A-A49C-6A375AFF78EE}" type="pres">
      <dgm:prSet presAssocID="{48FBBBA8-4331-4FB3-8551-148F12E88369}" presName="composite1" presStyleCnt="0"/>
      <dgm:spPr/>
    </dgm:pt>
    <dgm:pt modelId="{E2EE712F-682C-4DCD-9888-2ADD6B694A5A}" type="pres">
      <dgm:prSet presAssocID="{48FBBBA8-4331-4FB3-8551-148F12E88369}" presName="dummyNode1" presStyleLbl="node1" presStyleIdx="3" presStyleCnt="5"/>
      <dgm:spPr/>
    </dgm:pt>
    <dgm:pt modelId="{EE45F7F6-C0F4-4FD3-BB21-F498B4571CD4}" type="pres">
      <dgm:prSet presAssocID="{48FBBBA8-4331-4FB3-8551-148F12E88369}" presName="childNode1" presStyleLbl="bgAcc1" presStyleIdx="4" presStyleCnt="5">
        <dgm:presLayoutVars>
          <dgm:bulletEnabled val="1"/>
        </dgm:presLayoutVars>
      </dgm:prSet>
      <dgm:spPr/>
    </dgm:pt>
    <dgm:pt modelId="{1FB30FE5-D57B-4943-873D-E1B9E0C4A2A1}" type="pres">
      <dgm:prSet presAssocID="{48FBBBA8-4331-4FB3-8551-148F12E88369}" presName="childNode1tx" presStyleLbl="bgAcc1" presStyleIdx="4" presStyleCnt="5">
        <dgm:presLayoutVars>
          <dgm:bulletEnabled val="1"/>
        </dgm:presLayoutVars>
      </dgm:prSet>
      <dgm:spPr/>
    </dgm:pt>
    <dgm:pt modelId="{DE274CCB-0BF5-4134-9C2E-B89E7F15183D}" type="pres">
      <dgm:prSet presAssocID="{48FBBBA8-4331-4FB3-8551-148F12E88369}" presName="parentNode1" presStyleLbl="node1" presStyleIdx="4" presStyleCnt="5">
        <dgm:presLayoutVars>
          <dgm:chMax val="1"/>
          <dgm:bulletEnabled val="1"/>
        </dgm:presLayoutVars>
      </dgm:prSet>
      <dgm:spPr/>
    </dgm:pt>
    <dgm:pt modelId="{49ADCC29-EBC0-4CD0-BB89-C39FA3B727FD}" type="pres">
      <dgm:prSet presAssocID="{48FBBBA8-4331-4FB3-8551-148F12E88369}" presName="connSite1" presStyleCnt="0"/>
      <dgm:spPr/>
    </dgm:pt>
  </dgm:ptLst>
  <dgm:cxnLst>
    <dgm:cxn modelId="{EABAF20D-A98D-402A-89B4-FB9E537BDF9D}" srcId="{E51D6B9F-B32A-4DDD-A2CA-F094CAB9BA6E}" destId="{48FBBBA8-4331-4FB3-8551-148F12E88369}" srcOrd="4" destOrd="0" parTransId="{7979D163-7B53-4A94-BEAD-5DC3BE80347A}" sibTransId="{B7AE777F-E202-40C6-875C-9BF74B316138}"/>
    <dgm:cxn modelId="{99A1022B-8237-4642-AE15-D75C9B75CEE6}" srcId="{E51D6B9F-B32A-4DDD-A2CA-F094CAB9BA6E}" destId="{2097047B-D343-4FBE-8362-6B7EC3F589E5}" srcOrd="3" destOrd="0" parTransId="{FACA52A8-9839-4672-BE99-B5D4C039DDF2}" sibTransId="{DCCC946A-F2AF-4B48-BE6A-C238B064B3B2}"/>
    <dgm:cxn modelId="{1520222B-8641-4553-9F2A-ED303EAC852F}" type="presOf" srcId="{32F232DC-0515-47CD-B53D-2C53F98176D0}" destId="{EEEB11CE-97A4-4C1F-83F2-54C80F84EB92}" srcOrd="0" destOrd="0" presId="urn:microsoft.com/office/officeart/2005/8/layout/hProcess4"/>
    <dgm:cxn modelId="{B0C89C32-EF85-4176-834C-B2FF1ABB6C88}" srcId="{E51D6B9F-B32A-4DDD-A2CA-F094CAB9BA6E}" destId="{E9492014-0091-4501-97F3-E18477202A5E}" srcOrd="2" destOrd="0" parTransId="{5319845C-348F-40C6-96ED-CEACCCCD0FBF}" sibTransId="{6E40AEBF-B65E-416B-89B9-C8CB95D42D9D}"/>
    <dgm:cxn modelId="{1108C237-2B1F-4876-8B68-CE78D47E0A34}" type="presOf" srcId="{DCCC946A-F2AF-4B48-BE6A-C238B064B3B2}" destId="{DA5FFABD-FD4F-4FE1-84FB-6623C5112E51}" srcOrd="0" destOrd="0" presId="urn:microsoft.com/office/officeart/2005/8/layout/hProcess4"/>
    <dgm:cxn modelId="{192BB15F-F7A3-4AEE-B1C1-82E4F7E88A70}" type="presOf" srcId="{8161BA1E-E7C6-4BEF-A6CD-2E9AC51B5312}" destId="{B9D1741D-1660-4F55-9B50-1502BF1853CD}" srcOrd="0" destOrd="0" presId="urn:microsoft.com/office/officeart/2005/8/layout/hProcess4"/>
    <dgm:cxn modelId="{8102CD4B-B613-4E37-8D23-5FC53C58CF5A}" type="presOf" srcId="{2097047B-D343-4FBE-8362-6B7EC3F589E5}" destId="{7B5C7A8B-419E-44FA-A5FA-A2173ED53D85}" srcOrd="0" destOrd="0" presId="urn:microsoft.com/office/officeart/2005/8/layout/hProcess4"/>
    <dgm:cxn modelId="{47ED2175-0021-409A-B881-B647F888BB16}" srcId="{E51D6B9F-B32A-4DDD-A2CA-F094CAB9BA6E}" destId="{8161BA1E-E7C6-4BEF-A6CD-2E9AC51B5312}" srcOrd="0" destOrd="0" parTransId="{BB66169D-4379-4A69-A0B8-B0EFBD019897}" sibTransId="{CC503D01-D3C3-4451-BFF8-7796D8A2298E}"/>
    <dgm:cxn modelId="{2DBBA156-C286-4A7C-A136-AFA13FD8DE0F}" srcId="{E51D6B9F-B32A-4DDD-A2CA-F094CAB9BA6E}" destId="{6A537FA2-A30F-44D4-A7F5-5023F0C06CB4}" srcOrd="1" destOrd="0" parTransId="{58CE000D-DB13-436D-9DDC-005781B8978C}" sibTransId="{32F232DC-0515-47CD-B53D-2C53F98176D0}"/>
    <dgm:cxn modelId="{2CD06859-9A26-46B5-91D7-C0AF1BB1626A}" type="presOf" srcId="{6A537FA2-A30F-44D4-A7F5-5023F0C06CB4}" destId="{D4B84BEA-BB68-452F-A597-85540B947F3C}" srcOrd="0" destOrd="0" presId="urn:microsoft.com/office/officeart/2005/8/layout/hProcess4"/>
    <dgm:cxn modelId="{00E5E57D-09DD-402E-A1C2-3B466E30F450}" type="presOf" srcId="{E9492014-0091-4501-97F3-E18477202A5E}" destId="{5E59A3A4-7E1B-403E-94BE-C3D939D0661B}" srcOrd="0" destOrd="0" presId="urn:microsoft.com/office/officeart/2005/8/layout/hProcess4"/>
    <dgm:cxn modelId="{486F0184-966C-49A0-B8B7-85F5E11D5552}" type="presOf" srcId="{48FBBBA8-4331-4FB3-8551-148F12E88369}" destId="{DE274CCB-0BF5-4134-9C2E-B89E7F15183D}" srcOrd="0" destOrd="0" presId="urn:microsoft.com/office/officeart/2005/8/layout/hProcess4"/>
    <dgm:cxn modelId="{267FE394-FE53-4656-905A-84EE68FA550D}" type="presOf" srcId="{CC503D01-D3C3-4451-BFF8-7796D8A2298E}" destId="{F5AF8633-C95E-41B8-BD1A-C5FAB3968132}" srcOrd="0" destOrd="0" presId="urn:microsoft.com/office/officeart/2005/8/layout/hProcess4"/>
    <dgm:cxn modelId="{0259D8E2-D27E-4B55-A949-5E77666A812C}" type="presOf" srcId="{E51D6B9F-B32A-4DDD-A2CA-F094CAB9BA6E}" destId="{07CD5E4C-7093-4F65-91DA-3939343FE15C}" srcOrd="0" destOrd="0" presId="urn:microsoft.com/office/officeart/2005/8/layout/hProcess4"/>
    <dgm:cxn modelId="{841B06FC-DB68-4032-93E5-A34450559BB3}" type="presOf" srcId="{6E40AEBF-B65E-416B-89B9-C8CB95D42D9D}" destId="{77AB6BB7-320A-41E8-A2BB-3C85CE218E33}" srcOrd="0" destOrd="0" presId="urn:microsoft.com/office/officeart/2005/8/layout/hProcess4"/>
    <dgm:cxn modelId="{D7C4D824-B8A4-424D-979D-235B36A049CD}" type="presParOf" srcId="{07CD5E4C-7093-4F65-91DA-3939343FE15C}" destId="{73DC225D-5D46-43D0-A8C0-956C3A3AEBD6}" srcOrd="0" destOrd="0" presId="urn:microsoft.com/office/officeart/2005/8/layout/hProcess4"/>
    <dgm:cxn modelId="{CC45F880-35CA-445A-AD87-C116E85DED8E}" type="presParOf" srcId="{07CD5E4C-7093-4F65-91DA-3939343FE15C}" destId="{5D7B7CF8-AFBC-4337-B30B-C2837C77A5C6}" srcOrd="1" destOrd="0" presId="urn:microsoft.com/office/officeart/2005/8/layout/hProcess4"/>
    <dgm:cxn modelId="{40A4156D-814F-44E6-9724-1FD28EA81063}" type="presParOf" srcId="{07CD5E4C-7093-4F65-91DA-3939343FE15C}" destId="{8F4329F1-5B46-42F4-AB79-EDFC84C91AA7}" srcOrd="2" destOrd="0" presId="urn:microsoft.com/office/officeart/2005/8/layout/hProcess4"/>
    <dgm:cxn modelId="{6CF1F6AE-8423-4CA0-A2E1-390B758DB896}" type="presParOf" srcId="{8F4329F1-5B46-42F4-AB79-EDFC84C91AA7}" destId="{E1790635-6648-4396-82BF-7A84279D01DC}" srcOrd="0" destOrd="0" presId="urn:microsoft.com/office/officeart/2005/8/layout/hProcess4"/>
    <dgm:cxn modelId="{0BA384F2-486E-4371-81DD-E2298F60945E}" type="presParOf" srcId="{E1790635-6648-4396-82BF-7A84279D01DC}" destId="{58A484E1-32F8-4845-A3E4-2E0C824C577E}" srcOrd="0" destOrd="0" presId="urn:microsoft.com/office/officeart/2005/8/layout/hProcess4"/>
    <dgm:cxn modelId="{34FD9C93-56E6-40E4-B467-52A5F33CD25C}" type="presParOf" srcId="{E1790635-6648-4396-82BF-7A84279D01DC}" destId="{AEBECA7F-9DA2-4BCC-8A55-623F979D7CE5}" srcOrd="1" destOrd="0" presId="urn:microsoft.com/office/officeart/2005/8/layout/hProcess4"/>
    <dgm:cxn modelId="{6871EA01-FA64-407B-84CD-568909FA478B}" type="presParOf" srcId="{E1790635-6648-4396-82BF-7A84279D01DC}" destId="{681C838D-1473-4E84-A97A-08C6C39ABFCF}" srcOrd="2" destOrd="0" presId="urn:microsoft.com/office/officeart/2005/8/layout/hProcess4"/>
    <dgm:cxn modelId="{5007B66A-B01C-4E6F-A227-D0867895EC64}" type="presParOf" srcId="{E1790635-6648-4396-82BF-7A84279D01DC}" destId="{B9D1741D-1660-4F55-9B50-1502BF1853CD}" srcOrd="3" destOrd="0" presId="urn:microsoft.com/office/officeart/2005/8/layout/hProcess4"/>
    <dgm:cxn modelId="{77E7AAF6-8A4C-499C-8EBB-3A7FC2B11BDA}" type="presParOf" srcId="{E1790635-6648-4396-82BF-7A84279D01DC}" destId="{62FF4F8D-3962-4685-B8C2-08C2ADA48BB3}" srcOrd="4" destOrd="0" presId="urn:microsoft.com/office/officeart/2005/8/layout/hProcess4"/>
    <dgm:cxn modelId="{1982187F-09A8-4B60-A9E2-7B17EE1AFE0E}" type="presParOf" srcId="{8F4329F1-5B46-42F4-AB79-EDFC84C91AA7}" destId="{F5AF8633-C95E-41B8-BD1A-C5FAB3968132}" srcOrd="1" destOrd="0" presId="urn:microsoft.com/office/officeart/2005/8/layout/hProcess4"/>
    <dgm:cxn modelId="{2773712C-5093-4ABF-8FC5-540BE20E6B10}" type="presParOf" srcId="{8F4329F1-5B46-42F4-AB79-EDFC84C91AA7}" destId="{B7BA664D-D30B-4B73-A3F6-169024114B21}" srcOrd="2" destOrd="0" presId="urn:microsoft.com/office/officeart/2005/8/layout/hProcess4"/>
    <dgm:cxn modelId="{6F11B91D-9EC3-45F8-858E-413BB08F26A9}" type="presParOf" srcId="{B7BA664D-D30B-4B73-A3F6-169024114B21}" destId="{A9AABA89-6629-4756-9271-2ECF0DBE2EEA}" srcOrd="0" destOrd="0" presId="urn:microsoft.com/office/officeart/2005/8/layout/hProcess4"/>
    <dgm:cxn modelId="{29549908-167A-4E21-BD55-65BD4B769EB0}" type="presParOf" srcId="{B7BA664D-D30B-4B73-A3F6-169024114B21}" destId="{77715B49-BFDC-4ABD-97FF-2D807B45DDDB}" srcOrd="1" destOrd="0" presId="urn:microsoft.com/office/officeart/2005/8/layout/hProcess4"/>
    <dgm:cxn modelId="{1130D63D-FA10-416C-ACC5-51869EF2B3FB}" type="presParOf" srcId="{B7BA664D-D30B-4B73-A3F6-169024114B21}" destId="{AF34D1B5-152C-458F-9BE8-A6E5264B841A}" srcOrd="2" destOrd="0" presId="urn:microsoft.com/office/officeart/2005/8/layout/hProcess4"/>
    <dgm:cxn modelId="{17B08DB5-18E3-4259-8DC5-1FE0C0681900}" type="presParOf" srcId="{B7BA664D-D30B-4B73-A3F6-169024114B21}" destId="{D4B84BEA-BB68-452F-A597-85540B947F3C}" srcOrd="3" destOrd="0" presId="urn:microsoft.com/office/officeart/2005/8/layout/hProcess4"/>
    <dgm:cxn modelId="{8DF8E82B-4960-41C4-A795-3A8C1372D7F5}" type="presParOf" srcId="{B7BA664D-D30B-4B73-A3F6-169024114B21}" destId="{FAB8873B-AE60-45E6-AF91-D28E0BF1A099}" srcOrd="4" destOrd="0" presId="urn:microsoft.com/office/officeart/2005/8/layout/hProcess4"/>
    <dgm:cxn modelId="{CAF62A68-8686-4D2C-AE25-C27D94F22E78}" type="presParOf" srcId="{8F4329F1-5B46-42F4-AB79-EDFC84C91AA7}" destId="{EEEB11CE-97A4-4C1F-83F2-54C80F84EB92}" srcOrd="3" destOrd="0" presId="urn:microsoft.com/office/officeart/2005/8/layout/hProcess4"/>
    <dgm:cxn modelId="{46CA3D93-457B-4A93-B65A-2111EDEAC855}" type="presParOf" srcId="{8F4329F1-5B46-42F4-AB79-EDFC84C91AA7}" destId="{6906B20E-313A-450D-9766-95028B8A7B21}" srcOrd="4" destOrd="0" presId="urn:microsoft.com/office/officeart/2005/8/layout/hProcess4"/>
    <dgm:cxn modelId="{65439C39-E41B-4612-A9AC-0A2D07AB3D42}" type="presParOf" srcId="{6906B20E-313A-450D-9766-95028B8A7B21}" destId="{94A9204C-FE8E-413E-B665-80567B4EF67C}" srcOrd="0" destOrd="0" presId="urn:microsoft.com/office/officeart/2005/8/layout/hProcess4"/>
    <dgm:cxn modelId="{837037C4-E35F-4A89-8581-C3D92C8E8F89}" type="presParOf" srcId="{6906B20E-313A-450D-9766-95028B8A7B21}" destId="{9E778310-E351-4B1E-8F3C-70FDD5E7F303}" srcOrd="1" destOrd="0" presId="urn:microsoft.com/office/officeart/2005/8/layout/hProcess4"/>
    <dgm:cxn modelId="{121FB9B4-A6CC-4228-B005-C3BF406B7D64}" type="presParOf" srcId="{6906B20E-313A-450D-9766-95028B8A7B21}" destId="{2E6204D5-0B39-403D-967B-F6EA388E8A4B}" srcOrd="2" destOrd="0" presId="urn:microsoft.com/office/officeart/2005/8/layout/hProcess4"/>
    <dgm:cxn modelId="{91B9BB6E-29FF-4E12-8F17-7B1397258A23}" type="presParOf" srcId="{6906B20E-313A-450D-9766-95028B8A7B21}" destId="{5E59A3A4-7E1B-403E-94BE-C3D939D0661B}" srcOrd="3" destOrd="0" presId="urn:microsoft.com/office/officeart/2005/8/layout/hProcess4"/>
    <dgm:cxn modelId="{B7AE100B-F0DF-4A5C-A783-EB137C06B7DD}" type="presParOf" srcId="{6906B20E-313A-450D-9766-95028B8A7B21}" destId="{D2166DF6-217C-4B5A-9072-F3C74182BF39}" srcOrd="4" destOrd="0" presId="urn:microsoft.com/office/officeart/2005/8/layout/hProcess4"/>
    <dgm:cxn modelId="{8435D2A3-EB4D-4F0F-B3A3-16F0BAAB8C1E}" type="presParOf" srcId="{8F4329F1-5B46-42F4-AB79-EDFC84C91AA7}" destId="{77AB6BB7-320A-41E8-A2BB-3C85CE218E33}" srcOrd="5" destOrd="0" presId="urn:microsoft.com/office/officeart/2005/8/layout/hProcess4"/>
    <dgm:cxn modelId="{C66CF8CB-354F-4F1E-8C7A-53AA42BB0416}" type="presParOf" srcId="{8F4329F1-5B46-42F4-AB79-EDFC84C91AA7}" destId="{C72F07A7-B180-4E6B-B42B-64399BB7FE58}" srcOrd="6" destOrd="0" presId="urn:microsoft.com/office/officeart/2005/8/layout/hProcess4"/>
    <dgm:cxn modelId="{2321C490-24BA-4BA3-8C13-C4CAA746847F}" type="presParOf" srcId="{C72F07A7-B180-4E6B-B42B-64399BB7FE58}" destId="{8E705E95-35B4-4177-86AE-2D09D3F2B694}" srcOrd="0" destOrd="0" presId="urn:microsoft.com/office/officeart/2005/8/layout/hProcess4"/>
    <dgm:cxn modelId="{4E69E9D4-BEF0-4045-80F0-15871B642EA4}" type="presParOf" srcId="{C72F07A7-B180-4E6B-B42B-64399BB7FE58}" destId="{EFE400F2-F687-4C76-91AD-F2441A4E4FA4}" srcOrd="1" destOrd="0" presId="urn:microsoft.com/office/officeart/2005/8/layout/hProcess4"/>
    <dgm:cxn modelId="{73ED90D2-8068-4FD7-A918-C6264509260D}" type="presParOf" srcId="{C72F07A7-B180-4E6B-B42B-64399BB7FE58}" destId="{0C0D1454-ED35-4BCE-AC3A-F75AACF33A93}" srcOrd="2" destOrd="0" presId="urn:microsoft.com/office/officeart/2005/8/layout/hProcess4"/>
    <dgm:cxn modelId="{4427F27D-E3B3-4FE3-BA28-2314E80B196A}" type="presParOf" srcId="{C72F07A7-B180-4E6B-B42B-64399BB7FE58}" destId="{7B5C7A8B-419E-44FA-A5FA-A2173ED53D85}" srcOrd="3" destOrd="0" presId="urn:microsoft.com/office/officeart/2005/8/layout/hProcess4"/>
    <dgm:cxn modelId="{23B71FC8-AFE7-463C-A0B2-D767C9194AF1}" type="presParOf" srcId="{C72F07A7-B180-4E6B-B42B-64399BB7FE58}" destId="{FFCE27FF-9AF3-46C0-8A45-656AD7188376}" srcOrd="4" destOrd="0" presId="urn:microsoft.com/office/officeart/2005/8/layout/hProcess4"/>
    <dgm:cxn modelId="{BAAEBA17-85B6-46ED-ABFB-B26DAE16808A}" type="presParOf" srcId="{8F4329F1-5B46-42F4-AB79-EDFC84C91AA7}" destId="{DA5FFABD-FD4F-4FE1-84FB-6623C5112E51}" srcOrd="7" destOrd="0" presId="urn:microsoft.com/office/officeart/2005/8/layout/hProcess4"/>
    <dgm:cxn modelId="{72042CDA-05CA-4D24-AB28-702F9A8E46B5}" type="presParOf" srcId="{8F4329F1-5B46-42F4-AB79-EDFC84C91AA7}" destId="{68DD0C38-72DA-430A-A49C-6A375AFF78EE}" srcOrd="8" destOrd="0" presId="urn:microsoft.com/office/officeart/2005/8/layout/hProcess4"/>
    <dgm:cxn modelId="{752841AA-976A-4670-8C11-30CBEC3832F2}" type="presParOf" srcId="{68DD0C38-72DA-430A-A49C-6A375AFF78EE}" destId="{E2EE712F-682C-4DCD-9888-2ADD6B694A5A}" srcOrd="0" destOrd="0" presId="urn:microsoft.com/office/officeart/2005/8/layout/hProcess4"/>
    <dgm:cxn modelId="{53512D16-6C01-45D1-A117-B4389F4E4FC6}" type="presParOf" srcId="{68DD0C38-72DA-430A-A49C-6A375AFF78EE}" destId="{EE45F7F6-C0F4-4FD3-BB21-F498B4571CD4}" srcOrd="1" destOrd="0" presId="urn:microsoft.com/office/officeart/2005/8/layout/hProcess4"/>
    <dgm:cxn modelId="{2AB13AB8-8049-4177-9BBA-D56C827F3225}" type="presParOf" srcId="{68DD0C38-72DA-430A-A49C-6A375AFF78EE}" destId="{1FB30FE5-D57B-4943-873D-E1B9E0C4A2A1}" srcOrd="2" destOrd="0" presId="urn:microsoft.com/office/officeart/2005/8/layout/hProcess4"/>
    <dgm:cxn modelId="{8B4AB59C-D171-465F-828E-557E9E8F2506}" type="presParOf" srcId="{68DD0C38-72DA-430A-A49C-6A375AFF78EE}" destId="{DE274CCB-0BF5-4134-9C2E-B89E7F15183D}" srcOrd="3" destOrd="0" presId="urn:microsoft.com/office/officeart/2005/8/layout/hProcess4"/>
    <dgm:cxn modelId="{56C1EE38-0B4C-4A2F-92D3-FE37A05BB2D8}" type="presParOf" srcId="{68DD0C38-72DA-430A-A49C-6A375AFF78EE}" destId="{49ADCC29-EBC0-4CD0-BB89-C39FA3B727FD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BECA7F-9DA2-4BCC-8A55-623F979D7CE5}">
      <dsp:nvSpPr>
        <dsp:cNvPr id="0" name=""/>
        <dsp:cNvSpPr/>
      </dsp:nvSpPr>
      <dsp:spPr>
        <a:xfrm>
          <a:off x="824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AF8633-C95E-41B8-BD1A-C5FAB3968132}">
      <dsp:nvSpPr>
        <dsp:cNvPr id="0" name=""/>
        <dsp:cNvSpPr/>
      </dsp:nvSpPr>
      <dsp:spPr>
        <a:xfrm>
          <a:off x="448564" y="665603"/>
          <a:ext cx="1032856" cy="1032856"/>
        </a:xfrm>
        <a:prstGeom prst="leftCircularArrow">
          <a:avLst>
            <a:gd name="adj1" fmla="val 4237"/>
            <a:gd name="adj2" fmla="val 535094"/>
            <a:gd name="adj3" fmla="val 2310605"/>
            <a:gd name="adj4" fmla="val 9024489"/>
            <a:gd name="adj5" fmla="val 49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D1741D-1660-4F55-9B50-1502BF1853CD}">
      <dsp:nvSpPr>
        <dsp:cNvPr id="0" name=""/>
        <dsp:cNvSpPr/>
      </dsp:nvSpPr>
      <dsp:spPr>
        <a:xfrm>
          <a:off x="186265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Homepage</a:t>
          </a:r>
        </a:p>
      </dsp:txBody>
      <dsp:txXfrm>
        <a:off x="194904" y="1127308"/>
        <a:ext cx="724484" cy="277696"/>
      </dsp:txXfrm>
    </dsp:sp>
    <dsp:sp modelId="{77715B49-BFDC-4ABD-97FF-2D807B45DDDB}">
      <dsp:nvSpPr>
        <dsp:cNvPr id="0" name=""/>
        <dsp:cNvSpPr/>
      </dsp:nvSpPr>
      <dsp:spPr>
        <a:xfrm>
          <a:off x="1136401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EB11CE-97A4-4C1F-83F2-54C80F84EB92}">
      <dsp:nvSpPr>
        <dsp:cNvPr id="0" name=""/>
        <dsp:cNvSpPr/>
      </dsp:nvSpPr>
      <dsp:spPr>
        <a:xfrm>
          <a:off x="1577187" y="118593"/>
          <a:ext cx="1139484" cy="1139484"/>
        </a:xfrm>
        <a:prstGeom prst="circularArrow">
          <a:avLst>
            <a:gd name="adj1" fmla="val 3840"/>
            <a:gd name="adj2" fmla="val 480384"/>
            <a:gd name="adj3" fmla="val 19344105"/>
            <a:gd name="adj4" fmla="val 12575511"/>
            <a:gd name="adj5" fmla="val 44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B84BEA-BB68-452F-A597-85540B947F3C}">
      <dsp:nvSpPr>
        <dsp:cNvPr id="0" name=""/>
        <dsp:cNvSpPr/>
      </dsp:nvSpPr>
      <dsp:spPr>
        <a:xfrm>
          <a:off x="1321842" y="430396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Login/Signup</a:t>
          </a:r>
        </a:p>
      </dsp:txBody>
      <dsp:txXfrm>
        <a:off x="1330481" y="439035"/>
        <a:ext cx="724484" cy="277696"/>
      </dsp:txXfrm>
    </dsp:sp>
    <dsp:sp modelId="{9E778310-E351-4B1E-8F3C-70FDD5E7F303}">
      <dsp:nvSpPr>
        <dsp:cNvPr id="0" name=""/>
        <dsp:cNvSpPr/>
      </dsp:nvSpPr>
      <dsp:spPr>
        <a:xfrm>
          <a:off x="2271978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AB6BB7-320A-41E8-A2BB-3C85CE218E33}">
      <dsp:nvSpPr>
        <dsp:cNvPr id="0" name=""/>
        <dsp:cNvSpPr/>
      </dsp:nvSpPr>
      <dsp:spPr>
        <a:xfrm>
          <a:off x="2719718" y="665603"/>
          <a:ext cx="1032856" cy="1032856"/>
        </a:xfrm>
        <a:prstGeom prst="leftCircularArrow">
          <a:avLst>
            <a:gd name="adj1" fmla="val 4237"/>
            <a:gd name="adj2" fmla="val 535094"/>
            <a:gd name="adj3" fmla="val 2310605"/>
            <a:gd name="adj4" fmla="val 9024489"/>
            <a:gd name="adj5" fmla="val 49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9A3A4-7E1B-403E-94BE-C3D939D0661B}">
      <dsp:nvSpPr>
        <dsp:cNvPr id="0" name=""/>
        <dsp:cNvSpPr/>
      </dsp:nvSpPr>
      <dsp:spPr>
        <a:xfrm>
          <a:off x="2457419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Course</a:t>
          </a:r>
        </a:p>
      </dsp:txBody>
      <dsp:txXfrm>
        <a:off x="2466058" y="1127308"/>
        <a:ext cx="724484" cy="277696"/>
      </dsp:txXfrm>
    </dsp:sp>
    <dsp:sp modelId="{EFE400F2-F687-4C76-91AD-F2441A4E4FA4}">
      <dsp:nvSpPr>
        <dsp:cNvPr id="0" name=""/>
        <dsp:cNvSpPr/>
      </dsp:nvSpPr>
      <dsp:spPr>
        <a:xfrm>
          <a:off x="3407555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5FFABD-FD4F-4FE1-84FB-6623C5112E51}">
      <dsp:nvSpPr>
        <dsp:cNvPr id="0" name=""/>
        <dsp:cNvSpPr/>
      </dsp:nvSpPr>
      <dsp:spPr>
        <a:xfrm>
          <a:off x="3848341" y="118593"/>
          <a:ext cx="1139484" cy="1139484"/>
        </a:xfrm>
        <a:prstGeom prst="circularArrow">
          <a:avLst>
            <a:gd name="adj1" fmla="val 3840"/>
            <a:gd name="adj2" fmla="val 480384"/>
            <a:gd name="adj3" fmla="val 19344105"/>
            <a:gd name="adj4" fmla="val 12575511"/>
            <a:gd name="adj5" fmla="val 44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5C7A8B-419E-44FA-A5FA-A2173ED53D85}">
      <dsp:nvSpPr>
        <dsp:cNvPr id="0" name=""/>
        <dsp:cNvSpPr/>
      </dsp:nvSpPr>
      <dsp:spPr>
        <a:xfrm>
          <a:off x="3592996" y="430396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Course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 Details</a:t>
          </a:r>
        </a:p>
      </dsp:txBody>
      <dsp:txXfrm>
        <a:off x="3601635" y="439035"/>
        <a:ext cx="724484" cy="277696"/>
      </dsp:txXfrm>
    </dsp:sp>
    <dsp:sp modelId="{EE45F7F6-C0F4-4FD3-BB21-F498B4571CD4}">
      <dsp:nvSpPr>
        <dsp:cNvPr id="0" name=""/>
        <dsp:cNvSpPr/>
      </dsp:nvSpPr>
      <dsp:spPr>
        <a:xfrm>
          <a:off x="4543132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274CCB-0BF5-4134-9C2E-B89E7F15183D}">
      <dsp:nvSpPr>
        <dsp:cNvPr id="0" name=""/>
        <dsp:cNvSpPr/>
      </dsp:nvSpPr>
      <dsp:spPr>
        <a:xfrm>
          <a:off x="4728573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Payment</a:t>
          </a:r>
        </a:p>
      </dsp:txBody>
      <dsp:txXfrm>
        <a:off x="4737212" y="1127308"/>
        <a:ext cx="724484" cy="27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murtaza alam</cp:lastModifiedBy>
  <cp:revision>3</cp:revision>
  <dcterms:created xsi:type="dcterms:W3CDTF">2021-09-21T07:30:00Z</dcterms:created>
  <dcterms:modified xsi:type="dcterms:W3CDTF">2021-09-21T08:33:00Z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