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4CF" w:rsidRPr="008C3D76" w:rsidRDefault="008C3D76" w:rsidP="00BD54CF">
      <w:pPr>
        <w:jc w:val="center"/>
        <w:rPr>
          <w:rStyle w:val="hdtxt2"/>
          <w:rFonts w:ascii="Georgia" w:hAnsi="Georgia"/>
          <w:b/>
          <w:bCs/>
          <w:sz w:val="32"/>
          <w:u w:val="single"/>
        </w:rPr>
      </w:pPr>
      <w:r w:rsidRPr="008C3D76">
        <w:rPr>
          <w:rStyle w:val="hdtxt2"/>
          <w:rFonts w:ascii="Georgia" w:hAnsi="Georgia"/>
          <w:b/>
          <w:bCs/>
          <w:sz w:val="32"/>
          <w:u w:val="single"/>
        </w:rPr>
        <w:t>ABOUT US</w:t>
      </w:r>
    </w:p>
    <w:p w:rsidR="00BD54CF" w:rsidRPr="008C3D76" w:rsidRDefault="00BD54CF" w:rsidP="00BD54CF">
      <w:pPr>
        <w:rPr>
          <w:rFonts w:ascii="Georgia" w:hAnsi="Georgia"/>
        </w:rPr>
      </w:pPr>
    </w:p>
    <w:p w:rsidR="00BD54CF" w:rsidRPr="008C3D76" w:rsidRDefault="00BD54CF" w:rsidP="00BD54CF">
      <w:pPr>
        <w:rPr>
          <w:rFonts w:ascii="Georgia" w:hAnsi="Georgia"/>
        </w:rPr>
      </w:pPr>
      <w:r w:rsidRPr="008C3D76">
        <w:rPr>
          <w:rFonts w:ascii="Georgia" w:hAnsi="Georgia"/>
        </w:rPr>
        <w:t>An event management company head quartered in New Delhi (India) with pan India network providing customized solutions to our client’s insuring reflection of our clients taste &amp; style is imbedded in each event, which makes every event unique and special for our clients. At FEELINGS EVENTS we take pride and joy in each and every event which we do, as we consider it as our passion. Exceeding customers’ expectations by providing an end to end solution, offering starts from venue finding, event planning to event execution. We provide complete event Logistics, Audio Visual Services, Lightings, event production and communication solutions for events. At FEELINGS EVENTS we strive to become the most preferred, reliable and the most creative event company across the globe delivering the highest standard of quality and value for money to our customers. We work in close partnership with our customers to offer a service that sets new standards and exceeds expectations in event management, with our esteemed customers’ needs always at the forefront on our mind. True to our company’s name we believe in invoking our customer’s Feelings of making every event spectacular and memorable.</w:t>
      </w:r>
    </w:p>
    <w:p w:rsidR="00BD54CF" w:rsidRPr="008C3D76" w:rsidRDefault="00BD54CF" w:rsidP="00BD54CF">
      <w:pPr>
        <w:rPr>
          <w:rFonts w:ascii="Georgia" w:hAnsi="Georgia"/>
        </w:rPr>
      </w:pPr>
    </w:p>
    <w:p w:rsidR="00BD54CF" w:rsidRPr="008C3D76" w:rsidRDefault="00BD54CF" w:rsidP="00BD54CF">
      <w:pPr>
        <w:jc w:val="center"/>
        <w:rPr>
          <w:rStyle w:val="hdtxt2"/>
          <w:rFonts w:ascii="Georgia" w:hAnsi="Georgia"/>
          <w:b/>
          <w:bCs/>
          <w:sz w:val="32"/>
          <w:u w:val="single"/>
        </w:rPr>
      </w:pPr>
      <w:r w:rsidRPr="008C3D76">
        <w:rPr>
          <w:rStyle w:val="hdtxt2"/>
          <w:rFonts w:ascii="Georgia" w:hAnsi="Georgia"/>
          <w:b/>
          <w:bCs/>
          <w:sz w:val="32"/>
          <w:u w:val="single"/>
        </w:rPr>
        <w:t>WHO WE ARE</w:t>
      </w:r>
    </w:p>
    <w:p w:rsidR="00BD54CF" w:rsidRPr="008C3D76" w:rsidRDefault="00BD54CF" w:rsidP="00BD54CF">
      <w:pPr>
        <w:rPr>
          <w:rFonts w:ascii="Georgia" w:hAnsi="Georgia"/>
        </w:rPr>
      </w:pPr>
      <w:r w:rsidRPr="008C3D76">
        <w:rPr>
          <w:rFonts w:ascii="Georgia" w:hAnsi="Georgia"/>
        </w:rPr>
        <w:t xml:space="preserve">The inception of Feelings was conceptualized and implemented on December 2002. The vision behind setting up such a firm was to </w:t>
      </w:r>
      <w:r w:rsidR="007539B2">
        <w:rPr>
          <w:rFonts w:ascii="Georgia" w:hAnsi="Georgia"/>
        </w:rPr>
        <w:t>continue our passion and excel in our chosen line of business,</w:t>
      </w:r>
      <w:r w:rsidRPr="008C3D76">
        <w:rPr>
          <w:rFonts w:ascii="Georgia" w:hAnsi="Georgia"/>
        </w:rPr>
        <w:t xml:space="preserve"> using our expertise </w:t>
      </w:r>
      <w:r w:rsidR="007539B2">
        <w:rPr>
          <w:rFonts w:ascii="Georgia" w:hAnsi="Georgia"/>
        </w:rPr>
        <w:t>in understanding the dynamic market demands</w:t>
      </w:r>
      <w:r w:rsidRPr="008C3D76">
        <w:rPr>
          <w:rFonts w:ascii="Georgia" w:hAnsi="Georgia"/>
        </w:rPr>
        <w:t xml:space="preserve"> a</w:t>
      </w:r>
      <w:r w:rsidR="007539B2">
        <w:rPr>
          <w:rFonts w:ascii="Georgia" w:hAnsi="Georgia"/>
        </w:rPr>
        <w:t>nd delivering as per our commitments, regardless of the size &amp; budget</w:t>
      </w:r>
      <w:r w:rsidRPr="008C3D76">
        <w:rPr>
          <w:rFonts w:ascii="Georgia" w:hAnsi="Georgia"/>
        </w:rPr>
        <w:t>. We provi</w:t>
      </w:r>
      <w:r w:rsidR="007539B2">
        <w:rPr>
          <w:rFonts w:ascii="Georgia" w:hAnsi="Georgia"/>
        </w:rPr>
        <w:t>de an end to end solution to all</w:t>
      </w:r>
      <w:r w:rsidRPr="008C3D76">
        <w:rPr>
          <w:rFonts w:ascii="Georgia" w:hAnsi="Georgia"/>
        </w:rPr>
        <w:t xml:space="preserve"> </w:t>
      </w:r>
      <w:r w:rsidR="007539B2">
        <w:rPr>
          <w:rFonts w:ascii="Georgia" w:hAnsi="Georgia"/>
        </w:rPr>
        <w:t>our customers</w:t>
      </w:r>
      <w:r w:rsidR="00973498">
        <w:rPr>
          <w:rFonts w:ascii="Georgia" w:hAnsi="Georgia"/>
        </w:rPr>
        <w:t xml:space="preserve"> as per the requirements.</w:t>
      </w:r>
      <w:r w:rsidR="00973498" w:rsidRPr="008C3D76">
        <w:rPr>
          <w:rFonts w:ascii="Georgia" w:hAnsi="Georgia"/>
        </w:rPr>
        <w:t xml:space="preserve"> </w:t>
      </w:r>
    </w:p>
    <w:p w:rsidR="00BD54CF" w:rsidRPr="008C3D76" w:rsidRDefault="00BD54CF" w:rsidP="00BD54CF">
      <w:pPr>
        <w:jc w:val="center"/>
        <w:rPr>
          <w:rStyle w:val="hdtxt2"/>
          <w:rFonts w:ascii="Georgia" w:hAnsi="Georgia"/>
          <w:b/>
          <w:bCs/>
          <w:sz w:val="32"/>
          <w:u w:val="single"/>
        </w:rPr>
      </w:pPr>
      <w:r w:rsidRPr="008C3D76">
        <w:rPr>
          <w:rStyle w:val="hdtxt2"/>
          <w:rFonts w:ascii="Georgia" w:hAnsi="Georgia"/>
          <w:b/>
          <w:bCs/>
          <w:sz w:val="32"/>
          <w:u w:val="single"/>
        </w:rPr>
        <w:t>WHAT WE DO</w:t>
      </w:r>
    </w:p>
    <w:p w:rsidR="00BD54CF" w:rsidRPr="008C3D76" w:rsidRDefault="00BD54CF" w:rsidP="00BD54CF">
      <w:pPr>
        <w:rPr>
          <w:rFonts w:ascii="Georgia" w:hAnsi="Georgia"/>
        </w:rPr>
      </w:pPr>
      <w:r w:rsidRPr="008C3D76">
        <w:rPr>
          <w:rFonts w:ascii="Georgia" w:hAnsi="Georgia"/>
        </w:rPr>
        <w:t>True to our vision statement, we have ta</w:t>
      </w:r>
      <w:r w:rsidR="00973498">
        <w:rPr>
          <w:rFonts w:ascii="Georgia" w:hAnsi="Georgia"/>
        </w:rPr>
        <w:t>ken an oath to make every events</w:t>
      </w:r>
      <w:r w:rsidRPr="008C3D76">
        <w:rPr>
          <w:rFonts w:ascii="Georgia" w:hAnsi="Georgia"/>
        </w:rPr>
        <w:t xml:space="preserve"> a memorable moment</w:t>
      </w:r>
      <w:r w:rsidR="00973498">
        <w:rPr>
          <w:rFonts w:ascii="Georgia" w:hAnsi="Georgia"/>
        </w:rPr>
        <w:t xml:space="preserve"> which would be cherished for a life time by our customers, there guests and us</w:t>
      </w:r>
      <w:r w:rsidRPr="008C3D76">
        <w:rPr>
          <w:rFonts w:ascii="Georgia" w:hAnsi="Georgia"/>
        </w:rPr>
        <w:t xml:space="preserve">. We are proud to hold our heads high and make the statement…. </w:t>
      </w:r>
    </w:p>
    <w:p w:rsidR="00BD54CF" w:rsidRDefault="00BD54CF" w:rsidP="00BD54CF">
      <w:pPr>
        <w:jc w:val="center"/>
        <w:rPr>
          <w:rFonts w:ascii="Georgia" w:hAnsi="Georgia"/>
          <w:sz w:val="28"/>
        </w:rPr>
      </w:pPr>
      <w:r w:rsidRPr="008C3D76">
        <w:rPr>
          <w:rFonts w:ascii="Georgia" w:hAnsi="Georgia"/>
          <w:sz w:val="28"/>
        </w:rPr>
        <w:t>“We believe in making things happen”</w:t>
      </w:r>
    </w:p>
    <w:p w:rsidR="008C3D76" w:rsidRPr="008C3D76" w:rsidRDefault="008C3D76" w:rsidP="00BD54CF">
      <w:pPr>
        <w:jc w:val="center"/>
        <w:rPr>
          <w:rFonts w:ascii="Georgia" w:hAnsi="Georgia"/>
          <w:sz w:val="28"/>
        </w:rPr>
      </w:pPr>
    </w:p>
    <w:p w:rsidR="00BD54CF" w:rsidRPr="008C3D76" w:rsidRDefault="00BD54CF" w:rsidP="00BD54CF">
      <w:pPr>
        <w:jc w:val="center"/>
        <w:rPr>
          <w:rStyle w:val="hdtxt2"/>
          <w:rFonts w:ascii="Georgia" w:hAnsi="Georgia"/>
          <w:b/>
          <w:bCs/>
          <w:sz w:val="32"/>
          <w:u w:val="single"/>
        </w:rPr>
      </w:pPr>
      <w:r w:rsidRPr="008C3D76">
        <w:rPr>
          <w:rStyle w:val="hdtxt2"/>
          <w:rFonts w:ascii="Georgia" w:hAnsi="Georgia"/>
          <w:b/>
          <w:bCs/>
          <w:sz w:val="32"/>
          <w:u w:val="single"/>
        </w:rPr>
        <w:t>OUR VISION</w:t>
      </w:r>
    </w:p>
    <w:p w:rsidR="00BD54CF" w:rsidRDefault="00BD54CF" w:rsidP="00BD54CF">
      <w:pPr>
        <w:rPr>
          <w:rFonts w:ascii="Georgia" w:hAnsi="Georgia"/>
        </w:rPr>
      </w:pPr>
      <w:r w:rsidRPr="008C3D76">
        <w:rPr>
          <w:rFonts w:ascii="Georgia" w:hAnsi="Georgia"/>
        </w:rPr>
        <w:t>We will distinguish ourselves in the event management m</w:t>
      </w:r>
      <w:r w:rsidR="002C6D53">
        <w:rPr>
          <w:rFonts w:ascii="Georgia" w:hAnsi="Georgia"/>
        </w:rPr>
        <w:t xml:space="preserve">arket by </w:t>
      </w:r>
      <w:r w:rsidR="005F06C4">
        <w:rPr>
          <w:rFonts w:ascii="Georgia" w:hAnsi="Georgia"/>
        </w:rPr>
        <w:t xml:space="preserve">continues up gradation of our professional and personal knowledge, </w:t>
      </w:r>
      <w:r w:rsidR="002C6D53">
        <w:rPr>
          <w:rFonts w:ascii="Georgia" w:hAnsi="Georgia"/>
        </w:rPr>
        <w:t xml:space="preserve">innovation, creativity, </w:t>
      </w:r>
      <w:r w:rsidR="002C6D53" w:rsidRPr="008C3D76">
        <w:rPr>
          <w:rFonts w:ascii="Georgia" w:hAnsi="Georgia"/>
        </w:rPr>
        <w:t>managing</w:t>
      </w:r>
      <w:r w:rsidR="005F06C4">
        <w:rPr>
          <w:rFonts w:ascii="Georgia" w:hAnsi="Georgia"/>
        </w:rPr>
        <w:t xml:space="preserve"> </w:t>
      </w:r>
      <w:r w:rsidRPr="008C3D76">
        <w:rPr>
          <w:rFonts w:ascii="Georgia" w:hAnsi="Georgia"/>
        </w:rPr>
        <w:t>outstanding events that exceed</w:t>
      </w:r>
      <w:r w:rsidR="005F06C4">
        <w:rPr>
          <w:rFonts w:ascii="Georgia" w:hAnsi="Georgia"/>
        </w:rPr>
        <w:t xml:space="preserve">s customers’ expectations and realizing them the </w:t>
      </w:r>
      <w:r w:rsidRPr="008C3D76">
        <w:rPr>
          <w:rFonts w:ascii="Georgia" w:hAnsi="Georgia"/>
        </w:rPr>
        <w:t>value</w:t>
      </w:r>
      <w:r w:rsidR="005F06C4">
        <w:rPr>
          <w:rFonts w:ascii="Georgia" w:hAnsi="Georgia"/>
        </w:rPr>
        <w:t xml:space="preserve"> for their money</w:t>
      </w:r>
      <w:r w:rsidRPr="008C3D76">
        <w:rPr>
          <w:rFonts w:ascii="Georgia" w:hAnsi="Georgia"/>
        </w:rPr>
        <w:t>. We will achieve this through our strict ethical approach to business, mutual respect, exceptional customer service</w:t>
      </w:r>
      <w:r w:rsidR="005F06C4">
        <w:rPr>
          <w:rFonts w:ascii="Georgia" w:hAnsi="Georgia"/>
        </w:rPr>
        <w:t xml:space="preserve"> and team work.</w:t>
      </w:r>
    </w:p>
    <w:p w:rsidR="00274A73" w:rsidRDefault="00274A73" w:rsidP="00BD54CF">
      <w:pPr>
        <w:rPr>
          <w:rFonts w:ascii="Georgia" w:hAnsi="Georgia"/>
        </w:rPr>
      </w:pPr>
    </w:p>
    <w:p w:rsidR="00274A73" w:rsidRPr="008C3D76" w:rsidRDefault="00274A73" w:rsidP="00BD54CF">
      <w:pPr>
        <w:rPr>
          <w:rFonts w:ascii="Georgia" w:hAnsi="Georgia"/>
        </w:rPr>
      </w:pPr>
      <w:bookmarkStart w:id="0" w:name="_GoBack"/>
      <w:bookmarkEnd w:id="0"/>
    </w:p>
    <w:p w:rsidR="008D0141" w:rsidRPr="008C3D76" w:rsidRDefault="008D0141">
      <w:pPr>
        <w:rPr>
          <w:rFonts w:ascii="Georgia" w:hAnsi="Georgia"/>
        </w:rPr>
      </w:pPr>
    </w:p>
    <w:sectPr w:rsidR="008D0141" w:rsidRPr="008C3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4CF"/>
    <w:rsid w:val="00274A73"/>
    <w:rsid w:val="002C6D53"/>
    <w:rsid w:val="005F06C4"/>
    <w:rsid w:val="007539B2"/>
    <w:rsid w:val="008C3D76"/>
    <w:rsid w:val="008D0141"/>
    <w:rsid w:val="00973498"/>
    <w:rsid w:val="00BD5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AC8847-8A1D-498B-BA28-DE58909FA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4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dtxt2">
    <w:name w:val="hdtxt2"/>
    <w:basedOn w:val="DefaultParagraphFont"/>
    <w:rsid w:val="00BD5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Feeling</dc:creator>
  <cp:keywords/>
  <dc:description/>
  <cp:lastModifiedBy>Feeling</cp:lastModifiedBy>
  <cp:revision>4</cp:revision>
  <dcterms:created xsi:type="dcterms:W3CDTF">2014-02-28T07:55:00Z</dcterms:created>
  <dcterms:modified xsi:type="dcterms:W3CDTF">2014-03-06T05:30:00Z</dcterms:modified>
</cp:coreProperties>
</file>