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C58F" w14:textId="2DEA5460" w:rsidR="00C71F84" w:rsidRPr="00C71F84" w:rsidRDefault="00C71F84">
      <w:pPr>
        <w:rPr>
          <w:rFonts w:ascii="Times New Roman" w:hAnsi="Times New Roman" w:cs="Times New Roman"/>
          <w:sz w:val="24"/>
          <w:szCs w:val="24"/>
        </w:rPr>
      </w:pPr>
      <w:r w:rsidRPr="00C71F84">
        <w:rPr>
          <w:rFonts w:ascii="Times New Roman" w:hAnsi="Times New Roman" w:cs="Times New Roman"/>
          <w:sz w:val="24"/>
          <w:szCs w:val="24"/>
        </w:rPr>
        <w:t>Problem Definition:</w:t>
      </w:r>
    </w:p>
    <w:p w14:paraId="11B3B807" w14:textId="3A4AB488" w:rsidR="00C71F84" w:rsidRDefault="000669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The project focuses on the regenerative braking efficiency of the three motors, namely IM , BLDC and SynRM motor</w:t>
      </w:r>
      <w:r w:rsidR="001C09D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71F84" w:rsidRPr="00C71F84">
        <w:rPr>
          <w:rFonts w:ascii="Times New Roman" w:hAnsi="Times New Roman" w:cs="Times New Roman"/>
          <w:sz w:val="24"/>
          <w:szCs w:val="24"/>
          <w:lang w:val="en-US"/>
        </w:rPr>
        <w:t>A comparative analysis of braking energy recovered to the total traction energy from the three motors has been undertaken because in urban driving a significant portion of traction energy supplied by the Motor is wasted in braking. Increased energy recovery would result in increased range and less heat losses. </w:t>
      </w:r>
    </w:p>
    <w:p w14:paraId="0E0D0014" w14:textId="23C8C5ED" w:rsidR="001708B8" w:rsidRDefault="001708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5DD396" w14:textId="181E62B8" w:rsidR="001708B8" w:rsidRDefault="00170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Objectives </w:t>
      </w:r>
    </w:p>
    <w:p w14:paraId="66B65FD1" w14:textId="22FC8D7A" w:rsidR="001708B8" w:rsidRPr="001708B8" w:rsidRDefault="001708B8" w:rsidP="001708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08B8">
        <w:rPr>
          <w:rFonts w:ascii="Times New Roman" w:hAnsi="Times New Roman" w:cs="Times New Roman"/>
          <w:sz w:val="24"/>
          <w:szCs w:val="24"/>
          <w:lang w:val="en-US"/>
        </w:rPr>
        <w:t xml:space="preserve">Modeling of </w:t>
      </w:r>
      <w:r>
        <w:rPr>
          <w:rFonts w:ascii="Times New Roman" w:hAnsi="Times New Roman" w:cs="Times New Roman"/>
          <w:sz w:val="24"/>
          <w:szCs w:val="24"/>
          <w:lang w:val="en-US"/>
        </w:rPr>
        <w:t>an Electric Vehicle in Matlab.</w:t>
      </w:r>
    </w:p>
    <w:p w14:paraId="7D86C76A" w14:textId="77777777" w:rsidR="001708B8" w:rsidRPr="001708B8" w:rsidRDefault="001708B8" w:rsidP="001708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08B8">
        <w:rPr>
          <w:rFonts w:ascii="Times New Roman" w:hAnsi="Times New Roman" w:cs="Times New Roman"/>
          <w:sz w:val="24"/>
          <w:szCs w:val="24"/>
          <w:lang w:val="en-US"/>
        </w:rPr>
        <w:t xml:space="preserve">Application of regenerative braking in different types of motors. </w:t>
      </w:r>
    </w:p>
    <w:p w14:paraId="369D1C54" w14:textId="77777777" w:rsidR="001708B8" w:rsidRPr="001708B8" w:rsidRDefault="001708B8" w:rsidP="001708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08B8">
        <w:rPr>
          <w:rFonts w:ascii="Times New Roman" w:hAnsi="Times New Roman" w:cs="Times New Roman"/>
          <w:sz w:val="24"/>
          <w:szCs w:val="24"/>
          <w:lang w:val="en-US"/>
        </w:rPr>
        <w:t xml:space="preserve">Calculation of parameters such as efficiency and energy recovery while braking. </w:t>
      </w:r>
    </w:p>
    <w:p w14:paraId="44548EDE" w14:textId="77777777" w:rsidR="001708B8" w:rsidRPr="001708B8" w:rsidRDefault="001708B8" w:rsidP="001708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08B8">
        <w:rPr>
          <w:rFonts w:ascii="Times New Roman" w:hAnsi="Times New Roman" w:cs="Times New Roman"/>
          <w:sz w:val="24"/>
          <w:szCs w:val="24"/>
          <w:lang w:val="en-US"/>
        </w:rPr>
        <w:t>Selection of motor type based on calculated parameters</w:t>
      </w:r>
    </w:p>
    <w:p w14:paraId="60BDD90D" w14:textId="77777777" w:rsidR="001708B8" w:rsidRPr="00C71F84" w:rsidRDefault="001708B8">
      <w:pPr>
        <w:rPr>
          <w:rFonts w:ascii="Times New Roman" w:hAnsi="Times New Roman" w:cs="Times New Roman"/>
          <w:sz w:val="24"/>
          <w:szCs w:val="24"/>
        </w:rPr>
      </w:pPr>
    </w:p>
    <w:sectPr w:rsidR="001708B8" w:rsidRPr="00C71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04A0"/>
    <w:multiLevelType w:val="hybridMultilevel"/>
    <w:tmpl w:val="5D16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84"/>
    <w:rsid w:val="000669E4"/>
    <w:rsid w:val="000C7435"/>
    <w:rsid w:val="001708B8"/>
    <w:rsid w:val="001C09D5"/>
    <w:rsid w:val="00AE5BF3"/>
    <w:rsid w:val="00BF3F42"/>
    <w:rsid w:val="00C7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E033"/>
  <w15:chartTrackingRefBased/>
  <w15:docId w15:val="{BDEEDD3E-E912-4868-91F5-98462FF0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</dc:creator>
  <cp:keywords/>
  <dc:description/>
  <cp:lastModifiedBy>Murtaza</cp:lastModifiedBy>
  <cp:revision>6</cp:revision>
  <dcterms:created xsi:type="dcterms:W3CDTF">2021-05-02T14:14:00Z</dcterms:created>
  <dcterms:modified xsi:type="dcterms:W3CDTF">2021-05-02T14:26:00Z</dcterms:modified>
</cp:coreProperties>
</file>