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Page Content for Humanising</w:t>
      </w:r>
    </w:p>
    <w:p>
      <w:pPr>
        <w:jc w:val="center"/>
      </w:pPr>
      <w:r>
        <w:rPr>
          <w:i/>
        </w:rPr>
        <w:t>Extracted website copy for humanising/rewrite review.</w:t>
      </w:r>
    </w:p>
    <w:p>
      <w:pPr>
        <w:pStyle w:val="Heading1"/>
      </w:pPr>
      <w:r>
        <w:t>Editing Notes</w:t>
      </w:r>
    </w:p>
    <w:p>
      <w:pPr>
        <w:pStyle w:val="ListBullet"/>
      </w:pPr>
      <w:r>
        <w:t>Rewrite in a natural voice, but keep the intent and factual meaning.</w:t>
      </w:r>
    </w:p>
    <w:p>
      <w:pPr>
        <w:pStyle w:val="ListBullet"/>
      </w:pPr>
      <w:r>
        <w:t>Keep button labels and card copy short enough for the existing UI.</w:t>
      </w:r>
    </w:p>
    <w:p>
      <w:pPr>
        <w:pStyle w:val="ListBullet"/>
      </w:pPr>
      <w:r>
        <w:t>Avoid adding claims, numbers, client names, locations, or guarantees unless they are verified.</w:t>
      </w:r>
    </w:p>
    <w:p>
      <w:pPr>
        <w:pStyle w:val="ListBullet"/>
      </w:pPr>
      <w:r>
        <w:t>After humanising, paste revised copy back into the matching page/component only.</w:t>
      </w:r>
    </w:p>
    <w:p>
      <w:pPr>
        <w:pStyle w:val="Heading1"/>
      </w:pPr>
      <w:r>
        <w:t>Hero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Label</w:t>
            </w:r>
          </w:p>
        </w:tc>
        <w:tc>
          <w:tcPr>
            <w:tcW w:type="dxa" w:w="4320"/>
          </w:tcPr>
          <w:p>
            <w:r>
              <w:t>Contact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Let's build something connected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Tell us what you are planning. We will help shape the right next step for your website, app, automation, or cloud project.</w:t>
            </w:r>
          </w:p>
        </w:tc>
      </w:tr>
    </w:tbl>
    <w:p/>
    <w:p>
      <w:pPr>
        <w:pStyle w:val="Heading1"/>
      </w:pPr>
      <w:r>
        <w:t>Form Fields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Fields</w:t>
            </w:r>
          </w:p>
        </w:tc>
        <w:tc>
          <w:tcPr>
            <w:tcW w:type="dxa" w:w="4320"/>
          </w:tcPr>
          <w:p>
            <w:r>
              <w:t>Full name</w:t>
              <w:br/>
              <w:t>Email</w:t>
              <w:br/>
              <w:t>Service</w:t>
              <w:br/>
              <w:t>Budget</w:t>
              <w:br/>
              <w:t>Company (optional)</w:t>
              <w:br/>
              <w:t>Project details</w:t>
            </w:r>
          </w:p>
        </w:tc>
      </w:tr>
      <w:tr>
        <w:tc>
          <w:tcPr>
            <w:tcW w:type="dxa" w:w="4320"/>
          </w:tcPr>
          <w:p>
            <w:r>
              <w:t>Placeholders</w:t>
            </w:r>
          </w:p>
        </w:tc>
        <w:tc>
          <w:tcPr>
            <w:tcW w:type="dxa" w:w="4320"/>
          </w:tcPr>
          <w:p>
            <w:r>
              <w:t>Jane Smith</w:t>
              <w:br/>
              <w:t>jane@company.com</w:t>
              <w:br/>
              <w:t>Company name</w:t>
              <w:br/>
              <w:t>What are you building, improving, or automating?</w:t>
            </w:r>
          </w:p>
        </w:tc>
      </w:tr>
      <w:tr>
        <w:tc>
          <w:tcPr>
            <w:tcW w:type="dxa" w:w="4320"/>
          </w:tcPr>
          <w:p>
            <w:r>
              <w:t>Buttons/messages</w:t>
            </w:r>
          </w:p>
        </w:tc>
        <w:tc>
          <w:tcPr>
            <w:tcW w:type="dxa" w:w="4320"/>
          </w:tcPr>
          <w:p>
            <w:r>
              <w:t>Send Message</w:t>
              <w:br/>
              <w:t>Sending...</w:t>
              <w:br/>
              <w:t>No spam. Just a practical reply from the team.</w:t>
              <w:br/>
              <w:t>Message sent</w:t>
              <w:br/>
              <w:t>Send another message</w:t>
            </w:r>
          </w:p>
        </w:tc>
      </w:tr>
    </w:tbl>
    <w:p/>
    <w:p>
      <w:pPr>
        <w:pStyle w:val="Heading1"/>
      </w:pPr>
      <w:r>
        <w:t>Service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Options</w:t>
            </w:r>
          </w:p>
        </w:tc>
        <w:tc>
          <w:tcPr>
            <w:tcW w:type="dxa" w:w="4320"/>
          </w:tcPr>
          <w:p>
            <w:r>
              <w:t>Web Development</w:t>
              <w:br/>
              <w:t>Custom Software Development</w:t>
              <w:br/>
              <w:t>Mobile App Development</w:t>
              <w:br/>
              <w:t>Digital Marketing</w:t>
              <w:br/>
              <w:t>Hosting &amp; Infrastructure</w:t>
              <w:br/>
              <w:t>Automation</w:t>
              <w:br/>
              <w:t>Customer Experience Management</w:t>
              <w:br/>
              <w:t>IT Consulting &amp; IT Services</w:t>
            </w:r>
          </w:p>
        </w:tc>
      </w:tr>
    </w:tbl>
    <w:p/>
    <w:p>
      <w:pPr>
        <w:pStyle w:val="Heading1"/>
      </w:pPr>
      <w:r>
        <w:t>Budget Options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Options</w:t>
            </w:r>
          </w:p>
        </w:tc>
        <w:tc>
          <w:tcPr>
            <w:tcW w:type="dxa" w:w="4320"/>
          </w:tcPr>
          <w:p>
            <w:r>
              <w:t>Under 5,000</w:t>
              <w:br/>
              <w:t>5,000 - 15,000</w:t>
              <w:br/>
              <w:t>15,000 - 50,000</w:t>
              <w:br/>
              <w:t>50,000 - 100,000</w:t>
              <w:br/>
              <w:t>100,000+</w:t>
              <w:br/>
              <w:t>Not sure yet</w:t>
            </w:r>
          </w:p>
        </w:tc>
      </w:tr>
    </w:tbl>
    <w:p/>
    <w:p>
      <w:pPr>
        <w:pStyle w:val="Heading1"/>
      </w:pPr>
      <w:r>
        <w:t>Direct Contact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Direct contact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Prefer a shorter path? Reach us through any channel below and we will route you to the right person.</w:t>
            </w:r>
          </w:p>
        </w:tc>
      </w:tr>
      <w:tr>
        <w:tc>
          <w:tcPr>
            <w:tcW w:type="dxa" w:w="4320"/>
          </w:tcPr>
          <w:p>
            <w:r>
              <w:t>Details</w:t>
            </w:r>
          </w:p>
        </w:tc>
        <w:tc>
          <w:tcPr>
            <w:tcW w:type="dxa" w:w="4320"/>
          </w:tcPr>
          <w:p>
            <w:r>
              <w:t>Email: hello@aibizmod.com</w:t>
              <w:br/>
              <w:t>Phone: +44 (0) 20 7946 0958</w:t>
              <w:br/>
              <w:t>Response time: Within 24 business hours</w:t>
            </w:r>
          </w:p>
        </w:tc>
      </w:tr>
    </w:tbl>
    <w:p/>
    <w:p>
      <w:pPr>
        <w:pStyle w:val="Heading1"/>
      </w:pPr>
      <w:r>
        <w:t>What Happens Next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2F7FF"/>
          </w:tcPr>
          <w:p>
            <w:r>
              <w:t>Content Item</w:t>
            </w:r>
          </w:p>
        </w:tc>
        <w:tc>
          <w:tcPr>
            <w:tcW w:type="dxa" w:w="4320"/>
            <w:shd w:fill="D2F7FF"/>
          </w:tcPr>
          <w:p>
            <w:r>
              <w:t>Current Copy</w:t>
            </w:r>
          </w:p>
        </w:tc>
      </w:tr>
      <w:tr>
        <w:tc>
          <w:tcPr>
            <w:tcW w:type="dxa" w:w="4320"/>
          </w:tcPr>
          <w:p>
            <w:r>
              <w:t>Heading</w:t>
            </w:r>
          </w:p>
        </w:tc>
        <w:tc>
          <w:tcPr>
            <w:tcW w:type="dxa" w:w="4320"/>
          </w:tcPr>
          <w:p>
            <w:r>
              <w:t>What happens next?</w:t>
            </w:r>
          </w:p>
        </w:tc>
      </w:tr>
      <w:tr>
        <w:tc>
          <w:tcPr>
            <w:tcW w:type="dxa" w:w="4320"/>
          </w:tcPr>
          <w:p>
            <w:r>
              <w:t>Description</w:t>
            </w:r>
          </w:p>
        </w:tc>
        <w:tc>
          <w:tcPr>
            <w:tcW w:type="dxa" w:w="4320"/>
          </w:tcPr>
          <w:p>
            <w:r>
              <w:t>We review your note, clarify goals, and suggest the simplest next step before any build work begins.</w:t>
            </w:r>
          </w:p>
        </w:tc>
      </w:tr>
      <w:tr>
        <w:tc>
          <w:tcPr>
            <w:tcW w:type="dxa" w:w="4320"/>
          </w:tcPr>
          <w:p>
            <w:r>
              <w:t>Button</w:t>
            </w:r>
          </w:p>
        </w:tc>
        <w:tc>
          <w:tcPr>
            <w:tcW w:type="dxa" w:w="4320"/>
          </w:tcPr>
          <w:p>
            <w:r>
              <w:t>View services</w:t>
            </w:r>
          </w:p>
        </w:tc>
      </w:tr>
    </w:tbl>
    <w:p/>
    <w:p>
      <w:r>
        <w:br w:type="page"/>
      </w:r>
    </w:p>
    <w:p>
      <w:pPr>
        <w:pStyle w:val="Heading1"/>
      </w:pPr>
      <w:r>
        <w:t>Plain Text Version</w:t>
      </w:r>
    </w:p>
    <w:p>
      <w:pPr>
        <w:pStyle w:val="Heading2"/>
      </w:pPr>
      <w:r>
        <w:t>Hero</w:t>
      </w:r>
    </w:p>
    <w:p>
      <w:r>
        <w:rPr>
          <w:b/>
        </w:rPr>
        <w:t xml:space="preserve">Label: </w:t>
      </w:r>
      <w:r>
        <w:t>Contact</w:t>
      </w:r>
    </w:p>
    <w:p>
      <w:r>
        <w:rPr>
          <w:b/>
        </w:rPr>
        <w:t xml:space="preserve">Heading: </w:t>
      </w:r>
      <w:r>
        <w:t>Let's build something connected</w:t>
      </w:r>
    </w:p>
    <w:p>
      <w:r>
        <w:rPr>
          <w:b/>
        </w:rPr>
        <w:t xml:space="preserve">Description: </w:t>
      </w:r>
      <w:r>
        <w:t>Tell us what you are planning. We will help shape the right next step for your website, app, automation, or cloud project.</w:t>
      </w:r>
    </w:p>
    <w:p>
      <w:pPr>
        <w:pStyle w:val="Heading2"/>
      </w:pPr>
      <w:r>
        <w:t>Form Fields</w:t>
      </w:r>
    </w:p>
    <w:p>
      <w:r>
        <w:rPr>
          <w:b/>
        </w:rPr>
        <w:t xml:space="preserve">Fields: </w:t>
      </w:r>
      <w:r>
        <w:t>Full name</w:t>
        <w:br/>
        <w:t>Email</w:t>
        <w:br/>
        <w:t>Service</w:t>
        <w:br/>
        <w:t>Budget</w:t>
        <w:br/>
        <w:t>Company (optional)</w:t>
        <w:br/>
        <w:t>Project details</w:t>
      </w:r>
    </w:p>
    <w:p>
      <w:r>
        <w:rPr>
          <w:b/>
        </w:rPr>
        <w:t xml:space="preserve">Placeholders: </w:t>
      </w:r>
      <w:r>
        <w:t>Jane Smith</w:t>
        <w:br/>
        <w:t>jane@company.com</w:t>
        <w:br/>
        <w:t>Company name</w:t>
        <w:br/>
        <w:t>What are you building, improving, or automating?</w:t>
      </w:r>
    </w:p>
    <w:p>
      <w:r>
        <w:rPr>
          <w:b/>
        </w:rPr>
        <w:t xml:space="preserve">Buttons/messages: </w:t>
      </w:r>
      <w:r>
        <w:t>Send Message</w:t>
        <w:br/>
        <w:t>Sending...</w:t>
        <w:br/>
        <w:t>No spam. Just a practical reply from the team.</w:t>
        <w:br/>
        <w:t>Message sent</w:t>
        <w:br/>
        <w:t>Send another message</w:t>
      </w:r>
    </w:p>
    <w:p>
      <w:pPr>
        <w:pStyle w:val="Heading2"/>
      </w:pPr>
      <w:r>
        <w:t>Service Options</w:t>
      </w:r>
    </w:p>
    <w:p>
      <w:r>
        <w:rPr>
          <w:b/>
        </w:rPr>
        <w:t xml:space="preserve">Options: </w:t>
      </w:r>
      <w:r>
        <w:t>Web Development</w:t>
        <w:br/>
        <w:t>Custom Software Development</w:t>
        <w:br/>
        <w:t>Mobile App Development</w:t>
        <w:br/>
        <w:t>Digital Marketing</w:t>
        <w:br/>
        <w:t>Hosting &amp; Infrastructure</w:t>
        <w:br/>
        <w:t>Automation</w:t>
        <w:br/>
        <w:t>Customer Experience Management</w:t>
        <w:br/>
        <w:t>IT Consulting &amp; IT Services</w:t>
      </w:r>
    </w:p>
    <w:p>
      <w:pPr>
        <w:pStyle w:val="Heading2"/>
      </w:pPr>
      <w:r>
        <w:t>Budget Options</w:t>
      </w:r>
    </w:p>
    <w:p>
      <w:r>
        <w:rPr>
          <w:b/>
        </w:rPr>
        <w:t xml:space="preserve">Options: </w:t>
      </w:r>
      <w:r>
        <w:t>Under 5,000</w:t>
        <w:br/>
        <w:t>5,000 - 15,000</w:t>
        <w:br/>
        <w:t>15,000 - 50,000</w:t>
        <w:br/>
        <w:t>50,000 - 100,000</w:t>
        <w:br/>
        <w:t>100,000+</w:t>
        <w:br/>
        <w:t>Not sure yet</w:t>
      </w:r>
    </w:p>
    <w:p>
      <w:pPr>
        <w:pStyle w:val="Heading2"/>
      </w:pPr>
      <w:r>
        <w:t>Direct Contact</w:t>
      </w:r>
    </w:p>
    <w:p>
      <w:r>
        <w:rPr>
          <w:b/>
        </w:rPr>
        <w:t xml:space="preserve">Heading: </w:t>
      </w:r>
      <w:r>
        <w:t>Direct contact</w:t>
      </w:r>
    </w:p>
    <w:p>
      <w:r>
        <w:rPr>
          <w:b/>
        </w:rPr>
        <w:t xml:space="preserve">Description: </w:t>
      </w:r>
      <w:r>
        <w:t>Prefer a shorter path? Reach us through any channel below and we will route you to the right person.</w:t>
      </w:r>
    </w:p>
    <w:p>
      <w:r>
        <w:rPr>
          <w:b/>
        </w:rPr>
        <w:t xml:space="preserve">Details: </w:t>
      </w:r>
      <w:r>
        <w:t>Email: hello@aibizmod.com</w:t>
        <w:br/>
        <w:t>Phone: +44 (0) 20 7946 0958</w:t>
        <w:br/>
        <w:t>Response time: Within 24 business hours</w:t>
      </w:r>
    </w:p>
    <w:p>
      <w:pPr>
        <w:pStyle w:val="Heading2"/>
      </w:pPr>
      <w:r>
        <w:t>What Happens Next</w:t>
      </w:r>
    </w:p>
    <w:p>
      <w:r>
        <w:rPr>
          <w:b/>
        </w:rPr>
        <w:t xml:space="preserve">Heading: </w:t>
      </w:r>
      <w:r>
        <w:t>What happens next?</w:t>
      </w:r>
    </w:p>
    <w:p>
      <w:r>
        <w:rPr>
          <w:b/>
        </w:rPr>
        <w:t xml:space="preserve">Description: </w:t>
      </w:r>
      <w:r>
        <w:t>We review your note, clarify goals, and suggest the simplest next step before any build work begins.</w:t>
      </w:r>
    </w:p>
    <w:p>
      <w:r>
        <w:rPr>
          <w:b/>
        </w:rPr>
        <w:t xml:space="preserve">Button: </w:t>
      </w:r>
      <w:r>
        <w:t>View services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