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FAQ Page Content for Humanising</w:t>
      </w:r>
    </w:p>
    <w:p>
      <w:pPr>
        <w:jc w:val="center"/>
      </w:pPr>
      <w:r>
        <w:rPr>
          <w:i/>
        </w:rPr>
        <w:t>Extracted website copy for humanising/rewrite review.</w:t>
      </w:r>
    </w:p>
    <w:p>
      <w:pPr>
        <w:pStyle w:val="Heading1"/>
      </w:pPr>
      <w:r>
        <w:t>Editing Notes</w:t>
      </w:r>
    </w:p>
    <w:p>
      <w:pPr>
        <w:pStyle w:val="ListBullet"/>
      </w:pPr>
      <w:r>
        <w:t>Rewrite in a natural voice, but keep the intent and factual meaning.</w:t>
      </w:r>
    </w:p>
    <w:p>
      <w:pPr>
        <w:pStyle w:val="ListBullet"/>
      </w:pPr>
      <w:r>
        <w:t>Keep button labels and card copy short enough for the existing UI.</w:t>
      </w:r>
    </w:p>
    <w:p>
      <w:pPr>
        <w:pStyle w:val="ListBullet"/>
      </w:pPr>
      <w:r>
        <w:t>Avoid adding claims, numbers, client names, locations, or guarantees unless they are verified.</w:t>
      </w:r>
    </w:p>
    <w:p>
      <w:pPr>
        <w:pStyle w:val="ListBullet"/>
      </w:pPr>
      <w:r>
        <w:t>After humanising, paste revised copy back into the matching page/component only.</w:t>
      </w:r>
    </w:p>
    <w:p>
      <w:pPr>
        <w:pStyle w:val="Heading1"/>
      </w:pPr>
      <w:r>
        <w:t>Metadata</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Title</w:t>
            </w:r>
          </w:p>
        </w:tc>
        <w:tc>
          <w:tcPr>
            <w:tcW w:type="dxa" w:w="4320"/>
          </w:tcPr>
          <w:p>
            <w:r>
              <w:t>FAQ</w:t>
            </w:r>
          </w:p>
        </w:tc>
      </w:tr>
      <w:tr>
        <w:tc>
          <w:tcPr>
            <w:tcW w:type="dxa" w:w="4320"/>
          </w:tcPr>
          <w:p>
            <w:r>
              <w:t>Description</w:t>
            </w:r>
          </w:p>
        </w:tc>
        <w:tc>
          <w:tcPr>
            <w:tcW w:type="dxa" w:w="4320"/>
          </w:tcPr>
          <w:p>
            <w:r>
              <w:t>Answers to common questions about aibizmod technology services, delivery process, support, automation, and product development.</w:t>
            </w:r>
          </w:p>
        </w:tc>
      </w:tr>
    </w:tbl>
    <w:p/>
    <w:p>
      <w:pPr>
        <w:pStyle w:val="Heading1"/>
      </w:pPr>
      <w:r>
        <w:t>Hero</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Label</w:t>
            </w:r>
          </w:p>
        </w:tc>
        <w:tc>
          <w:tcPr>
            <w:tcW w:type="dxa" w:w="4320"/>
          </w:tcPr>
          <w:p>
            <w:r>
              <w:t>Frequently Asked Questions</w:t>
            </w:r>
          </w:p>
        </w:tc>
      </w:tr>
      <w:tr>
        <w:tc>
          <w:tcPr>
            <w:tcW w:type="dxa" w:w="4320"/>
          </w:tcPr>
          <w:p>
            <w:r>
              <w:t>Heading</w:t>
            </w:r>
          </w:p>
        </w:tc>
        <w:tc>
          <w:tcPr>
            <w:tcW w:type="dxa" w:w="4320"/>
          </w:tcPr>
          <w:p>
            <w:r>
              <w:t>Questions about building with aibizmod</w:t>
            </w:r>
          </w:p>
        </w:tc>
      </w:tr>
      <w:tr>
        <w:tc>
          <w:tcPr>
            <w:tcW w:type="dxa" w:w="4320"/>
          </w:tcPr>
          <w:p>
            <w:r>
              <w:t>Description</w:t>
            </w:r>
          </w:p>
        </w:tc>
        <w:tc>
          <w:tcPr>
            <w:tcW w:type="dxa" w:w="4320"/>
          </w:tcPr>
          <w:p>
            <w:r>
              <w:t>Clear answers about our process, services, support, and how we help businesses turn ideas into dependable digital systems.</w:t>
            </w:r>
          </w:p>
        </w:tc>
      </w:tr>
    </w:tbl>
    <w:p/>
    <w:p>
      <w:pPr>
        <w:pStyle w:val="Heading1"/>
      </w:pPr>
      <w:r>
        <w:t>Questions</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FAQ items</w:t>
            </w:r>
          </w:p>
        </w:tc>
        <w:tc>
          <w:tcPr>
            <w:tcW w:type="dxa" w:w="4320"/>
          </w:tcPr>
          <w:p>
            <w:r>
              <w:t>What type of technology services does aibizmod provide? We help businesses with web platforms, mobile apps, cloud infrastructure, automation, digital marketing, customer experience systems, and IT consulting.</w:t>
              <w:br/>
              <w:t>Can you build a complete product from idea to launch? Yes. We can support discovery, planning, UI direction, development, deployment, testing, and post-launch improvements as one connected delivery process.</w:t>
              <w:br/>
              <w:t>Do you work with startups and established businesses? Yes. We work with early-stage teams that need a fast first release and established companies that need reliable systems, integrations, and scaling support.</w:t>
              <w:br/>
              <w:t>How do you start a new project? We begin with a consultation to understand goals, users, timelines, technical needs, and business priorities. From there, we outline scope, milestones, and the best delivery approach.</w:t>
              <w:br/>
              <w:t>Can you improve an existing website or app? Yes. We can audit an existing product, identify performance or UX issues, modernize the stack, add features, and improve reliability without rebuilding everything unnecessarily.</w:t>
              <w:br/>
              <w:t>Do you provide mobile app development? Yes. We build mobile experiences for iOS and Android, including customer apps, internal tools, booking flows, dashboards, and connected business workflows.</w:t>
              <w:br/>
              <w:t>Can you handle cloud hosting and deployment? Yes. We can set up hosting, CI/CD, monitoring, infrastructure configuration, database deployment, backups, and ongoing operational support.</w:t>
              <w:br/>
              <w:t>Do you offer automation and AI-assisted workflows? Yes. We design automations that reduce manual work, connect tools, route data, generate reports, and improve team productivity with practical AI-assisted workflows.</w:t>
              <w:br/>
              <w:t>How long does a typical project take? Timelines depend on scope. A focused landing page or website can be delivered quickly, while custom platforms and mobile apps usually move through phased milestones.</w:t>
              <w:br/>
              <w:t>Will we get a clear project plan before development starts? Yes. We define deliverables, milestones, dependencies, communication rhythm, and acceptance criteria before build work begins.</w:t>
              <w:br/>
              <w:t>Can you support us after launch? Yes. We provide post-launch support for bug fixes, updates, monitoring, optimization, security improvements, and new feature iterations.</w:t>
              <w:br/>
              <w:t>Do you integrate third-party tools and APIs? Yes. We integrate payment systems, CRMs, analytics tools, marketing platforms, maps, authentication, cloud services, and custom APIs.</w:t>
              <w:br/>
              <w:t>How do you keep projects aligned with business goals? We connect technical decisions to measurable outcomes such as speed, conversion, operational efficiency, customer experience, and long-term maintainability.</w:t>
              <w:br/>
              <w:t>Can you help with digital marketing after the website is live? Yes. We can support SEO, analytics setup, campaign landing pages, conversion tracking, content direction, and performance-focused improvements.</w:t>
              <w:br/>
              <w:t>How can we contact aibizmod to discuss a project? You can use the contact page to share your goals, timeline, and project details. The team will review it and get back with the next practical step.</w:t>
            </w:r>
          </w:p>
        </w:tc>
      </w:tr>
    </w:tbl>
    <w:p/>
    <w:p>
      <w:pPr>
        <w:pStyle w:val="Heading1"/>
      </w:pPr>
      <w:r>
        <w:t>CTA</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Label</w:t>
            </w:r>
          </w:p>
        </w:tc>
        <w:tc>
          <w:tcPr>
            <w:tcW w:type="dxa" w:w="4320"/>
          </w:tcPr>
          <w:p>
            <w:r>
              <w:t>Still deciding?</w:t>
            </w:r>
          </w:p>
        </w:tc>
      </w:tr>
      <w:tr>
        <w:tc>
          <w:tcPr>
            <w:tcW w:type="dxa" w:w="4320"/>
          </w:tcPr>
          <w:p>
            <w:r>
              <w:t>Heading</w:t>
            </w:r>
          </w:p>
        </w:tc>
        <w:tc>
          <w:tcPr>
            <w:tcW w:type="dxa" w:w="4320"/>
          </w:tcPr>
          <w:p>
            <w:r>
              <w:t>Tell us what you want to build.</w:t>
            </w:r>
          </w:p>
        </w:tc>
      </w:tr>
      <w:tr>
        <w:tc>
          <w:tcPr>
            <w:tcW w:type="dxa" w:w="4320"/>
          </w:tcPr>
          <w:p>
            <w:r>
              <w:t>Button</w:t>
            </w:r>
          </w:p>
        </w:tc>
        <w:tc>
          <w:tcPr>
            <w:tcW w:type="dxa" w:w="4320"/>
          </w:tcPr>
          <w:p>
            <w:r>
              <w:t>Start a Project</w:t>
            </w:r>
          </w:p>
        </w:tc>
      </w:tr>
    </w:tbl>
    <w:p/>
    <w:p>
      <w:r>
        <w:br w:type="page"/>
      </w:r>
    </w:p>
    <w:p>
      <w:pPr>
        <w:pStyle w:val="Heading1"/>
      </w:pPr>
      <w:r>
        <w:t>Plain Text Version</w:t>
      </w:r>
    </w:p>
    <w:p>
      <w:pPr>
        <w:pStyle w:val="Heading2"/>
      </w:pPr>
      <w:r>
        <w:t>Metadata</w:t>
      </w:r>
    </w:p>
    <w:p>
      <w:r>
        <w:rPr>
          <w:b/>
        </w:rPr>
        <w:t xml:space="preserve">Title: </w:t>
      </w:r>
      <w:r>
        <w:t>FAQ</w:t>
      </w:r>
    </w:p>
    <w:p>
      <w:r>
        <w:rPr>
          <w:b/>
        </w:rPr>
        <w:t xml:space="preserve">Description: </w:t>
      </w:r>
      <w:r>
        <w:t>Answers to common questions about aibizmod technology services, delivery process, support, automation, and product development.</w:t>
      </w:r>
    </w:p>
    <w:p>
      <w:pPr>
        <w:pStyle w:val="Heading2"/>
      </w:pPr>
      <w:r>
        <w:t>Hero</w:t>
      </w:r>
    </w:p>
    <w:p>
      <w:r>
        <w:rPr>
          <w:b/>
        </w:rPr>
        <w:t xml:space="preserve">Label: </w:t>
      </w:r>
      <w:r>
        <w:t>Frequently Asked Questions</w:t>
      </w:r>
    </w:p>
    <w:p>
      <w:r>
        <w:rPr>
          <w:b/>
        </w:rPr>
        <w:t xml:space="preserve">Heading: </w:t>
      </w:r>
      <w:r>
        <w:t>Questions about building with aibizmod</w:t>
      </w:r>
    </w:p>
    <w:p>
      <w:r>
        <w:rPr>
          <w:b/>
        </w:rPr>
        <w:t xml:space="preserve">Description: </w:t>
      </w:r>
      <w:r>
        <w:t>Clear answers about our process, services, support, and how we help businesses turn ideas into dependable digital systems.</w:t>
      </w:r>
    </w:p>
    <w:p>
      <w:pPr>
        <w:pStyle w:val="Heading2"/>
      </w:pPr>
      <w:r>
        <w:t>Questions</w:t>
      </w:r>
    </w:p>
    <w:p>
      <w:r>
        <w:rPr>
          <w:b/>
        </w:rPr>
        <w:t xml:space="preserve">FAQ items: </w:t>
      </w:r>
      <w:r>
        <w:t>What type of technology services does aibizmod provide? We help businesses with web platforms, mobile apps, cloud infrastructure, automation, digital marketing, customer experience systems, and IT consulting.</w:t>
        <w:br/>
        <w:t>Can you build a complete product from idea to launch? Yes. We can support discovery, planning, UI direction, development, deployment, testing, and post-launch improvements as one connected delivery process.</w:t>
        <w:br/>
        <w:t>Do you work with startups and established businesses? Yes. We work with early-stage teams that need a fast first release and established companies that need reliable systems, integrations, and scaling support.</w:t>
        <w:br/>
        <w:t>How do you start a new project? We begin with a consultation to understand goals, users, timelines, technical needs, and business priorities. From there, we outline scope, milestones, and the best delivery approach.</w:t>
        <w:br/>
        <w:t>Can you improve an existing website or app? Yes. We can audit an existing product, identify performance or UX issues, modernize the stack, add features, and improve reliability without rebuilding everything unnecessarily.</w:t>
        <w:br/>
        <w:t>Do you provide mobile app development? Yes. We build mobile experiences for iOS and Android, including customer apps, internal tools, booking flows, dashboards, and connected business workflows.</w:t>
        <w:br/>
        <w:t>Can you handle cloud hosting and deployment? Yes. We can set up hosting, CI/CD, monitoring, infrastructure configuration, database deployment, backups, and ongoing operational support.</w:t>
        <w:br/>
        <w:t>Do you offer automation and AI-assisted workflows? Yes. We design automations that reduce manual work, connect tools, route data, generate reports, and improve team productivity with practical AI-assisted workflows.</w:t>
        <w:br/>
        <w:t>How long does a typical project take? Timelines depend on scope. A focused landing page or website can be delivered quickly, while custom platforms and mobile apps usually move through phased milestones.</w:t>
        <w:br/>
        <w:t>Will we get a clear project plan before development starts? Yes. We define deliverables, milestones, dependencies, communication rhythm, and acceptance criteria before build work begins.</w:t>
        <w:br/>
        <w:t>Can you support us after launch? Yes. We provide post-launch support for bug fixes, updates, monitoring, optimization, security improvements, and new feature iterations.</w:t>
        <w:br/>
        <w:t>Do you integrate third-party tools and APIs? Yes. We integrate payment systems, CRMs, analytics tools, marketing platforms, maps, authentication, cloud services, and custom APIs.</w:t>
        <w:br/>
        <w:t>How do you keep projects aligned with business goals? We connect technical decisions to measurable outcomes such as speed, conversion, operational efficiency, customer experience, and long-term maintainability.</w:t>
        <w:br/>
        <w:t>Can you help with digital marketing after the website is live? Yes. We can support SEO, analytics setup, campaign landing pages, conversion tracking, content direction, and performance-focused improvements.</w:t>
        <w:br/>
        <w:t>How can we contact aibizmod to discuss a project? You can use the contact page to share your goals, timeline, and project details. The team will review it and get back with the next practical step.</w:t>
      </w:r>
    </w:p>
    <w:p>
      <w:pPr>
        <w:pStyle w:val="Heading2"/>
      </w:pPr>
      <w:r>
        <w:t>CTA</w:t>
      </w:r>
    </w:p>
    <w:p>
      <w:r>
        <w:rPr>
          <w:b/>
        </w:rPr>
        <w:t xml:space="preserve">Label: </w:t>
      </w:r>
      <w:r>
        <w:t>Still deciding?</w:t>
      </w:r>
    </w:p>
    <w:p>
      <w:r>
        <w:rPr>
          <w:b/>
        </w:rPr>
        <w:t xml:space="preserve">Heading: </w:t>
      </w:r>
      <w:r>
        <w:t>Tell us what you want to build.</w:t>
      </w:r>
    </w:p>
    <w:p>
      <w:r>
        <w:rPr>
          <w:b/>
        </w:rPr>
        <w:t xml:space="preserve">Button: </w:t>
      </w:r>
      <w:r>
        <w:t>Start a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