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3"/>
        <w:spacing w:before="140" w:after="120"/>
        <w:rPr>
          <w:rFonts w:ascii="Sanserif" w:hAnsi="Sanserif"/>
          <w:b/>
          <w:color w:val="000000"/>
          <w:sz w:val="32"/>
        </w:rPr>
      </w:pPr>
      <w:bookmarkStart w:id="0" w:name="Object-Detection-using-SSD"/>
      <w:bookmarkEnd w:id="0"/>
      <w:r>
        <w:rPr>
          <w:rFonts w:ascii="Sanserif" w:hAnsi="Sanserif"/>
          <w:b/>
          <w:color w:val="000000"/>
          <w:sz w:val="32"/>
        </w:rPr>
        <w:t xml:space="preserve">                  </w:t>
      </w:r>
      <w:r>
        <w:rPr>
          <w:rFonts w:ascii="Sanserif" w:hAnsi="Sanserif"/>
          <w:b/>
          <w:color w:val="000000"/>
          <w:sz w:val="32"/>
        </w:rPr>
        <w:t>Object Detection using SSD</w:t>
      </w:r>
    </w:p>
    <w:p>
      <w:pPr>
        <w:pStyle w:val="TextBody"/>
        <w:rPr>
          <w:rFonts w:ascii="Sanserif" w:hAnsi="Sanserif"/>
          <w:b/>
          <w:color w:val="000000"/>
          <w:sz w:val="32"/>
        </w:rPr>
      </w:pPr>
      <w:r>
        <w:rPr>
          <w:rFonts w:ascii="Sanserif" w:hAnsi="Sanserif"/>
          <w:b/>
          <w:color w:val="000000"/>
          <w:sz w:val="32"/>
        </w:rPr>
      </w:r>
    </w:p>
    <w:p>
      <w:pPr>
        <w:pStyle w:val="TextBody"/>
        <w:spacing w:before="0" w:after="0"/>
        <w:ind w:left="0" w:right="0" w:hanging="0"/>
        <w:jc w:val="left"/>
        <w:rPr>
          <w:rFonts w:ascii="Sanserif" w:hAnsi="Sanserif"/>
          <w:color w:val="000000"/>
        </w:rPr>
      </w:pPr>
      <w:r>
        <w:rPr>
          <w:rFonts w:ascii="Sanserif" w:hAnsi="Sanserif"/>
          <w:color w:val="000000"/>
        </w:rPr>
        <w:tab/>
        <w:t>SSD is designed for object detection in real-time. Faster R-CNN uses a region proposal network to create boundary boxes and utilizes those boxes to classify objects. While it is considered the state-of-the-art in accuracy, the whole process runs at 7 frames per second. Far below what a real-time processing needs. SSD speeds up the process by eliminating the need of the region proposal network. To recover the drop in accuracy, SSD applies a few improvements including multi-scale features and default boxes. These improvements allow SSD to match the Faster R-CNN’s accuracy using lower resolution images, which further pushes the speed higher.</w:t>
      </w:r>
    </w:p>
    <w:p>
      <w:pPr>
        <w:pStyle w:val="TextBody"/>
        <w:spacing w:before="0" w:after="0"/>
        <w:ind w:left="0" w:right="0" w:hanging="0"/>
        <w:jc w:val="left"/>
        <w:rPr>
          <w:rFonts w:ascii="Sanserif" w:hAnsi="Sanserif"/>
          <w:color w:val="000000"/>
        </w:rPr>
      </w:pPr>
      <w:r>
        <w:rPr>
          <w:rFonts w:ascii="Sanserif" w:hAnsi="Sanserif"/>
          <w:color w:val="000000"/>
        </w:rPr>
      </w:r>
    </w:p>
    <w:p>
      <w:pPr>
        <w:pStyle w:val="Heading2"/>
        <w:spacing w:lineRule="auto" w:line="240" w:before="0" w:after="0"/>
        <w:ind w:left="0" w:right="0" w:hanging="0"/>
        <w:rPr>
          <w:rFonts w:ascii="Sanserif" w:hAnsi="Sanserif"/>
          <w:b/>
          <w:color w:val="000000"/>
          <w:sz w:val="32"/>
        </w:rPr>
      </w:pPr>
      <w:bookmarkStart w:id="1" w:name="Single-Shot-MultiBox-Detector-for-real-t"/>
      <w:bookmarkEnd w:id="1"/>
      <w:r>
        <w:rPr>
          <w:rFonts w:ascii="Sanserif" w:hAnsi="Sanserif"/>
          <w:b/>
          <w:color w:val="000000"/>
          <w:sz w:val="32"/>
        </w:rPr>
        <w:t>Single Shot MultiBox Detector for real-time processing</w:t>
      </w:r>
    </w:p>
    <w:p>
      <w:pPr>
        <w:pStyle w:val="TextBody"/>
        <w:spacing w:lineRule="auto" w:line="240" w:before="0" w:after="0"/>
        <w:ind w:left="0" w:right="0" w:hanging="0"/>
        <w:rPr>
          <w:rFonts w:ascii="Sanserif" w:hAnsi="Sanserif"/>
          <w:b/>
          <w:color w:val="000000"/>
          <w:sz w:val="32"/>
        </w:rPr>
      </w:pPr>
      <w:r>
        <w:rPr>
          <w:rFonts w:ascii="Sanserif" w:hAnsi="Sanserif"/>
          <w:b/>
          <w:color w:val="000000"/>
          <w:sz w:val="32"/>
        </w:rPr>
      </w:r>
    </w:p>
    <w:p>
      <w:pPr>
        <w:pStyle w:val="TextBody"/>
        <w:spacing w:before="0" w:after="0"/>
        <w:ind w:left="0" w:right="0" w:hanging="0"/>
        <w:jc w:val="left"/>
        <w:rPr>
          <w:rFonts w:ascii="Sanserif" w:hAnsi="Sanserif"/>
          <w:color w:val="000000"/>
        </w:rPr>
      </w:pPr>
      <w:r>
        <w:rPr>
          <w:rFonts w:ascii="Sanserif" w:hAnsi="Sanserif"/>
          <w:color w:val="000000"/>
        </w:rPr>
        <w:t>The SSD object detection composes of 2 parts</w:t>
      </w:r>
    </w:p>
    <w:p>
      <w:pPr>
        <w:pStyle w:val="TextBody"/>
        <w:spacing w:before="0" w:after="0"/>
        <w:ind w:left="0" w:right="0" w:hanging="0"/>
        <w:jc w:val="left"/>
        <w:rPr>
          <w:rFonts w:ascii="Sanserif" w:hAnsi="Sanserif"/>
          <w:color w:val="000000"/>
        </w:rPr>
      </w:pPr>
      <w:r>
        <w:rPr>
          <w:rFonts w:ascii="Sanserif" w:hAnsi="Sanserif"/>
          <w:color w:val="000000"/>
        </w:rPr>
        <w:t>--&gt;Extract feature maps, and</w:t>
      </w:r>
    </w:p>
    <w:p>
      <w:pPr>
        <w:pStyle w:val="TextBody"/>
        <w:spacing w:before="0" w:after="0"/>
        <w:ind w:left="0" w:right="0" w:hanging="0"/>
        <w:jc w:val="left"/>
        <w:rPr>
          <w:rFonts w:ascii="Sanserif" w:hAnsi="Sanserif"/>
          <w:color w:val="000000"/>
        </w:rPr>
      </w:pPr>
      <w:r>
        <w:rPr>
          <w:rFonts w:ascii="Sanserif" w:hAnsi="Sanserif"/>
          <w:color w:val="000000"/>
        </w:rPr>
        <w:t>--&gt;Apply convolution filters to detect objects.</w:t>
      </w:r>
    </w:p>
    <w:p>
      <w:pPr>
        <w:pStyle w:val="TextBody"/>
        <w:spacing w:before="0" w:after="0"/>
        <w:ind w:left="0" w:right="0" w:hanging="0"/>
        <w:jc w:val="left"/>
        <w:rPr>
          <w:rFonts w:ascii="Sanserif" w:hAnsi="Sanserif"/>
          <w:color w:val="000000"/>
        </w:rPr>
      </w:pPr>
      <w:r>
        <w:rPr>
          <w:rFonts w:ascii="Sanserif" w:hAnsi="Sanserif"/>
          <w:color w:val="000000"/>
        </w:rPr>
      </w:r>
    </w:p>
    <w:p>
      <w:pPr>
        <w:pStyle w:val="Heading3"/>
        <w:spacing w:lineRule="auto" w:line="240" w:before="0" w:after="0"/>
        <w:ind w:left="0" w:right="0" w:hanging="0"/>
        <w:rPr>
          <w:rFonts w:ascii="Sanserif" w:hAnsi="Sanserif"/>
          <w:b/>
          <w:color w:val="000000"/>
          <w:sz w:val="27"/>
        </w:rPr>
      </w:pPr>
      <w:bookmarkStart w:id="2" w:name="Extract-feature-maps"/>
      <w:bookmarkEnd w:id="2"/>
      <w:r>
        <w:rPr>
          <w:rFonts w:ascii="Sanserif" w:hAnsi="Sanserif"/>
          <w:b/>
          <w:color w:val="000000"/>
          <w:sz w:val="27"/>
        </w:rPr>
        <w:t>Extract feature maps</w:t>
      </w:r>
    </w:p>
    <w:p>
      <w:pPr>
        <w:pStyle w:val="TextBody"/>
        <w:spacing w:lineRule="auto" w:line="240" w:before="0" w:after="0"/>
        <w:ind w:left="0" w:right="0" w:hanging="0"/>
        <w:rPr>
          <w:rFonts w:ascii="Sanserif" w:hAnsi="Sanserif"/>
          <w:b/>
          <w:color w:val="000000"/>
          <w:sz w:val="27"/>
        </w:rPr>
      </w:pPr>
      <w:r>
        <w:rPr>
          <w:rFonts w:ascii="Sanserif" w:hAnsi="Sanserif"/>
          <w:b/>
          <w:color w:val="000000"/>
          <w:sz w:val="27"/>
        </w:rPr>
      </w:r>
    </w:p>
    <w:p>
      <w:pPr>
        <w:pStyle w:val="TextBody"/>
        <w:spacing w:before="0" w:after="0"/>
        <w:ind w:left="0" w:right="0" w:hanging="0"/>
        <w:jc w:val="left"/>
        <w:rPr>
          <w:rFonts w:ascii="Sanserif" w:hAnsi="Sanserif"/>
          <w:color w:val="000000"/>
        </w:rPr>
      </w:pPr>
      <w:r>
        <w:rPr>
          <w:rFonts w:ascii="Sanserif" w:hAnsi="Sanserif"/>
          <w:color w:val="000000"/>
        </w:rPr>
        <w:t>SSD uses VGG16 to extract feature maps. Then it detects objects using the Conv4_3 layer. For illustration, we draw the Conv4_3 to be 8 × 8 spatially (it should be 38 × 38). For each cell (also called location), it makes 4 object predictions.</w:t>
      </w:r>
    </w:p>
    <w:p>
      <w:pPr>
        <w:pStyle w:val="TextBody"/>
        <w:spacing w:before="0" w:after="0"/>
        <w:ind w:left="0" w:right="0" w:hanging="0"/>
        <w:jc w:val="left"/>
        <w:rPr>
          <w:rFonts w:ascii="Sanserif" w:hAnsi="Sanserif"/>
          <w:color w:val="000000"/>
        </w:rPr>
      </w:pPr>
      <w:r>
        <w:rPr>
          <w:rFonts w:ascii="Sanserif" w:hAnsi="Sanserif"/>
          <w:color w:val="000000"/>
        </w:rPr>
      </w:r>
    </w:p>
    <w:p>
      <w:pPr>
        <w:pStyle w:val="Heading3"/>
        <w:spacing w:lineRule="auto" w:line="240" w:before="0" w:after="0"/>
        <w:ind w:left="0" w:right="0" w:hanging="0"/>
        <w:rPr>
          <w:rFonts w:ascii="Sanserif" w:hAnsi="Sanserif"/>
          <w:b/>
          <w:color w:val="000000"/>
          <w:sz w:val="27"/>
        </w:rPr>
      </w:pPr>
      <w:bookmarkStart w:id="3" w:name="Convolutional-predictors-for-object-dete"/>
      <w:bookmarkEnd w:id="3"/>
      <w:r>
        <w:rPr>
          <w:rFonts w:ascii="Sanserif" w:hAnsi="Sanserif"/>
          <w:b/>
          <w:color w:val="000000"/>
          <w:sz w:val="27"/>
        </w:rPr>
        <w:t>Convolutional predictors for object detection</w:t>
      </w:r>
    </w:p>
    <w:p>
      <w:pPr>
        <w:pStyle w:val="TextBody"/>
        <w:spacing w:lineRule="auto" w:line="240" w:before="0" w:after="0"/>
        <w:ind w:left="0" w:right="0" w:hanging="0"/>
        <w:rPr>
          <w:rFonts w:ascii="Sanserif" w:hAnsi="Sanserif"/>
          <w:b/>
          <w:color w:val="000000"/>
          <w:sz w:val="27"/>
        </w:rPr>
      </w:pPr>
      <w:r>
        <w:rPr>
          <w:rFonts w:ascii="Sanserif" w:hAnsi="Sanserif"/>
          <w:b/>
          <w:color w:val="000000"/>
          <w:sz w:val="27"/>
        </w:rPr>
      </w:r>
    </w:p>
    <w:p>
      <w:pPr>
        <w:pStyle w:val="TextBody"/>
        <w:spacing w:before="0" w:after="0"/>
        <w:ind w:left="0" w:right="0" w:hanging="0"/>
        <w:jc w:val="left"/>
        <w:rPr>
          <w:rFonts w:ascii="Sanserif" w:hAnsi="Sanserif"/>
          <w:color w:val="000000"/>
        </w:rPr>
      </w:pPr>
      <w:r>
        <w:rPr>
          <w:rFonts w:ascii="Sanserif" w:hAnsi="Sanserif"/>
          <w:color w:val="000000"/>
        </w:rPr>
        <w:t>SSD does not use a delegated region proposal network. Instead, it resolves to a very simple method. It computes both the location and class scores using small convolution filters. After extracting the feature maps, SSD applies 3 × 3 convolution filters for each cell to make predictions. (These filters compute the results just like the regular CNN filters.) Each filter outputs 25 channels: 21 scores for each class plus one boundary box.</w:t>
      </w:r>
    </w:p>
    <w:p>
      <w:pPr>
        <w:pStyle w:val="TextBody"/>
        <w:spacing w:before="0" w:after="0"/>
        <w:ind w:left="0" w:right="0" w:hanging="0"/>
        <w:rPr>
          <w:rFonts w:ascii="Sanserif" w:hAnsi="Sanserif"/>
          <w:color w:val="000000"/>
        </w:rPr>
      </w:pPr>
      <w:r>
        <w:rPr>
          <w:rFonts w:ascii="Sanserif" w:hAnsi="Sanserif"/>
          <w:color w:val="000000"/>
        </w:rPr>
      </w:r>
    </w:p>
    <w:p>
      <w:pPr>
        <w:pStyle w:val="TextBody"/>
        <w:spacing w:before="0" w:after="0"/>
        <w:ind w:left="0" w:right="0" w:hanging="0"/>
        <w:rPr>
          <w:rFonts w:ascii="Sanserif" w:hAnsi="Sanserif"/>
          <w:b/>
          <w:b/>
          <w:bCs/>
          <w:color w:val="000000"/>
          <w:sz w:val="30"/>
          <w:szCs w:val="30"/>
        </w:rPr>
      </w:pPr>
      <w:r>
        <w:rPr>
          <w:rFonts w:ascii="Sanserif" w:hAnsi="Sanserif"/>
          <w:b/>
          <w:bCs/>
          <w:color w:val="000000"/>
          <w:sz w:val="30"/>
          <w:szCs w:val="30"/>
        </w:rPr>
      </w:r>
    </w:p>
    <w:p>
      <w:pPr>
        <w:pStyle w:val="TextBody"/>
        <w:spacing w:before="0" w:after="0"/>
        <w:ind w:left="0" w:right="0" w:hanging="0"/>
        <w:rPr>
          <w:rFonts w:ascii="Sanserif" w:hAnsi="Sanserif"/>
          <w:b/>
          <w:b/>
          <w:bCs/>
          <w:color w:val="000000"/>
          <w:sz w:val="30"/>
          <w:szCs w:val="30"/>
        </w:rPr>
      </w:pPr>
      <w:r>
        <w:rPr>
          <w:rFonts w:ascii="Sanserif" w:hAnsi="Sanserif"/>
          <w:b/>
          <w:bCs/>
          <w:color w:val="000000"/>
          <w:sz w:val="30"/>
          <w:szCs w:val="30"/>
        </w:rPr>
      </w:r>
    </w:p>
    <w:p>
      <w:pPr>
        <w:pStyle w:val="TextBody"/>
        <w:spacing w:before="0" w:after="0"/>
        <w:ind w:left="0" w:right="0" w:hanging="0"/>
        <w:rPr>
          <w:rFonts w:ascii="Sanserif" w:hAnsi="Sanserif"/>
          <w:b/>
          <w:b/>
          <w:bCs/>
          <w:color w:val="000000"/>
          <w:sz w:val="30"/>
          <w:szCs w:val="30"/>
        </w:rPr>
      </w:pPr>
      <w:r>
        <w:rPr>
          <w:rFonts w:ascii="Sanserif" w:hAnsi="Sanserif"/>
          <w:b/>
          <w:bCs/>
          <w:color w:val="000000"/>
          <w:sz w:val="30"/>
          <w:szCs w:val="30"/>
        </w:rPr>
      </w:r>
    </w:p>
    <w:p>
      <w:pPr>
        <w:pStyle w:val="TextBody"/>
        <w:spacing w:before="0" w:after="0"/>
        <w:ind w:left="0" w:right="0" w:hanging="0"/>
        <w:rPr>
          <w:rFonts w:ascii="Sanserif" w:hAnsi="Sanserif"/>
          <w:b/>
          <w:b/>
          <w:bCs/>
          <w:color w:val="000000"/>
          <w:sz w:val="30"/>
          <w:szCs w:val="30"/>
        </w:rPr>
      </w:pPr>
      <w:r>
        <w:rPr>
          <w:rFonts w:ascii="Sanserif" w:hAnsi="Sanserif"/>
          <w:b/>
          <w:bCs/>
          <w:color w:val="000000"/>
          <w:sz w:val="30"/>
          <w:szCs w:val="30"/>
        </w:rPr>
        <w:t>Steps of Detector:</w:t>
      </w:r>
    </w:p>
    <w:p>
      <w:pPr>
        <w:pStyle w:val="TextBody"/>
        <w:spacing w:before="0" w:after="0"/>
        <w:ind w:left="0" w:right="0" w:hanging="0"/>
        <w:rPr>
          <w:rFonts w:ascii="Sanserif" w:hAnsi="Sanserif"/>
          <w:color w:val="000000"/>
        </w:rPr>
      </w:pPr>
      <w:r>
        <w:rPr>
          <w:rFonts w:ascii="Sanserif" w:hAnsi="Sanserif"/>
          <w:color w:val="000000"/>
        </w:rPr>
      </w:r>
    </w:p>
    <w:p>
      <w:pPr>
        <w:pStyle w:val="TextBody"/>
        <w:spacing w:before="0" w:after="0"/>
        <w:ind w:left="0" w:right="0" w:hanging="0"/>
        <w:rPr>
          <w:rFonts w:ascii="Sanserif" w:hAnsi="Sanserif"/>
          <w:b/>
          <w:b/>
          <w:bCs/>
          <w:color w:val="000000"/>
          <w:sz w:val="27"/>
          <w:szCs w:val="27"/>
        </w:rPr>
      </w:pPr>
      <w:r>
        <w:rPr>
          <w:rFonts w:ascii="Sanserif" w:hAnsi="Sanserif"/>
          <w:b/>
          <w:bCs/>
          <w:color w:val="000000"/>
          <w:sz w:val="27"/>
          <w:szCs w:val="27"/>
        </w:rPr>
      </w:r>
    </w:p>
    <w:p>
      <w:pPr>
        <w:pStyle w:val="TextBody"/>
        <w:spacing w:before="0" w:after="0"/>
        <w:ind w:left="0" w:right="0" w:hanging="0"/>
        <w:rPr>
          <w:rFonts w:ascii="Sanserif" w:hAnsi="Sanserif"/>
          <w:b/>
          <w:b/>
          <w:bCs/>
          <w:color w:val="000000"/>
          <w:sz w:val="27"/>
          <w:szCs w:val="27"/>
        </w:rPr>
      </w:pPr>
      <w:r>
        <w:rPr>
          <w:rFonts w:ascii="Sanserif" w:hAnsi="Sanserif"/>
          <w:b/>
          <w:bCs/>
          <w:color w:val="000000"/>
          <w:sz w:val="27"/>
          <w:szCs w:val="27"/>
        </w:rPr>
      </w:r>
    </w:p>
    <w:p>
      <w:pPr>
        <w:pStyle w:val="TextBody"/>
        <w:spacing w:before="0" w:after="0"/>
        <w:ind w:left="0" w:right="0" w:hanging="0"/>
        <w:rPr>
          <w:rFonts w:ascii="Sanserif" w:hAnsi="Sanserif"/>
          <w:b/>
          <w:b/>
          <w:bCs/>
          <w:color w:val="000000"/>
          <w:sz w:val="27"/>
          <w:szCs w:val="27"/>
        </w:rPr>
      </w:pPr>
      <w:r>
        <w:rPr>
          <w:rFonts w:ascii="Sanserif" w:hAnsi="Sanserif"/>
          <w:b/>
          <w:bCs/>
          <w:color w:val="000000"/>
          <w:sz w:val="27"/>
          <w:szCs w:val="27"/>
        </w:rPr>
        <w:t>Imports</w:t>
      </w:r>
    </w:p>
    <w:p>
      <w:pPr>
        <w:pStyle w:val="TextBody"/>
        <w:spacing w:before="0" w:after="0"/>
        <w:ind w:left="0" w:right="0" w:hanging="0"/>
        <w:rPr>
          <w:rFonts w:ascii="Sanserif" w:hAnsi="Sanserif"/>
          <w:b/>
          <w:b/>
          <w:bCs/>
          <w:color w:val="000000"/>
          <w:sz w:val="27"/>
          <w:szCs w:val="27"/>
        </w:rPr>
      </w:pPr>
      <w:r>
        <w:rPr>
          <w:rFonts w:ascii="Sanserif" w:hAnsi="Sanserif"/>
          <w:b/>
          <w:bCs/>
          <w:color w:val="000000"/>
          <w:sz w:val="27"/>
          <w:szCs w:val="27"/>
        </w:rPr>
      </w:r>
    </w:p>
    <w:p>
      <w:pPr>
        <w:pStyle w:val="TextBody"/>
        <w:spacing w:before="0" w:after="0"/>
        <w:ind w:left="0" w:right="0" w:hanging="0"/>
        <w:rPr>
          <w:rFonts w:ascii="Sanserif" w:hAnsi="Sanserif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Sanserif" w:hAnsi="Sanserif"/>
          <w:b w:val="false"/>
          <w:bCs w:val="false"/>
          <w:color w:val="000000"/>
          <w:sz w:val="24"/>
          <w:szCs w:val="24"/>
        </w:rPr>
        <w:t>--&gt;Importing all the requirement libraries like Numpy ,OpenCV, Tensorflow ,matplotlib....</w:t>
      </w:r>
    </w:p>
    <w:p>
      <w:pPr>
        <w:pStyle w:val="TextBody"/>
        <w:spacing w:before="0" w:after="0"/>
        <w:ind w:left="0" w:right="0" w:hanging="0"/>
        <w:rPr>
          <w:rFonts w:ascii="Sanserif" w:hAnsi="Sanserif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Sanserif" w:hAnsi="Sanserif"/>
          <w:b w:val="false"/>
          <w:bCs w:val="false"/>
          <w:color w:val="000000"/>
          <w:sz w:val="24"/>
          <w:szCs w:val="24"/>
        </w:rPr>
      </w:r>
    </w:p>
    <w:p>
      <w:pPr>
        <w:pStyle w:val="Heading1"/>
        <w:spacing w:before="0" w:after="0"/>
        <w:ind w:left="0" w:right="0" w:hanging="0"/>
        <w:rPr>
          <w:rFonts w:ascii="Sanserif" w:hAnsi="Sanserif"/>
          <w:b/>
          <w:b w:val="false"/>
          <w:bCs w:val="false"/>
          <w:color w:val="000000"/>
          <w:sz w:val="24"/>
          <w:szCs w:val="24"/>
        </w:rPr>
      </w:pPr>
      <w:bookmarkStart w:id="4" w:name="Model-preparation"/>
      <w:bookmarkEnd w:id="4"/>
      <w:r>
        <w:rPr>
          <w:rFonts w:ascii="Sanserif" w:hAnsi="Sanserif"/>
          <w:b/>
          <w:bCs w:val="false"/>
          <w:color w:val="000000"/>
          <w:sz w:val="24"/>
          <w:szCs w:val="24"/>
        </w:rPr>
        <w:t>Model preparation:</w:t>
      </w:r>
    </w:p>
    <w:p>
      <w:pPr>
        <w:pStyle w:val="Heading2"/>
        <w:spacing w:lineRule="auto" w:line="240" w:before="0" w:after="0"/>
        <w:ind w:left="0" w:right="0" w:hanging="0"/>
        <w:rPr>
          <w:rFonts w:ascii="Sanserif" w:hAnsi="Sanserif"/>
          <w:b/>
          <w:color w:val="000000"/>
          <w:sz w:val="32"/>
        </w:rPr>
      </w:pPr>
      <w:r>
        <w:rPr>
          <w:rFonts w:ascii="Sanserif" w:hAnsi="Sanserif"/>
          <w:b/>
          <w:color w:val="000000"/>
          <w:sz w:val="32"/>
        </w:rPr>
      </w:r>
    </w:p>
    <w:p>
      <w:pPr>
        <w:pStyle w:val="TextBody"/>
        <w:spacing w:before="0" w:after="0"/>
        <w:ind w:left="0" w:right="0" w:hanging="0"/>
        <w:jc w:val="left"/>
        <w:rPr/>
      </w:pPr>
      <w:r>
        <w:rPr>
          <w:rFonts w:ascii="Sanserif" w:hAnsi="Sanserif"/>
          <w:color w:val="000000"/>
        </w:rPr>
        <w:t>--</w:t>
      </w:r>
      <w:r>
        <w:rPr>
          <w:rFonts w:ascii="Sanserif" w:hAnsi="Sanserif"/>
          <w:color w:val="000000"/>
        </w:rPr>
        <w:t>&gt;</w:t>
      </w:r>
      <w:r>
        <w:rPr>
          <w:rFonts w:ascii="Sanserif" w:hAnsi="Sanserif"/>
          <w:color w:val="000000"/>
        </w:rPr>
        <w:t xml:space="preserve">Any model exported using the </w:t>
      </w:r>
      <w:r>
        <w:rPr>
          <w:rStyle w:val="SourceText"/>
          <w:rFonts w:ascii="Sanserif" w:hAnsi="Sanserif"/>
          <w:color w:val="000000"/>
          <w:sz w:val="21"/>
          <w:highlight w:val="white"/>
        </w:rPr>
        <w:t xml:space="preserve">export_inference_graph.py </w:t>
      </w:r>
      <w:r>
        <w:rPr>
          <w:rFonts w:ascii="Sanserif" w:hAnsi="Sanserif"/>
          <w:color w:val="000000"/>
        </w:rPr>
        <w:t xml:space="preserve">tool can be loaded here simply by changing </w:t>
      </w:r>
      <w:r>
        <w:rPr>
          <w:rStyle w:val="SourceText"/>
          <w:rFonts w:ascii="Sanserif" w:hAnsi="Sanserif"/>
          <w:color w:val="000000"/>
          <w:sz w:val="21"/>
          <w:highlight w:val="white"/>
        </w:rPr>
        <w:t xml:space="preserve">PATH_TO_FROZEN_GRAPH </w:t>
      </w:r>
      <w:r>
        <w:rPr>
          <w:rFonts w:ascii="Sanserif" w:hAnsi="Sanserif"/>
          <w:color w:val="000000"/>
        </w:rPr>
        <w:t>to point to a new .pb file.</w:t>
      </w:r>
    </w:p>
    <w:p>
      <w:pPr>
        <w:pStyle w:val="TextBody"/>
        <w:spacing w:before="0" w:after="0"/>
        <w:ind w:left="0" w:right="0" w:hanging="0"/>
        <w:jc w:val="left"/>
        <w:rPr>
          <w:color w:val="000000"/>
        </w:rPr>
      </w:pPr>
      <w:r>
        <w:rPr>
          <w:rFonts w:ascii="Sanserif" w:hAnsi="Sanserif"/>
        </w:rPr>
      </w:r>
    </w:p>
    <w:p>
      <w:pPr>
        <w:pStyle w:val="TextBody"/>
        <w:spacing w:before="0" w:after="0"/>
        <w:ind w:left="0" w:right="0" w:hanging="0"/>
        <w:jc w:val="left"/>
        <w:rPr>
          <w:rFonts w:ascii="Sanserif" w:hAnsi="Sanserif"/>
        </w:rPr>
      </w:pPr>
      <w:r>
        <w:rPr>
          <w:rFonts w:ascii="Sanserif" w:hAnsi="Sanserif"/>
          <w:color w:val="000000"/>
        </w:rPr>
        <w:t>--</w:t>
      </w:r>
      <w:r>
        <w:rPr>
          <w:rFonts w:ascii="Sanserif" w:hAnsi="Sanserif"/>
          <w:color w:val="000000"/>
        </w:rPr>
        <w:t>&gt;</w:t>
      </w:r>
      <w:r>
        <w:rPr>
          <w:rFonts w:ascii="Sanserif" w:hAnsi="Sanserif"/>
          <w:color w:val="000000"/>
        </w:rPr>
        <w:t xml:space="preserve">we use an “SSD” with Mobilenet  model here. </w:t>
      </w:r>
    </w:p>
    <w:p>
      <w:pPr>
        <w:pStyle w:val="TextBody"/>
        <w:spacing w:before="0" w:after="0"/>
        <w:ind w:left="0" w:right="0" w:hanging="0"/>
        <w:jc w:val="left"/>
        <w:rPr>
          <w:color w:val="000000"/>
        </w:rPr>
      </w:pPr>
      <w:r>
        <w:rPr>
          <w:rFonts w:ascii="Sanserif" w:hAnsi="Sanserif"/>
        </w:rPr>
      </w:r>
    </w:p>
    <w:p>
      <w:pPr>
        <w:pStyle w:val="TextBody"/>
        <w:spacing w:before="0" w:after="0"/>
        <w:ind w:left="0" w:right="0" w:hanging="0"/>
        <w:jc w:val="left"/>
        <w:rPr>
          <w:rFonts w:ascii="Sanserif" w:hAnsi="Sanserif"/>
        </w:rPr>
      </w:pPr>
      <w:r>
        <w:rPr>
          <w:rFonts w:ascii="Sanserif" w:hAnsi="Sanserif"/>
          <w:color w:val="000000"/>
        </w:rPr>
        <w:t>--</w:t>
      </w:r>
      <w:r>
        <w:rPr>
          <w:rFonts w:ascii="Sanserif" w:hAnsi="Sanserif"/>
          <w:color w:val="000000"/>
        </w:rPr>
        <w:t>&gt;</w:t>
      </w:r>
      <w:r>
        <w:rPr>
          <w:rFonts w:ascii="Sanserif" w:hAnsi="Sanserif"/>
          <w:color w:val="000000"/>
        </w:rPr>
        <w:t>Download Model</w:t>
      </w:r>
    </w:p>
    <w:p>
      <w:pPr>
        <w:pStyle w:val="TextBody"/>
        <w:spacing w:before="0" w:after="0"/>
        <w:ind w:left="0" w:right="0" w:hanging="0"/>
        <w:jc w:val="left"/>
        <w:rPr>
          <w:color w:val="000000"/>
        </w:rPr>
      </w:pPr>
      <w:r>
        <w:rPr>
          <w:rFonts w:ascii="Sanserif" w:hAnsi="Sanserif"/>
        </w:rPr>
      </w:r>
    </w:p>
    <w:p>
      <w:pPr>
        <w:pStyle w:val="TextBody"/>
        <w:spacing w:before="0" w:after="0"/>
        <w:ind w:left="0" w:right="0" w:hanging="0"/>
        <w:jc w:val="left"/>
        <w:rPr>
          <w:rFonts w:ascii="Sanserif" w:hAnsi="Sanserif"/>
          <w:b w:val="false"/>
          <w:b w:val="false"/>
          <w:bCs w:val="false"/>
          <w:sz w:val="24"/>
          <w:szCs w:val="24"/>
        </w:rPr>
      </w:pPr>
      <w:r>
        <w:rPr>
          <w:rFonts w:ascii="Sanserif" w:hAnsi="Sanserif"/>
          <w:b w:val="false"/>
          <w:bCs w:val="false"/>
          <w:color w:val="000000"/>
          <w:sz w:val="24"/>
          <w:szCs w:val="24"/>
        </w:rPr>
        <w:t>--&gt;</w:t>
      </w:r>
      <w:r>
        <w:rPr>
          <w:rFonts w:ascii="Sanserif" w:hAnsi="San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Load a (frozen) Tensorflow model into memory.</w:t>
      </w:r>
    </w:p>
    <w:p>
      <w:pPr>
        <w:pStyle w:val="TextBody"/>
        <w:spacing w:before="0" w:after="0"/>
        <w:ind w:left="0" w:right="0" w:hanging="0"/>
        <w:jc w:val="left"/>
        <w:rPr>
          <w:i w:val="false"/>
          <w:caps w:val="false"/>
          <w:smallCaps w:val="false"/>
          <w:color w:val="000000"/>
          <w:spacing w:val="0"/>
        </w:rPr>
      </w:pPr>
      <w:r>
        <w:rPr>
          <w:rFonts w:ascii="Sanserif" w:hAnsi="Sanserif"/>
          <w:b w:val="false"/>
          <w:bCs w:val="false"/>
          <w:sz w:val="24"/>
          <w:szCs w:val="24"/>
        </w:rPr>
      </w:r>
    </w:p>
    <w:p>
      <w:pPr>
        <w:pStyle w:val="Heading2"/>
        <w:spacing w:before="0" w:after="0"/>
        <w:ind w:left="0" w:right="0" w:hanging="0"/>
        <w:jc w:val="left"/>
        <w:rPr>
          <w:rFonts w:ascii="Sanserif" w:hAnsi="Sanserif"/>
          <w:b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</w:pPr>
      <w:bookmarkStart w:id="5" w:name="Loading-label-map"/>
      <w:bookmarkEnd w:id="5"/>
      <w:r>
        <w:rPr>
          <w:rFonts w:ascii="Sanserif" w:hAnsi="Sanserif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Loading label map:</w:t>
      </w:r>
    </w:p>
    <w:p>
      <w:pPr>
        <w:pStyle w:val="TextBody"/>
        <w:spacing w:before="0" w:after="0"/>
        <w:ind w:left="0" w:right="0" w:hanging="0"/>
        <w:jc w:val="left"/>
        <w:rPr/>
      </w:pPr>
      <w:r>
        <w:rPr>
          <w:rFonts w:ascii="Sanserif" w:hAnsi="Sanserif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>
          <w:rFonts w:ascii="Sanserif" w:hAnsi="San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--</w:t>
      </w:r>
      <w:r>
        <w:rPr>
          <w:rFonts w:ascii="Sanserif" w:hAnsi="San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&gt;</w:t>
      </w:r>
      <w:r>
        <w:rPr>
          <w:rFonts w:ascii="Sanserif" w:hAnsi="San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Label maps map indices to category names, so that when our convolution network predicts </w:t>
      </w:r>
      <w:r>
        <w:rPr>
          <w:rStyle w:val="SourceText"/>
          <w:rFonts w:ascii="Sanserif" w:hAnsi="San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highlight w:val="white"/>
        </w:rPr>
        <w:t>5</w:t>
      </w:r>
      <w:r>
        <w:rPr>
          <w:rFonts w:ascii="Sanserif" w:hAnsi="San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, we know that this corresponds to </w:t>
      </w:r>
      <w:r>
        <w:rPr>
          <w:rStyle w:val="SourceText"/>
          <w:rFonts w:ascii="Sanserif" w:hAnsi="San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highlight w:val="white"/>
        </w:rPr>
        <w:t>airplane</w:t>
      </w:r>
      <w:r>
        <w:rPr>
          <w:rFonts w:ascii="Sanserif" w:hAnsi="San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. Here we use internal utility functions, but anything that returns a dictionary mapping integers to appropriate string labels would be fine.</w:t>
      </w:r>
    </w:p>
    <w:p>
      <w:pPr>
        <w:pStyle w:val="TextBody"/>
        <w:widowControl/>
        <w:spacing w:before="0" w:after="0"/>
        <w:ind w:left="0" w:right="0" w:hanging="0"/>
        <w:jc w:val="left"/>
        <w:rPr>
          <w:rFonts w:ascii="Sanserif" w:hAnsi="San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/>
      </w:r>
    </w:p>
    <w:p>
      <w:pPr>
        <w:pStyle w:val="TextBody"/>
        <w:rPr/>
      </w:pPr>
      <w:r>
        <w:rPr>
          <w:rFonts w:ascii="Sanserif" w:hAnsi="Sanserif"/>
          <w:sz w:val="24"/>
          <w:szCs w:val="24"/>
        </w:rPr>
        <w:t xml:space="preserve">  </w:t>
      </w:r>
      <w:r>
        <w:rPr>
          <w:rFonts w:ascii="Sanserif" w:hAnsi="Sanserif"/>
          <w:sz w:val="24"/>
          <w:szCs w:val="24"/>
        </w:rPr>
        <w:t xml:space="preserve">--&gt; </w:t>
      </w:r>
      <w:r>
        <w:rPr>
          <w:rFonts w:ascii="Sanserif" w:hAnsi="Sanserif"/>
          <w:sz w:val="24"/>
          <w:szCs w:val="24"/>
        </w:rPr>
        <w:t>R</w:t>
      </w:r>
      <w:r>
        <w:rPr>
          <w:rFonts w:ascii="Sanserif" w:hAnsi="Sanserif"/>
          <w:sz w:val="24"/>
          <w:szCs w:val="24"/>
        </w:rPr>
        <w:t>un inference through the network and gather predictions from output layers.</w:t>
      </w:r>
    </w:p>
    <w:p>
      <w:pPr>
        <w:pStyle w:val="TextBody"/>
        <w:rPr/>
      </w:pPr>
      <w:r>
        <w:rPr>
          <w:rFonts w:ascii="Sanserif" w:hAnsi="Sanserif"/>
          <w:sz w:val="24"/>
          <w:szCs w:val="24"/>
        </w:rPr>
        <w:t xml:space="preserve">    </w:t>
      </w:r>
    </w:p>
    <w:p>
      <w:pPr>
        <w:pStyle w:val="TextBody"/>
        <w:rPr/>
      </w:pPr>
      <w:r>
        <w:rPr>
          <w:rFonts w:ascii="Sanserif" w:hAnsi="Sanserif"/>
          <w:sz w:val="24"/>
          <w:szCs w:val="24"/>
        </w:rPr>
        <w:t>--&gt;</w:t>
      </w:r>
      <w:r>
        <w:rPr>
          <w:rFonts w:ascii="Sanserif" w:hAnsi="Sanserif"/>
          <w:sz w:val="24"/>
          <w:szCs w:val="24"/>
        </w:rPr>
        <w:t>Fo</w:t>
      </w:r>
      <w:r>
        <w:rPr>
          <w:rFonts w:ascii="Sanserif" w:hAnsi="Sanserif"/>
          <w:sz w:val="24"/>
          <w:szCs w:val="24"/>
        </w:rPr>
        <w:t>r each detetion from each output layer get the confidence, class id, bounding box params and ignore weak detections.</w:t>
      </w:r>
    </w:p>
    <w:p>
      <w:pPr>
        <w:pStyle w:val="TextBody"/>
        <w:rPr>
          <w:rFonts w:ascii="Sanserif" w:hAnsi="Sanserif"/>
          <w:sz w:val="24"/>
          <w:szCs w:val="24"/>
        </w:rPr>
      </w:pPr>
      <w:r>
        <w:rPr>
          <w:rFonts w:ascii="Sanserif" w:hAnsi="Sanserif"/>
          <w:sz w:val="24"/>
          <w:szCs w:val="24"/>
        </w:rPr>
      </w:r>
    </w:p>
    <w:p>
      <w:pPr>
        <w:pStyle w:val="TextBody"/>
        <w:rPr/>
      </w:pPr>
      <w:r>
        <w:rPr>
          <w:rFonts w:ascii="Sanserif" w:hAnsi="Sanserif"/>
          <w:sz w:val="24"/>
          <w:szCs w:val="24"/>
        </w:rPr>
        <w:t>--</w:t>
      </w:r>
      <w:r>
        <w:rPr>
          <w:rFonts w:ascii="Sanserif" w:hAnsi="Sanserif"/>
          <w:sz w:val="24"/>
          <w:szCs w:val="24"/>
        </w:rPr>
        <w:t>&gt;D</w:t>
      </w:r>
      <w:r>
        <w:rPr>
          <w:rFonts w:ascii="Sanserif" w:hAnsi="Sanserif"/>
          <w:sz w:val="24"/>
          <w:szCs w:val="24"/>
        </w:rPr>
        <w:t xml:space="preserve">raw bounding box and display output image    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>
          <w:rFonts w:ascii="Sanserif" w:hAnsi="San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</w:p>
    <w:p>
      <w:pPr>
        <w:pStyle w:val="TextBody"/>
        <w:spacing w:before="0" w:after="0"/>
        <w:ind w:left="0" w:right="0" w:hanging="0"/>
        <w:jc w:val="left"/>
        <w:rPr>
          <w:i w:val="false"/>
          <w:caps w:val="false"/>
          <w:smallCaps w:val="false"/>
          <w:color w:val="000000"/>
          <w:spacing w:val="0"/>
        </w:rPr>
      </w:pPr>
      <w:r>
        <w:rPr>
          <w:rFonts w:ascii="Sanserif" w:hAnsi="Sanserif"/>
          <w:b w:val="false"/>
          <w:bCs w:val="false"/>
          <w:sz w:val="24"/>
          <w:szCs w:val="24"/>
        </w:rPr>
      </w:r>
    </w:p>
    <w:p>
      <w:pPr>
        <w:pStyle w:val="Heading1"/>
        <w:rPr>
          <w:rStyle w:val="StrongEmphasis"/>
          <w:b/>
          <w:b/>
          <w:bCs/>
          <w:i w:val="false"/>
          <w:caps w:val="false"/>
          <w:smallCaps w:val="false"/>
          <w:sz w:val="30"/>
          <w:szCs w:val="30"/>
        </w:rPr>
      </w:pPr>
      <w:r>
        <w:rPr>
          <w:rFonts w:ascii="Sanserif" w:hAnsi="Sanserif"/>
        </w:rPr>
      </w:r>
    </w:p>
    <w:p>
      <w:pPr>
        <w:pStyle w:val="Heading1"/>
        <w:rPr>
          <w:rStyle w:val="StrongEmphasis"/>
          <w:b/>
          <w:b/>
          <w:bCs/>
          <w:i w:val="false"/>
          <w:caps w:val="false"/>
          <w:smallCaps w:val="false"/>
          <w:sz w:val="30"/>
          <w:szCs w:val="30"/>
        </w:rPr>
      </w:pPr>
      <w:r>
        <w:rPr>
          <w:rFonts w:ascii="Sanserif" w:hAnsi="Sanserif"/>
        </w:rPr>
      </w:r>
    </w:p>
    <w:p>
      <w:pPr>
        <w:pStyle w:val="Heading1"/>
        <w:rPr>
          <w:rFonts w:ascii="Sanserif" w:hAnsi="Sanserif"/>
        </w:rPr>
      </w:pPr>
      <w:r>
        <w:rPr>
          <w:rStyle w:val="StrongEmphasis"/>
          <w:rFonts w:ascii="Sanserif" w:hAnsi="Sanserif"/>
          <w:b/>
          <w:bCs/>
          <w:i w:val="false"/>
          <w:caps w:val="false"/>
          <w:smallCaps w:val="false"/>
          <w:sz w:val="30"/>
          <w:szCs w:val="30"/>
        </w:rPr>
        <w:t>Conclusion:</w:t>
      </w:r>
    </w:p>
    <w:p>
      <w:pPr>
        <w:pStyle w:val="TextBody"/>
        <w:rPr>
          <w:rStyle w:val="StrongEmphasis"/>
          <w:rFonts w:ascii="Sanserif" w:hAnsi="Sanserif"/>
          <w:b/>
          <w:b/>
          <w:bCs/>
          <w:i w:val="false"/>
          <w:caps w:val="false"/>
          <w:smallCaps w:val="false"/>
          <w:sz w:val="30"/>
          <w:szCs w:val="30"/>
        </w:rPr>
      </w:pPr>
      <w:r>
        <w:rPr/>
      </w:r>
    </w:p>
    <w:p>
      <w:pPr>
        <w:pStyle w:val="TextBody"/>
        <w:widowControl/>
        <w:spacing w:lineRule="auto" w:line="379"/>
        <w:ind w:left="0" w:right="0" w:hanging="0"/>
        <w:rPr>
          <w:rFonts w:ascii="Sanserif" w:hAnsi="Sanserif"/>
          <w:b w:val="false"/>
          <w:i w:val="false"/>
          <w:caps w:val="false"/>
          <w:smallCaps w:val="false"/>
          <w:sz w:val="24"/>
          <w:szCs w:val="24"/>
        </w:rPr>
      </w:pPr>
      <w:r>
        <w:rPr>
          <w:rFonts w:ascii="Sanserif" w:hAnsi="Sanserif"/>
          <w:b w:val="false"/>
          <w:i w:val="false"/>
          <w:caps w:val="false"/>
          <w:smallCaps w:val="false"/>
          <w:sz w:val="24"/>
          <w:szCs w:val="24"/>
        </w:rPr>
        <w:t>SSD is a single-shot detector. It has no delegated region proposal network and predicts the boundary boxes and the classes directly from feature maps in one single pass.</w:t>
      </w:r>
    </w:p>
    <w:p>
      <w:pPr>
        <w:pStyle w:val="TextBody"/>
        <w:widowControl/>
        <w:spacing w:lineRule="auto" w:line="379"/>
        <w:ind w:left="0" w:right="0" w:hanging="0"/>
        <w:rPr>
          <w:rFonts w:ascii="Sanserif" w:hAnsi="Sanserif"/>
          <w:b w:val="false"/>
          <w:i w:val="false"/>
          <w:caps w:val="false"/>
          <w:smallCaps w:val="false"/>
          <w:sz w:val="24"/>
          <w:szCs w:val="24"/>
        </w:rPr>
      </w:pPr>
      <w:r>
        <w:rPr>
          <w:rFonts w:ascii="Sanserif" w:hAnsi="Sanserif"/>
          <w:b w:val="false"/>
          <w:i w:val="false"/>
          <w:caps w:val="false"/>
          <w:smallCaps w:val="false"/>
          <w:sz w:val="24"/>
          <w:szCs w:val="24"/>
        </w:rPr>
        <w:t>To improve accuracy, SSD introduces:</w:t>
      </w:r>
    </w:p>
    <w:p>
      <w:pPr>
        <w:pStyle w:val="TextBody"/>
        <w:widowControl/>
        <w:numPr>
          <w:ilvl w:val="0"/>
          <w:numId w:val="2"/>
        </w:numPr>
        <w:pBdr/>
        <w:tabs>
          <w:tab w:val="clear" w:pos="709"/>
          <w:tab w:val="left" w:pos="450" w:leader="none"/>
        </w:tabs>
        <w:spacing w:lineRule="auto" w:line="379" w:before="0" w:after="0"/>
        <w:ind w:left="450" w:right="0" w:hanging="0"/>
        <w:rPr>
          <w:rFonts w:ascii="Sanserif" w:hAnsi="Sanserif"/>
          <w:b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rFonts w:ascii="Sanserif" w:hAnsi="Sanserif"/>
          <w:b w:val="false"/>
          <w:i w:val="false"/>
          <w:caps w:val="false"/>
          <w:smallCaps w:val="false"/>
          <w:spacing w:val="0"/>
          <w:sz w:val="24"/>
          <w:szCs w:val="24"/>
        </w:rPr>
        <w:t>small convolutional filters to predict object classes and offsets to default boundary boxes.</w:t>
      </w:r>
    </w:p>
    <w:p>
      <w:pPr>
        <w:pStyle w:val="TextBody"/>
        <w:widowControl/>
        <w:numPr>
          <w:ilvl w:val="0"/>
          <w:numId w:val="2"/>
        </w:numPr>
        <w:pBdr/>
        <w:tabs>
          <w:tab w:val="clear" w:pos="709"/>
          <w:tab w:val="left" w:pos="450" w:leader="none"/>
        </w:tabs>
        <w:spacing w:lineRule="auto" w:line="379" w:before="0" w:after="0"/>
        <w:ind w:left="450" w:right="0" w:hanging="0"/>
        <w:rPr>
          <w:rFonts w:ascii="Sanserif" w:hAnsi="Sanserif"/>
          <w:b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rFonts w:ascii="Sanserif" w:hAnsi="Sanserif"/>
          <w:b w:val="false"/>
          <w:i w:val="false"/>
          <w:caps w:val="false"/>
          <w:smallCaps w:val="false"/>
          <w:spacing w:val="0"/>
          <w:sz w:val="24"/>
          <w:szCs w:val="24"/>
        </w:rPr>
        <w:t>separate filters for default boxes to handle the difference in aspect ratios.</w:t>
      </w:r>
    </w:p>
    <w:p>
      <w:pPr>
        <w:pStyle w:val="TextBody"/>
        <w:widowControl/>
        <w:numPr>
          <w:ilvl w:val="0"/>
          <w:numId w:val="2"/>
        </w:numPr>
        <w:pBdr/>
        <w:tabs>
          <w:tab w:val="clear" w:pos="709"/>
          <w:tab w:val="left" w:pos="450" w:leader="none"/>
        </w:tabs>
        <w:spacing w:lineRule="auto" w:line="379" w:before="0" w:after="0"/>
        <w:ind w:left="450" w:right="0" w:hanging="0"/>
        <w:rPr>
          <w:rFonts w:ascii="Sanserif" w:hAnsi="Sanserif"/>
          <w:b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rFonts w:ascii="Sanserif" w:hAnsi="Sanserif"/>
          <w:b w:val="false"/>
          <w:i w:val="false"/>
          <w:caps w:val="false"/>
          <w:smallCaps w:val="false"/>
          <w:spacing w:val="0"/>
          <w:sz w:val="24"/>
          <w:szCs w:val="24"/>
        </w:rPr>
        <w:t>multi-scale feature maps for object detection.</w:t>
      </w:r>
    </w:p>
    <w:p>
      <w:pPr>
        <w:pStyle w:val="TextBody"/>
        <w:widowControl/>
        <w:spacing w:lineRule="auto" w:line="379"/>
        <w:ind w:left="0" w:right="0" w:hanging="0"/>
        <w:rPr>
          <w:rFonts w:ascii="Sanserif" w:hAnsi="Sanserif"/>
          <w:b w:val="false"/>
          <w:i w:val="false"/>
          <w:caps w:val="false"/>
          <w:smallCaps w:val="false"/>
          <w:sz w:val="24"/>
          <w:szCs w:val="24"/>
        </w:rPr>
      </w:pPr>
      <w:r>
        <w:rPr>
          <w:rFonts w:ascii="Sanserif" w:hAnsi="Sanserif"/>
          <w:b w:val="false"/>
          <w:i w:val="false"/>
          <w:caps w:val="false"/>
          <w:smallCaps w:val="false"/>
          <w:sz w:val="24"/>
          <w:szCs w:val="24"/>
        </w:rPr>
        <w:t>SSD can be trained end-to-end for better accuracy. SSD makes more predictions and has a better coverage on location, scale and aspect ratios. With the improvements above, SSD can lower the input image resolution to 300 × 300 with a comparative accuracy performance. By removing the delegated region proposal and using lower resolution images, the model can run at real-time speed and still beats the accuracy of the state-of-the-art Faster R-CNN.</w:t>
      </w:r>
    </w:p>
    <w:p>
      <w:pPr>
        <w:pStyle w:val="TextBody"/>
        <w:rPr>
          <w:rFonts w:ascii="Sanserif" w:hAnsi="Sanserif"/>
          <w:sz w:val="24"/>
          <w:szCs w:val="24"/>
        </w:rPr>
      </w:pPr>
      <w:r>
        <w:rPr>
          <w:rFonts w:ascii="Sanserif" w:hAnsi="Sanserif"/>
          <w:sz w:val="24"/>
          <w:szCs w:val="24"/>
        </w:rPr>
        <w:br/>
      </w:r>
    </w:p>
    <w:p>
      <w:pPr>
        <w:pStyle w:val="TextBody"/>
        <w:rPr>
          <w:color w:val="000000"/>
        </w:rPr>
      </w:pPr>
      <w:r>
        <w:rPr>
          <w:rFonts w:ascii="Sanserif" w:hAnsi="Sanserif"/>
          <w:sz w:val="24"/>
          <w:szCs w:val="24"/>
        </w:rPr>
        <w:br/>
      </w:r>
    </w:p>
    <w:p>
      <w:pPr>
        <w:pStyle w:val="TextBody"/>
        <w:spacing w:before="0" w:after="0"/>
        <w:ind w:left="0" w:right="0" w:hanging="0"/>
        <w:rPr>
          <w:rFonts w:ascii="Sanserif" w:hAnsi="Sanserif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Sanserif" w:hAnsi="Sanserif"/>
          <w:b w:val="false"/>
          <w:bCs w:val="false"/>
          <w:color w:val="000000"/>
          <w:sz w:val="24"/>
          <w:szCs w:val="24"/>
        </w:rPr>
      </w:r>
    </w:p>
    <w:p>
      <w:pPr>
        <w:pStyle w:val="Normal"/>
        <w:rPr>
          <w:rFonts w:ascii="Sanserif" w:hAnsi="Sanserif"/>
          <w:sz w:val="24"/>
          <w:szCs w:val="24"/>
        </w:rPr>
      </w:pPr>
      <w:r>
        <w:rPr>
          <w:rFonts w:ascii="Sanserif" w:hAnsi="Sanserif"/>
          <w:sz w:val="24"/>
          <w:szCs w:val="24"/>
        </w:rPr>
      </w:r>
    </w:p>
    <w:sectPr>
      <w:headerReference w:type="default" r:id="rId2"/>
      <w:footerReference w:type="default" r:id="rId3"/>
      <w:type w:val="nextPage"/>
      <w:pgSz w:w="11906" w:h="16838"/>
      <w:pgMar w:left="1134" w:right="1134" w:header="1134" w:top="1693" w:footer="1134" w:bottom="1693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anserif">
    <w:charset w:val="01"/>
    <w:family w:val="swiss"/>
    <w:pitch w:val="default"/>
  </w:font>
  <w:font w:name="Sanserif">
    <w:charset w:val="01"/>
    <w:family w:val="roman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w:t>Murthy Gidugu</w:t>
      <w:tab/>
      <w:t xml:space="preserve">                                                                         narayanamurthy.gidugu@gmail.com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>
        <w:b/>
        <w:b/>
        <w:bCs/>
      </w:rPr>
    </w:pPr>
    <w:r>
      <w:rPr>
        <w:b/>
        <w:bCs/>
      </w:rPr>
      <w:t>Intern Under Dr.Srinivas Padmanabhuni                                                            OD using SSD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suff w:val="nothing"/>
      <w:lvlText w:val=""/>
      <w:lvlJc w:val="left"/>
      <w:pPr>
        <w:ind w:left="0" w:hanging="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Noto Serif CJK SC" w:cs="Lohit Devanagari"/>
      <w:b/>
      <w:bCs/>
      <w:sz w:val="36"/>
      <w:szCs w:val="36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oto Serif CJK SC" w:cs="Lohit Devanagari"/>
      <w:b/>
      <w:bCs/>
      <w:sz w:val="28"/>
      <w:szCs w:val="28"/>
    </w:rPr>
  </w:style>
  <w:style w:type="paragraph" w:styleId="Heading4">
    <w:name w:val="Heading 4"/>
    <w:basedOn w:val="Heading"/>
    <w:next w:val="TextBody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7"/>
      <w:szCs w:val="27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StrongEmphasis">
    <w:name w:val="Strong Emphasis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Header">
    <w:name w:val="Header"/>
    <w:basedOn w:val="Normal"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</TotalTime>
  <Application>LibreOffice/6.2.4.2$Linux_X86_64 LibreOffice_project/20$Build-2</Application>
  <Pages>3</Pages>
  <Words>553</Words>
  <Characters>2989</Characters>
  <CharactersWithSpaces>3665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2019-07-01T19:53:54Z</dcterms:created>
  <dc:creator/>
  <dc:description/>
  <dc:language>en-IN</dc:language>
  <cp:lastModifiedBy/>
  <dcterms:modified xsi:type="dcterms:W3CDTF">2019-07-01T20:21:01Z</dcterms:modified>
  <cp:revision>3</cp:revision>
  <dc:subject/>
  <dc:title/>
</cp:coreProperties>
</file>