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54" w:rsidRPr="003D5854" w:rsidRDefault="003D5854" w:rsidP="003D5854">
      <w:pPr>
        <w:shd w:val="clear" w:color="auto" w:fill="FCFCFC"/>
        <w:spacing w:before="300" w:after="225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40"/>
          <w:szCs w:val="40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b/>
          <w:bCs/>
          <w:sz w:val="40"/>
          <w:szCs w:val="40"/>
          <w:lang w:eastAsia="en-IN" w:bidi="te-IN"/>
        </w:rPr>
        <w:t>Types of Stored Procedure</w:t>
      </w:r>
    </w:p>
    <w:p w:rsidR="003D5854" w:rsidRPr="003D5854" w:rsidRDefault="003D5854" w:rsidP="003D5854">
      <w:pPr>
        <w:pStyle w:val="Heading2"/>
        <w:numPr>
          <w:ilvl w:val="0"/>
          <w:numId w:val="1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3D5854">
        <w:rPr>
          <w:rFonts w:ascii="Arial Unicode MS" w:eastAsia="Arial Unicode MS" w:hAnsi="Arial Unicode MS" w:cs="Arial Unicode MS"/>
          <w:sz w:val="32"/>
          <w:szCs w:val="32"/>
        </w:rPr>
        <w:t>System Defined Stored Procedure</w:t>
      </w:r>
    </w:p>
    <w:p w:rsidR="003D5854" w:rsidRPr="003D5854" w:rsidRDefault="003D5854" w:rsidP="003D5854">
      <w:pPr>
        <w:shd w:val="clear" w:color="auto" w:fill="FCFCFC"/>
        <w:spacing w:after="0" w:line="240" w:lineRule="auto"/>
        <w:jc w:val="both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These stored procedures are already defined in</w:t>
      </w:r>
      <w:hyperlink r:id="rId6" w:tgtFrame="_blank" w:history="1">
        <w:r w:rsidRPr="003D5854">
          <w:rPr>
            <w:rFonts w:ascii="Arial Unicode MS" w:eastAsia="Arial Unicode MS" w:hAnsi="Arial Unicode MS" w:cs="Arial Unicode MS"/>
            <w:sz w:val="24"/>
            <w:szCs w:val="24"/>
            <w:lang w:eastAsia="en-IN" w:bidi="te-IN"/>
          </w:rPr>
          <w:t> SQL Server</w:t>
        </w:r>
      </w:hyperlink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 xml:space="preserve">. These are physically stored in hidden SQL Server Resource Database and logically appear in the sys schema of each user-defined and system-defined database. This procedure starts with the </w:t>
      </w:r>
      <w:proofErr w:type="spellStart"/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sp</w:t>
      </w:r>
      <w:proofErr w:type="spellEnd"/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_ prefix. Hence we don't use this prefix when naming user-defined procedures. Here is a list of some useful system defined procedure.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System Defined Stored Procedure</w:t>
      </w:r>
      <w:bookmarkStart w:id="0" w:name="_GoBack"/>
      <w:bookmarkEnd w:id="0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sp_rename</w:t>
      </w:r>
      <w:proofErr w:type="spellEnd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is used to rename a database object like stored procedure, views, table etc.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sp_changeowner</w:t>
      </w:r>
      <w:proofErr w:type="spellEnd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is used to change the owner of a database object.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sp_help</w:t>
      </w:r>
      <w:proofErr w:type="spellEnd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provides details on any database object.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sp_helpdb</w:t>
      </w:r>
      <w:proofErr w:type="spellEnd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provides the details of the databases defined in the SQL Server.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sp_helptext</w:t>
      </w:r>
      <w:proofErr w:type="spellEnd"/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provides the text of a stored procedure reside in SQL Server</w:t>
      </w:r>
    </w:p>
    <w:p w:rsidR="003D5854" w:rsidRPr="003D5854" w:rsidRDefault="003D5854" w:rsidP="003D5854">
      <w:pPr>
        <w:shd w:val="clear" w:color="auto" w:fill="FCFCFC"/>
        <w:spacing w:after="0" w:line="240" w:lineRule="auto"/>
        <w:textAlignment w:val="top"/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</w:pPr>
      <w:proofErr w:type="spellStart"/>
      <w:r w:rsidRPr="003D5854">
        <w:rPr>
          <w:rFonts w:ascii="Arial Unicode MS" w:eastAsia="Arial Unicode MS" w:hAnsi="Arial Unicode MS" w:cs="Arial Unicode MS"/>
          <w:b/>
          <w:bCs/>
          <w:sz w:val="24"/>
          <w:szCs w:val="24"/>
          <w:lang w:eastAsia="en-IN" w:bidi="te-IN"/>
        </w:rPr>
        <w:t>sp_depends</w:t>
      </w:r>
      <w:proofErr w:type="spellEnd"/>
    </w:p>
    <w:p w:rsidR="003D5854" w:rsidRPr="003D5854" w:rsidRDefault="003D5854" w:rsidP="003D5854">
      <w:pPr>
        <w:shd w:val="clear" w:color="auto" w:fill="FCFCFC"/>
        <w:spacing w:line="240" w:lineRule="auto"/>
        <w:textAlignment w:val="top"/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</w:pPr>
      <w:r w:rsidRPr="003D5854">
        <w:rPr>
          <w:rFonts w:ascii="Arial Unicode MS" w:eastAsia="Arial Unicode MS" w:hAnsi="Arial Unicode MS" w:cs="Arial Unicode MS"/>
          <w:sz w:val="24"/>
          <w:szCs w:val="24"/>
          <w:lang w:eastAsia="en-IN" w:bidi="te-IN"/>
        </w:rPr>
        <w:t>It provides the details of all database objects that depend on the specific database object.</w:t>
      </w:r>
    </w:p>
    <w:p w:rsidR="003D5854" w:rsidRPr="003D5854" w:rsidRDefault="003D5854" w:rsidP="003D5854">
      <w:pPr>
        <w:pStyle w:val="Heading2"/>
        <w:numPr>
          <w:ilvl w:val="0"/>
          <w:numId w:val="1"/>
        </w:numPr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3D5854">
        <w:rPr>
          <w:rFonts w:ascii="Arial Unicode MS" w:eastAsia="Arial Unicode MS" w:hAnsi="Arial Unicode MS" w:cs="Arial Unicode MS"/>
          <w:sz w:val="32"/>
          <w:szCs w:val="32"/>
        </w:rPr>
        <w:t>Extended Procedure</w:t>
      </w: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Arial Unicode MS" w:eastAsia="Arial Unicode MS" w:hAnsi="Arial Unicode MS" w:cs="Arial Unicode MS"/>
        </w:rPr>
      </w:pPr>
      <w:r w:rsidRPr="003D5854">
        <w:rPr>
          <w:rFonts w:ascii="Arial Unicode MS" w:eastAsia="Arial Unicode MS" w:hAnsi="Arial Unicode MS" w:cs="Arial Unicode MS"/>
        </w:rPr>
        <w:t xml:space="preserve">Extended procedures provide an interface to external programs for various maintenance activities. These extended procedures start with the </w:t>
      </w:r>
      <w:proofErr w:type="spellStart"/>
      <w:r w:rsidRPr="003D5854">
        <w:rPr>
          <w:rFonts w:ascii="Arial Unicode MS" w:eastAsia="Arial Unicode MS" w:hAnsi="Arial Unicode MS" w:cs="Arial Unicode MS"/>
        </w:rPr>
        <w:t>xp</w:t>
      </w:r>
      <w:proofErr w:type="spellEnd"/>
      <w:r w:rsidRPr="003D5854">
        <w:rPr>
          <w:rFonts w:ascii="Arial Unicode MS" w:eastAsia="Arial Unicode MS" w:hAnsi="Arial Unicode MS" w:cs="Arial Unicode MS"/>
        </w:rPr>
        <w:t>_ prefix and stored in the Master database. Basically, these are used to call programs that reside on the server automatically from a stored procedure or a trigger run by the server.</w:t>
      </w:r>
    </w:p>
    <w:p w:rsidR="003D5854" w:rsidRPr="003D5854" w:rsidRDefault="003D5854" w:rsidP="003D5854">
      <w:pPr>
        <w:pStyle w:val="Heading2"/>
        <w:numPr>
          <w:ilvl w:val="0"/>
          <w:numId w:val="1"/>
        </w:numPr>
        <w:shd w:val="clear" w:color="auto" w:fill="FCFCFC"/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3D5854">
        <w:rPr>
          <w:rFonts w:ascii="Arial Unicode MS" w:eastAsia="Arial Unicode MS" w:hAnsi="Arial Unicode MS" w:cs="Arial Unicode MS"/>
          <w:sz w:val="32"/>
          <w:szCs w:val="32"/>
        </w:rPr>
        <w:lastRenderedPageBreak/>
        <w:t>User-Defined Stored Procedure</w:t>
      </w: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Arial Unicode MS" w:eastAsia="Arial Unicode MS" w:hAnsi="Arial Unicode MS" w:cs="Arial Unicode MS"/>
        </w:rPr>
      </w:pPr>
      <w:r w:rsidRPr="003D5854">
        <w:rPr>
          <w:rFonts w:ascii="Arial Unicode MS" w:eastAsia="Arial Unicode MS" w:hAnsi="Arial Unicode MS" w:cs="Arial Unicode MS"/>
        </w:rPr>
        <w:t>These procedures are created by the user for own actions. These can be created in all system databases except the Resource database or in a user-defined database.</w:t>
      </w: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Arial Unicode MS" w:eastAsia="Arial Unicode MS" w:hAnsi="Arial Unicode MS" w:cs="Arial Unicode MS"/>
        </w:rPr>
      </w:pPr>
    </w:p>
    <w:p w:rsidR="003D5854" w:rsidRPr="003D5854" w:rsidRDefault="003D5854" w:rsidP="003D5854">
      <w:pPr>
        <w:pStyle w:val="Heading2"/>
        <w:numPr>
          <w:ilvl w:val="0"/>
          <w:numId w:val="1"/>
        </w:numPr>
        <w:shd w:val="clear" w:color="auto" w:fill="FCFCFC"/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3D5854">
        <w:rPr>
          <w:rFonts w:ascii="Arial Unicode MS" w:eastAsia="Arial Unicode MS" w:hAnsi="Arial Unicode MS" w:cs="Arial Unicode MS"/>
          <w:sz w:val="32"/>
          <w:szCs w:val="32"/>
        </w:rPr>
        <w:t>CLR Stored Procedure</w:t>
      </w:r>
    </w:p>
    <w:p w:rsidR="003D5854" w:rsidRPr="003D5854" w:rsidRDefault="003D5854" w:rsidP="003D5854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Arial Unicode MS" w:eastAsia="Arial Unicode MS" w:hAnsi="Arial Unicode MS" w:cs="Arial Unicode MS"/>
        </w:rPr>
      </w:pPr>
      <w:r w:rsidRPr="003D5854">
        <w:rPr>
          <w:rFonts w:ascii="Arial Unicode MS" w:eastAsia="Arial Unicode MS" w:hAnsi="Arial Unicode MS" w:cs="Arial Unicode MS"/>
        </w:rPr>
        <w:t xml:space="preserve">CLR stored procedure is a special type of procedure that is based on the CLR </w:t>
      </w:r>
      <w:proofErr w:type="gramStart"/>
      <w:r w:rsidRPr="003D5854">
        <w:rPr>
          <w:rFonts w:ascii="Arial Unicode MS" w:eastAsia="Arial Unicode MS" w:hAnsi="Arial Unicode MS" w:cs="Arial Unicode MS"/>
        </w:rPr>
        <w:t>(Common Language Runtime) in </w:t>
      </w:r>
      <w:hyperlink r:id="rId7" w:tgtFrame="_blank" w:history="1">
        <w:r w:rsidRPr="003D5854">
          <w:rPr>
            <w:rStyle w:val="Hyperlink"/>
            <w:rFonts w:ascii="Arial Unicode MS" w:eastAsia="Arial Unicode MS" w:hAnsi="Arial Unicode MS" w:cs="Arial Unicode MS"/>
            <w:color w:val="auto"/>
            <w:u w:val="none"/>
          </w:rPr>
          <w:t>.net framework</w:t>
        </w:r>
      </w:hyperlink>
      <w:r w:rsidRPr="003D5854">
        <w:rPr>
          <w:rFonts w:ascii="Arial Unicode MS" w:eastAsia="Arial Unicode MS" w:hAnsi="Arial Unicode MS" w:cs="Arial Unicode MS"/>
        </w:rPr>
        <w:t>.</w:t>
      </w:r>
      <w:proofErr w:type="gramEnd"/>
      <w:r w:rsidRPr="003D5854">
        <w:rPr>
          <w:rFonts w:ascii="Arial Unicode MS" w:eastAsia="Arial Unicode MS" w:hAnsi="Arial Unicode MS" w:cs="Arial Unicode MS"/>
        </w:rPr>
        <w:t xml:space="preserve"> CLR integration of procedure was introduced with </w:t>
      </w:r>
      <w:r w:rsidRPr="003D5854">
        <w:rPr>
          <w:rFonts w:ascii="Arial Unicode MS" w:eastAsia="Arial Unicode MS" w:hAnsi="Arial Unicode MS" w:cs="Arial Unicode MS"/>
          <w:b/>
          <w:bCs/>
        </w:rPr>
        <w:t>SQL Server 2008</w:t>
      </w:r>
      <w:r w:rsidRPr="003D5854">
        <w:rPr>
          <w:rFonts w:ascii="Arial Unicode MS" w:eastAsia="Arial Unicode MS" w:hAnsi="Arial Unicode MS" w:cs="Arial Unicode MS"/>
        </w:rPr>
        <w:t> and allow for the procedure to be coded in one of .NET languages like </w:t>
      </w:r>
      <w:hyperlink r:id="rId8" w:tgtFrame="_blank" w:history="1">
        <w:r w:rsidRPr="003D5854">
          <w:rPr>
            <w:rStyle w:val="Hyperlink"/>
            <w:rFonts w:ascii="Arial Unicode MS" w:eastAsia="Arial Unicode MS" w:hAnsi="Arial Unicode MS" w:cs="Arial Unicode MS"/>
            <w:color w:val="auto"/>
            <w:u w:val="none"/>
          </w:rPr>
          <w:t>C#</w:t>
        </w:r>
      </w:hyperlink>
      <w:r w:rsidRPr="003D5854">
        <w:rPr>
          <w:rFonts w:ascii="Arial Unicode MS" w:eastAsia="Arial Unicode MS" w:hAnsi="Arial Unicode MS" w:cs="Arial Unicode MS"/>
        </w:rPr>
        <w:t>, Visual Basic and F#. I will discuss the CLR stored procedure later.</w:t>
      </w:r>
    </w:p>
    <w:p w:rsidR="003D5854" w:rsidRPr="003D5854" w:rsidRDefault="003D5854" w:rsidP="003D5854">
      <w:pPr>
        <w:pStyle w:val="Heading2"/>
        <w:spacing w:before="300" w:beforeAutospacing="0" w:after="225" w:afterAutospacing="0"/>
        <w:jc w:val="both"/>
        <w:rPr>
          <w:rFonts w:ascii="Arial Unicode MS" w:eastAsia="Arial Unicode MS" w:hAnsi="Arial Unicode MS" w:cs="Arial Unicode MS"/>
          <w:b w:val="0"/>
          <w:bCs w:val="0"/>
        </w:rPr>
      </w:pPr>
    </w:p>
    <w:p w:rsidR="00E564B6" w:rsidRPr="003D5854" w:rsidRDefault="00E564B6">
      <w:pPr>
        <w:rPr>
          <w:rFonts w:ascii="Arial Unicode MS" w:eastAsia="Arial Unicode MS" w:hAnsi="Arial Unicode MS" w:cs="Arial Unicode MS"/>
        </w:rPr>
      </w:pPr>
    </w:p>
    <w:sectPr w:rsidR="00E564B6" w:rsidRPr="003D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6857"/>
    <w:multiLevelType w:val="multilevel"/>
    <w:tmpl w:val="56D8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F226A6"/>
    <w:multiLevelType w:val="hybridMultilevel"/>
    <w:tmpl w:val="18A25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13"/>
    <w:rsid w:val="003D5854"/>
    <w:rsid w:val="007D7B13"/>
    <w:rsid w:val="00E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54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3D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3D58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54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3D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3D5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87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78357548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7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702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7820321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06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644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36309779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7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327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19631100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037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73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48570930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209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40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66389318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446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72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6823374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1278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23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74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51487864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46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420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64550519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40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57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8934083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493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3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12930341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638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88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38780270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614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70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40044749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84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1328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83966145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1401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tricks.com/lear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otnettricks.com/learn/net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tnettricks.com/learn/sqlser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Adabala Narayanamurthy</dc:creator>
  <cp:keywords/>
  <dc:description/>
  <cp:lastModifiedBy>Adabala Narayanamurthy</cp:lastModifiedBy>
  <cp:revision>2</cp:revision>
  <dcterms:created xsi:type="dcterms:W3CDTF">2021-04-10T16:53:00Z</dcterms:created>
  <dcterms:modified xsi:type="dcterms:W3CDTF">2021-04-10T16:59:00Z</dcterms:modified>
</cp:coreProperties>
</file>