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893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5DCE4" w:themeFill="text2" w:themeFillTint="33"/>
        <w:tblLook w:val="04A0" w:firstRow="1" w:lastRow="0" w:firstColumn="1" w:lastColumn="0" w:noHBand="0" w:noVBand="1"/>
      </w:tblPr>
      <w:tblGrid>
        <w:gridCol w:w="2883"/>
        <w:gridCol w:w="2942"/>
        <w:gridCol w:w="3106"/>
      </w:tblGrid>
      <w:tr w:rsidR="00913587" w:rsidRPr="00EB2001" w14:paraId="28ACF9E5" w14:textId="77777777" w:rsidTr="000D2CD7">
        <w:tc>
          <w:tcPr>
            <w:tcW w:w="893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hideMark/>
          </w:tcPr>
          <w:p w14:paraId="4DC20E57" w14:textId="32CAE2D7" w:rsidR="00913587" w:rsidRPr="008432A7" w:rsidRDefault="000F6F14" w:rsidP="00564911">
            <w:pPr>
              <w:rPr>
                <w:rFonts w:ascii="Calibri" w:hAnsi="Calibri" w:cs="Calibri"/>
                <w:b/>
                <w:lang w:val="es-MX"/>
              </w:rPr>
            </w:pPr>
            <w:r w:rsidRPr="008432A7">
              <w:rPr>
                <w:rFonts w:ascii="Segoe UI" w:hAnsi="Segoe UI" w:cs="Segoe UI"/>
                <w:b/>
                <w:bCs/>
                <w:color w:val="424242"/>
                <w:lang w:val="es-AR" w:eastAsia="es-AR"/>
              </w:rPr>
              <w:t>Incidente</w:t>
            </w:r>
            <w:r w:rsidR="00CC2F68" w:rsidRPr="008432A7">
              <w:rPr>
                <w:rFonts w:ascii="Segoe UI" w:hAnsi="Segoe UI" w:cs="Segoe UI"/>
                <w:b/>
                <w:bCs/>
                <w:color w:val="424242"/>
                <w:lang w:val="es-AR" w:eastAsia="es-AR"/>
              </w:rPr>
              <w:t xml:space="preserve"> </w:t>
            </w:r>
            <w:r w:rsidR="006E074B" w:rsidRPr="006E074B">
              <w:rPr>
                <w:rFonts w:ascii="Segoe UI" w:hAnsi="Segoe UI" w:cs="Segoe UI"/>
                <w:b/>
                <w:bCs/>
                <w:color w:val="424242"/>
                <w:lang w:val="es-AR" w:eastAsia="es-AR"/>
              </w:rPr>
              <w:t>{{TEST_ID}}</w:t>
            </w:r>
          </w:p>
        </w:tc>
      </w:tr>
      <w:tr w:rsidR="00913587" w14:paraId="65820CB9" w14:textId="77777777" w:rsidTr="001E5F29">
        <w:trPr>
          <w:trHeight w:val="231"/>
        </w:trPr>
        <w:tc>
          <w:tcPr>
            <w:tcW w:w="893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hideMark/>
          </w:tcPr>
          <w:p w14:paraId="0EFB9B50" w14:textId="30A6F9E7" w:rsidR="00913587" w:rsidRPr="00C956A1" w:rsidRDefault="002F3C9C" w:rsidP="00564911">
            <w:pPr>
              <w:tabs>
                <w:tab w:val="left" w:pos="180"/>
              </w:tabs>
              <w:rPr>
                <w:rFonts w:ascii="Calibri" w:hAnsi="Calibri" w:cs="Calibri"/>
                <w:sz w:val="22"/>
                <w:szCs w:val="22"/>
                <w:lang w:val="es-MX"/>
              </w:rPr>
            </w:pPr>
            <w:r>
              <w:rPr>
                <w:rFonts w:ascii="Calibri" w:hAnsi="Calibri" w:cs="Calibri"/>
                <w:b/>
                <w:sz w:val="22"/>
                <w:szCs w:val="22"/>
                <w:lang w:val="es-MX"/>
              </w:rPr>
              <w:t xml:space="preserve">Registro </w:t>
            </w:r>
            <w:r w:rsidR="00072A5D">
              <w:rPr>
                <w:rFonts w:ascii="Calibri" w:hAnsi="Calibri" w:cs="Calibri"/>
                <w:sz w:val="22"/>
                <w:szCs w:val="22"/>
                <w:lang w:val="es-MX"/>
              </w:rPr>
              <w:t>:</w:t>
            </w:r>
            <w:r w:rsidR="006E074B">
              <w:t xml:space="preserve"> </w:t>
            </w:r>
            <w:r w:rsidR="006E074B" w:rsidRPr="006E074B">
              <w:rPr>
                <w:rFonts w:ascii="Calibri" w:hAnsi="Calibri" w:cs="Calibri"/>
                <w:sz w:val="22"/>
                <w:szCs w:val="22"/>
                <w:lang w:val="es-MX"/>
              </w:rPr>
              <w:t>{{STEP_DESC}}</w:t>
            </w:r>
          </w:p>
        </w:tc>
      </w:tr>
      <w:tr w:rsidR="00913587" w14:paraId="0E1B37EA" w14:textId="77777777" w:rsidTr="000D2CD7">
        <w:tc>
          <w:tcPr>
            <w:tcW w:w="2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hideMark/>
          </w:tcPr>
          <w:p w14:paraId="3C902CFC" w14:textId="77777777" w:rsidR="00913587" w:rsidRDefault="00913587" w:rsidP="00E26BF2">
            <w:pPr>
              <w:rPr>
                <w:rFonts w:ascii="Calibri" w:hAnsi="Calibri" w:cs="Calibri"/>
                <w:b/>
                <w:sz w:val="22"/>
                <w:szCs w:val="22"/>
                <w:lang w:val="es-MX"/>
              </w:rPr>
            </w:pPr>
            <w:r>
              <w:rPr>
                <w:rFonts w:ascii="Calibri" w:hAnsi="Calibri" w:cs="Calibri"/>
                <w:b/>
                <w:sz w:val="22"/>
                <w:szCs w:val="22"/>
                <w:lang w:val="es-MX"/>
              </w:rPr>
              <w:t>Prioridad: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hideMark/>
          </w:tcPr>
          <w:p w14:paraId="021A854F" w14:textId="77777777" w:rsidR="00913587" w:rsidRDefault="00913587" w:rsidP="00E26BF2">
            <w:pPr>
              <w:rPr>
                <w:rFonts w:ascii="Calibri" w:hAnsi="Calibri" w:cs="Calibri"/>
                <w:b/>
                <w:sz w:val="22"/>
                <w:szCs w:val="22"/>
                <w:lang w:val="es-MX"/>
              </w:rPr>
            </w:pPr>
            <w:r>
              <w:rPr>
                <w:rFonts w:ascii="Calibri" w:hAnsi="Calibri" w:cs="Calibri"/>
                <w:b/>
                <w:sz w:val="22"/>
                <w:szCs w:val="22"/>
                <w:lang w:val="es-MX"/>
              </w:rPr>
              <w:t>Severidad:</w:t>
            </w:r>
          </w:p>
        </w:tc>
        <w:tc>
          <w:tcPr>
            <w:tcW w:w="3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hideMark/>
          </w:tcPr>
          <w:p w14:paraId="4E78DF4C" w14:textId="2D1E3183" w:rsidR="00913587" w:rsidRDefault="00913587" w:rsidP="00E26BF2">
            <w:pPr>
              <w:rPr>
                <w:rFonts w:ascii="Calibri" w:hAnsi="Calibri" w:cs="Calibri"/>
                <w:b/>
                <w:sz w:val="22"/>
                <w:szCs w:val="22"/>
                <w:lang w:val="es-MX"/>
              </w:rPr>
            </w:pPr>
            <w:r>
              <w:rPr>
                <w:rFonts w:ascii="Calibri" w:hAnsi="Calibri" w:cs="Calibri"/>
                <w:b/>
                <w:sz w:val="22"/>
                <w:szCs w:val="22"/>
                <w:lang w:val="es-MX"/>
              </w:rPr>
              <w:t>Estado:</w:t>
            </w:r>
            <w:r w:rsidR="008432A7">
              <w:t xml:space="preserve"> </w:t>
            </w:r>
            <w:r w:rsidR="008432A7" w:rsidRPr="00EE097A">
              <w:rPr>
                <w:rFonts w:ascii="Calibri" w:hAnsi="Calibri" w:cs="Calibri"/>
                <w:b/>
                <w:sz w:val="22"/>
                <w:szCs w:val="22"/>
                <w:highlight w:val="red"/>
                <w:lang w:val="es-MX"/>
              </w:rPr>
              <w:t>Requiere</w:t>
            </w:r>
            <w:r w:rsidR="008432A7" w:rsidRPr="008432A7">
              <w:rPr>
                <w:rFonts w:ascii="Calibri" w:hAnsi="Calibri" w:cs="Calibri"/>
                <w:b/>
                <w:sz w:val="22"/>
                <w:szCs w:val="22"/>
                <w:highlight w:val="yellow"/>
                <w:lang w:val="es-MX"/>
              </w:rPr>
              <w:t xml:space="preserve"> revisión</w:t>
            </w:r>
            <w:r w:rsidR="00EE097A">
              <w:rPr>
                <w:rFonts w:ascii="Calibri" w:hAnsi="Calibri" w:cs="Calibri"/>
                <w:b/>
                <w:sz w:val="22"/>
                <w:szCs w:val="22"/>
                <w:lang w:val="es-MX"/>
              </w:rPr>
              <w:t xml:space="preserve"> </w:t>
            </w:r>
            <w:r w:rsidR="00EE097A" w:rsidRPr="00EE097A">
              <w:rPr>
                <w:rFonts w:ascii="Calibri" w:hAnsi="Calibri" w:cs="Calibri"/>
                <w:b/>
                <w:sz w:val="22"/>
                <w:szCs w:val="22"/>
                <w:highlight w:val="green"/>
                <w:lang w:val="es-MX"/>
              </w:rPr>
              <w:t>Ok-</w:t>
            </w:r>
            <w:r w:rsidR="00EE097A">
              <w:rPr>
                <w:rFonts w:ascii="Calibri" w:hAnsi="Calibri" w:cs="Calibri"/>
                <w:b/>
                <w:sz w:val="22"/>
                <w:szCs w:val="22"/>
                <w:lang w:val="es-MX"/>
              </w:rPr>
              <w:t xml:space="preserve"> </w:t>
            </w:r>
          </w:p>
        </w:tc>
      </w:tr>
    </w:tbl>
    <w:p w14:paraId="44A160A0" w14:textId="22343338" w:rsidR="0004173A" w:rsidRPr="00AE1320" w:rsidRDefault="0004173A" w:rsidP="004D5F04">
      <w:pPr>
        <w:shd w:val="clear" w:color="auto" w:fill="FAFAFA"/>
        <w:spacing w:before="100" w:beforeAutospacing="1" w:after="100" w:afterAutospacing="1"/>
        <w:rPr>
          <w:rFonts w:ascii="Segoe UI" w:hAnsi="Segoe UI" w:cs="Segoe UI"/>
          <w:color w:val="424242"/>
          <w:sz w:val="18"/>
          <w:lang w:val="en-US" w:eastAsia="es-AR"/>
        </w:rPr>
      </w:pPr>
      <w:bookmarkStart w:id="0" w:name="_GoBack"/>
      <w:bookmarkEnd w:id="0"/>
    </w:p>
    <w:sectPr w:rsidR="0004173A" w:rsidRPr="00AE132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A96CB4B" w14:textId="77777777" w:rsidR="002C5242" w:rsidRDefault="002C5242" w:rsidP="009C71B2">
      <w:r>
        <w:separator/>
      </w:r>
    </w:p>
  </w:endnote>
  <w:endnote w:type="continuationSeparator" w:id="0">
    <w:p w14:paraId="70BB0D6F" w14:textId="77777777" w:rsidR="002C5242" w:rsidRDefault="002C5242" w:rsidP="009C71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D35DC9C" w14:textId="77777777" w:rsidR="002C5242" w:rsidRDefault="002C5242" w:rsidP="009C71B2">
      <w:r>
        <w:separator/>
      </w:r>
    </w:p>
  </w:footnote>
  <w:footnote w:type="continuationSeparator" w:id="0">
    <w:p w14:paraId="00C6084E" w14:textId="77777777" w:rsidR="002C5242" w:rsidRDefault="002C5242" w:rsidP="009C71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F84715"/>
    <w:multiLevelType w:val="hybridMultilevel"/>
    <w:tmpl w:val="843EB036"/>
    <w:lvl w:ilvl="0" w:tplc="2C0A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2C0A0019">
      <w:start w:val="1"/>
      <w:numFmt w:val="lowerLetter"/>
      <w:lvlText w:val="%2."/>
      <w:lvlJc w:val="left"/>
      <w:pPr>
        <w:ind w:left="720" w:hanging="360"/>
      </w:pPr>
    </w:lvl>
    <w:lvl w:ilvl="2" w:tplc="2C0A001B" w:tentative="1">
      <w:start w:val="1"/>
      <w:numFmt w:val="lowerRoman"/>
      <w:lvlText w:val="%3."/>
      <w:lvlJc w:val="right"/>
      <w:pPr>
        <w:ind w:left="1440" w:hanging="180"/>
      </w:pPr>
    </w:lvl>
    <w:lvl w:ilvl="3" w:tplc="2C0A000F" w:tentative="1">
      <w:start w:val="1"/>
      <w:numFmt w:val="decimal"/>
      <w:lvlText w:val="%4."/>
      <w:lvlJc w:val="left"/>
      <w:pPr>
        <w:ind w:left="2160" w:hanging="360"/>
      </w:pPr>
    </w:lvl>
    <w:lvl w:ilvl="4" w:tplc="2C0A0019" w:tentative="1">
      <w:start w:val="1"/>
      <w:numFmt w:val="lowerLetter"/>
      <w:lvlText w:val="%5."/>
      <w:lvlJc w:val="left"/>
      <w:pPr>
        <w:ind w:left="2880" w:hanging="360"/>
      </w:pPr>
    </w:lvl>
    <w:lvl w:ilvl="5" w:tplc="2C0A001B" w:tentative="1">
      <w:start w:val="1"/>
      <w:numFmt w:val="lowerRoman"/>
      <w:lvlText w:val="%6."/>
      <w:lvlJc w:val="right"/>
      <w:pPr>
        <w:ind w:left="3600" w:hanging="180"/>
      </w:pPr>
    </w:lvl>
    <w:lvl w:ilvl="6" w:tplc="2C0A000F" w:tentative="1">
      <w:start w:val="1"/>
      <w:numFmt w:val="decimal"/>
      <w:lvlText w:val="%7."/>
      <w:lvlJc w:val="left"/>
      <w:pPr>
        <w:ind w:left="4320" w:hanging="360"/>
      </w:pPr>
    </w:lvl>
    <w:lvl w:ilvl="7" w:tplc="2C0A0019" w:tentative="1">
      <w:start w:val="1"/>
      <w:numFmt w:val="lowerLetter"/>
      <w:lvlText w:val="%8."/>
      <w:lvlJc w:val="left"/>
      <w:pPr>
        <w:ind w:left="5040" w:hanging="360"/>
      </w:pPr>
    </w:lvl>
    <w:lvl w:ilvl="8" w:tplc="2C0A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" w15:restartNumberingAfterBreak="0">
    <w:nsid w:val="044B6CD4"/>
    <w:multiLevelType w:val="multilevel"/>
    <w:tmpl w:val="92565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86778B5"/>
    <w:multiLevelType w:val="multilevel"/>
    <w:tmpl w:val="149CF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3C76F7A"/>
    <w:multiLevelType w:val="multilevel"/>
    <w:tmpl w:val="E9DA0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7513A7F"/>
    <w:multiLevelType w:val="multilevel"/>
    <w:tmpl w:val="C4C68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9E40153"/>
    <w:multiLevelType w:val="multilevel"/>
    <w:tmpl w:val="15D63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17E21BF"/>
    <w:multiLevelType w:val="multilevel"/>
    <w:tmpl w:val="BD446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46C0EB1"/>
    <w:multiLevelType w:val="multilevel"/>
    <w:tmpl w:val="9E5A6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50A2A3E"/>
    <w:multiLevelType w:val="multilevel"/>
    <w:tmpl w:val="A3FC9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8690243"/>
    <w:multiLevelType w:val="hybridMultilevel"/>
    <w:tmpl w:val="0788269A"/>
    <w:lvl w:ilvl="0" w:tplc="2C0A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AA43A0"/>
    <w:multiLevelType w:val="multilevel"/>
    <w:tmpl w:val="21422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6CF042F"/>
    <w:multiLevelType w:val="multilevel"/>
    <w:tmpl w:val="42E6F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E0D5213"/>
    <w:multiLevelType w:val="multilevel"/>
    <w:tmpl w:val="F9A6F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2146ED1"/>
    <w:multiLevelType w:val="multilevel"/>
    <w:tmpl w:val="23FE4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BA27269"/>
    <w:multiLevelType w:val="multilevel"/>
    <w:tmpl w:val="FAAE7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BC41232"/>
    <w:multiLevelType w:val="multilevel"/>
    <w:tmpl w:val="67663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0471C98"/>
    <w:multiLevelType w:val="hybridMultilevel"/>
    <w:tmpl w:val="E8EAFF98"/>
    <w:lvl w:ilvl="0" w:tplc="7C289D08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 w:tplc="2C0A0019">
      <w:start w:val="1"/>
      <w:numFmt w:val="lowerLetter"/>
      <w:lvlText w:val="%2."/>
      <w:lvlJc w:val="left"/>
      <w:pPr>
        <w:ind w:left="720" w:hanging="360"/>
      </w:pPr>
    </w:lvl>
    <w:lvl w:ilvl="2" w:tplc="2C0A001B" w:tentative="1">
      <w:start w:val="1"/>
      <w:numFmt w:val="lowerRoman"/>
      <w:lvlText w:val="%3."/>
      <w:lvlJc w:val="right"/>
      <w:pPr>
        <w:ind w:left="1440" w:hanging="180"/>
      </w:pPr>
    </w:lvl>
    <w:lvl w:ilvl="3" w:tplc="2C0A000F" w:tentative="1">
      <w:start w:val="1"/>
      <w:numFmt w:val="decimal"/>
      <w:lvlText w:val="%4."/>
      <w:lvlJc w:val="left"/>
      <w:pPr>
        <w:ind w:left="2160" w:hanging="360"/>
      </w:pPr>
    </w:lvl>
    <w:lvl w:ilvl="4" w:tplc="2C0A0019" w:tentative="1">
      <w:start w:val="1"/>
      <w:numFmt w:val="lowerLetter"/>
      <w:lvlText w:val="%5."/>
      <w:lvlJc w:val="left"/>
      <w:pPr>
        <w:ind w:left="2880" w:hanging="360"/>
      </w:pPr>
    </w:lvl>
    <w:lvl w:ilvl="5" w:tplc="2C0A001B" w:tentative="1">
      <w:start w:val="1"/>
      <w:numFmt w:val="lowerRoman"/>
      <w:lvlText w:val="%6."/>
      <w:lvlJc w:val="right"/>
      <w:pPr>
        <w:ind w:left="3600" w:hanging="180"/>
      </w:pPr>
    </w:lvl>
    <w:lvl w:ilvl="6" w:tplc="2C0A000F" w:tentative="1">
      <w:start w:val="1"/>
      <w:numFmt w:val="decimal"/>
      <w:lvlText w:val="%7."/>
      <w:lvlJc w:val="left"/>
      <w:pPr>
        <w:ind w:left="4320" w:hanging="360"/>
      </w:pPr>
    </w:lvl>
    <w:lvl w:ilvl="7" w:tplc="2C0A0019" w:tentative="1">
      <w:start w:val="1"/>
      <w:numFmt w:val="lowerLetter"/>
      <w:lvlText w:val="%8."/>
      <w:lvlJc w:val="left"/>
      <w:pPr>
        <w:ind w:left="5040" w:hanging="360"/>
      </w:pPr>
    </w:lvl>
    <w:lvl w:ilvl="8" w:tplc="2C0A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7" w15:restartNumberingAfterBreak="0">
    <w:nsid w:val="70956490"/>
    <w:multiLevelType w:val="multilevel"/>
    <w:tmpl w:val="58228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C325F0B"/>
    <w:multiLevelType w:val="multilevel"/>
    <w:tmpl w:val="C3DEB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CD37ED1"/>
    <w:multiLevelType w:val="multilevel"/>
    <w:tmpl w:val="CECCE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9"/>
  </w:num>
  <w:num w:numId="2">
    <w:abstractNumId w:val="1"/>
  </w:num>
  <w:num w:numId="3">
    <w:abstractNumId w:val="15"/>
  </w:num>
  <w:num w:numId="4">
    <w:abstractNumId w:val="10"/>
  </w:num>
  <w:num w:numId="5">
    <w:abstractNumId w:val="8"/>
  </w:num>
  <w:num w:numId="6">
    <w:abstractNumId w:val="18"/>
  </w:num>
  <w:num w:numId="7">
    <w:abstractNumId w:val="3"/>
  </w:num>
  <w:num w:numId="8">
    <w:abstractNumId w:val="12"/>
  </w:num>
  <w:num w:numId="9">
    <w:abstractNumId w:val="4"/>
  </w:num>
  <w:num w:numId="10">
    <w:abstractNumId w:val="17"/>
  </w:num>
  <w:num w:numId="11">
    <w:abstractNumId w:val="14"/>
  </w:num>
  <w:num w:numId="12">
    <w:abstractNumId w:val="13"/>
  </w:num>
  <w:num w:numId="13">
    <w:abstractNumId w:val="6"/>
  </w:num>
  <w:num w:numId="14">
    <w:abstractNumId w:val="5"/>
  </w:num>
  <w:num w:numId="15">
    <w:abstractNumId w:val="19"/>
  </w:num>
  <w:num w:numId="16">
    <w:abstractNumId w:val="2"/>
  </w:num>
  <w:num w:numId="17">
    <w:abstractNumId w:val="7"/>
  </w:num>
  <w:num w:numId="18">
    <w:abstractNumId w:val="11"/>
  </w:num>
  <w:num w:numId="19">
    <w:abstractNumId w:val="16"/>
  </w:num>
  <w:num w:numId="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6614"/>
    <w:rsid w:val="0001274A"/>
    <w:rsid w:val="00040D7F"/>
    <w:rsid w:val="0004173A"/>
    <w:rsid w:val="00072A5D"/>
    <w:rsid w:val="000A56D8"/>
    <w:rsid w:val="000C2010"/>
    <w:rsid w:val="000D2CD7"/>
    <w:rsid w:val="000D45F3"/>
    <w:rsid w:val="000F6E70"/>
    <w:rsid w:val="000F6F14"/>
    <w:rsid w:val="0010722F"/>
    <w:rsid w:val="00116A41"/>
    <w:rsid w:val="001305B4"/>
    <w:rsid w:val="00144F6C"/>
    <w:rsid w:val="00160782"/>
    <w:rsid w:val="0018282F"/>
    <w:rsid w:val="001E5F29"/>
    <w:rsid w:val="00214B2B"/>
    <w:rsid w:val="002334F8"/>
    <w:rsid w:val="0025096E"/>
    <w:rsid w:val="0028348A"/>
    <w:rsid w:val="002B19EB"/>
    <w:rsid w:val="002B4FFB"/>
    <w:rsid w:val="002C5242"/>
    <w:rsid w:val="002D39C5"/>
    <w:rsid w:val="002F3C9C"/>
    <w:rsid w:val="002F408C"/>
    <w:rsid w:val="00303F62"/>
    <w:rsid w:val="00315F0C"/>
    <w:rsid w:val="00326399"/>
    <w:rsid w:val="003321B3"/>
    <w:rsid w:val="00345162"/>
    <w:rsid w:val="00357A24"/>
    <w:rsid w:val="00364913"/>
    <w:rsid w:val="00365742"/>
    <w:rsid w:val="003C41A7"/>
    <w:rsid w:val="003D086F"/>
    <w:rsid w:val="003E258B"/>
    <w:rsid w:val="00407CC0"/>
    <w:rsid w:val="00441896"/>
    <w:rsid w:val="00444F58"/>
    <w:rsid w:val="004558E8"/>
    <w:rsid w:val="00485119"/>
    <w:rsid w:val="004A0AAB"/>
    <w:rsid w:val="004D5F04"/>
    <w:rsid w:val="004D6614"/>
    <w:rsid w:val="0055290F"/>
    <w:rsid w:val="00564911"/>
    <w:rsid w:val="00595234"/>
    <w:rsid w:val="005967BC"/>
    <w:rsid w:val="005E2E86"/>
    <w:rsid w:val="00633D7B"/>
    <w:rsid w:val="006779F2"/>
    <w:rsid w:val="00686918"/>
    <w:rsid w:val="006C602D"/>
    <w:rsid w:val="006D6134"/>
    <w:rsid w:val="006D7937"/>
    <w:rsid w:val="006E074B"/>
    <w:rsid w:val="007472A0"/>
    <w:rsid w:val="00794702"/>
    <w:rsid w:val="007E60FF"/>
    <w:rsid w:val="008269E6"/>
    <w:rsid w:val="008432A7"/>
    <w:rsid w:val="00905B76"/>
    <w:rsid w:val="00913587"/>
    <w:rsid w:val="00933D12"/>
    <w:rsid w:val="00936ADA"/>
    <w:rsid w:val="00975947"/>
    <w:rsid w:val="009C71B2"/>
    <w:rsid w:val="009D184D"/>
    <w:rsid w:val="009E5FDF"/>
    <w:rsid w:val="00A012A0"/>
    <w:rsid w:val="00A333DC"/>
    <w:rsid w:val="00A84C12"/>
    <w:rsid w:val="00AA167C"/>
    <w:rsid w:val="00AC36A9"/>
    <w:rsid w:val="00AE1320"/>
    <w:rsid w:val="00B647FB"/>
    <w:rsid w:val="00BA4FBE"/>
    <w:rsid w:val="00C20F23"/>
    <w:rsid w:val="00C5643E"/>
    <w:rsid w:val="00C726D8"/>
    <w:rsid w:val="00C74EC4"/>
    <w:rsid w:val="00C80F53"/>
    <w:rsid w:val="00CC2F68"/>
    <w:rsid w:val="00CF2E8E"/>
    <w:rsid w:val="00CF7B08"/>
    <w:rsid w:val="00D04D2A"/>
    <w:rsid w:val="00D20F87"/>
    <w:rsid w:val="00D476CB"/>
    <w:rsid w:val="00E1127C"/>
    <w:rsid w:val="00E11C31"/>
    <w:rsid w:val="00E26BF2"/>
    <w:rsid w:val="00E279AA"/>
    <w:rsid w:val="00E320FD"/>
    <w:rsid w:val="00EA5AD2"/>
    <w:rsid w:val="00EB2001"/>
    <w:rsid w:val="00EB7EBD"/>
    <w:rsid w:val="00EE097A"/>
    <w:rsid w:val="00F15073"/>
    <w:rsid w:val="00F33F57"/>
    <w:rsid w:val="00F47039"/>
    <w:rsid w:val="00F74D7C"/>
    <w:rsid w:val="00FA1280"/>
    <w:rsid w:val="00FB7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F85F30"/>
  <w15:chartTrackingRefBased/>
  <w15:docId w15:val="{753B7CC7-6A15-4657-B97E-8624C5A3B7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4173A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s-CL" w:eastAsia="es-CL"/>
      <w14:ligatures w14:val="none"/>
    </w:rPr>
  </w:style>
  <w:style w:type="paragraph" w:styleId="Ttulo1">
    <w:name w:val="heading 1"/>
    <w:basedOn w:val="Normal"/>
    <w:link w:val="Ttulo1Car"/>
    <w:uiPriority w:val="9"/>
    <w:qFormat/>
    <w:rsid w:val="00913587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s-AR" w:eastAsia="es-AR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2639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13587"/>
    <w:rPr>
      <w:rFonts w:ascii="Times New Roman" w:eastAsia="Times New Roman" w:hAnsi="Times New Roman" w:cs="Times New Roman"/>
      <w:b/>
      <w:bCs/>
      <w:kern w:val="36"/>
      <w:sz w:val="48"/>
      <w:szCs w:val="48"/>
      <w:lang w:eastAsia="es-AR"/>
      <w14:ligatures w14:val="none"/>
    </w:rPr>
  </w:style>
  <w:style w:type="paragraph" w:styleId="Prrafodelista">
    <w:name w:val="List Paragraph"/>
    <w:basedOn w:val="Normal"/>
    <w:uiPriority w:val="34"/>
    <w:qFormat/>
    <w:rsid w:val="00EB7EBD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9C71B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C71B2"/>
    <w:rPr>
      <w:rFonts w:ascii="Times New Roman" w:eastAsia="Times New Roman" w:hAnsi="Times New Roman" w:cs="Times New Roman"/>
      <w:kern w:val="0"/>
      <w:sz w:val="24"/>
      <w:szCs w:val="24"/>
      <w:lang w:val="es-CL" w:eastAsia="es-CL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9C71B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C71B2"/>
    <w:rPr>
      <w:rFonts w:ascii="Times New Roman" w:eastAsia="Times New Roman" w:hAnsi="Times New Roman" w:cs="Times New Roman"/>
      <w:kern w:val="0"/>
      <w:sz w:val="24"/>
      <w:szCs w:val="24"/>
      <w:lang w:val="es-CL" w:eastAsia="es-CL"/>
      <w14:ligatures w14:val="none"/>
    </w:rPr>
  </w:style>
  <w:style w:type="character" w:styleId="Refdecomentario">
    <w:name w:val="annotation reference"/>
    <w:basedOn w:val="Fuentedeprrafopredeter"/>
    <w:uiPriority w:val="99"/>
    <w:semiHidden/>
    <w:unhideWhenUsed/>
    <w:rsid w:val="0079470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79470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794702"/>
    <w:rPr>
      <w:rFonts w:ascii="Times New Roman" w:eastAsia="Times New Roman" w:hAnsi="Times New Roman" w:cs="Times New Roman"/>
      <w:kern w:val="0"/>
      <w:sz w:val="20"/>
      <w:szCs w:val="20"/>
      <w:lang w:val="es-CL" w:eastAsia="es-CL"/>
      <w14:ligatures w14:val="non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9470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794702"/>
    <w:rPr>
      <w:rFonts w:ascii="Times New Roman" w:eastAsia="Times New Roman" w:hAnsi="Times New Roman" w:cs="Times New Roman"/>
      <w:b/>
      <w:bCs/>
      <w:kern w:val="0"/>
      <w:sz w:val="20"/>
      <w:szCs w:val="20"/>
      <w:lang w:val="es-CL" w:eastAsia="es-CL"/>
      <w14:ligatures w14:val="non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94702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94702"/>
    <w:rPr>
      <w:rFonts w:ascii="Segoe UI" w:eastAsia="Times New Roman" w:hAnsi="Segoe UI" w:cs="Segoe UI"/>
      <w:kern w:val="0"/>
      <w:sz w:val="18"/>
      <w:szCs w:val="18"/>
      <w:lang w:val="es-CL" w:eastAsia="es-CL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040D7F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tuloCar">
    <w:name w:val="Subtítulo Car"/>
    <w:basedOn w:val="Fuentedeprrafopredeter"/>
    <w:link w:val="Subttulo"/>
    <w:uiPriority w:val="11"/>
    <w:rsid w:val="00040D7F"/>
    <w:rPr>
      <w:rFonts w:eastAsiaTheme="minorEastAsia"/>
      <w:color w:val="5A5A5A" w:themeColor="text1" w:themeTint="A5"/>
      <w:spacing w:val="15"/>
      <w:kern w:val="0"/>
      <w:lang w:val="es-CL" w:eastAsia="es-CL"/>
      <w14:ligatures w14:val="none"/>
    </w:rPr>
  </w:style>
  <w:style w:type="paragraph" w:styleId="Cita">
    <w:name w:val="Quote"/>
    <w:basedOn w:val="Normal"/>
    <w:next w:val="Normal"/>
    <w:link w:val="CitaCar"/>
    <w:uiPriority w:val="29"/>
    <w:qFormat/>
    <w:rsid w:val="00040D7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40D7F"/>
    <w:rPr>
      <w:rFonts w:ascii="Times New Roman" w:eastAsia="Times New Roman" w:hAnsi="Times New Roman" w:cs="Times New Roman"/>
      <w:i/>
      <w:iCs/>
      <w:color w:val="404040" w:themeColor="text1" w:themeTint="BF"/>
      <w:kern w:val="0"/>
      <w:sz w:val="24"/>
      <w:szCs w:val="24"/>
      <w:lang w:val="es-CL" w:eastAsia="es-CL"/>
      <w14:ligatures w14:val="none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40D7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40D7F"/>
    <w:rPr>
      <w:rFonts w:ascii="Times New Roman" w:eastAsia="Times New Roman" w:hAnsi="Times New Roman" w:cs="Times New Roman"/>
      <w:i/>
      <w:iCs/>
      <w:color w:val="4472C4" w:themeColor="accent1"/>
      <w:kern w:val="0"/>
      <w:sz w:val="24"/>
      <w:szCs w:val="24"/>
      <w:lang w:val="es-CL" w:eastAsia="es-CL"/>
      <w14:ligatures w14:val="none"/>
    </w:rPr>
  </w:style>
  <w:style w:type="paragraph" w:styleId="Sinespaciado">
    <w:name w:val="No Spacing"/>
    <w:uiPriority w:val="1"/>
    <w:qFormat/>
    <w:rsid w:val="00040D7F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s-CL" w:eastAsia="es-CL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26399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4"/>
      <w:szCs w:val="24"/>
      <w:lang w:val="es-CL" w:eastAsia="es-C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168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4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00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3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07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31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451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9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625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56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383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0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602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8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390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83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190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7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475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35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632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0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64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08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06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42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795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9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15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24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160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67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851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0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9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94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841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44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40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27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31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098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37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279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1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50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9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016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6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186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82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702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95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531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91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074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76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985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17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4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88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092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13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385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21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66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700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37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629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9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454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93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122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17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76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8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801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94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2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322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68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7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2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02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08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683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82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814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57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281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2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634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517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3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62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7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042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2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946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1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67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1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40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3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519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34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80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12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43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66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85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99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0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815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48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732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26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74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06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21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26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69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16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392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2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83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9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106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71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83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620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88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859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10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36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0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8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187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57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0327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86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13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3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16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368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5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991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416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85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94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46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7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55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15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43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49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187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906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8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903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42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983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49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588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9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92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84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855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7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318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90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77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9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57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1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50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41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7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49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297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3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67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843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6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83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7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323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2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6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7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44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20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92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3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842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94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197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2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79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6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206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2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881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6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29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6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643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431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24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180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80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24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2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82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3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46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06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84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66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659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1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93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61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8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03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05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452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4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27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4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16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7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318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9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1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8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53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84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95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8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20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20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10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6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34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161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0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64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1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294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2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392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7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566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2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785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82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94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04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83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200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29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349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07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5399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3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50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19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083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69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3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1514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89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04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72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11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5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26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38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2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52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72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75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978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5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67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67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27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22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56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687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9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632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33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12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8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957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385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52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60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4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94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68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53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419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65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91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4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30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18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17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7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6571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5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1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1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278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6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930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0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397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29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0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95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220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889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71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982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4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86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69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553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76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362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6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811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14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148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3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66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5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573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36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029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91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402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5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694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99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147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84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08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3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12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52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04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00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293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30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764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358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53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29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76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96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0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100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58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236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5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104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5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79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6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24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50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927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678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88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4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637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0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251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6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27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72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81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68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9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482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78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78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3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10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7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9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75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933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3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77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79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4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677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11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85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92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98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0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23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8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83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onica%20Ines%20Canelo\Documents\Plantillas%20personalizadas%20de%20Office\Reporte%20de%20Incidente%20-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F57BBA-9ED0-472C-9534-95A4C640F2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Reporte de Incidente -.dotx</Template>
  <TotalTime>3088</TotalTime>
  <Pages>1</Pages>
  <Words>16</Words>
  <Characters>88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Murua</dc:creator>
  <cp:keywords/>
  <dc:description/>
  <cp:lastModifiedBy>Pablo Murua </cp:lastModifiedBy>
  <cp:revision>14</cp:revision>
  <dcterms:created xsi:type="dcterms:W3CDTF">2025-10-14T22:56:00Z</dcterms:created>
  <dcterms:modified xsi:type="dcterms:W3CDTF">2025-11-02T22:55:00Z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25ca717-11da-4935-b601-f527b9741f2e_Enabled">
    <vt:lpwstr>true</vt:lpwstr>
  </property>
  <property fmtid="{D5CDD505-2E9C-101B-9397-08002B2CF9AE}" pid="3" name="MSIP_Label_725ca717-11da-4935-b601-f527b9741f2e_SetDate">
    <vt:lpwstr>2025-01-03T01:20:52Z</vt:lpwstr>
  </property>
  <property fmtid="{D5CDD505-2E9C-101B-9397-08002B2CF9AE}" pid="4" name="MSIP_Label_725ca717-11da-4935-b601-f527b9741f2e_Method">
    <vt:lpwstr>Standard</vt:lpwstr>
  </property>
  <property fmtid="{D5CDD505-2E9C-101B-9397-08002B2CF9AE}" pid="5" name="MSIP_Label_725ca717-11da-4935-b601-f527b9741f2e_Name">
    <vt:lpwstr>C2 - Internal</vt:lpwstr>
  </property>
  <property fmtid="{D5CDD505-2E9C-101B-9397-08002B2CF9AE}" pid="6" name="MSIP_Label_725ca717-11da-4935-b601-f527b9741f2e_SiteId">
    <vt:lpwstr>d852d5cd-724c-4128-8812-ffa5db3f8507</vt:lpwstr>
  </property>
  <property fmtid="{D5CDD505-2E9C-101B-9397-08002B2CF9AE}" pid="7" name="MSIP_Label_725ca717-11da-4935-b601-f527b9741f2e_ActionId">
    <vt:lpwstr>63d8fe2a-241a-4551-a3e2-a69d76380899</vt:lpwstr>
  </property>
  <property fmtid="{D5CDD505-2E9C-101B-9397-08002B2CF9AE}" pid="8" name="MSIP_Label_725ca717-11da-4935-b601-f527b9741f2e_ContentBits">
    <vt:lpwstr>0</vt:lpwstr>
  </property>
</Properties>
</file>