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E63" w:rsidRPr="00B23E63" w:rsidRDefault="00B23E63" w:rsidP="00B23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Requirements gathering and analysis is a critical phase in the </w:t>
      </w: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systems development life cycle (SDLC)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. It ensures the final product meets stakeholder needs. This process involves two main stages: </w:t>
      </w: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gathering (elicitation)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3E63" w:rsidRPr="00B23E63" w:rsidRDefault="00B23E63" w:rsidP="00B2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23E63" w:rsidRPr="00B23E63" w:rsidRDefault="00B23E63" w:rsidP="00B23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E63">
        <w:rPr>
          <w:rFonts w:ascii="Times New Roman" w:eastAsia="Times New Roman" w:hAnsi="Times New Roman" w:cs="Times New Roman"/>
          <w:b/>
          <w:bCs/>
          <w:sz w:val="27"/>
          <w:szCs w:val="27"/>
        </w:rPr>
        <w:t>1. Requirements Gathering (Elicitation) (6 marks)</w:t>
      </w:r>
    </w:p>
    <w:p w:rsidR="00B23E63" w:rsidRPr="00B23E63" w:rsidRDefault="00B23E63" w:rsidP="00B23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sz w:val="24"/>
          <w:szCs w:val="24"/>
        </w:rPr>
        <w:t>This is the process of collecting requirements from stakeholders such as users, customers, managers, and regulatory bodies. Key techniques include:</w:t>
      </w:r>
    </w:p>
    <w:p w:rsidR="00B23E63" w:rsidRPr="00B23E63" w:rsidRDefault="00B23E63" w:rsidP="00B23E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Interviews (1 mark):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One-on-one or group discussions with stakeholders to understand their needs, expectations, and current problems.</w:t>
      </w:r>
    </w:p>
    <w:p w:rsidR="00B23E63" w:rsidRPr="00B23E63" w:rsidRDefault="00B23E63" w:rsidP="00B23E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Questionnaires and Surveys (1 mark):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Useful when there are many stakeholders. Helps in gathering </w:t>
      </w:r>
      <w:proofErr w:type="spellStart"/>
      <w:r w:rsidRPr="00B23E63">
        <w:rPr>
          <w:rFonts w:ascii="Times New Roman" w:eastAsia="Times New Roman" w:hAnsi="Times New Roman" w:cs="Times New Roman"/>
          <w:sz w:val="24"/>
          <w:szCs w:val="24"/>
        </w:rPr>
        <w:t>standardised</w:t>
      </w:r>
      <w:proofErr w:type="spellEnd"/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data quickly.</w:t>
      </w:r>
    </w:p>
    <w:p w:rsidR="00B23E63" w:rsidRPr="00B23E63" w:rsidRDefault="00B23E63" w:rsidP="00B23E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Workshops (1 mark):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Bring together different stakeholders in collaborative sessions to generate and discuss requirements.</w:t>
      </w:r>
    </w:p>
    <w:p w:rsidR="00B23E63" w:rsidRPr="00B23E63" w:rsidRDefault="00B23E63" w:rsidP="00B23E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 (1 mark):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Watching users interact with current systems to understand real-world challenges and workflows.</w:t>
      </w:r>
    </w:p>
    <w:p w:rsidR="00B23E63" w:rsidRPr="00B23E63" w:rsidRDefault="00B23E63" w:rsidP="00B23E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Analysis (1 mark):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Reviewing existing documentation, reports, manuals, or software to understand current systems.</w:t>
      </w:r>
    </w:p>
    <w:p w:rsidR="00B23E63" w:rsidRPr="00B23E63" w:rsidRDefault="00B23E63" w:rsidP="00B23E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Prototyping (1 mark):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Creating early versions of a system to help stakeholders </w:t>
      </w:r>
      <w:proofErr w:type="spellStart"/>
      <w:r w:rsidRPr="00B23E63">
        <w:rPr>
          <w:rFonts w:ascii="Times New Roman" w:eastAsia="Times New Roman" w:hAnsi="Times New Roman" w:cs="Times New Roman"/>
          <w:sz w:val="24"/>
          <w:szCs w:val="24"/>
        </w:rPr>
        <w:t>visualise</w:t>
      </w:r>
      <w:proofErr w:type="spellEnd"/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features and refine their needs.</w:t>
      </w:r>
    </w:p>
    <w:p w:rsidR="00B23E63" w:rsidRPr="00B23E63" w:rsidRDefault="00B23E63" w:rsidP="00B23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23E63" w:rsidRPr="00B23E63" w:rsidRDefault="00B23E63" w:rsidP="00B23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3E63">
        <w:rPr>
          <w:rFonts w:ascii="Times New Roman" w:eastAsia="Times New Roman" w:hAnsi="Times New Roman" w:cs="Times New Roman"/>
          <w:b/>
          <w:bCs/>
          <w:sz w:val="27"/>
          <w:szCs w:val="27"/>
        </w:rPr>
        <w:t>2. Requirements Analysis (7 marks)</w:t>
      </w:r>
    </w:p>
    <w:p w:rsidR="00B23E63" w:rsidRPr="00B23E63" w:rsidRDefault="00B23E63" w:rsidP="00B23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After gathering, the information must be </w:t>
      </w: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interpreted, structured, and validated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3E63" w:rsidRPr="00B23E63" w:rsidRDefault="00B23E63" w:rsidP="00B23E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Categorising</w:t>
      </w:r>
      <w:proofErr w:type="spellEnd"/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(1 mark):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Dividing into functional (what the system should do) and non-functional (performance, usability, etc.).</w:t>
      </w:r>
    </w:p>
    <w:p w:rsidR="00B23E63" w:rsidRPr="00B23E63" w:rsidRDefault="00B23E63" w:rsidP="00B23E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Prioritisation</w:t>
      </w:r>
      <w:proofErr w:type="spellEnd"/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 mark):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Not all requirements are equally important. Methods like </w:t>
      </w:r>
      <w:proofErr w:type="spellStart"/>
      <w:r w:rsidRPr="00B23E63">
        <w:rPr>
          <w:rFonts w:ascii="Times New Roman" w:eastAsia="Times New Roman" w:hAnsi="Times New Roman" w:cs="Times New Roman"/>
          <w:sz w:val="24"/>
          <w:szCs w:val="24"/>
        </w:rPr>
        <w:t>MoSCoW</w:t>
      </w:r>
      <w:proofErr w:type="spellEnd"/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(Must have, Should have, Could have, </w:t>
      </w:r>
      <w:proofErr w:type="gramStart"/>
      <w:r w:rsidRPr="00B23E63">
        <w:rPr>
          <w:rFonts w:ascii="Times New Roman" w:eastAsia="Times New Roman" w:hAnsi="Times New Roman" w:cs="Times New Roman"/>
          <w:sz w:val="24"/>
          <w:szCs w:val="24"/>
        </w:rPr>
        <w:t>Won’t</w:t>
      </w:r>
      <w:proofErr w:type="gramEnd"/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have) are used.</w:t>
      </w:r>
    </w:p>
    <w:p w:rsidR="00B23E63" w:rsidRPr="00B23E63" w:rsidRDefault="00B23E63" w:rsidP="00B23E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Feasibility Analysis (1 mark):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Assessing whether requirements are technically, economically, and legally feasible.</w:t>
      </w:r>
    </w:p>
    <w:p w:rsidR="00B23E63" w:rsidRPr="00B23E63" w:rsidRDefault="00B23E63" w:rsidP="00B23E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Conflict Resolution (1 mark):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Stakeholders may have conflicting needs. These are identified and resolved through negotiation or compromise.</w:t>
      </w:r>
    </w:p>
    <w:p w:rsidR="00B23E63" w:rsidRPr="00B23E63" w:rsidRDefault="00B23E63" w:rsidP="00B23E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Modelling</w:t>
      </w:r>
      <w:proofErr w:type="spellEnd"/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 mark):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Using tools like </w:t>
      </w: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UML diagrams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 diagrams (DFDs)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diagrams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23E63">
        <w:rPr>
          <w:rFonts w:ascii="Times New Roman" w:eastAsia="Times New Roman" w:hAnsi="Times New Roman" w:cs="Times New Roman"/>
          <w:sz w:val="24"/>
          <w:szCs w:val="24"/>
        </w:rPr>
        <w:t>visualise</w:t>
      </w:r>
      <w:proofErr w:type="spellEnd"/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and validate requirements.</w:t>
      </w:r>
    </w:p>
    <w:p w:rsidR="00B23E63" w:rsidRPr="00B23E63" w:rsidRDefault="00B23E63" w:rsidP="00B23E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(1 mark):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Ensuring that requirements are correct, complete, and agreed upon. Techniques include reviews, walkthroughs, and sign-offs.</w:t>
      </w:r>
    </w:p>
    <w:p w:rsidR="00B23E63" w:rsidRPr="00B23E63" w:rsidRDefault="00B23E63" w:rsidP="00B23E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3E63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Specification (1 mark):</w:t>
      </w:r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Documenting the </w:t>
      </w:r>
      <w:proofErr w:type="spellStart"/>
      <w:r w:rsidRPr="00B23E63">
        <w:rPr>
          <w:rFonts w:ascii="Times New Roman" w:eastAsia="Times New Roman" w:hAnsi="Times New Roman" w:cs="Times New Roman"/>
          <w:sz w:val="24"/>
          <w:szCs w:val="24"/>
        </w:rPr>
        <w:t>analysed</w:t>
      </w:r>
      <w:proofErr w:type="spellEnd"/>
      <w:r w:rsidRPr="00B23E63">
        <w:rPr>
          <w:rFonts w:ascii="Times New Roman" w:eastAsia="Times New Roman" w:hAnsi="Times New Roman" w:cs="Times New Roman"/>
          <w:sz w:val="24"/>
          <w:szCs w:val="24"/>
        </w:rPr>
        <w:t xml:space="preserve"> requirements formally in a Software Requirements Specification (SRS) for use by designers and developers.</w:t>
      </w:r>
    </w:p>
    <w:p w:rsidR="00694812" w:rsidRPr="00B23E63" w:rsidRDefault="00694812" w:rsidP="00B23E63"/>
    <w:sectPr w:rsidR="00694812" w:rsidRPr="00B23E63" w:rsidSect="0069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87AA4"/>
    <w:multiLevelType w:val="multilevel"/>
    <w:tmpl w:val="6F82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F5185"/>
    <w:multiLevelType w:val="multilevel"/>
    <w:tmpl w:val="3474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337DD"/>
    <w:multiLevelType w:val="multilevel"/>
    <w:tmpl w:val="A24A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5F6803"/>
    <w:multiLevelType w:val="multilevel"/>
    <w:tmpl w:val="F4E2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746A94"/>
    <w:multiLevelType w:val="multilevel"/>
    <w:tmpl w:val="1936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9F3CF9"/>
    <w:multiLevelType w:val="multilevel"/>
    <w:tmpl w:val="CEFE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EA4854"/>
    <w:multiLevelType w:val="multilevel"/>
    <w:tmpl w:val="ED60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780B66"/>
    <w:multiLevelType w:val="multilevel"/>
    <w:tmpl w:val="DB6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E365A6"/>
    <w:multiLevelType w:val="multilevel"/>
    <w:tmpl w:val="D20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3D44EA"/>
    <w:multiLevelType w:val="multilevel"/>
    <w:tmpl w:val="2864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9D4DAE"/>
    <w:multiLevelType w:val="multilevel"/>
    <w:tmpl w:val="8E80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210EA2"/>
    <w:multiLevelType w:val="multilevel"/>
    <w:tmpl w:val="3FA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957C8A"/>
    <w:multiLevelType w:val="multilevel"/>
    <w:tmpl w:val="016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12"/>
  </w:num>
  <w:num w:numId="8">
    <w:abstractNumId w:val="1"/>
  </w:num>
  <w:num w:numId="9">
    <w:abstractNumId w:val="8"/>
  </w:num>
  <w:num w:numId="10">
    <w:abstractNumId w:val="9"/>
  </w:num>
  <w:num w:numId="11">
    <w:abstractNumId w:val="4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23E63"/>
    <w:rsid w:val="00694812"/>
    <w:rsid w:val="00B23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12"/>
  </w:style>
  <w:style w:type="paragraph" w:styleId="Heading2">
    <w:name w:val="heading 2"/>
    <w:basedOn w:val="Normal"/>
    <w:link w:val="Heading2Char"/>
    <w:uiPriority w:val="9"/>
    <w:qFormat/>
    <w:rsid w:val="00B23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3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E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3E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23E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game15</dc:creator>
  <cp:lastModifiedBy>praveen game15</cp:lastModifiedBy>
  <cp:revision>1</cp:revision>
  <dcterms:created xsi:type="dcterms:W3CDTF">2025-05-20T13:39:00Z</dcterms:created>
  <dcterms:modified xsi:type="dcterms:W3CDTF">2025-05-20T13:43:00Z</dcterms:modified>
</cp:coreProperties>
</file>