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2DD" w:rsidRPr="002052DD" w:rsidRDefault="002052DD" w:rsidP="002052DD">
      <w:pPr>
        <w:rPr>
          <w:rFonts w:ascii="Arial" w:hAnsi="Arial" w:cs="Arial"/>
          <w:sz w:val="18"/>
          <w:szCs w:val="18"/>
        </w:rPr>
      </w:pPr>
      <w:r w:rsidRPr="002052DD">
        <w:rPr>
          <w:rFonts w:ascii="Arial" w:hAnsi="Arial" w:cs="Arial"/>
          <w:sz w:val="18"/>
          <w:szCs w:val="18"/>
        </w:rPr>
        <w:t>#3) Explain the term ‘Addressing’ with respect to RESTful WEB service.</w:t>
      </w:r>
    </w:p>
    <w:p w:rsidR="002052DD" w:rsidRPr="002052DD" w:rsidRDefault="002052DD" w:rsidP="002052DD">
      <w:pPr>
        <w:rPr>
          <w:rFonts w:ascii="Arial" w:hAnsi="Arial" w:cs="Arial"/>
          <w:sz w:val="18"/>
          <w:szCs w:val="18"/>
        </w:rPr>
      </w:pPr>
      <w:r w:rsidRPr="002052DD">
        <w:rPr>
          <w:rFonts w:ascii="Arial" w:hAnsi="Arial" w:cs="Arial"/>
          <w:sz w:val="18"/>
          <w:szCs w:val="18"/>
        </w:rPr>
        <w:t xml:space="preserve">Just like we require address with postal code to reach any person, in the same way, ‘Addressing’ locates resources that are present on the server </w:t>
      </w:r>
      <w:proofErr w:type="gramStart"/>
      <w:r w:rsidRPr="002052DD">
        <w:rPr>
          <w:rFonts w:ascii="Arial" w:hAnsi="Arial" w:cs="Arial"/>
          <w:sz w:val="18"/>
          <w:szCs w:val="18"/>
        </w:rPr>
        <w:t>for the purpose of</w:t>
      </w:r>
      <w:proofErr w:type="gramEnd"/>
      <w:r w:rsidRPr="002052DD">
        <w:rPr>
          <w:rFonts w:ascii="Arial" w:hAnsi="Arial" w:cs="Arial"/>
          <w:sz w:val="18"/>
          <w:szCs w:val="18"/>
        </w:rPr>
        <w:t xml:space="preserve"> hosting web services. This is usually done with URI i.e. Unified Resource Identifier.</w:t>
      </w:r>
    </w:p>
    <w:p w:rsidR="002052DD" w:rsidRPr="002052DD" w:rsidRDefault="002052DD" w:rsidP="002052DD">
      <w:pPr>
        <w:rPr>
          <w:rFonts w:ascii="Arial" w:hAnsi="Arial" w:cs="Arial"/>
          <w:sz w:val="18"/>
          <w:szCs w:val="18"/>
        </w:rPr>
      </w:pPr>
      <w:proofErr w:type="spellStart"/>
      <w:r w:rsidRPr="002052DD">
        <w:rPr>
          <w:rFonts w:ascii="Arial" w:hAnsi="Arial" w:cs="Arial"/>
          <w:sz w:val="18"/>
          <w:szCs w:val="18"/>
        </w:rPr>
        <w:t>es</w:t>
      </w:r>
      <w:proofErr w:type="spellEnd"/>
      <w:r w:rsidRPr="002052DD">
        <w:rPr>
          <w:rFonts w:ascii="Arial" w:hAnsi="Arial" w:cs="Arial"/>
          <w:sz w:val="18"/>
          <w:szCs w:val="18"/>
        </w:rPr>
        <w:t xml:space="preserve"> a ‘session identifier’ which also acts as an identifier for each session.</w:t>
      </w:r>
    </w:p>
    <w:p w:rsidR="002052DD" w:rsidRPr="002052DD" w:rsidRDefault="002052DD" w:rsidP="002052DD">
      <w:pPr>
        <w:rPr>
          <w:rFonts w:ascii="Arial" w:hAnsi="Arial" w:cs="Arial"/>
          <w:sz w:val="18"/>
          <w:szCs w:val="18"/>
        </w:rPr>
      </w:pPr>
      <w:r w:rsidRPr="002052DD">
        <w:rPr>
          <w:rFonts w:ascii="Arial" w:hAnsi="Arial" w:cs="Arial"/>
          <w:sz w:val="18"/>
          <w:szCs w:val="18"/>
        </w:rPr>
        <w:t>Q #8) Enlist advantages and disadvantages of ‘Statelessness’.</w:t>
      </w:r>
    </w:p>
    <w:p w:rsidR="002052DD" w:rsidRPr="002052DD" w:rsidRDefault="002052DD" w:rsidP="002052DD">
      <w:pPr>
        <w:rPr>
          <w:rFonts w:ascii="Arial" w:hAnsi="Arial" w:cs="Arial"/>
          <w:sz w:val="18"/>
          <w:szCs w:val="18"/>
        </w:rPr>
      </w:pPr>
      <w:r w:rsidRPr="002052DD">
        <w:rPr>
          <w:rFonts w:ascii="Arial" w:hAnsi="Arial" w:cs="Arial"/>
          <w:sz w:val="18"/>
          <w:szCs w:val="18"/>
        </w:rPr>
        <w:t>In the above question, we have understood the meaning of statelessness with respect to the client-server communication. Now, let us see some of its advantages and disadvantages.</w:t>
      </w:r>
    </w:p>
    <w:p w:rsidR="002052DD" w:rsidRPr="002052DD" w:rsidRDefault="002052DD" w:rsidP="002052DD">
      <w:pPr>
        <w:rPr>
          <w:rFonts w:ascii="Arial" w:hAnsi="Arial" w:cs="Arial"/>
          <w:sz w:val="18"/>
          <w:szCs w:val="18"/>
        </w:rPr>
      </w:pPr>
      <w:r w:rsidRPr="002052DD">
        <w:rPr>
          <w:rFonts w:ascii="Arial" w:hAnsi="Arial" w:cs="Arial"/>
          <w:sz w:val="18"/>
          <w:szCs w:val="18"/>
        </w:rPr>
        <w:t>Advantages:</w:t>
      </w:r>
    </w:p>
    <w:p w:rsidR="002052DD" w:rsidRPr="002052DD" w:rsidRDefault="002052DD" w:rsidP="002052DD">
      <w:pPr>
        <w:rPr>
          <w:rFonts w:ascii="Arial" w:hAnsi="Arial" w:cs="Arial"/>
          <w:sz w:val="18"/>
          <w:szCs w:val="18"/>
        </w:rPr>
      </w:pPr>
      <w:r w:rsidRPr="002052DD">
        <w:rPr>
          <w:rFonts w:ascii="Arial" w:hAnsi="Arial" w:cs="Arial"/>
          <w:sz w:val="18"/>
          <w:szCs w:val="18"/>
        </w:rPr>
        <w:t>Every method required for communication is identified as an independent method i.e. there are no dependencies to other methods.</w:t>
      </w:r>
    </w:p>
    <w:p w:rsidR="002052DD" w:rsidRPr="002052DD" w:rsidRDefault="002052DD" w:rsidP="002052DD">
      <w:pPr>
        <w:rPr>
          <w:rFonts w:ascii="Arial" w:hAnsi="Arial" w:cs="Arial"/>
          <w:sz w:val="18"/>
          <w:szCs w:val="18"/>
        </w:rPr>
      </w:pPr>
      <w:r w:rsidRPr="002052DD">
        <w:rPr>
          <w:rFonts w:ascii="Arial" w:hAnsi="Arial" w:cs="Arial"/>
          <w:sz w:val="18"/>
          <w:szCs w:val="18"/>
        </w:rPr>
        <w:t>Any previous communication with the client and server is not maintained and thus the whole process is very much simplified.</w:t>
      </w:r>
    </w:p>
    <w:p w:rsidR="002052DD" w:rsidRPr="002052DD" w:rsidRDefault="002052DD" w:rsidP="002052DD">
      <w:pPr>
        <w:rPr>
          <w:rFonts w:ascii="Arial" w:hAnsi="Arial" w:cs="Arial"/>
          <w:sz w:val="18"/>
          <w:szCs w:val="18"/>
        </w:rPr>
      </w:pPr>
      <w:r w:rsidRPr="002052DD">
        <w:rPr>
          <w:rFonts w:ascii="Arial" w:hAnsi="Arial" w:cs="Arial"/>
          <w:sz w:val="18"/>
          <w:szCs w:val="18"/>
        </w:rPr>
        <w:t>If any information or metadata used earlier in required in another method, then the client sends again that information with HTTP request.</w:t>
      </w:r>
    </w:p>
    <w:p w:rsidR="002052DD" w:rsidRPr="002052DD" w:rsidRDefault="002052DD" w:rsidP="002052DD">
      <w:pPr>
        <w:rPr>
          <w:rFonts w:ascii="Arial" w:hAnsi="Arial" w:cs="Arial"/>
          <w:sz w:val="18"/>
          <w:szCs w:val="18"/>
        </w:rPr>
      </w:pPr>
      <w:r w:rsidRPr="002052DD">
        <w:rPr>
          <w:rFonts w:ascii="Arial" w:hAnsi="Arial" w:cs="Arial"/>
          <w:sz w:val="18"/>
          <w:szCs w:val="18"/>
        </w:rPr>
        <w:t>HTTP protocol and REST web service, both shares the feature of statelessness.</w:t>
      </w:r>
    </w:p>
    <w:p w:rsidR="002052DD" w:rsidRPr="002052DD" w:rsidRDefault="002052DD" w:rsidP="002052DD">
      <w:pPr>
        <w:rPr>
          <w:rFonts w:ascii="Arial" w:hAnsi="Arial" w:cs="Arial"/>
          <w:sz w:val="18"/>
          <w:szCs w:val="18"/>
        </w:rPr>
      </w:pPr>
      <w:r w:rsidRPr="002052DD">
        <w:rPr>
          <w:rFonts w:ascii="Arial" w:hAnsi="Arial" w:cs="Arial"/>
          <w:sz w:val="18"/>
          <w:szCs w:val="18"/>
        </w:rPr>
        <w:t>Disadvantages:</w:t>
      </w:r>
    </w:p>
    <w:p w:rsidR="002052DD" w:rsidRPr="002052DD" w:rsidRDefault="002052DD" w:rsidP="002052DD">
      <w:pPr>
        <w:rPr>
          <w:rFonts w:ascii="Arial" w:hAnsi="Arial" w:cs="Arial"/>
          <w:sz w:val="18"/>
          <w:szCs w:val="18"/>
        </w:rPr>
      </w:pPr>
      <w:r w:rsidRPr="002052DD">
        <w:rPr>
          <w:rFonts w:ascii="Arial" w:hAnsi="Arial" w:cs="Arial"/>
          <w:sz w:val="18"/>
          <w:szCs w:val="18"/>
        </w:rPr>
        <w:t>In every HTTP request from the client, the availability of some information regarding the client state is required by the web service.</w:t>
      </w:r>
    </w:p>
    <w:p w:rsidR="002052DD" w:rsidRPr="002052DD" w:rsidRDefault="002052DD" w:rsidP="002052DD">
      <w:pPr>
        <w:rPr>
          <w:rFonts w:ascii="Arial" w:hAnsi="Arial" w:cs="Arial"/>
          <w:sz w:val="18"/>
          <w:szCs w:val="18"/>
        </w:rPr>
      </w:pPr>
      <w:r w:rsidRPr="002052DD">
        <w:rPr>
          <w:rFonts w:ascii="Arial" w:hAnsi="Arial" w:cs="Arial"/>
          <w:sz w:val="18"/>
          <w:szCs w:val="18"/>
        </w:rPr>
        <w:t>#10) What is a ‘Resource’?</w:t>
      </w:r>
    </w:p>
    <w:p w:rsidR="002052DD" w:rsidRPr="002052DD" w:rsidRDefault="002052DD" w:rsidP="002052DD">
      <w:pPr>
        <w:rPr>
          <w:rFonts w:ascii="Arial" w:hAnsi="Arial" w:cs="Arial"/>
          <w:sz w:val="18"/>
          <w:szCs w:val="18"/>
        </w:rPr>
      </w:pPr>
      <w:r w:rsidRPr="002052DD">
        <w:rPr>
          <w:rFonts w:ascii="Arial" w:hAnsi="Arial" w:cs="Arial"/>
          <w:sz w:val="18"/>
          <w:szCs w:val="18"/>
        </w:rPr>
        <w:t xml:space="preserve">Just like the ‘Object’ instance, we have learned in object orient programming Language, in the same way, ‘Resource’ is defined as an object of a type which can be an image, HTML file, text data, and any type of dynamic data. There are varieties of representation formats available </w:t>
      </w:r>
      <w:proofErr w:type="gramStart"/>
      <w:r w:rsidRPr="002052DD">
        <w:rPr>
          <w:rFonts w:ascii="Arial" w:hAnsi="Arial" w:cs="Arial"/>
          <w:sz w:val="18"/>
          <w:szCs w:val="18"/>
        </w:rPr>
        <w:t>in order to</w:t>
      </w:r>
      <w:proofErr w:type="gramEnd"/>
      <w:r w:rsidRPr="002052DD">
        <w:rPr>
          <w:rFonts w:ascii="Arial" w:hAnsi="Arial" w:cs="Arial"/>
          <w:sz w:val="18"/>
          <w:szCs w:val="18"/>
        </w:rPr>
        <w:t xml:space="preserve"> represent a resource.</w:t>
      </w:r>
    </w:p>
    <w:p w:rsidR="002052DD" w:rsidRPr="002052DD" w:rsidRDefault="002052DD" w:rsidP="002052DD">
      <w:pPr>
        <w:rPr>
          <w:rFonts w:ascii="Arial" w:hAnsi="Arial" w:cs="Arial"/>
          <w:sz w:val="18"/>
          <w:szCs w:val="18"/>
        </w:rPr>
      </w:pPr>
      <w:r w:rsidRPr="002052DD">
        <w:rPr>
          <w:rFonts w:ascii="Arial" w:hAnsi="Arial" w:cs="Arial"/>
          <w:sz w:val="18"/>
          <w:szCs w:val="18"/>
        </w:rPr>
        <w:t>Some most common are enlisted below:</w:t>
      </w:r>
    </w:p>
    <w:p w:rsidR="002052DD" w:rsidRPr="002052DD" w:rsidRDefault="002052DD" w:rsidP="002052DD">
      <w:pPr>
        <w:rPr>
          <w:rFonts w:ascii="Arial" w:hAnsi="Arial" w:cs="Arial"/>
          <w:sz w:val="18"/>
          <w:szCs w:val="18"/>
        </w:rPr>
      </w:pPr>
      <w:r w:rsidRPr="002052DD">
        <w:rPr>
          <w:rFonts w:ascii="Arial" w:hAnsi="Arial" w:cs="Arial"/>
          <w:sz w:val="18"/>
          <w:szCs w:val="18"/>
        </w:rPr>
        <w:t>JSON</w:t>
      </w:r>
    </w:p>
    <w:p w:rsidR="002052DD" w:rsidRPr="002052DD" w:rsidRDefault="002052DD" w:rsidP="002052DD">
      <w:pPr>
        <w:rPr>
          <w:rFonts w:ascii="Arial" w:hAnsi="Arial" w:cs="Arial"/>
          <w:sz w:val="18"/>
          <w:szCs w:val="18"/>
        </w:rPr>
      </w:pPr>
      <w:r w:rsidRPr="002052DD">
        <w:rPr>
          <w:rFonts w:ascii="Arial" w:hAnsi="Arial" w:cs="Arial"/>
          <w:sz w:val="18"/>
          <w:szCs w:val="18"/>
        </w:rPr>
        <w:t>YAML</w:t>
      </w:r>
    </w:p>
    <w:p w:rsidR="002052DD" w:rsidRPr="002052DD" w:rsidRDefault="002052DD" w:rsidP="002052DD">
      <w:pPr>
        <w:rPr>
          <w:rFonts w:ascii="Arial" w:hAnsi="Arial" w:cs="Arial"/>
          <w:sz w:val="18"/>
          <w:szCs w:val="18"/>
        </w:rPr>
      </w:pPr>
      <w:r w:rsidRPr="002052DD">
        <w:rPr>
          <w:rFonts w:ascii="Arial" w:hAnsi="Arial" w:cs="Arial"/>
          <w:sz w:val="18"/>
          <w:szCs w:val="18"/>
        </w:rPr>
        <w:t>XML</w:t>
      </w:r>
    </w:p>
    <w:p w:rsidR="002052DD" w:rsidRPr="002052DD" w:rsidRDefault="002052DD" w:rsidP="002052DD">
      <w:pPr>
        <w:rPr>
          <w:rFonts w:ascii="Arial" w:hAnsi="Arial" w:cs="Arial"/>
          <w:sz w:val="18"/>
          <w:szCs w:val="18"/>
        </w:rPr>
      </w:pPr>
      <w:r w:rsidRPr="002052DD">
        <w:rPr>
          <w:rFonts w:ascii="Arial" w:hAnsi="Arial" w:cs="Arial"/>
          <w:sz w:val="18"/>
          <w:szCs w:val="18"/>
        </w:rPr>
        <w:t>HTML</w:t>
      </w:r>
    </w:p>
    <w:p w:rsidR="002052DD" w:rsidRPr="002052DD" w:rsidRDefault="002052DD" w:rsidP="002052DD">
      <w:pPr>
        <w:rPr>
          <w:rFonts w:ascii="Arial" w:hAnsi="Arial" w:cs="Arial"/>
          <w:sz w:val="18"/>
          <w:szCs w:val="18"/>
        </w:rPr>
      </w:pPr>
      <w:r w:rsidRPr="002052DD">
        <w:rPr>
          <w:rFonts w:ascii="Arial" w:hAnsi="Arial" w:cs="Arial"/>
          <w:sz w:val="18"/>
          <w:szCs w:val="18"/>
        </w:rPr>
        <w:t>#16) What is Payload?</w:t>
      </w:r>
    </w:p>
    <w:p w:rsidR="002052DD" w:rsidRPr="002052DD" w:rsidRDefault="002052DD" w:rsidP="002052DD">
      <w:pPr>
        <w:rPr>
          <w:rFonts w:ascii="Arial" w:hAnsi="Arial" w:cs="Arial"/>
          <w:sz w:val="18"/>
          <w:szCs w:val="18"/>
        </w:rPr>
      </w:pPr>
      <w:r w:rsidRPr="002052DD">
        <w:rPr>
          <w:rFonts w:ascii="Arial" w:hAnsi="Arial" w:cs="Arial"/>
          <w:sz w:val="18"/>
          <w:szCs w:val="18"/>
        </w:rPr>
        <w:t>The request data which is present in the body part of every HTTP message is referred as ‘Payload’.  In Restful web service, the payload can only be passed to the recipient through POST method.</w:t>
      </w:r>
    </w:p>
    <w:p w:rsidR="0037642D" w:rsidRPr="002052DD" w:rsidRDefault="002052DD" w:rsidP="002052DD">
      <w:pPr>
        <w:rPr>
          <w:rFonts w:ascii="Arial" w:hAnsi="Arial" w:cs="Arial"/>
          <w:sz w:val="18"/>
          <w:szCs w:val="18"/>
        </w:rPr>
      </w:pPr>
      <w:r w:rsidRPr="002052DD">
        <w:rPr>
          <w:rFonts w:ascii="Arial" w:hAnsi="Arial" w:cs="Arial"/>
          <w:sz w:val="18"/>
          <w:szCs w:val="18"/>
        </w:rPr>
        <w:t xml:space="preserve">There is no limit of sending data as payload through POST </w:t>
      </w:r>
      <w:proofErr w:type="gramStart"/>
      <w:r w:rsidRPr="002052DD">
        <w:rPr>
          <w:rFonts w:ascii="Arial" w:hAnsi="Arial" w:cs="Arial"/>
          <w:sz w:val="18"/>
          <w:szCs w:val="18"/>
        </w:rPr>
        <w:t>method</w:t>
      </w:r>
      <w:proofErr w:type="gramEnd"/>
      <w:r w:rsidRPr="002052DD">
        <w:rPr>
          <w:rFonts w:ascii="Arial" w:hAnsi="Arial" w:cs="Arial"/>
          <w:sz w:val="18"/>
          <w:szCs w:val="18"/>
        </w:rPr>
        <w:t xml:space="preserve"> but the only concern is that more data with consuming more time and bandwidth. This may consume much of user’s time also.</w:t>
      </w:r>
      <w:bookmarkStart w:id="0" w:name="_GoBack"/>
      <w:bookmarkEnd w:id="0"/>
    </w:p>
    <w:sectPr w:rsidR="0037642D" w:rsidRPr="002052D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2DD" w:rsidRDefault="002052DD" w:rsidP="002052DD">
      <w:pPr>
        <w:spacing w:after="0" w:line="240" w:lineRule="auto"/>
      </w:pPr>
      <w:r>
        <w:separator/>
      </w:r>
    </w:p>
  </w:endnote>
  <w:endnote w:type="continuationSeparator" w:id="0">
    <w:p w:rsidR="002052DD" w:rsidRDefault="002052DD" w:rsidP="0020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2DD" w:rsidRDefault="00205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2DD" w:rsidRDefault="002052D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2b7f4f38953ee65754f2eca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052DD" w:rsidRPr="002052DD" w:rsidRDefault="002052DD" w:rsidP="002052DD">
                          <w:pPr>
                            <w:spacing w:after="0"/>
                            <w:jc w:val="center"/>
                            <w:rPr>
                              <w:rFonts w:ascii="Arial" w:hAnsi="Arial" w:cs="Arial"/>
                              <w:color w:val="000000"/>
                              <w:sz w:val="14"/>
                            </w:rPr>
                          </w:pPr>
                          <w:r w:rsidRPr="002052D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b7f4f38953ee65754f2eca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XNocnx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2052DD" w:rsidRPr="002052DD" w:rsidRDefault="002052DD" w:rsidP="002052DD">
                    <w:pPr>
                      <w:spacing w:after="0"/>
                      <w:jc w:val="center"/>
                      <w:rPr>
                        <w:rFonts w:ascii="Arial" w:hAnsi="Arial" w:cs="Arial"/>
                        <w:color w:val="000000"/>
                        <w:sz w:val="14"/>
                      </w:rPr>
                    </w:pPr>
                    <w:r w:rsidRPr="002052DD">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2DD" w:rsidRDefault="0020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2DD" w:rsidRDefault="002052DD" w:rsidP="002052DD">
      <w:pPr>
        <w:spacing w:after="0" w:line="240" w:lineRule="auto"/>
      </w:pPr>
      <w:r>
        <w:separator/>
      </w:r>
    </w:p>
  </w:footnote>
  <w:footnote w:type="continuationSeparator" w:id="0">
    <w:p w:rsidR="002052DD" w:rsidRDefault="002052DD" w:rsidP="0020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2DD" w:rsidRDefault="00205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2DD" w:rsidRDefault="002052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2DD" w:rsidRDefault="002052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DD"/>
    <w:rsid w:val="002052DD"/>
    <w:rsid w:val="00466FC5"/>
    <w:rsid w:val="004939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B5D6B"/>
  <w15:chartTrackingRefBased/>
  <w15:docId w15:val="{DA8BB2F9-3FEA-44A3-8AF1-2D1ABE35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2DD"/>
    <w:rPr>
      <w:rFonts w:cs="Latha"/>
    </w:rPr>
  </w:style>
  <w:style w:type="paragraph" w:styleId="Footer">
    <w:name w:val="footer"/>
    <w:basedOn w:val="Normal"/>
    <w:link w:val="FooterChar"/>
    <w:uiPriority w:val="99"/>
    <w:unhideWhenUsed/>
    <w:rsid w:val="0020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2DD"/>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Thandapani (Financial Services)</dc:creator>
  <cp:keywords/>
  <dc:description/>
  <cp:lastModifiedBy>Murugan Thandapani (Financial Services)</cp:lastModifiedBy>
  <cp:revision>1</cp:revision>
  <dcterms:created xsi:type="dcterms:W3CDTF">2018-11-16T12:57:00Z</dcterms:created>
  <dcterms:modified xsi:type="dcterms:W3CDTF">2018-11-16T12:58:00Z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MU307892@wipro.com</vt:lpwstr>
  </property>
  <property fmtid="{D5CDD505-2E9C-101B-9397-08002B2CF9AE}" pid="6" name="MSIP_Label_b9a70571-31c6-4603-80c1-ef2fb871a62a_SetDate">
    <vt:lpwstr>2018-11-16T18:28:19.7369473+05:30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