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20" w:right="220" w:firstLine="0"/>
        <w:jc w:val="center"/>
        <w:rPr>
          <w:b w:val="1"/>
        </w:rPr>
      </w:pPr>
      <w:r w:rsidDel="00000000" w:rsidR="00000000" w:rsidRPr="00000000">
        <w:rPr>
          <w:b w:val="1"/>
        </w:rPr>
        <w:drawing>
          <wp:inline distB="114300" distT="114300" distL="114300" distR="114300">
            <wp:extent cx="1295400" cy="129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954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left="220" w:right="220" w:firstLine="0"/>
        <w:rPr/>
      </w:pPr>
      <w:r w:rsidDel="00000000" w:rsidR="00000000" w:rsidRPr="00000000">
        <w:rPr>
          <w:rtl w:val="0"/>
        </w:rPr>
      </w:r>
    </w:p>
    <w:p w:rsidR="00000000" w:rsidDel="00000000" w:rsidP="00000000" w:rsidRDefault="00000000" w:rsidRPr="00000000" w14:paraId="00000004">
      <w:pPr>
        <w:ind w:left="220" w:right="220" w:firstLine="0"/>
        <w:rPr>
          <w:b w:val="1"/>
        </w:rPr>
      </w:pPr>
      <w:r w:rsidDel="00000000" w:rsidR="00000000" w:rsidRPr="00000000">
        <w:rPr>
          <w:b w:val="1"/>
          <w:rtl w:val="0"/>
        </w:rPr>
        <w:t xml:space="preserve">Introduction:                              </w:t>
      </w:r>
    </w:p>
    <w:p w:rsidR="00000000" w:rsidDel="00000000" w:rsidP="00000000" w:rsidRDefault="00000000" w:rsidRPr="00000000" w14:paraId="00000005">
      <w:pPr>
        <w:ind w:left="220" w:right="220" w:firstLine="0"/>
        <w:rPr>
          <w:b w:val="1"/>
        </w:rPr>
      </w:pPr>
      <w:r w:rsidDel="00000000" w:rsidR="00000000" w:rsidRPr="00000000">
        <w:rPr>
          <w:b w:val="1"/>
          <w:rtl w:val="0"/>
        </w:rPr>
        <w:t xml:space="preserve"> </w:t>
      </w:r>
    </w:p>
    <w:p w:rsidR="00000000" w:rsidDel="00000000" w:rsidP="00000000" w:rsidRDefault="00000000" w:rsidRPr="00000000" w14:paraId="00000006">
      <w:pPr>
        <w:ind w:left="220" w:right="220" w:firstLine="0"/>
        <w:rPr/>
      </w:pPr>
      <w:r w:rsidDel="00000000" w:rsidR="00000000" w:rsidRPr="00000000">
        <w:rPr>
          <w:rtl w:val="0"/>
        </w:rPr>
        <w:t xml:space="preserve">In the hustle and bustle of modern life, convenience is key to overcome. Whether it's shopping for groceries or everyday essentials, having a reliable and well-stocked supermarket can make all the difference. Enter Murugan Supermarket, your ultimate destination for quality products and unparalleled convenience. Nestled in the heart of the community, Murugan Supermarket is more than just a store—it's a haven for shoppers seeking variety, affordability, and exceptional service.</w:t>
      </w:r>
    </w:p>
    <w:p w:rsidR="00000000" w:rsidDel="00000000" w:rsidP="00000000" w:rsidRDefault="00000000" w:rsidRPr="00000000" w14:paraId="00000007">
      <w:pPr>
        <w:ind w:left="220" w:right="220" w:firstLine="0"/>
        <w:rPr/>
      </w:pPr>
      <w:r w:rsidDel="00000000" w:rsidR="00000000" w:rsidRPr="00000000">
        <w:rPr>
          <w:rtl w:val="0"/>
        </w:rPr>
      </w:r>
    </w:p>
    <w:p w:rsidR="00000000" w:rsidDel="00000000" w:rsidP="00000000" w:rsidRDefault="00000000" w:rsidRPr="00000000" w14:paraId="00000008">
      <w:pPr>
        <w:ind w:left="220" w:right="220" w:firstLine="0"/>
        <w:rPr>
          <w:b w:val="1"/>
        </w:rPr>
      </w:pPr>
      <w:r w:rsidDel="00000000" w:rsidR="00000000" w:rsidRPr="00000000">
        <w:rPr>
          <w:rtl w:val="0"/>
        </w:rPr>
      </w:r>
    </w:p>
    <w:p w:rsidR="00000000" w:rsidDel="00000000" w:rsidP="00000000" w:rsidRDefault="00000000" w:rsidRPr="00000000" w14:paraId="00000009">
      <w:pPr>
        <w:ind w:left="220" w:right="220" w:firstLine="0"/>
        <w:rPr>
          <w:b w:val="1"/>
        </w:rPr>
      </w:pPr>
      <w:r w:rsidDel="00000000" w:rsidR="00000000" w:rsidRPr="00000000">
        <w:rPr>
          <w:b w:val="1"/>
          <w:rtl w:val="0"/>
        </w:rPr>
        <w:t xml:space="preserve">A Legacy of Quality:</w:t>
      </w:r>
    </w:p>
    <w:p w:rsidR="00000000" w:rsidDel="00000000" w:rsidP="00000000" w:rsidRDefault="00000000" w:rsidRPr="00000000" w14:paraId="0000000A">
      <w:pPr>
        <w:ind w:left="220" w:right="220" w:firstLine="0"/>
        <w:rPr>
          <w:b w:val="1"/>
        </w:rPr>
      </w:pPr>
      <w:r w:rsidDel="00000000" w:rsidR="00000000" w:rsidRPr="00000000">
        <w:rPr>
          <w:rtl w:val="0"/>
        </w:rPr>
      </w:r>
    </w:p>
    <w:p w:rsidR="00000000" w:rsidDel="00000000" w:rsidP="00000000" w:rsidRDefault="00000000" w:rsidRPr="00000000" w14:paraId="0000000B">
      <w:pPr>
        <w:ind w:left="220" w:right="220" w:firstLine="0"/>
        <w:rPr/>
      </w:pPr>
      <w:r w:rsidDel="00000000" w:rsidR="00000000" w:rsidRPr="00000000">
        <w:rPr>
          <w:rtl w:val="0"/>
        </w:rPr>
        <w:t xml:space="preserve">Murugan Supermarket isn't just any ordinary store; it's a testament to a legacy of quality and commitment. Established [insert year], we have been serving our community for decades, earning the trust and loyalty of generations of customers. Our journey began with a simple vision: to provide access to the finest products while fostering a sense of belonging within our community. Today, that vision remains at the core of everything we do for you.</w:t>
      </w:r>
    </w:p>
    <w:p w:rsidR="00000000" w:rsidDel="00000000" w:rsidP="00000000" w:rsidRDefault="00000000" w:rsidRPr="00000000" w14:paraId="0000000C">
      <w:pPr>
        <w:ind w:left="220" w:right="220" w:firstLine="0"/>
        <w:rPr/>
      </w:pPr>
      <w:r w:rsidDel="00000000" w:rsidR="00000000" w:rsidRPr="00000000">
        <w:rPr>
          <w:rtl w:val="0"/>
        </w:rPr>
      </w:r>
    </w:p>
    <w:p w:rsidR="00000000" w:rsidDel="00000000" w:rsidP="00000000" w:rsidRDefault="00000000" w:rsidRPr="00000000" w14:paraId="0000000D">
      <w:pPr>
        <w:ind w:left="220" w:right="220" w:firstLine="0"/>
        <w:rPr/>
      </w:pPr>
      <w:r w:rsidDel="00000000" w:rsidR="00000000" w:rsidRPr="00000000">
        <w:rPr>
          <w:rtl w:val="0"/>
        </w:rPr>
      </w:r>
    </w:p>
    <w:p w:rsidR="00000000" w:rsidDel="00000000" w:rsidP="00000000" w:rsidRDefault="00000000" w:rsidRPr="00000000" w14:paraId="0000000E">
      <w:pPr>
        <w:ind w:left="220" w:right="220" w:firstLine="0"/>
        <w:rPr>
          <w:b w:val="1"/>
        </w:rPr>
      </w:pPr>
      <w:r w:rsidDel="00000000" w:rsidR="00000000" w:rsidRPr="00000000">
        <w:rPr>
          <w:b w:val="1"/>
          <w:rtl w:val="0"/>
        </w:rPr>
        <w:t xml:space="preserve">Wide Range of Products:</w:t>
      </w:r>
    </w:p>
    <w:p w:rsidR="00000000" w:rsidDel="00000000" w:rsidP="00000000" w:rsidRDefault="00000000" w:rsidRPr="00000000" w14:paraId="0000000F">
      <w:pPr>
        <w:ind w:left="220" w:right="220" w:firstLine="0"/>
        <w:rPr/>
      </w:pPr>
      <w:r w:rsidDel="00000000" w:rsidR="00000000" w:rsidRPr="00000000">
        <w:rPr>
          <w:rtl w:val="0"/>
        </w:rPr>
      </w:r>
    </w:p>
    <w:p w:rsidR="00000000" w:rsidDel="00000000" w:rsidP="00000000" w:rsidRDefault="00000000" w:rsidRPr="00000000" w14:paraId="00000010">
      <w:pPr>
        <w:ind w:left="220" w:right="220" w:firstLine="0"/>
        <w:rPr/>
      </w:pPr>
      <w:r w:rsidDel="00000000" w:rsidR="00000000" w:rsidRPr="00000000">
        <w:rPr>
          <w:rtl w:val="0"/>
        </w:rPr>
        <w:t xml:space="preserve">Step into Murugan Supermarket, and you'll be greeted by aisles brimming with an extensive selection of products to meet every need. From fresh produce to pantry staples, household items to personal care products, we've got it all. Our shelves are meticulously stocked with premium brands alongside budget-friendly options, ensuring there's something for everyone. Whether you're a seasoned chef looking for exotic ingredients or a busy parent in need of quick meal solutions, we've got you covered.</w:t>
      </w:r>
    </w:p>
    <w:p w:rsidR="00000000" w:rsidDel="00000000" w:rsidP="00000000" w:rsidRDefault="00000000" w:rsidRPr="00000000" w14:paraId="00000011">
      <w:pPr>
        <w:ind w:left="220" w:right="220" w:firstLine="0"/>
        <w:rPr/>
      </w:pPr>
      <w:r w:rsidDel="00000000" w:rsidR="00000000" w:rsidRPr="00000000">
        <w:rPr>
          <w:rtl w:val="0"/>
        </w:rPr>
      </w:r>
    </w:p>
    <w:p w:rsidR="00000000" w:rsidDel="00000000" w:rsidP="00000000" w:rsidRDefault="00000000" w:rsidRPr="00000000" w14:paraId="00000012">
      <w:pPr>
        <w:ind w:left="220" w:right="220" w:firstLine="0"/>
        <w:rPr/>
      </w:pPr>
      <w:r w:rsidDel="00000000" w:rsidR="00000000" w:rsidRPr="00000000">
        <w:rPr>
          <w:rtl w:val="0"/>
        </w:rPr>
      </w:r>
    </w:p>
    <w:p w:rsidR="00000000" w:rsidDel="00000000" w:rsidP="00000000" w:rsidRDefault="00000000" w:rsidRPr="00000000" w14:paraId="00000013">
      <w:pPr>
        <w:ind w:left="220" w:right="220" w:firstLine="0"/>
        <w:rPr>
          <w:b w:val="1"/>
        </w:rPr>
      </w:pPr>
      <w:r w:rsidDel="00000000" w:rsidR="00000000" w:rsidRPr="00000000">
        <w:rPr>
          <w:b w:val="1"/>
          <w:rtl w:val="0"/>
        </w:rPr>
        <w:t xml:space="preserve">Exceptional Service:</w:t>
      </w:r>
    </w:p>
    <w:p w:rsidR="00000000" w:rsidDel="00000000" w:rsidP="00000000" w:rsidRDefault="00000000" w:rsidRPr="00000000" w14:paraId="00000014">
      <w:pPr>
        <w:ind w:left="220" w:right="220" w:firstLine="0"/>
        <w:rPr/>
      </w:pPr>
      <w:r w:rsidDel="00000000" w:rsidR="00000000" w:rsidRPr="00000000">
        <w:rPr>
          <w:rtl w:val="0"/>
        </w:rPr>
      </w:r>
    </w:p>
    <w:p w:rsidR="00000000" w:rsidDel="00000000" w:rsidP="00000000" w:rsidRDefault="00000000" w:rsidRPr="00000000" w14:paraId="00000015">
      <w:pPr>
        <w:ind w:left="220" w:right="220" w:firstLine="0"/>
        <w:rPr/>
      </w:pPr>
      <w:r w:rsidDel="00000000" w:rsidR="00000000" w:rsidRPr="00000000">
        <w:rPr>
          <w:rtl w:val="0"/>
        </w:rPr>
        <w:t xml:space="preserve">At Murugan Supermarket, we believe that exceptional service is the cornerstone of a great shopping experience. Our friendly staff are always on hand to assist you, whether you need help finding a specific item or advice on meal planning. We take pride in going the extra mile for our customers, ensuring that your shopping trip is not just efficient but also enjoyable. From swift checkout lanes to hassle-free returns, we strive to make your experience with us as seamless as possible.</w:t>
      </w:r>
    </w:p>
    <w:p w:rsidR="00000000" w:rsidDel="00000000" w:rsidP="00000000" w:rsidRDefault="00000000" w:rsidRPr="00000000" w14:paraId="00000016">
      <w:pPr>
        <w:ind w:left="220" w:right="220" w:firstLine="0"/>
        <w:rPr/>
      </w:pPr>
      <w:r w:rsidDel="00000000" w:rsidR="00000000" w:rsidRPr="00000000">
        <w:rPr>
          <w:rtl w:val="0"/>
        </w:rPr>
      </w:r>
    </w:p>
    <w:p w:rsidR="00000000" w:rsidDel="00000000" w:rsidP="00000000" w:rsidRDefault="00000000" w:rsidRPr="00000000" w14:paraId="00000017">
      <w:pPr>
        <w:ind w:left="220" w:right="220" w:firstLine="0"/>
        <w:rPr/>
      </w:pPr>
      <w:r w:rsidDel="00000000" w:rsidR="00000000" w:rsidRPr="00000000">
        <w:rPr>
          <w:rtl w:val="0"/>
        </w:rPr>
      </w:r>
    </w:p>
    <w:p w:rsidR="00000000" w:rsidDel="00000000" w:rsidP="00000000" w:rsidRDefault="00000000" w:rsidRPr="00000000" w14:paraId="00000018">
      <w:pPr>
        <w:ind w:left="220" w:right="220" w:firstLine="0"/>
        <w:rPr>
          <w:b w:val="1"/>
        </w:rPr>
      </w:pPr>
      <w:r w:rsidDel="00000000" w:rsidR="00000000" w:rsidRPr="00000000">
        <w:rPr>
          <w:b w:val="1"/>
          <w:rtl w:val="0"/>
        </w:rPr>
        <w:t xml:space="preserve">Community Engagement:</w:t>
      </w:r>
    </w:p>
    <w:p w:rsidR="00000000" w:rsidDel="00000000" w:rsidP="00000000" w:rsidRDefault="00000000" w:rsidRPr="00000000" w14:paraId="00000019">
      <w:pPr>
        <w:ind w:left="220" w:right="220" w:firstLine="0"/>
        <w:rPr/>
      </w:pPr>
      <w:r w:rsidDel="00000000" w:rsidR="00000000" w:rsidRPr="00000000">
        <w:rPr>
          <w:rtl w:val="0"/>
        </w:rPr>
      </w:r>
    </w:p>
    <w:p w:rsidR="00000000" w:rsidDel="00000000" w:rsidP="00000000" w:rsidRDefault="00000000" w:rsidRPr="00000000" w14:paraId="0000001A">
      <w:pPr>
        <w:ind w:left="220" w:right="220" w:firstLine="0"/>
        <w:rPr/>
      </w:pPr>
      <w:r w:rsidDel="00000000" w:rsidR="00000000" w:rsidRPr="00000000">
        <w:rPr>
          <w:rtl w:val="0"/>
        </w:rPr>
        <w:t xml:space="preserve">As a locally-owned and operated business, community engagement is close to our hearts. We view our customers not just as patrons but as neighbors and friends. That's why we actively participate in community events, support local initiatives, and contribute to charitable causes. Murugan Supermarket isn't just a place to shop—it's a hub where relationships are forged, and connections are made.</w:t>
      </w:r>
    </w:p>
    <w:p w:rsidR="00000000" w:rsidDel="00000000" w:rsidP="00000000" w:rsidRDefault="00000000" w:rsidRPr="00000000" w14:paraId="0000001B">
      <w:pPr>
        <w:ind w:left="220" w:right="220" w:firstLine="0"/>
        <w:rPr/>
      </w:pPr>
      <w:r w:rsidDel="00000000" w:rsidR="00000000" w:rsidRPr="00000000">
        <w:rPr>
          <w:rtl w:val="0"/>
        </w:rPr>
      </w:r>
    </w:p>
    <w:p w:rsidR="00000000" w:rsidDel="00000000" w:rsidP="00000000" w:rsidRDefault="00000000" w:rsidRPr="00000000" w14:paraId="0000001C">
      <w:pPr>
        <w:ind w:left="220" w:right="220" w:firstLine="0"/>
        <w:rPr/>
      </w:pPr>
      <w:r w:rsidDel="00000000" w:rsidR="00000000" w:rsidRPr="00000000">
        <w:rPr>
          <w:rtl w:val="0"/>
        </w:rPr>
      </w:r>
    </w:p>
    <w:p w:rsidR="00000000" w:rsidDel="00000000" w:rsidP="00000000" w:rsidRDefault="00000000" w:rsidRPr="00000000" w14:paraId="0000001D">
      <w:pPr>
        <w:ind w:left="220" w:right="220" w:firstLine="0"/>
        <w:rPr>
          <w:b w:val="1"/>
        </w:rPr>
      </w:pPr>
      <w:r w:rsidDel="00000000" w:rsidR="00000000" w:rsidRPr="00000000">
        <w:rPr>
          <w:b w:val="1"/>
          <w:rtl w:val="0"/>
        </w:rPr>
        <w:t xml:space="preserve">Commitment to Sustainability:</w:t>
      </w:r>
    </w:p>
    <w:p w:rsidR="00000000" w:rsidDel="00000000" w:rsidP="00000000" w:rsidRDefault="00000000" w:rsidRPr="00000000" w14:paraId="0000001E">
      <w:pPr>
        <w:ind w:left="220" w:right="220" w:firstLine="0"/>
        <w:rPr/>
      </w:pPr>
      <w:r w:rsidDel="00000000" w:rsidR="00000000" w:rsidRPr="00000000">
        <w:rPr>
          <w:rtl w:val="0"/>
        </w:rPr>
      </w:r>
    </w:p>
    <w:p w:rsidR="00000000" w:rsidDel="00000000" w:rsidP="00000000" w:rsidRDefault="00000000" w:rsidRPr="00000000" w14:paraId="0000001F">
      <w:pPr>
        <w:ind w:left="220" w:right="220" w:firstLine="0"/>
        <w:rPr/>
      </w:pPr>
      <w:r w:rsidDel="00000000" w:rsidR="00000000" w:rsidRPr="00000000">
        <w:rPr>
          <w:rtl w:val="0"/>
        </w:rPr>
        <w:t xml:space="preserve">We recognize the importance of sustainability in today's world and are committed to minimizing our environmental footprint. From sourcing local products to implementing eco-friendly practices, we're constantly striving to do our part for the planet. By choosing Murugan Supermarket, you're not just supporting a local business—you're joining us in our journey towards a more sustainable future.</w:t>
      </w:r>
    </w:p>
    <w:p w:rsidR="00000000" w:rsidDel="00000000" w:rsidP="00000000" w:rsidRDefault="00000000" w:rsidRPr="00000000" w14:paraId="00000020">
      <w:pPr>
        <w:ind w:left="220" w:right="220" w:firstLine="0"/>
        <w:rPr/>
      </w:pPr>
      <w:r w:rsidDel="00000000" w:rsidR="00000000" w:rsidRPr="00000000">
        <w:rPr>
          <w:rtl w:val="0"/>
        </w:rPr>
      </w:r>
    </w:p>
    <w:p w:rsidR="00000000" w:rsidDel="00000000" w:rsidP="00000000" w:rsidRDefault="00000000" w:rsidRPr="00000000" w14:paraId="00000021">
      <w:pPr>
        <w:ind w:left="220" w:right="220" w:firstLine="0"/>
        <w:rPr/>
      </w:pPr>
      <w:r w:rsidDel="00000000" w:rsidR="00000000" w:rsidRPr="00000000">
        <w:rPr>
          <w:rtl w:val="0"/>
        </w:rPr>
      </w:r>
    </w:p>
    <w:p w:rsidR="00000000" w:rsidDel="00000000" w:rsidP="00000000" w:rsidRDefault="00000000" w:rsidRPr="00000000" w14:paraId="00000022">
      <w:pPr>
        <w:ind w:left="220" w:right="220" w:firstLine="0"/>
        <w:rPr>
          <w:b w:val="1"/>
        </w:rPr>
      </w:pPr>
      <w:r w:rsidDel="00000000" w:rsidR="00000000" w:rsidRPr="00000000">
        <w:rPr>
          <w:b w:val="1"/>
          <w:rtl w:val="0"/>
        </w:rPr>
        <w:t xml:space="preserve">Conclusion:</w:t>
      </w:r>
    </w:p>
    <w:p w:rsidR="00000000" w:rsidDel="00000000" w:rsidP="00000000" w:rsidRDefault="00000000" w:rsidRPr="00000000" w14:paraId="00000023">
      <w:pPr>
        <w:ind w:left="220" w:right="220" w:firstLine="0"/>
        <w:rPr/>
      </w:pPr>
      <w:r w:rsidDel="00000000" w:rsidR="00000000" w:rsidRPr="00000000">
        <w:rPr>
          <w:rtl w:val="0"/>
        </w:rPr>
      </w:r>
    </w:p>
    <w:p w:rsidR="00000000" w:rsidDel="00000000" w:rsidP="00000000" w:rsidRDefault="00000000" w:rsidRPr="00000000" w14:paraId="00000024">
      <w:pPr>
        <w:ind w:left="220" w:right="220" w:firstLine="0"/>
        <w:rPr/>
      </w:pPr>
      <w:r w:rsidDel="00000000" w:rsidR="00000000" w:rsidRPr="00000000">
        <w:rPr>
          <w:rtl w:val="0"/>
        </w:rPr>
        <w:t xml:space="preserve">In a world filled with impersonal megastores and faceless corporations, Murugan Supermarket stands out as a beacon of warmth, quality, and community. With our wide range of products, exceptional service, and commitment to sustainability, we're more than just a supermarket—we're your trusted partner in everyday living. So, the next time you're in need of groceries or essentials, why not pay us a visit? We promise you won't be disappointed. Welcome to Murugan Supermarket, where quality and convenience meet.</w:t>
      </w:r>
    </w:p>
    <w:p w:rsidR="00000000" w:rsidDel="00000000" w:rsidP="00000000" w:rsidRDefault="00000000" w:rsidRPr="00000000" w14:paraId="00000025">
      <w:pPr>
        <w:ind w:left="220" w:right="220" w:firstLine="0"/>
        <w:rPr/>
      </w:pPr>
      <w:r w:rsidDel="00000000" w:rsidR="00000000" w:rsidRPr="00000000">
        <w:rPr>
          <w:rtl w:val="0"/>
        </w:rPr>
      </w:r>
    </w:p>
    <w:p w:rsidR="00000000" w:rsidDel="00000000" w:rsidP="00000000" w:rsidRDefault="00000000" w:rsidRPr="00000000" w14:paraId="00000026">
      <w:pPr>
        <w:ind w:left="220" w:right="220" w:firstLine="0"/>
        <w:rPr/>
      </w:pPr>
      <w:r w:rsidDel="00000000" w:rsidR="00000000" w:rsidRPr="00000000">
        <w:rPr>
          <w:rtl w:val="0"/>
        </w:rPr>
      </w:r>
    </w:p>
    <w:p w:rsidR="00000000" w:rsidDel="00000000" w:rsidP="00000000" w:rsidRDefault="00000000" w:rsidRPr="00000000" w14:paraId="00000027">
      <w:pPr>
        <w:ind w:left="440" w:right="440" w:firstLine="0"/>
        <w:jc w:val="center"/>
        <w:rPr/>
      </w:pPr>
      <w:r w:rsidDel="00000000" w:rsidR="00000000" w:rsidRPr="00000000">
        <w:rPr/>
        <w:drawing>
          <wp:inline distB="114300" distT="114300" distL="114300" distR="114300">
            <wp:extent cx="5130800" cy="3632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1308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220" w:right="220" w:firstLine="0"/>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