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jc w:val="center"/>
        <w:spacing w:after="200"/>
      </w:pPr>
      <w:r>
        <w:rPr>
          <w:b/>
          <w:sz w:val="32"/>
        </w:rPr>
        <w:t xml:space="preserve">Conceptual framework</w:t>
      </w:r>
    </w:p>
    <w:p>
      <w:pPr>
        <w:jc w:val="center"/>
      </w:pPr>
      <w:r>
        <w:drawing>
          <wp:inline distT="0" distB="0" distL="0" distR="0">
            <wp:extent cx="5731510" cy="4340983"/>
            <wp:docPr id="1" name="Framework" descr="Conceptual frame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ramework.png"/>
                    <pic:cNvPicPr/>
                  </pic:nvPicPr>
                  <pic:blipFill>
                    <a:blip r:embed="rIdPng">
                      <a:extLst>
                        <a:ext uri="{96DAC541-7B7A-43D3-8B79-37D633B846F1}">
                          <asvg:svgBlip r:embed="rId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/>
      </w:pPr>
      <w:r>
        <w:rPr>
          <w:i/>
          <w:sz w:val="20"/>
        </w:rPr>
        <w:t xml:space="preserve">Figure 1: Conceptual framework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Relationship Id="rIdPng" Type="http://schemas.openxmlformats.org/officeDocument/2006/relationships/image" Target="media/framework.png"/><Relationship Id="rIdSvg" Type="http://schemas.openxmlformats.org/officeDocument/2006/relationships/image" Target="media/framework.svg"/></Relationships>
</file>

<file path=docProps/core.xml><?xml version="1.0" encoding="utf-8"?>
<cp:coreProperties xmlns:cp="http://schemas.openxmlformats.org/package/2006/metadata/core-properties" xmlns:dc="http://purl.org/dc/elements/1.1/">
  <dc:title>Conceptual framework</dc:title>
  <dc:creator>FrameMap Studio</dc:creator>
</cp:coreProperties>
</file>