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8t4uodcre93" w:id="0"/>
      <w:bookmarkEnd w:id="0"/>
      <w:r w:rsidDel="00000000" w:rsidR="00000000" w:rsidRPr="00000000">
        <w:rPr>
          <w:rtl w:val="0"/>
        </w:rPr>
        <w:t xml:space="preserve">Tourismo</w:t>
      </w:r>
    </w:p>
    <w:p w:rsidR="00000000" w:rsidDel="00000000" w:rsidP="00000000" w:rsidRDefault="00000000" w:rsidRPr="00000000" w14:paraId="00000002">
      <w:pPr>
        <w:rPr/>
      </w:pPr>
      <w:r w:rsidDel="00000000" w:rsidR="00000000" w:rsidRPr="00000000">
        <w:rPr>
          <w:rtl w:val="0"/>
        </w:rPr>
        <w:t xml:space="preserve">We’ll find it for you</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w1sznlfexqd">
            <w:r w:rsidDel="00000000" w:rsidR="00000000" w:rsidRPr="00000000">
              <w:rPr>
                <w:b w:val="1"/>
                <w:rtl w:val="0"/>
              </w:rPr>
              <w:t xml:space="preserve">App Description</w:t>
            </w:r>
          </w:hyperlink>
          <w:r w:rsidDel="00000000" w:rsidR="00000000" w:rsidRPr="00000000">
            <w:rPr>
              <w:b w:val="1"/>
              <w:rtl w:val="0"/>
            </w:rPr>
            <w:tab/>
          </w:r>
          <w:r w:rsidDel="00000000" w:rsidR="00000000" w:rsidRPr="00000000">
            <w:fldChar w:fldCharType="begin"/>
            <w:instrText xml:space="preserve"> PAGEREF _w1sznlfexqd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vsfsi54as0al">
            <w:r w:rsidDel="00000000" w:rsidR="00000000" w:rsidRPr="00000000">
              <w:rPr>
                <w:b w:val="1"/>
                <w:rtl w:val="0"/>
              </w:rPr>
              <w:t xml:space="preserve">Customer segment</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05">
          <w:pPr>
            <w:tabs>
              <w:tab w:val="right" w:pos="9360"/>
            </w:tabs>
            <w:spacing w:after="80" w:before="200" w:line="240" w:lineRule="auto"/>
            <w:ind w:left="0" w:firstLine="0"/>
            <w:rPr/>
          </w:pPr>
          <w:hyperlink w:anchor="_hpysqkkrzho0">
            <w:r w:rsidDel="00000000" w:rsidR="00000000" w:rsidRPr="00000000">
              <w:rPr>
                <w:b w:val="1"/>
                <w:rtl w:val="0"/>
              </w:rPr>
              <w:t xml:space="preserve">Mockups</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b2t42izabqke" w:id="1"/>
      <w:bookmarkEnd w:id="1"/>
      <w:r w:rsidDel="00000000" w:rsidR="00000000" w:rsidRPr="00000000">
        <w:rPr>
          <w:rtl w:val="0"/>
        </w:rPr>
      </w:r>
    </w:p>
    <w:p w:rsidR="00000000" w:rsidDel="00000000" w:rsidP="00000000" w:rsidRDefault="00000000" w:rsidRPr="00000000" w14:paraId="00000008">
      <w:pPr>
        <w:pStyle w:val="Heading1"/>
        <w:rPr/>
      </w:pPr>
      <w:bookmarkStart w:colFirst="0" w:colLast="0" w:name="_w1sznlfexqd" w:id="2"/>
      <w:bookmarkEnd w:id="2"/>
      <w:r w:rsidDel="00000000" w:rsidR="00000000" w:rsidRPr="00000000">
        <w:rPr>
          <w:rtl w:val="0"/>
        </w:rPr>
        <w:t xml:space="preserve">App Description</w:t>
      </w:r>
    </w:p>
    <w:p w:rsidR="00000000" w:rsidDel="00000000" w:rsidP="00000000" w:rsidRDefault="00000000" w:rsidRPr="00000000" w14:paraId="00000009">
      <w:pPr>
        <w:rPr/>
      </w:pPr>
      <w:r w:rsidDel="00000000" w:rsidR="00000000" w:rsidRPr="00000000">
        <w:rPr>
          <w:rtl w:val="0"/>
        </w:rPr>
        <w:t xml:space="preserve">A tourist app which displays you famous and must-see locations in every city in the world. The problem is that with Google Maps you have to manually search for a location you want to visit in another country(or your own). This app shows the map of the area around you an automatically highlights places that are worth visiting. It also shows the quickest route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vsfsi54as0al" w:id="3"/>
      <w:bookmarkEnd w:id="3"/>
      <w:r w:rsidDel="00000000" w:rsidR="00000000" w:rsidRPr="00000000">
        <w:rPr>
          <w:rtl w:val="0"/>
        </w:rPr>
        <w:t xml:space="preserve">Customer segment</w:t>
      </w:r>
    </w:p>
    <w:p w:rsidR="00000000" w:rsidDel="00000000" w:rsidP="00000000" w:rsidRDefault="00000000" w:rsidRPr="00000000" w14:paraId="0000000C">
      <w:pPr>
        <w:rPr/>
      </w:pPr>
      <w:r w:rsidDel="00000000" w:rsidR="00000000" w:rsidRPr="00000000">
        <w:rPr>
          <w:rtl w:val="0"/>
        </w:rPr>
        <w:t xml:space="preserve">Basically everyone.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pysqkkrzho0" w:id="4"/>
      <w:bookmarkEnd w:id="4"/>
      <w:r w:rsidDel="00000000" w:rsidR="00000000" w:rsidRPr="00000000">
        <w:rPr>
          <w:rtl w:val="0"/>
        </w:rPr>
        <w:t xml:space="preserve">Mockups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3600450" cy="4800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00450" cy="4800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