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14" w:rsidRDefault="007843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B6BC1" wp14:editId="17D1AB2D">
                <wp:simplePos x="0" y="0"/>
                <wp:positionH relativeFrom="column">
                  <wp:posOffset>2068195</wp:posOffset>
                </wp:positionH>
                <wp:positionV relativeFrom="paragraph">
                  <wp:posOffset>5612130</wp:posOffset>
                </wp:positionV>
                <wp:extent cx="2371725" cy="1297940"/>
                <wp:effectExtent l="628650" t="495300" r="28575" b="16510"/>
                <wp:wrapNone/>
                <wp:docPr id="3" name="Выноска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297940"/>
                        </a:xfrm>
                        <a:prstGeom prst="borderCallout1">
                          <a:avLst>
                            <a:gd name="adj1" fmla="val 53671"/>
                            <a:gd name="adj2" fmla="val 78"/>
                            <a:gd name="adj3" fmla="val -37963"/>
                            <a:gd name="adj4" fmla="val -2617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348" w:rsidRPr="00784348" w:rsidRDefault="00784348" w:rsidP="007843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4348">
                              <w:rPr>
                                <w:sz w:val="18"/>
                                <w:szCs w:val="18"/>
                              </w:rPr>
                              <w:t>Должно быть так:</w:t>
                            </w:r>
                          </w:p>
                          <w:p w:rsidR="00784348" w:rsidRDefault="00784348" w:rsidP="00784348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Журнал «ГлаголЪ Правосудия»</w:t>
                            </w:r>
                          </w:p>
                          <w:p w:rsidR="00784348" w:rsidRDefault="00784348" w:rsidP="0078434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Журнал «</w:t>
                            </w:r>
                            <w:r w:rsidRPr="00784348">
                              <w:t>SCIENZA DEL GIOVANE</w:t>
                            </w:r>
                            <w:r>
                              <w:t>»</w:t>
                            </w:r>
                          </w:p>
                          <w:p w:rsidR="00784348" w:rsidRDefault="00784348" w:rsidP="00784348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(Наука молодых)</w:t>
                            </w:r>
                          </w:p>
                          <w:p w:rsidR="00784348" w:rsidRDefault="00784348" w:rsidP="00784348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 xml:space="preserve">Издательская деятельность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3" o:spid="_x0000_s1026" type="#_x0000_t47" style="position:absolute;margin-left:162.85pt;margin-top:441.9pt;width:186.75pt;height:10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" adj="-5653,-8200,17,11593" fillcolor="white [3201]" strokecolor="#c0504d [3205]" strokeweight="2pt">
                <v:textbox>
                  <w:txbxContent>
                    <w:p w:rsidR="00784348" w:rsidRPr="00784348" w:rsidRDefault="00784348" w:rsidP="007843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4348">
                        <w:rPr>
                          <w:sz w:val="18"/>
                          <w:szCs w:val="18"/>
                        </w:rPr>
                        <w:t>Должно быть так:</w:t>
                      </w:r>
                    </w:p>
                    <w:p w:rsidR="00784348" w:rsidRDefault="00784348" w:rsidP="00784348">
                      <w:pPr>
                        <w:spacing w:after="0" w:line="360" w:lineRule="auto"/>
                        <w:jc w:val="center"/>
                      </w:pPr>
                      <w:r>
                        <w:t>Журнал «ГлаголЪ Правосудия»</w:t>
                      </w:r>
                    </w:p>
                    <w:p w:rsidR="00784348" w:rsidRDefault="00784348" w:rsidP="00784348">
                      <w:pPr>
                        <w:spacing w:after="0" w:line="240" w:lineRule="auto"/>
                        <w:jc w:val="center"/>
                      </w:pPr>
                      <w:r>
                        <w:t>Журнал «</w:t>
                      </w:r>
                      <w:r w:rsidRPr="00784348">
                        <w:t>SCIENZA DEL GIOVANE</w:t>
                      </w:r>
                      <w:r>
                        <w:t>»</w:t>
                      </w:r>
                    </w:p>
                    <w:p w:rsidR="00784348" w:rsidRDefault="00784348" w:rsidP="00784348">
                      <w:pPr>
                        <w:spacing w:after="0" w:line="360" w:lineRule="auto"/>
                        <w:jc w:val="center"/>
                      </w:pPr>
                      <w:r>
                        <w:t>(Наука молодых)</w:t>
                      </w:r>
                    </w:p>
                    <w:p w:rsidR="00784348" w:rsidRDefault="00784348" w:rsidP="00784348">
                      <w:pPr>
                        <w:spacing w:after="0" w:line="360" w:lineRule="auto"/>
                        <w:jc w:val="center"/>
                      </w:pPr>
                      <w:r>
                        <w:t xml:space="preserve">Издательская деятельность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E4845" wp14:editId="49575A2E">
                <wp:simplePos x="0" y="0"/>
                <wp:positionH relativeFrom="column">
                  <wp:posOffset>702310</wp:posOffset>
                </wp:positionH>
                <wp:positionV relativeFrom="paragraph">
                  <wp:posOffset>4505960</wp:posOffset>
                </wp:positionV>
                <wp:extent cx="1556385" cy="622300"/>
                <wp:effectExtent l="38100" t="38100" r="43815" b="444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6223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55.3pt;margin-top:354.8pt;width:122.5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" filled="f" strokecolor="#c0504d [3205]" strokeweight="6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D9E1C93" wp14:editId="75BB12EF">
            <wp:extent cx="9236059" cy="5657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386" t="4366" r="14971" b="18700"/>
                    <a:stretch/>
                  </pic:blipFill>
                  <pic:spPr bwMode="auto">
                    <a:xfrm>
                      <a:off x="0" y="0"/>
                      <a:ext cx="9254174" cy="566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014" w:rsidSect="0078434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7F"/>
    <w:rsid w:val="001D7014"/>
    <w:rsid w:val="00784348"/>
    <w:rsid w:val="008A4E7F"/>
    <w:rsid w:val="00D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2</cp:revision>
  <dcterms:created xsi:type="dcterms:W3CDTF">2023-04-25T02:42:00Z</dcterms:created>
  <dcterms:modified xsi:type="dcterms:W3CDTF">2023-04-25T03:03:00Z</dcterms:modified>
</cp:coreProperties>
</file>