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42DD3" w:rsidRPr="00642DD3" w:rsidRDefault="00642DD3" w:rsidP="00642DD3">
      <w:pPr>
        <w:spacing w:after="0" w:line="240" w:lineRule="auto"/>
        <w:jc w:val="center"/>
        <w:rPr>
          <w:rFonts w:ascii="Times New Roman" w:eastAsia="Times New Roman" w:hAnsi="Times New Roman" w:cs="Times New Roman"/>
          <w:color w:val="000000"/>
          <w:sz w:val="24"/>
          <w:lang w:val="en-GB" w:eastAsia="en-GB"/>
        </w:rPr>
      </w:pPr>
      <w:r w:rsidRPr="00642DD3">
        <w:rPr>
          <w:rFonts w:ascii="Times New Roman" w:eastAsia="Times New Roman" w:hAnsi="Times New Roman" w:cs="Times New Roman"/>
          <w:b/>
          <w:color w:val="000000"/>
          <w:sz w:val="40"/>
          <w:lang w:val="en-GB" w:eastAsia="en-GB"/>
        </w:rPr>
        <w:t>Assignment 1</w:t>
      </w:r>
    </w:p>
    <w:p w:rsidR="00642DD3" w:rsidRPr="00642DD3" w:rsidRDefault="00642DD3" w:rsidP="00642DD3">
      <w:pPr>
        <w:spacing w:after="0" w:line="240" w:lineRule="auto"/>
        <w:rPr>
          <w:rFonts w:ascii="Times New Roman" w:eastAsia="Times New Roman" w:hAnsi="Times New Roman" w:cs="Times New Roman"/>
          <w:color w:val="000000"/>
          <w:sz w:val="24"/>
          <w:lang w:val="en-GB" w:eastAsia="en-GB"/>
        </w:rPr>
      </w:pPr>
      <w:r w:rsidRPr="00642DD3">
        <w:rPr>
          <w:rFonts w:ascii="Times New Roman" w:eastAsia="Times New Roman" w:hAnsi="Times New Roman" w:cs="Times New Roman"/>
          <w:b/>
          <w:color w:val="000000"/>
          <w:sz w:val="20"/>
          <w:lang w:val="en-GB" w:eastAsia="en-GB"/>
        </w:rPr>
        <w:t xml:space="preserve"> </w:t>
      </w:r>
    </w:p>
    <w:p w:rsidR="00642DD3" w:rsidRPr="00642DD3" w:rsidRDefault="00642DD3" w:rsidP="00642DD3">
      <w:pPr>
        <w:spacing w:after="0" w:line="240" w:lineRule="auto"/>
        <w:rPr>
          <w:rFonts w:ascii="Times New Roman" w:eastAsia="Times New Roman" w:hAnsi="Times New Roman" w:cs="Times New Roman"/>
          <w:color w:val="000000"/>
          <w:sz w:val="24"/>
          <w:lang w:val="en-GB" w:eastAsia="en-GB"/>
        </w:rPr>
      </w:pPr>
      <w:r w:rsidRPr="00642DD3">
        <w:rPr>
          <w:rFonts w:ascii="Times New Roman" w:eastAsia="Times New Roman" w:hAnsi="Times New Roman" w:cs="Times New Roman"/>
          <w:b/>
          <w:color w:val="000000"/>
          <w:sz w:val="20"/>
          <w:lang w:val="en-GB" w:eastAsia="en-GB"/>
        </w:rPr>
        <w:t xml:space="preserve"> </w:t>
      </w:r>
    </w:p>
    <w:p w:rsidR="00642DD3" w:rsidRPr="00642DD3" w:rsidRDefault="00642DD3" w:rsidP="00642DD3">
      <w:pPr>
        <w:spacing w:after="28" w:line="240" w:lineRule="auto"/>
        <w:rPr>
          <w:rFonts w:ascii="Times New Roman" w:eastAsia="Times New Roman" w:hAnsi="Times New Roman" w:cs="Times New Roman"/>
          <w:color w:val="000000"/>
          <w:sz w:val="24"/>
          <w:lang w:val="en-GB" w:eastAsia="en-GB"/>
        </w:rPr>
      </w:pPr>
      <w:r w:rsidRPr="00642DD3">
        <w:rPr>
          <w:rFonts w:ascii="Times New Roman" w:eastAsia="Times New Roman" w:hAnsi="Times New Roman" w:cs="Times New Roman"/>
          <w:b/>
          <w:color w:val="000000"/>
          <w:sz w:val="11"/>
          <w:lang w:val="en-GB" w:eastAsia="en-GB"/>
        </w:rPr>
        <w:t xml:space="preserve"> </w:t>
      </w:r>
    </w:p>
    <w:p w:rsidR="00642DD3" w:rsidRPr="00642DD3" w:rsidRDefault="00642DD3" w:rsidP="00642DD3">
      <w:pPr>
        <w:spacing w:after="312" w:line="240" w:lineRule="auto"/>
        <w:jc w:val="center"/>
        <w:rPr>
          <w:rFonts w:ascii="Times New Roman" w:eastAsia="Times New Roman" w:hAnsi="Times New Roman" w:cs="Times New Roman"/>
          <w:color w:val="000000"/>
          <w:sz w:val="24"/>
          <w:lang w:val="en-GB" w:eastAsia="en-GB"/>
        </w:rPr>
      </w:pPr>
      <w:r w:rsidRPr="00642DD3">
        <w:rPr>
          <w:rFonts w:ascii="Times New Roman" w:eastAsia="Times New Roman" w:hAnsi="Times New Roman" w:cs="Times New Roman"/>
          <w:noProof/>
          <w:color w:val="000000"/>
          <w:sz w:val="24"/>
        </w:rPr>
        <w:drawing>
          <wp:inline distT="0" distB="0" distL="0" distR="0" wp14:anchorId="5195DB4C" wp14:editId="7D0AD92F">
            <wp:extent cx="1638300" cy="2295525"/>
            <wp:effectExtent l="0" t="0" r="0" b="0"/>
            <wp:docPr id="249295" name="Picture 249295"/>
            <wp:cNvGraphicFramePr/>
            <a:graphic xmlns:a="http://schemas.openxmlformats.org/drawingml/2006/main">
              <a:graphicData uri="http://schemas.openxmlformats.org/drawingml/2006/picture">
                <pic:pic xmlns:pic="http://schemas.openxmlformats.org/drawingml/2006/picture">
                  <pic:nvPicPr>
                    <pic:cNvPr id="249295" name="Picture 249295"/>
                    <pic:cNvPicPr/>
                  </pic:nvPicPr>
                  <pic:blipFill>
                    <a:blip r:embed="rId6"/>
                    <a:stretch>
                      <a:fillRect/>
                    </a:stretch>
                  </pic:blipFill>
                  <pic:spPr>
                    <a:xfrm>
                      <a:off x="0" y="0"/>
                      <a:ext cx="1638300" cy="2295525"/>
                    </a:xfrm>
                    <a:prstGeom prst="rect">
                      <a:avLst/>
                    </a:prstGeom>
                  </pic:spPr>
                </pic:pic>
              </a:graphicData>
            </a:graphic>
          </wp:inline>
        </w:drawing>
      </w:r>
    </w:p>
    <w:p w:rsidR="00642DD3" w:rsidRPr="00642DD3" w:rsidRDefault="00642DD3" w:rsidP="00642DD3">
      <w:pPr>
        <w:spacing w:after="3" w:line="246" w:lineRule="auto"/>
        <w:ind w:left="10" w:right="-15" w:hanging="10"/>
        <w:jc w:val="center"/>
        <w:rPr>
          <w:rFonts w:ascii="Times New Roman" w:eastAsia="Times New Roman" w:hAnsi="Times New Roman" w:cs="Times New Roman"/>
          <w:color w:val="000000"/>
          <w:sz w:val="24"/>
          <w:lang w:val="en-GB" w:eastAsia="en-GB"/>
        </w:rPr>
      </w:pPr>
      <w:r w:rsidRPr="00642DD3">
        <w:rPr>
          <w:rFonts w:ascii="Times New Roman" w:eastAsia="Times New Roman" w:hAnsi="Times New Roman" w:cs="Times New Roman"/>
          <w:b/>
          <w:color w:val="000000"/>
          <w:sz w:val="36"/>
          <w:lang w:val="en-GB" w:eastAsia="en-GB"/>
        </w:rPr>
        <w:t xml:space="preserve">By: </w:t>
      </w:r>
    </w:p>
    <w:p w:rsidR="00642DD3" w:rsidRPr="00642DD3" w:rsidRDefault="00642DD3" w:rsidP="00642DD3">
      <w:pPr>
        <w:spacing w:after="1" w:line="240" w:lineRule="auto"/>
        <w:jc w:val="center"/>
        <w:rPr>
          <w:rFonts w:ascii="Times New Roman" w:eastAsia="Times New Roman" w:hAnsi="Times New Roman" w:cs="Times New Roman"/>
          <w:b/>
          <w:color w:val="000000"/>
          <w:sz w:val="32"/>
          <w:lang w:val="en-GB" w:eastAsia="en-GB"/>
        </w:rPr>
      </w:pPr>
    </w:p>
    <w:p w:rsidR="00642DD3" w:rsidRPr="00642DD3" w:rsidRDefault="00642DD3" w:rsidP="00642DD3">
      <w:pPr>
        <w:spacing w:after="1" w:line="240" w:lineRule="auto"/>
        <w:jc w:val="center"/>
        <w:rPr>
          <w:rFonts w:ascii="Times New Roman" w:eastAsia="Times New Roman" w:hAnsi="Times New Roman" w:cs="Times New Roman"/>
          <w:color w:val="000000"/>
          <w:sz w:val="24"/>
          <w:lang w:val="en-GB" w:eastAsia="en-GB"/>
        </w:rPr>
      </w:pPr>
      <w:r w:rsidRPr="00642DD3">
        <w:rPr>
          <w:rFonts w:ascii="Times New Roman" w:eastAsia="Times New Roman" w:hAnsi="Times New Roman" w:cs="Times New Roman"/>
          <w:b/>
          <w:color w:val="000000"/>
          <w:sz w:val="32"/>
          <w:lang w:val="en-GB" w:eastAsia="en-GB"/>
        </w:rPr>
        <w:t>Maryam Malik – 31510</w:t>
      </w:r>
    </w:p>
    <w:p w:rsidR="00642DD3" w:rsidRPr="00642DD3" w:rsidRDefault="00642DD3" w:rsidP="00642DD3">
      <w:pPr>
        <w:spacing w:after="1" w:line="240" w:lineRule="auto"/>
        <w:jc w:val="center"/>
        <w:rPr>
          <w:rFonts w:ascii="Times New Roman" w:eastAsia="Times New Roman" w:hAnsi="Times New Roman" w:cs="Times New Roman"/>
          <w:color w:val="000000"/>
          <w:sz w:val="24"/>
          <w:lang w:val="en-GB" w:eastAsia="en-GB"/>
        </w:rPr>
      </w:pPr>
      <w:r w:rsidRPr="00642DD3">
        <w:rPr>
          <w:rFonts w:ascii="Times New Roman" w:eastAsia="Times New Roman" w:hAnsi="Times New Roman" w:cs="Times New Roman"/>
          <w:b/>
          <w:color w:val="000000"/>
          <w:sz w:val="32"/>
          <w:lang w:val="en-GB" w:eastAsia="en-GB"/>
        </w:rPr>
        <w:t>Iqra Babar – 38047</w:t>
      </w:r>
    </w:p>
    <w:p w:rsidR="00642DD3" w:rsidRPr="00642DD3" w:rsidRDefault="00642DD3" w:rsidP="00642DD3">
      <w:pPr>
        <w:spacing w:after="1" w:line="240" w:lineRule="auto"/>
        <w:ind w:right="-15"/>
        <w:jc w:val="center"/>
        <w:rPr>
          <w:rFonts w:ascii="Times New Roman" w:eastAsia="Times New Roman" w:hAnsi="Times New Roman" w:cs="Times New Roman"/>
          <w:color w:val="000000"/>
          <w:sz w:val="24"/>
          <w:lang w:val="en-GB" w:eastAsia="en-GB"/>
        </w:rPr>
      </w:pPr>
      <w:r w:rsidRPr="00642DD3">
        <w:rPr>
          <w:rFonts w:ascii="Times New Roman" w:eastAsia="Times New Roman" w:hAnsi="Times New Roman" w:cs="Times New Roman"/>
          <w:b/>
          <w:color w:val="000000"/>
          <w:sz w:val="32"/>
          <w:lang w:val="en-GB" w:eastAsia="en-GB"/>
        </w:rPr>
        <w:t>Sawera – 36952</w:t>
      </w:r>
    </w:p>
    <w:p w:rsidR="00642DD3" w:rsidRPr="00642DD3" w:rsidRDefault="00642DD3" w:rsidP="00642DD3">
      <w:pPr>
        <w:spacing w:after="3" w:line="240" w:lineRule="auto"/>
        <w:rPr>
          <w:rFonts w:ascii="Times New Roman" w:eastAsia="Times New Roman" w:hAnsi="Times New Roman" w:cs="Times New Roman"/>
          <w:color w:val="000000"/>
          <w:sz w:val="24"/>
          <w:lang w:val="en-GB" w:eastAsia="en-GB"/>
        </w:rPr>
      </w:pPr>
      <w:r w:rsidRPr="00642DD3">
        <w:rPr>
          <w:rFonts w:ascii="Times New Roman" w:eastAsia="Times New Roman" w:hAnsi="Times New Roman" w:cs="Times New Roman"/>
          <w:b/>
          <w:color w:val="000000"/>
          <w:sz w:val="26"/>
          <w:lang w:val="en-GB" w:eastAsia="en-GB"/>
        </w:rPr>
        <w:t xml:space="preserve"> </w:t>
      </w:r>
    </w:p>
    <w:p w:rsidR="00642DD3" w:rsidRPr="00642DD3" w:rsidRDefault="00642DD3" w:rsidP="00642DD3">
      <w:pPr>
        <w:spacing w:after="0" w:line="240" w:lineRule="auto"/>
        <w:rPr>
          <w:rFonts w:ascii="Times New Roman" w:eastAsia="Times New Roman" w:hAnsi="Times New Roman" w:cs="Times New Roman"/>
          <w:b/>
          <w:color w:val="000000"/>
          <w:sz w:val="26"/>
          <w:lang w:val="en-GB" w:eastAsia="en-GB"/>
        </w:rPr>
      </w:pPr>
      <w:r w:rsidRPr="00642DD3">
        <w:rPr>
          <w:rFonts w:ascii="Times New Roman" w:eastAsia="Times New Roman" w:hAnsi="Times New Roman" w:cs="Times New Roman"/>
          <w:b/>
          <w:color w:val="000000"/>
          <w:sz w:val="26"/>
          <w:lang w:val="en-GB" w:eastAsia="en-GB"/>
        </w:rPr>
        <w:t xml:space="preserve"> </w:t>
      </w:r>
    </w:p>
    <w:p w:rsidR="00642DD3" w:rsidRPr="00642DD3" w:rsidRDefault="00642DD3" w:rsidP="00642DD3">
      <w:pPr>
        <w:spacing w:after="0" w:line="240" w:lineRule="auto"/>
        <w:rPr>
          <w:rFonts w:ascii="Times New Roman" w:eastAsia="Times New Roman" w:hAnsi="Times New Roman" w:cs="Times New Roman"/>
          <w:b/>
          <w:color w:val="000000"/>
          <w:sz w:val="26"/>
          <w:lang w:val="en-GB" w:eastAsia="en-GB"/>
        </w:rPr>
      </w:pPr>
    </w:p>
    <w:p w:rsidR="00642DD3" w:rsidRPr="00642DD3" w:rsidRDefault="00642DD3" w:rsidP="00642DD3">
      <w:pPr>
        <w:spacing w:after="0" w:line="240" w:lineRule="auto"/>
        <w:rPr>
          <w:rFonts w:ascii="Times New Roman" w:eastAsia="Times New Roman" w:hAnsi="Times New Roman" w:cs="Times New Roman"/>
          <w:color w:val="000000"/>
          <w:sz w:val="24"/>
          <w:lang w:val="en-GB" w:eastAsia="en-GB"/>
        </w:rPr>
      </w:pPr>
    </w:p>
    <w:p w:rsidR="00642DD3" w:rsidRPr="00642DD3" w:rsidRDefault="00642DD3" w:rsidP="00642DD3">
      <w:pPr>
        <w:spacing w:after="5" w:line="246" w:lineRule="auto"/>
        <w:ind w:left="10" w:right="-15" w:hanging="10"/>
        <w:jc w:val="center"/>
        <w:rPr>
          <w:rFonts w:ascii="Times New Roman" w:eastAsia="Times New Roman" w:hAnsi="Times New Roman" w:cs="Times New Roman"/>
          <w:color w:val="000000"/>
          <w:sz w:val="24"/>
          <w:lang w:val="en-GB" w:eastAsia="en-GB"/>
        </w:rPr>
      </w:pPr>
      <w:r w:rsidRPr="00642DD3">
        <w:rPr>
          <w:rFonts w:ascii="Times New Roman" w:eastAsia="Times New Roman" w:hAnsi="Times New Roman" w:cs="Times New Roman"/>
          <w:b/>
          <w:color w:val="000000"/>
          <w:sz w:val="26"/>
          <w:lang w:val="en-GB" w:eastAsia="en-GB"/>
        </w:rPr>
        <w:t xml:space="preserve"> </w:t>
      </w:r>
      <w:r w:rsidRPr="00642DD3">
        <w:rPr>
          <w:rFonts w:ascii="Times New Roman" w:eastAsia="Times New Roman" w:hAnsi="Times New Roman" w:cs="Times New Roman"/>
          <w:b/>
          <w:color w:val="000000"/>
          <w:sz w:val="32"/>
          <w:lang w:val="en-GB" w:eastAsia="en-GB"/>
        </w:rPr>
        <w:t xml:space="preserve">Subject: </w:t>
      </w:r>
    </w:p>
    <w:p w:rsidR="00642DD3" w:rsidRPr="00642DD3" w:rsidRDefault="00642DD3" w:rsidP="00642DD3">
      <w:pPr>
        <w:spacing w:after="5" w:line="246" w:lineRule="auto"/>
        <w:ind w:left="10" w:right="-15" w:hanging="10"/>
        <w:jc w:val="center"/>
        <w:rPr>
          <w:rFonts w:ascii="Times New Roman" w:eastAsia="Times New Roman" w:hAnsi="Times New Roman" w:cs="Times New Roman"/>
          <w:b/>
          <w:color w:val="000000"/>
          <w:sz w:val="32"/>
          <w:lang w:val="en-GB" w:eastAsia="en-GB"/>
        </w:rPr>
      </w:pPr>
      <w:r w:rsidRPr="00642DD3">
        <w:rPr>
          <w:rFonts w:ascii="Times New Roman" w:eastAsia="Times New Roman" w:hAnsi="Times New Roman" w:cs="Times New Roman"/>
          <w:b/>
          <w:color w:val="000000"/>
          <w:sz w:val="32"/>
          <w:lang w:val="en-GB" w:eastAsia="en-GB"/>
        </w:rPr>
        <w:t>Business Process Engineering</w:t>
      </w:r>
    </w:p>
    <w:p w:rsidR="00642DD3" w:rsidRPr="00642DD3" w:rsidRDefault="00642DD3" w:rsidP="00642DD3">
      <w:pPr>
        <w:spacing w:after="5" w:line="246" w:lineRule="auto"/>
        <w:ind w:left="10" w:right="-15" w:hanging="10"/>
        <w:jc w:val="center"/>
        <w:rPr>
          <w:rFonts w:ascii="Times New Roman" w:eastAsia="Times New Roman" w:hAnsi="Times New Roman" w:cs="Times New Roman"/>
          <w:color w:val="000000"/>
          <w:sz w:val="24"/>
          <w:lang w:val="en-GB" w:eastAsia="en-GB"/>
        </w:rPr>
      </w:pPr>
    </w:p>
    <w:p w:rsidR="00642DD3" w:rsidRPr="00642DD3" w:rsidRDefault="00642DD3" w:rsidP="00642DD3">
      <w:pPr>
        <w:spacing w:after="0" w:line="240" w:lineRule="auto"/>
        <w:rPr>
          <w:rFonts w:ascii="Times New Roman" w:eastAsia="Times New Roman" w:hAnsi="Times New Roman" w:cs="Times New Roman"/>
          <w:color w:val="000000"/>
          <w:sz w:val="24"/>
          <w:lang w:val="en-GB" w:eastAsia="en-GB"/>
        </w:rPr>
      </w:pPr>
    </w:p>
    <w:p w:rsidR="00642DD3" w:rsidRPr="00642DD3" w:rsidRDefault="00642DD3" w:rsidP="00642DD3">
      <w:pPr>
        <w:spacing w:after="3" w:line="240" w:lineRule="auto"/>
        <w:jc w:val="center"/>
        <w:rPr>
          <w:rFonts w:ascii="Times New Roman" w:eastAsia="Times New Roman" w:hAnsi="Times New Roman" w:cs="Times New Roman"/>
          <w:color w:val="000000"/>
          <w:sz w:val="32"/>
          <w:szCs w:val="32"/>
          <w:lang w:val="en-GB" w:eastAsia="en-GB"/>
        </w:rPr>
      </w:pPr>
    </w:p>
    <w:p w:rsidR="00642DD3" w:rsidRPr="00642DD3" w:rsidRDefault="00642DD3" w:rsidP="00642DD3">
      <w:pPr>
        <w:spacing w:after="0" w:line="240" w:lineRule="auto"/>
        <w:jc w:val="center"/>
        <w:rPr>
          <w:rFonts w:ascii="Times New Roman" w:eastAsia="Times New Roman" w:hAnsi="Times New Roman" w:cs="Times New Roman"/>
          <w:b/>
          <w:color w:val="000000"/>
          <w:sz w:val="32"/>
          <w:szCs w:val="32"/>
          <w:lang w:val="en-GB" w:eastAsia="en-GB"/>
        </w:rPr>
      </w:pPr>
      <w:r w:rsidRPr="00642DD3">
        <w:rPr>
          <w:rFonts w:ascii="Times New Roman" w:eastAsia="Times New Roman" w:hAnsi="Times New Roman" w:cs="Times New Roman"/>
          <w:b/>
          <w:color w:val="000000"/>
          <w:sz w:val="32"/>
          <w:szCs w:val="32"/>
          <w:lang w:val="en-GB" w:eastAsia="en-GB"/>
        </w:rPr>
        <w:t>Submitted to:</w:t>
      </w:r>
    </w:p>
    <w:p w:rsidR="00642DD3" w:rsidRPr="00642DD3" w:rsidRDefault="00642DD3" w:rsidP="00642DD3">
      <w:pPr>
        <w:spacing w:after="0" w:line="240" w:lineRule="auto"/>
        <w:jc w:val="center"/>
        <w:rPr>
          <w:rFonts w:ascii="Times New Roman" w:eastAsia="Times New Roman" w:hAnsi="Times New Roman" w:cs="Times New Roman"/>
          <w:color w:val="000000"/>
          <w:sz w:val="32"/>
          <w:szCs w:val="32"/>
          <w:lang w:val="en-GB" w:eastAsia="en-GB"/>
        </w:rPr>
      </w:pPr>
      <w:r w:rsidRPr="00642DD3">
        <w:rPr>
          <w:rFonts w:ascii="Times New Roman" w:eastAsia="Times New Roman" w:hAnsi="Times New Roman" w:cs="Times New Roman"/>
          <w:b/>
          <w:color w:val="000000"/>
          <w:sz w:val="32"/>
          <w:szCs w:val="32"/>
          <w:lang w:val="en-GB" w:eastAsia="en-GB"/>
        </w:rPr>
        <w:t xml:space="preserve">Ms. </w:t>
      </w:r>
      <w:proofErr w:type="spellStart"/>
      <w:r w:rsidRPr="00642DD3">
        <w:rPr>
          <w:rFonts w:ascii="Times New Roman" w:eastAsia="Times New Roman" w:hAnsi="Times New Roman" w:cs="Times New Roman"/>
          <w:b/>
          <w:color w:val="000000"/>
          <w:sz w:val="32"/>
          <w:szCs w:val="32"/>
          <w:lang w:val="en-GB" w:eastAsia="en-GB"/>
        </w:rPr>
        <w:t>Kausar</w:t>
      </w:r>
      <w:proofErr w:type="spellEnd"/>
      <w:r w:rsidRPr="00642DD3">
        <w:rPr>
          <w:rFonts w:ascii="Times New Roman" w:eastAsia="Times New Roman" w:hAnsi="Times New Roman" w:cs="Times New Roman"/>
          <w:b/>
          <w:color w:val="000000"/>
          <w:sz w:val="32"/>
          <w:szCs w:val="32"/>
          <w:lang w:val="en-GB" w:eastAsia="en-GB"/>
        </w:rPr>
        <w:t xml:space="preserve"> </w:t>
      </w:r>
      <w:proofErr w:type="spellStart"/>
      <w:r w:rsidRPr="00642DD3">
        <w:rPr>
          <w:rFonts w:ascii="Times New Roman" w:eastAsia="Times New Roman" w:hAnsi="Times New Roman" w:cs="Times New Roman"/>
          <w:b/>
          <w:color w:val="000000"/>
          <w:sz w:val="32"/>
          <w:szCs w:val="32"/>
          <w:lang w:val="en-GB" w:eastAsia="en-GB"/>
        </w:rPr>
        <w:t>Nasreen</w:t>
      </w:r>
      <w:proofErr w:type="spellEnd"/>
    </w:p>
    <w:p w:rsidR="00642DD3" w:rsidRPr="00642DD3" w:rsidRDefault="00642DD3" w:rsidP="00642DD3">
      <w:pPr>
        <w:spacing w:after="1" w:line="240" w:lineRule="auto"/>
        <w:rPr>
          <w:rFonts w:ascii="Times New Roman" w:eastAsia="Times New Roman" w:hAnsi="Times New Roman" w:cs="Times New Roman"/>
          <w:color w:val="000000"/>
          <w:sz w:val="24"/>
          <w:lang w:val="en-GB" w:eastAsia="en-GB"/>
        </w:rPr>
      </w:pPr>
      <w:r w:rsidRPr="00642DD3">
        <w:rPr>
          <w:rFonts w:ascii="Times New Roman" w:eastAsia="Times New Roman" w:hAnsi="Times New Roman" w:cs="Times New Roman"/>
          <w:b/>
          <w:color w:val="000000"/>
          <w:sz w:val="30"/>
          <w:lang w:val="en-GB" w:eastAsia="en-GB"/>
        </w:rPr>
        <w:t xml:space="preserve"> </w:t>
      </w:r>
    </w:p>
    <w:p w:rsidR="00642DD3" w:rsidRPr="00642DD3" w:rsidRDefault="00642DD3" w:rsidP="00642DD3">
      <w:pPr>
        <w:spacing w:after="8" w:line="240" w:lineRule="auto"/>
        <w:rPr>
          <w:rFonts w:ascii="Times New Roman" w:eastAsia="Times New Roman" w:hAnsi="Times New Roman" w:cs="Times New Roman"/>
          <w:color w:val="000000"/>
          <w:sz w:val="24"/>
          <w:lang w:val="en-GB" w:eastAsia="en-GB"/>
        </w:rPr>
      </w:pPr>
    </w:p>
    <w:p w:rsidR="00642DD3" w:rsidRPr="00642DD3" w:rsidRDefault="00642DD3" w:rsidP="00642DD3">
      <w:pPr>
        <w:spacing w:after="3" w:line="240" w:lineRule="auto"/>
        <w:rPr>
          <w:rFonts w:ascii="Times New Roman" w:eastAsia="Times New Roman" w:hAnsi="Times New Roman" w:cs="Times New Roman"/>
          <w:color w:val="000000"/>
          <w:sz w:val="24"/>
          <w:lang w:val="en-GB" w:eastAsia="en-GB"/>
        </w:rPr>
      </w:pPr>
      <w:r w:rsidRPr="00642DD3">
        <w:rPr>
          <w:rFonts w:ascii="Times New Roman" w:eastAsia="Times New Roman" w:hAnsi="Times New Roman" w:cs="Times New Roman"/>
          <w:b/>
          <w:color w:val="000000"/>
          <w:sz w:val="38"/>
          <w:lang w:val="en-GB" w:eastAsia="en-GB"/>
        </w:rPr>
        <w:t xml:space="preserve"> </w:t>
      </w:r>
    </w:p>
    <w:p w:rsidR="00642DD3" w:rsidRPr="00642DD3" w:rsidRDefault="00642DD3" w:rsidP="00642DD3">
      <w:pPr>
        <w:spacing w:after="1" w:line="237" w:lineRule="auto"/>
        <w:ind w:right="-15"/>
        <w:jc w:val="center"/>
        <w:rPr>
          <w:rFonts w:ascii="Times New Roman" w:eastAsia="Times New Roman" w:hAnsi="Times New Roman" w:cs="Times New Roman"/>
          <w:b/>
          <w:color w:val="000000"/>
          <w:sz w:val="36"/>
          <w:lang w:val="en-GB" w:eastAsia="en-GB"/>
        </w:rPr>
      </w:pPr>
    </w:p>
    <w:p w:rsidR="00642DD3" w:rsidRPr="00642DD3" w:rsidRDefault="00642DD3" w:rsidP="00642DD3">
      <w:pPr>
        <w:spacing w:after="1" w:line="237" w:lineRule="auto"/>
        <w:ind w:right="-15"/>
        <w:jc w:val="center"/>
        <w:rPr>
          <w:rFonts w:ascii="Times New Roman" w:eastAsia="Times New Roman" w:hAnsi="Times New Roman" w:cs="Times New Roman"/>
          <w:b/>
          <w:color w:val="000000"/>
          <w:sz w:val="36"/>
          <w:lang w:val="en-GB" w:eastAsia="en-GB"/>
        </w:rPr>
      </w:pPr>
      <w:r w:rsidRPr="00642DD3">
        <w:rPr>
          <w:rFonts w:ascii="Times New Roman" w:eastAsia="Times New Roman" w:hAnsi="Times New Roman" w:cs="Times New Roman"/>
          <w:b/>
          <w:color w:val="000000"/>
          <w:sz w:val="36"/>
          <w:lang w:val="en-GB" w:eastAsia="en-GB"/>
        </w:rPr>
        <w:t>Faculty of Computing</w:t>
      </w:r>
      <w:r w:rsidRPr="00642DD3">
        <w:rPr>
          <w:rFonts w:ascii="Times New Roman" w:eastAsia="Times New Roman" w:hAnsi="Times New Roman" w:cs="Times New Roman"/>
          <w:color w:val="000000"/>
          <w:sz w:val="24"/>
          <w:lang w:val="en-GB" w:eastAsia="en-GB"/>
        </w:rPr>
        <w:t xml:space="preserve"> </w:t>
      </w:r>
      <w:proofErr w:type="spellStart"/>
      <w:r w:rsidRPr="00642DD3">
        <w:rPr>
          <w:rFonts w:ascii="Times New Roman" w:eastAsia="Times New Roman" w:hAnsi="Times New Roman" w:cs="Times New Roman"/>
          <w:b/>
          <w:color w:val="000000"/>
          <w:sz w:val="36"/>
          <w:lang w:val="en-GB" w:eastAsia="en-GB"/>
        </w:rPr>
        <w:t>Riphah</w:t>
      </w:r>
      <w:proofErr w:type="spellEnd"/>
      <w:r w:rsidRPr="00642DD3">
        <w:rPr>
          <w:rFonts w:ascii="Times New Roman" w:eastAsia="Times New Roman" w:hAnsi="Times New Roman" w:cs="Times New Roman"/>
          <w:b/>
          <w:color w:val="000000"/>
          <w:sz w:val="36"/>
          <w:lang w:val="en-GB" w:eastAsia="en-GB"/>
        </w:rPr>
        <w:t xml:space="preserve"> Int</w:t>
      </w:r>
      <w:r>
        <w:rPr>
          <w:rFonts w:ascii="Times New Roman" w:eastAsia="Times New Roman" w:hAnsi="Times New Roman" w:cs="Times New Roman"/>
          <w:b/>
          <w:color w:val="000000"/>
          <w:sz w:val="36"/>
          <w:lang w:val="en-GB" w:eastAsia="en-GB"/>
        </w:rPr>
        <w:t>ernational University, Islamabad</w:t>
      </w:r>
    </w:p>
    <w:bookmarkStart w:id="0" w:name="_Toc193237364" w:displacedByCustomXml="next"/>
    <w:sdt>
      <w:sdtPr>
        <w:id w:val="-566412453"/>
        <w:docPartObj>
          <w:docPartGallery w:val="Table of Contents"/>
          <w:docPartUnique/>
        </w:docPartObj>
      </w:sdtPr>
      <w:sdtEndPr>
        <w:rPr>
          <w:rFonts w:asciiTheme="minorHAnsi" w:eastAsiaTheme="minorHAnsi" w:hAnsiTheme="minorHAnsi" w:cstheme="minorBidi"/>
          <w:b/>
          <w:bCs/>
          <w:noProof/>
          <w:color w:val="auto"/>
          <w:sz w:val="22"/>
          <w:szCs w:val="22"/>
        </w:rPr>
      </w:sdtEndPr>
      <w:sdtContent>
        <w:p w:rsidR="00642DD3" w:rsidRPr="0096712E" w:rsidRDefault="00642DD3" w:rsidP="00642DD3">
          <w:pPr>
            <w:pStyle w:val="TOCHeading"/>
          </w:pPr>
          <w:r w:rsidRPr="00EE002B">
            <w:rPr>
              <w:rFonts w:ascii="Times New Roman" w:hAnsi="Times New Roman" w:cs="Times New Roman"/>
              <w:b/>
              <w:color w:val="000000" w:themeColor="text1"/>
            </w:rPr>
            <w:t>Table of Contents</w:t>
          </w:r>
        </w:p>
        <w:p w:rsidR="00642DD3" w:rsidRDefault="00642DD3" w:rsidP="00642DD3">
          <w:pPr>
            <w:pStyle w:val="TOC1"/>
            <w:tabs>
              <w:tab w:val="right" w:leader="dot" w:pos="9350"/>
            </w:tabs>
            <w:rPr>
              <w:rFonts w:eastAsiaTheme="minorEastAsia"/>
              <w:noProof/>
            </w:rPr>
          </w:pPr>
          <w:r>
            <w:fldChar w:fldCharType="begin"/>
          </w:r>
          <w:r>
            <w:instrText xml:space="preserve"> TOC \o "1-4" \h \z \u </w:instrText>
          </w:r>
          <w:r>
            <w:fldChar w:fldCharType="separate"/>
          </w:r>
          <w:hyperlink w:anchor="_Toc195047051" w:history="1">
            <w:r w:rsidRPr="005E7BC1">
              <w:rPr>
                <w:rStyle w:val="Hyperlink"/>
                <w:rFonts w:ascii="Times New Roman" w:eastAsiaTheme="majorEastAsia" w:hAnsi="Times New Roman" w:cs="Times New Roman"/>
                <w:b/>
                <w:noProof/>
              </w:rPr>
              <w:t>Deepfakes and Misinformation: The Tricky Side of AI</w:t>
            </w:r>
            <w:r>
              <w:rPr>
                <w:noProof/>
                <w:webHidden/>
              </w:rPr>
              <w:tab/>
            </w:r>
            <w:r>
              <w:rPr>
                <w:noProof/>
                <w:webHidden/>
              </w:rPr>
              <w:fldChar w:fldCharType="begin"/>
            </w:r>
            <w:r>
              <w:rPr>
                <w:noProof/>
                <w:webHidden/>
              </w:rPr>
              <w:instrText xml:space="preserve"> PAGEREF _Toc195047051 \h </w:instrText>
            </w:r>
            <w:r>
              <w:rPr>
                <w:noProof/>
                <w:webHidden/>
              </w:rPr>
            </w:r>
            <w:r>
              <w:rPr>
                <w:noProof/>
                <w:webHidden/>
              </w:rPr>
              <w:fldChar w:fldCharType="separate"/>
            </w:r>
            <w:r>
              <w:rPr>
                <w:noProof/>
                <w:webHidden/>
              </w:rPr>
              <w:t>2</w:t>
            </w:r>
            <w:r>
              <w:rPr>
                <w:noProof/>
                <w:webHidden/>
              </w:rPr>
              <w:fldChar w:fldCharType="end"/>
            </w:r>
          </w:hyperlink>
        </w:p>
        <w:p w:rsidR="00642DD3" w:rsidRDefault="00642DD3" w:rsidP="00642DD3">
          <w:pPr>
            <w:pStyle w:val="TOC2"/>
            <w:tabs>
              <w:tab w:val="right" w:leader="dot" w:pos="9350"/>
            </w:tabs>
            <w:rPr>
              <w:rFonts w:eastAsiaTheme="minorEastAsia"/>
              <w:noProof/>
            </w:rPr>
          </w:pPr>
          <w:hyperlink w:anchor="_Toc195047052" w:history="1">
            <w:r w:rsidRPr="005E7BC1">
              <w:rPr>
                <w:rStyle w:val="Hyperlink"/>
                <w:rFonts w:cs="Times New Roman"/>
                <w:noProof/>
              </w:rPr>
              <w:t>Introduction:</w:t>
            </w:r>
            <w:r>
              <w:rPr>
                <w:noProof/>
                <w:webHidden/>
              </w:rPr>
              <w:tab/>
            </w:r>
            <w:r>
              <w:rPr>
                <w:noProof/>
                <w:webHidden/>
              </w:rPr>
              <w:fldChar w:fldCharType="begin"/>
            </w:r>
            <w:r>
              <w:rPr>
                <w:noProof/>
                <w:webHidden/>
              </w:rPr>
              <w:instrText xml:space="preserve"> PAGEREF _Toc195047052 \h </w:instrText>
            </w:r>
            <w:r>
              <w:rPr>
                <w:noProof/>
                <w:webHidden/>
              </w:rPr>
            </w:r>
            <w:r>
              <w:rPr>
                <w:noProof/>
                <w:webHidden/>
              </w:rPr>
              <w:fldChar w:fldCharType="separate"/>
            </w:r>
            <w:r>
              <w:rPr>
                <w:noProof/>
                <w:webHidden/>
              </w:rPr>
              <w:t>2</w:t>
            </w:r>
            <w:r>
              <w:rPr>
                <w:noProof/>
                <w:webHidden/>
              </w:rPr>
              <w:fldChar w:fldCharType="end"/>
            </w:r>
          </w:hyperlink>
        </w:p>
        <w:p w:rsidR="00642DD3" w:rsidRDefault="00642DD3" w:rsidP="00642DD3">
          <w:pPr>
            <w:pStyle w:val="TOC3"/>
            <w:tabs>
              <w:tab w:val="right" w:leader="dot" w:pos="9350"/>
            </w:tabs>
            <w:rPr>
              <w:rFonts w:eastAsiaTheme="minorEastAsia"/>
              <w:noProof/>
            </w:rPr>
          </w:pPr>
          <w:hyperlink w:anchor="_Toc195047053" w:history="1">
            <w:r w:rsidRPr="005E7BC1">
              <w:rPr>
                <w:rStyle w:val="Hyperlink"/>
                <w:rFonts w:cs="Times New Roman"/>
                <w:noProof/>
              </w:rPr>
              <w:t>Deepfakes:</w:t>
            </w:r>
            <w:r>
              <w:rPr>
                <w:noProof/>
                <w:webHidden/>
              </w:rPr>
              <w:tab/>
            </w:r>
            <w:r>
              <w:rPr>
                <w:noProof/>
                <w:webHidden/>
              </w:rPr>
              <w:fldChar w:fldCharType="begin"/>
            </w:r>
            <w:r>
              <w:rPr>
                <w:noProof/>
                <w:webHidden/>
              </w:rPr>
              <w:instrText xml:space="preserve"> PAGEREF _Toc195047053 \h </w:instrText>
            </w:r>
            <w:r>
              <w:rPr>
                <w:noProof/>
                <w:webHidden/>
              </w:rPr>
            </w:r>
            <w:r>
              <w:rPr>
                <w:noProof/>
                <w:webHidden/>
              </w:rPr>
              <w:fldChar w:fldCharType="separate"/>
            </w:r>
            <w:r>
              <w:rPr>
                <w:noProof/>
                <w:webHidden/>
              </w:rPr>
              <w:t>2</w:t>
            </w:r>
            <w:r>
              <w:rPr>
                <w:noProof/>
                <w:webHidden/>
              </w:rPr>
              <w:fldChar w:fldCharType="end"/>
            </w:r>
          </w:hyperlink>
        </w:p>
        <w:p w:rsidR="00642DD3" w:rsidRDefault="00642DD3" w:rsidP="00642DD3">
          <w:pPr>
            <w:pStyle w:val="TOC3"/>
            <w:tabs>
              <w:tab w:val="right" w:leader="dot" w:pos="9350"/>
            </w:tabs>
            <w:rPr>
              <w:rFonts w:eastAsiaTheme="minorEastAsia"/>
              <w:noProof/>
            </w:rPr>
          </w:pPr>
          <w:hyperlink w:anchor="_Toc195047054" w:history="1">
            <w:r w:rsidRPr="005E7BC1">
              <w:rPr>
                <w:rStyle w:val="Hyperlink"/>
                <w:rFonts w:cs="Times New Roman"/>
                <w:noProof/>
              </w:rPr>
              <w:t>Misinformation:</w:t>
            </w:r>
            <w:r>
              <w:rPr>
                <w:noProof/>
                <w:webHidden/>
              </w:rPr>
              <w:tab/>
            </w:r>
            <w:r>
              <w:rPr>
                <w:noProof/>
                <w:webHidden/>
              </w:rPr>
              <w:fldChar w:fldCharType="begin"/>
            </w:r>
            <w:r>
              <w:rPr>
                <w:noProof/>
                <w:webHidden/>
              </w:rPr>
              <w:instrText xml:space="preserve"> PAGEREF _Toc195047054 \h </w:instrText>
            </w:r>
            <w:r>
              <w:rPr>
                <w:noProof/>
                <w:webHidden/>
              </w:rPr>
            </w:r>
            <w:r>
              <w:rPr>
                <w:noProof/>
                <w:webHidden/>
              </w:rPr>
              <w:fldChar w:fldCharType="separate"/>
            </w:r>
            <w:r>
              <w:rPr>
                <w:noProof/>
                <w:webHidden/>
              </w:rPr>
              <w:t>2</w:t>
            </w:r>
            <w:r>
              <w:rPr>
                <w:noProof/>
                <w:webHidden/>
              </w:rPr>
              <w:fldChar w:fldCharType="end"/>
            </w:r>
          </w:hyperlink>
        </w:p>
        <w:p w:rsidR="00642DD3" w:rsidRDefault="00642DD3" w:rsidP="00642DD3">
          <w:pPr>
            <w:pStyle w:val="TOC3"/>
            <w:tabs>
              <w:tab w:val="right" w:leader="dot" w:pos="9350"/>
            </w:tabs>
            <w:rPr>
              <w:rFonts w:eastAsiaTheme="minorEastAsia"/>
              <w:noProof/>
            </w:rPr>
          </w:pPr>
          <w:hyperlink w:anchor="_Toc195047055" w:history="1">
            <w:r w:rsidRPr="005E7BC1">
              <w:rPr>
                <w:rStyle w:val="Hyperlink"/>
                <w:rFonts w:cs="Times New Roman"/>
                <w:noProof/>
              </w:rPr>
              <w:t>Example:</w:t>
            </w:r>
            <w:r>
              <w:rPr>
                <w:noProof/>
                <w:webHidden/>
              </w:rPr>
              <w:tab/>
            </w:r>
            <w:r>
              <w:rPr>
                <w:noProof/>
                <w:webHidden/>
              </w:rPr>
              <w:fldChar w:fldCharType="begin"/>
            </w:r>
            <w:r>
              <w:rPr>
                <w:noProof/>
                <w:webHidden/>
              </w:rPr>
              <w:instrText xml:space="preserve"> PAGEREF _Toc195047055 \h </w:instrText>
            </w:r>
            <w:r>
              <w:rPr>
                <w:noProof/>
                <w:webHidden/>
              </w:rPr>
            </w:r>
            <w:r>
              <w:rPr>
                <w:noProof/>
                <w:webHidden/>
              </w:rPr>
              <w:fldChar w:fldCharType="separate"/>
            </w:r>
            <w:r>
              <w:rPr>
                <w:noProof/>
                <w:webHidden/>
              </w:rPr>
              <w:t>2</w:t>
            </w:r>
            <w:r>
              <w:rPr>
                <w:noProof/>
                <w:webHidden/>
              </w:rPr>
              <w:fldChar w:fldCharType="end"/>
            </w:r>
          </w:hyperlink>
        </w:p>
        <w:p w:rsidR="00642DD3" w:rsidRDefault="00642DD3" w:rsidP="00642DD3">
          <w:pPr>
            <w:pStyle w:val="TOC3"/>
            <w:tabs>
              <w:tab w:val="right" w:leader="dot" w:pos="9350"/>
            </w:tabs>
            <w:rPr>
              <w:rFonts w:eastAsiaTheme="minorEastAsia"/>
              <w:noProof/>
            </w:rPr>
          </w:pPr>
          <w:hyperlink w:anchor="_Toc195047056" w:history="1">
            <w:r w:rsidRPr="005E7BC1">
              <w:rPr>
                <w:rStyle w:val="Hyperlink"/>
                <w:rFonts w:cs="Times New Roman"/>
                <w:noProof/>
              </w:rPr>
              <w:t>Deepfakes, Misinformation and BPE:</w:t>
            </w:r>
            <w:r>
              <w:rPr>
                <w:noProof/>
                <w:webHidden/>
              </w:rPr>
              <w:tab/>
            </w:r>
            <w:r>
              <w:rPr>
                <w:noProof/>
                <w:webHidden/>
              </w:rPr>
              <w:fldChar w:fldCharType="begin"/>
            </w:r>
            <w:r>
              <w:rPr>
                <w:noProof/>
                <w:webHidden/>
              </w:rPr>
              <w:instrText xml:space="preserve"> PAGEREF _Toc195047056 \h </w:instrText>
            </w:r>
            <w:r>
              <w:rPr>
                <w:noProof/>
                <w:webHidden/>
              </w:rPr>
            </w:r>
            <w:r>
              <w:rPr>
                <w:noProof/>
                <w:webHidden/>
              </w:rPr>
              <w:fldChar w:fldCharType="separate"/>
            </w:r>
            <w:r>
              <w:rPr>
                <w:noProof/>
                <w:webHidden/>
              </w:rPr>
              <w:t>2</w:t>
            </w:r>
            <w:r>
              <w:rPr>
                <w:noProof/>
                <w:webHidden/>
              </w:rPr>
              <w:fldChar w:fldCharType="end"/>
            </w:r>
          </w:hyperlink>
        </w:p>
        <w:p w:rsidR="00642DD3" w:rsidRDefault="00642DD3" w:rsidP="00642DD3">
          <w:pPr>
            <w:pStyle w:val="TOC3"/>
            <w:tabs>
              <w:tab w:val="right" w:leader="dot" w:pos="9350"/>
            </w:tabs>
            <w:rPr>
              <w:rFonts w:eastAsiaTheme="minorEastAsia"/>
              <w:noProof/>
            </w:rPr>
          </w:pPr>
          <w:hyperlink w:anchor="_Toc195047057" w:history="1">
            <w:r w:rsidRPr="005E7BC1">
              <w:rPr>
                <w:rStyle w:val="Hyperlink"/>
                <w:rFonts w:cs="Times New Roman"/>
                <w:noProof/>
              </w:rPr>
              <w:t>Negative Impact:</w:t>
            </w:r>
            <w:r>
              <w:rPr>
                <w:noProof/>
                <w:webHidden/>
              </w:rPr>
              <w:tab/>
            </w:r>
            <w:r>
              <w:rPr>
                <w:noProof/>
                <w:webHidden/>
              </w:rPr>
              <w:fldChar w:fldCharType="begin"/>
            </w:r>
            <w:r>
              <w:rPr>
                <w:noProof/>
                <w:webHidden/>
              </w:rPr>
              <w:instrText xml:space="preserve"> PAGEREF _Toc195047057 \h </w:instrText>
            </w:r>
            <w:r>
              <w:rPr>
                <w:noProof/>
                <w:webHidden/>
              </w:rPr>
            </w:r>
            <w:r>
              <w:rPr>
                <w:noProof/>
                <w:webHidden/>
              </w:rPr>
              <w:fldChar w:fldCharType="separate"/>
            </w:r>
            <w:r>
              <w:rPr>
                <w:noProof/>
                <w:webHidden/>
              </w:rPr>
              <w:t>3</w:t>
            </w:r>
            <w:r>
              <w:rPr>
                <w:noProof/>
                <w:webHidden/>
              </w:rPr>
              <w:fldChar w:fldCharType="end"/>
            </w:r>
          </w:hyperlink>
        </w:p>
        <w:p w:rsidR="00642DD3" w:rsidRDefault="00642DD3" w:rsidP="00642DD3">
          <w:pPr>
            <w:pStyle w:val="TOC2"/>
            <w:tabs>
              <w:tab w:val="right" w:leader="dot" w:pos="9350"/>
            </w:tabs>
            <w:rPr>
              <w:rFonts w:eastAsiaTheme="minorEastAsia"/>
              <w:noProof/>
            </w:rPr>
          </w:pPr>
          <w:hyperlink w:anchor="_Toc195047058" w:history="1">
            <w:r w:rsidRPr="005E7BC1">
              <w:rPr>
                <w:rStyle w:val="Hyperlink"/>
                <w:rFonts w:cs="Times New Roman"/>
                <w:noProof/>
              </w:rPr>
              <w:t>Literature Review:</w:t>
            </w:r>
            <w:r>
              <w:rPr>
                <w:noProof/>
                <w:webHidden/>
              </w:rPr>
              <w:tab/>
            </w:r>
            <w:r>
              <w:rPr>
                <w:noProof/>
                <w:webHidden/>
              </w:rPr>
              <w:fldChar w:fldCharType="begin"/>
            </w:r>
            <w:r>
              <w:rPr>
                <w:noProof/>
                <w:webHidden/>
              </w:rPr>
              <w:instrText xml:space="preserve"> PAGEREF _Toc195047058 \h </w:instrText>
            </w:r>
            <w:r>
              <w:rPr>
                <w:noProof/>
                <w:webHidden/>
              </w:rPr>
            </w:r>
            <w:r>
              <w:rPr>
                <w:noProof/>
                <w:webHidden/>
              </w:rPr>
              <w:fldChar w:fldCharType="separate"/>
            </w:r>
            <w:r>
              <w:rPr>
                <w:noProof/>
                <w:webHidden/>
              </w:rPr>
              <w:t>3</w:t>
            </w:r>
            <w:r>
              <w:rPr>
                <w:noProof/>
                <w:webHidden/>
              </w:rPr>
              <w:fldChar w:fldCharType="end"/>
            </w:r>
          </w:hyperlink>
        </w:p>
        <w:p w:rsidR="00642DD3" w:rsidRDefault="00642DD3" w:rsidP="00642DD3">
          <w:pPr>
            <w:pStyle w:val="TOC3"/>
            <w:tabs>
              <w:tab w:val="right" w:leader="dot" w:pos="9350"/>
            </w:tabs>
            <w:rPr>
              <w:rFonts w:eastAsiaTheme="minorEastAsia"/>
              <w:noProof/>
            </w:rPr>
          </w:pPr>
          <w:hyperlink w:anchor="_Toc195047059" w:history="1">
            <w:r w:rsidRPr="005E7BC1">
              <w:rPr>
                <w:rStyle w:val="Hyperlink"/>
                <w:rFonts w:cs="Times New Roman"/>
                <w:noProof/>
              </w:rPr>
              <w:t>Existing Research on Deepfakes, Misinformation and Business Process Engineering</w:t>
            </w:r>
            <w:r>
              <w:rPr>
                <w:noProof/>
                <w:webHidden/>
              </w:rPr>
              <w:tab/>
            </w:r>
            <w:r>
              <w:rPr>
                <w:noProof/>
                <w:webHidden/>
              </w:rPr>
              <w:fldChar w:fldCharType="begin"/>
            </w:r>
            <w:r>
              <w:rPr>
                <w:noProof/>
                <w:webHidden/>
              </w:rPr>
              <w:instrText xml:space="preserve"> PAGEREF _Toc195047059 \h </w:instrText>
            </w:r>
            <w:r>
              <w:rPr>
                <w:noProof/>
                <w:webHidden/>
              </w:rPr>
            </w:r>
            <w:r>
              <w:rPr>
                <w:noProof/>
                <w:webHidden/>
              </w:rPr>
              <w:fldChar w:fldCharType="separate"/>
            </w:r>
            <w:r>
              <w:rPr>
                <w:noProof/>
                <w:webHidden/>
              </w:rPr>
              <w:t>3</w:t>
            </w:r>
            <w:r>
              <w:rPr>
                <w:noProof/>
                <w:webHidden/>
              </w:rPr>
              <w:fldChar w:fldCharType="end"/>
            </w:r>
          </w:hyperlink>
        </w:p>
        <w:p w:rsidR="00642DD3" w:rsidRDefault="00642DD3" w:rsidP="00642DD3">
          <w:pPr>
            <w:pStyle w:val="TOC4"/>
            <w:tabs>
              <w:tab w:val="right" w:leader="dot" w:pos="9350"/>
            </w:tabs>
            <w:rPr>
              <w:rFonts w:eastAsiaTheme="minorEastAsia"/>
              <w:noProof/>
            </w:rPr>
          </w:pPr>
          <w:hyperlink w:anchor="_Toc195047060" w:history="1">
            <w:r w:rsidRPr="005E7BC1">
              <w:rPr>
                <w:rStyle w:val="Hyperlink"/>
                <w:rFonts w:cs="Times New Roman"/>
                <w:noProof/>
              </w:rPr>
              <w:t>Deepfakes and Misinformation:</w:t>
            </w:r>
            <w:r>
              <w:rPr>
                <w:noProof/>
                <w:webHidden/>
              </w:rPr>
              <w:tab/>
            </w:r>
            <w:r>
              <w:rPr>
                <w:noProof/>
                <w:webHidden/>
              </w:rPr>
              <w:fldChar w:fldCharType="begin"/>
            </w:r>
            <w:r>
              <w:rPr>
                <w:noProof/>
                <w:webHidden/>
              </w:rPr>
              <w:instrText xml:space="preserve"> PAGEREF _Toc195047060 \h </w:instrText>
            </w:r>
            <w:r>
              <w:rPr>
                <w:noProof/>
                <w:webHidden/>
              </w:rPr>
            </w:r>
            <w:r>
              <w:rPr>
                <w:noProof/>
                <w:webHidden/>
              </w:rPr>
              <w:fldChar w:fldCharType="separate"/>
            </w:r>
            <w:r>
              <w:rPr>
                <w:noProof/>
                <w:webHidden/>
              </w:rPr>
              <w:t>3</w:t>
            </w:r>
            <w:r>
              <w:rPr>
                <w:noProof/>
                <w:webHidden/>
              </w:rPr>
              <w:fldChar w:fldCharType="end"/>
            </w:r>
          </w:hyperlink>
        </w:p>
        <w:p w:rsidR="00642DD3" w:rsidRDefault="00642DD3" w:rsidP="00642DD3">
          <w:pPr>
            <w:pStyle w:val="TOC3"/>
            <w:tabs>
              <w:tab w:val="right" w:leader="dot" w:pos="9350"/>
            </w:tabs>
            <w:rPr>
              <w:rFonts w:eastAsiaTheme="minorEastAsia"/>
              <w:noProof/>
            </w:rPr>
          </w:pPr>
          <w:hyperlink w:anchor="_Toc195047061" w:history="1">
            <w:r w:rsidRPr="005E7BC1">
              <w:rPr>
                <w:rStyle w:val="Hyperlink"/>
                <w:rFonts w:cs="Times New Roman"/>
                <w:noProof/>
              </w:rPr>
              <w:t>Example</w:t>
            </w:r>
            <w:r>
              <w:rPr>
                <w:noProof/>
                <w:webHidden/>
              </w:rPr>
              <w:tab/>
            </w:r>
            <w:r>
              <w:rPr>
                <w:noProof/>
                <w:webHidden/>
              </w:rPr>
              <w:fldChar w:fldCharType="begin"/>
            </w:r>
            <w:r>
              <w:rPr>
                <w:noProof/>
                <w:webHidden/>
              </w:rPr>
              <w:instrText xml:space="preserve"> PAGEREF _Toc195047061 \h </w:instrText>
            </w:r>
            <w:r>
              <w:rPr>
                <w:noProof/>
                <w:webHidden/>
              </w:rPr>
            </w:r>
            <w:r>
              <w:rPr>
                <w:noProof/>
                <w:webHidden/>
              </w:rPr>
              <w:fldChar w:fldCharType="separate"/>
            </w:r>
            <w:r>
              <w:rPr>
                <w:noProof/>
                <w:webHidden/>
              </w:rPr>
              <w:t>3</w:t>
            </w:r>
            <w:r>
              <w:rPr>
                <w:noProof/>
                <w:webHidden/>
              </w:rPr>
              <w:fldChar w:fldCharType="end"/>
            </w:r>
          </w:hyperlink>
        </w:p>
        <w:p w:rsidR="00642DD3" w:rsidRDefault="00642DD3" w:rsidP="00642DD3">
          <w:pPr>
            <w:pStyle w:val="TOC4"/>
            <w:tabs>
              <w:tab w:val="right" w:leader="dot" w:pos="9350"/>
            </w:tabs>
            <w:rPr>
              <w:rFonts w:eastAsiaTheme="minorEastAsia"/>
              <w:noProof/>
            </w:rPr>
          </w:pPr>
          <w:hyperlink w:anchor="_Toc195047062" w:history="1">
            <w:r w:rsidRPr="005E7BC1">
              <w:rPr>
                <w:rStyle w:val="Hyperlink"/>
                <w:noProof/>
              </w:rPr>
              <w:t>Westerlund (2019): "The Emergence of Deepfake Technology: A Review":</w:t>
            </w:r>
            <w:r>
              <w:rPr>
                <w:noProof/>
                <w:webHidden/>
              </w:rPr>
              <w:tab/>
            </w:r>
            <w:r>
              <w:rPr>
                <w:noProof/>
                <w:webHidden/>
              </w:rPr>
              <w:fldChar w:fldCharType="begin"/>
            </w:r>
            <w:r>
              <w:rPr>
                <w:noProof/>
                <w:webHidden/>
              </w:rPr>
              <w:instrText xml:space="preserve"> PAGEREF _Toc195047062 \h </w:instrText>
            </w:r>
            <w:r>
              <w:rPr>
                <w:noProof/>
                <w:webHidden/>
              </w:rPr>
            </w:r>
            <w:r>
              <w:rPr>
                <w:noProof/>
                <w:webHidden/>
              </w:rPr>
              <w:fldChar w:fldCharType="separate"/>
            </w:r>
            <w:r>
              <w:rPr>
                <w:noProof/>
                <w:webHidden/>
              </w:rPr>
              <w:t>3</w:t>
            </w:r>
            <w:r>
              <w:rPr>
                <w:noProof/>
                <w:webHidden/>
              </w:rPr>
              <w:fldChar w:fldCharType="end"/>
            </w:r>
          </w:hyperlink>
        </w:p>
        <w:p w:rsidR="00642DD3" w:rsidRDefault="00642DD3" w:rsidP="00642DD3">
          <w:pPr>
            <w:pStyle w:val="TOC4"/>
            <w:tabs>
              <w:tab w:val="right" w:leader="dot" w:pos="9350"/>
            </w:tabs>
            <w:rPr>
              <w:rFonts w:eastAsiaTheme="minorEastAsia"/>
              <w:noProof/>
            </w:rPr>
          </w:pPr>
          <w:hyperlink w:anchor="_Toc195047063" w:history="1">
            <w:r w:rsidRPr="005E7BC1">
              <w:rPr>
                <w:rStyle w:val="Hyperlink"/>
                <w:rFonts w:cs="Times New Roman"/>
                <w:noProof/>
              </w:rPr>
              <w:t>Countermeasures proposed:</w:t>
            </w:r>
            <w:r>
              <w:rPr>
                <w:noProof/>
                <w:webHidden/>
              </w:rPr>
              <w:tab/>
            </w:r>
            <w:r>
              <w:rPr>
                <w:noProof/>
                <w:webHidden/>
              </w:rPr>
              <w:fldChar w:fldCharType="begin"/>
            </w:r>
            <w:r>
              <w:rPr>
                <w:noProof/>
                <w:webHidden/>
              </w:rPr>
              <w:instrText xml:space="preserve"> PAGEREF _Toc195047063 \h </w:instrText>
            </w:r>
            <w:r>
              <w:rPr>
                <w:noProof/>
                <w:webHidden/>
              </w:rPr>
            </w:r>
            <w:r>
              <w:rPr>
                <w:noProof/>
                <w:webHidden/>
              </w:rPr>
              <w:fldChar w:fldCharType="separate"/>
            </w:r>
            <w:r>
              <w:rPr>
                <w:noProof/>
                <w:webHidden/>
              </w:rPr>
              <w:t>4</w:t>
            </w:r>
            <w:r>
              <w:rPr>
                <w:noProof/>
                <w:webHidden/>
              </w:rPr>
              <w:fldChar w:fldCharType="end"/>
            </w:r>
          </w:hyperlink>
        </w:p>
        <w:p w:rsidR="00642DD3" w:rsidRDefault="00642DD3" w:rsidP="00642DD3">
          <w:pPr>
            <w:pStyle w:val="TOC4"/>
            <w:tabs>
              <w:tab w:val="right" w:leader="dot" w:pos="9350"/>
            </w:tabs>
            <w:rPr>
              <w:rFonts w:eastAsiaTheme="minorEastAsia"/>
              <w:noProof/>
            </w:rPr>
          </w:pPr>
          <w:hyperlink w:anchor="_Toc195047065" w:history="1">
            <w:r w:rsidRPr="005E7BC1">
              <w:rPr>
                <w:rStyle w:val="Hyperlink"/>
                <w:rFonts w:cs="Times New Roman"/>
                <w:noProof/>
                <w:spacing w:val="2"/>
                <w:shd w:val="clear" w:color="auto" w:fill="FFFFFF"/>
              </w:rPr>
              <w:t>Managing Deepfakes with Artificial Intelligence: Introducing the Business Privacy Calculus:</w:t>
            </w:r>
            <w:r>
              <w:rPr>
                <w:noProof/>
                <w:webHidden/>
              </w:rPr>
              <w:tab/>
            </w:r>
            <w:r>
              <w:rPr>
                <w:noProof/>
                <w:webHidden/>
              </w:rPr>
              <w:fldChar w:fldCharType="begin"/>
            </w:r>
            <w:r>
              <w:rPr>
                <w:noProof/>
                <w:webHidden/>
              </w:rPr>
              <w:instrText xml:space="preserve"> PAGEREF _Toc195047065 \h </w:instrText>
            </w:r>
            <w:r>
              <w:rPr>
                <w:noProof/>
                <w:webHidden/>
              </w:rPr>
            </w:r>
            <w:r>
              <w:rPr>
                <w:noProof/>
                <w:webHidden/>
              </w:rPr>
              <w:fldChar w:fldCharType="separate"/>
            </w:r>
            <w:r>
              <w:rPr>
                <w:noProof/>
                <w:webHidden/>
              </w:rPr>
              <w:t>5</w:t>
            </w:r>
            <w:r>
              <w:rPr>
                <w:noProof/>
                <w:webHidden/>
              </w:rPr>
              <w:fldChar w:fldCharType="end"/>
            </w:r>
          </w:hyperlink>
        </w:p>
        <w:p w:rsidR="00642DD3" w:rsidRDefault="00642DD3" w:rsidP="00642DD3">
          <w:pPr>
            <w:pStyle w:val="TOC4"/>
            <w:tabs>
              <w:tab w:val="right" w:leader="dot" w:pos="9350"/>
            </w:tabs>
            <w:rPr>
              <w:rFonts w:eastAsiaTheme="minorEastAsia"/>
              <w:noProof/>
            </w:rPr>
          </w:pPr>
          <w:hyperlink w:anchor="_Toc195047066" w:history="1">
            <w:r w:rsidRPr="005E7BC1">
              <w:rPr>
                <w:rStyle w:val="Hyperlink"/>
                <w:rFonts w:cs="Times New Roman"/>
                <w:noProof/>
              </w:rPr>
              <w:t>AI System Architecture:</w:t>
            </w:r>
            <w:r>
              <w:rPr>
                <w:noProof/>
                <w:webHidden/>
              </w:rPr>
              <w:tab/>
            </w:r>
            <w:r>
              <w:rPr>
                <w:noProof/>
                <w:webHidden/>
              </w:rPr>
              <w:fldChar w:fldCharType="begin"/>
            </w:r>
            <w:r>
              <w:rPr>
                <w:noProof/>
                <w:webHidden/>
              </w:rPr>
              <w:instrText xml:space="preserve"> PAGEREF _Toc195047066 \h </w:instrText>
            </w:r>
            <w:r>
              <w:rPr>
                <w:noProof/>
                <w:webHidden/>
              </w:rPr>
            </w:r>
            <w:r>
              <w:rPr>
                <w:noProof/>
                <w:webHidden/>
              </w:rPr>
              <w:fldChar w:fldCharType="separate"/>
            </w:r>
            <w:r>
              <w:rPr>
                <w:noProof/>
                <w:webHidden/>
              </w:rPr>
              <w:t>5</w:t>
            </w:r>
            <w:r>
              <w:rPr>
                <w:noProof/>
                <w:webHidden/>
              </w:rPr>
              <w:fldChar w:fldCharType="end"/>
            </w:r>
          </w:hyperlink>
        </w:p>
        <w:p w:rsidR="00642DD3" w:rsidRDefault="00642DD3" w:rsidP="00642DD3">
          <w:pPr>
            <w:pStyle w:val="TOC4"/>
            <w:tabs>
              <w:tab w:val="right" w:leader="dot" w:pos="9350"/>
            </w:tabs>
            <w:rPr>
              <w:rFonts w:eastAsiaTheme="minorEastAsia"/>
              <w:noProof/>
            </w:rPr>
          </w:pPr>
          <w:hyperlink w:anchor="_Toc195047067" w:history="1">
            <w:r w:rsidRPr="005E7BC1">
              <w:rPr>
                <w:rStyle w:val="Hyperlink"/>
                <w:rFonts w:cs="Times New Roman"/>
                <w:noProof/>
              </w:rPr>
              <w:t>Implications for Business Process Engineering (BPE):</w:t>
            </w:r>
            <w:r>
              <w:rPr>
                <w:noProof/>
                <w:webHidden/>
              </w:rPr>
              <w:tab/>
            </w:r>
            <w:r>
              <w:rPr>
                <w:noProof/>
                <w:webHidden/>
              </w:rPr>
              <w:fldChar w:fldCharType="begin"/>
            </w:r>
            <w:r>
              <w:rPr>
                <w:noProof/>
                <w:webHidden/>
              </w:rPr>
              <w:instrText xml:space="preserve"> PAGEREF _Toc195047067 \h </w:instrText>
            </w:r>
            <w:r>
              <w:rPr>
                <w:noProof/>
                <w:webHidden/>
              </w:rPr>
            </w:r>
            <w:r>
              <w:rPr>
                <w:noProof/>
                <w:webHidden/>
              </w:rPr>
              <w:fldChar w:fldCharType="separate"/>
            </w:r>
            <w:r>
              <w:rPr>
                <w:noProof/>
                <w:webHidden/>
              </w:rPr>
              <w:t>5</w:t>
            </w:r>
            <w:r>
              <w:rPr>
                <w:noProof/>
                <w:webHidden/>
              </w:rPr>
              <w:fldChar w:fldCharType="end"/>
            </w:r>
          </w:hyperlink>
        </w:p>
        <w:p w:rsidR="00642DD3" w:rsidRDefault="00642DD3" w:rsidP="00642DD3">
          <w:pPr>
            <w:pStyle w:val="TOC4"/>
            <w:tabs>
              <w:tab w:val="right" w:leader="dot" w:pos="9350"/>
            </w:tabs>
            <w:rPr>
              <w:rFonts w:eastAsiaTheme="minorEastAsia"/>
              <w:noProof/>
            </w:rPr>
          </w:pPr>
          <w:hyperlink w:anchor="_Toc195047068" w:history="1">
            <w:r w:rsidRPr="005E7BC1">
              <w:rPr>
                <w:rStyle w:val="Hyperlink"/>
                <w:noProof/>
              </w:rPr>
              <w:t>Real-World Incident – Arup's Deepfake Scam (2024):</w:t>
            </w:r>
            <w:r>
              <w:rPr>
                <w:noProof/>
                <w:webHidden/>
              </w:rPr>
              <w:tab/>
            </w:r>
            <w:r>
              <w:rPr>
                <w:noProof/>
                <w:webHidden/>
              </w:rPr>
              <w:fldChar w:fldCharType="begin"/>
            </w:r>
            <w:r>
              <w:rPr>
                <w:noProof/>
                <w:webHidden/>
              </w:rPr>
              <w:instrText xml:space="preserve"> PAGEREF _Toc195047068 \h </w:instrText>
            </w:r>
            <w:r>
              <w:rPr>
                <w:noProof/>
                <w:webHidden/>
              </w:rPr>
            </w:r>
            <w:r>
              <w:rPr>
                <w:noProof/>
                <w:webHidden/>
              </w:rPr>
              <w:fldChar w:fldCharType="separate"/>
            </w:r>
            <w:r>
              <w:rPr>
                <w:noProof/>
                <w:webHidden/>
              </w:rPr>
              <w:t>5</w:t>
            </w:r>
            <w:r>
              <w:rPr>
                <w:noProof/>
                <w:webHidden/>
              </w:rPr>
              <w:fldChar w:fldCharType="end"/>
            </w:r>
          </w:hyperlink>
        </w:p>
        <w:p w:rsidR="00642DD3" w:rsidRDefault="00642DD3" w:rsidP="00642DD3">
          <w:pPr>
            <w:pStyle w:val="TOC3"/>
            <w:tabs>
              <w:tab w:val="right" w:leader="dot" w:pos="9350"/>
            </w:tabs>
            <w:rPr>
              <w:rFonts w:eastAsiaTheme="minorEastAsia"/>
              <w:noProof/>
            </w:rPr>
          </w:pPr>
          <w:hyperlink w:anchor="_Toc195047069" w:history="1">
            <w:r w:rsidRPr="005E7BC1">
              <w:rPr>
                <w:rStyle w:val="Hyperlink"/>
                <w:rFonts w:cs="Times New Roman"/>
                <w:noProof/>
              </w:rPr>
              <w:t>Identifying Gaps in Deepsake with BPE:</w:t>
            </w:r>
            <w:r>
              <w:rPr>
                <w:noProof/>
                <w:webHidden/>
              </w:rPr>
              <w:tab/>
            </w:r>
            <w:r>
              <w:rPr>
                <w:noProof/>
                <w:webHidden/>
              </w:rPr>
              <w:fldChar w:fldCharType="begin"/>
            </w:r>
            <w:r>
              <w:rPr>
                <w:noProof/>
                <w:webHidden/>
              </w:rPr>
              <w:instrText xml:space="preserve"> PAGEREF _Toc195047069 \h </w:instrText>
            </w:r>
            <w:r>
              <w:rPr>
                <w:noProof/>
                <w:webHidden/>
              </w:rPr>
            </w:r>
            <w:r>
              <w:rPr>
                <w:noProof/>
                <w:webHidden/>
              </w:rPr>
              <w:fldChar w:fldCharType="separate"/>
            </w:r>
            <w:r>
              <w:rPr>
                <w:noProof/>
                <w:webHidden/>
              </w:rPr>
              <w:t>6</w:t>
            </w:r>
            <w:r>
              <w:rPr>
                <w:noProof/>
                <w:webHidden/>
              </w:rPr>
              <w:fldChar w:fldCharType="end"/>
            </w:r>
          </w:hyperlink>
        </w:p>
        <w:p w:rsidR="00642DD3" w:rsidRDefault="00642DD3" w:rsidP="00642DD3">
          <w:pPr>
            <w:pStyle w:val="TOC4"/>
            <w:tabs>
              <w:tab w:val="right" w:leader="dot" w:pos="9350"/>
            </w:tabs>
            <w:rPr>
              <w:rFonts w:eastAsiaTheme="minorEastAsia"/>
              <w:noProof/>
            </w:rPr>
          </w:pPr>
          <w:hyperlink w:anchor="_Toc195047070" w:history="1">
            <w:r w:rsidRPr="005E7BC1">
              <w:rPr>
                <w:rStyle w:val="Hyperlink"/>
                <w:noProof/>
              </w:rPr>
              <w:t>1. Lack of Empirical Studies on Deepfakes Impacting BPE</w:t>
            </w:r>
            <w:r>
              <w:rPr>
                <w:noProof/>
                <w:webHidden/>
              </w:rPr>
              <w:tab/>
            </w:r>
            <w:r>
              <w:rPr>
                <w:noProof/>
                <w:webHidden/>
              </w:rPr>
              <w:fldChar w:fldCharType="begin"/>
            </w:r>
            <w:r>
              <w:rPr>
                <w:noProof/>
                <w:webHidden/>
              </w:rPr>
              <w:instrText xml:space="preserve"> PAGEREF _Toc195047070 \h </w:instrText>
            </w:r>
            <w:r>
              <w:rPr>
                <w:noProof/>
                <w:webHidden/>
              </w:rPr>
            </w:r>
            <w:r>
              <w:rPr>
                <w:noProof/>
                <w:webHidden/>
              </w:rPr>
              <w:fldChar w:fldCharType="separate"/>
            </w:r>
            <w:r>
              <w:rPr>
                <w:noProof/>
                <w:webHidden/>
              </w:rPr>
              <w:t>6</w:t>
            </w:r>
            <w:r>
              <w:rPr>
                <w:noProof/>
                <w:webHidden/>
              </w:rPr>
              <w:fldChar w:fldCharType="end"/>
            </w:r>
          </w:hyperlink>
        </w:p>
        <w:p w:rsidR="00642DD3" w:rsidRDefault="00642DD3" w:rsidP="00642DD3">
          <w:pPr>
            <w:pStyle w:val="TOC4"/>
            <w:tabs>
              <w:tab w:val="right" w:leader="dot" w:pos="9350"/>
            </w:tabs>
            <w:rPr>
              <w:rFonts w:eastAsiaTheme="minorEastAsia"/>
              <w:noProof/>
            </w:rPr>
          </w:pPr>
          <w:hyperlink w:anchor="_Toc195047071" w:history="1">
            <w:r w:rsidRPr="005E7BC1">
              <w:rPr>
                <w:rStyle w:val="Hyperlink"/>
                <w:noProof/>
              </w:rPr>
              <w:t>2. Insufficient Research on Deepfake Detection in Business Systems</w:t>
            </w:r>
            <w:r>
              <w:rPr>
                <w:noProof/>
                <w:webHidden/>
              </w:rPr>
              <w:tab/>
            </w:r>
            <w:r>
              <w:rPr>
                <w:noProof/>
                <w:webHidden/>
              </w:rPr>
              <w:fldChar w:fldCharType="begin"/>
            </w:r>
            <w:r>
              <w:rPr>
                <w:noProof/>
                <w:webHidden/>
              </w:rPr>
              <w:instrText xml:space="preserve"> PAGEREF _Toc195047071 \h </w:instrText>
            </w:r>
            <w:r>
              <w:rPr>
                <w:noProof/>
                <w:webHidden/>
              </w:rPr>
            </w:r>
            <w:r>
              <w:rPr>
                <w:noProof/>
                <w:webHidden/>
              </w:rPr>
              <w:fldChar w:fldCharType="separate"/>
            </w:r>
            <w:r>
              <w:rPr>
                <w:noProof/>
                <w:webHidden/>
              </w:rPr>
              <w:t>6</w:t>
            </w:r>
            <w:r>
              <w:rPr>
                <w:noProof/>
                <w:webHidden/>
              </w:rPr>
              <w:fldChar w:fldCharType="end"/>
            </w:r>
          </w:hyperlink>
        </w:p>
        <w:p w:rsidR="00642DD3" w:rsidRDefault="00642DD3" w:rsidP="00642DD3">
          <w:pPr>
            <w:pStyle w:val="TOC4"/>
            <w:tabs>
              <w:tab w:val="right" w:leader="dot" w:pos="9350"/>
            </w:tabs>
            <w:rPr>
              <w:rFonts w:eastAsiaTheme="minorEastAsia"/>
              <w:noProof/>
            </w:rPr>
          </w:pPr>
          <w:hyperlink w:anchor="_Toc195047072" w:history="1">
            <w:r w:rsidRPr="005E7BC1">
              <w:rPr>
                <w:rStyle w:val="Hyperlink"/>
                <w:noProof/>
              </w:rPr>
              <w:t>3. Minimal Focus on Organizational Readiness and Policy in BPE</w:t>
            </w:r>
            <w:r>
              <w:rPr>
                <w:noProof/>
                <w:webHidden/>
              </w:rPr>
              <w:tab/>
            </w:r>
            <w:r>
              <w:rPr>
                <w:noProof/>
                <w:webHidden/>
              </w:rPr>
              <w:fldChar w:fldCharType="begin"/>
            </w:r>
            <w:r>
              <w:rPr>
                <w:noProof/>
                <w:webHidden/>
              </w:rPr>
              <w:instrText xml:space="preserve"> PAGEREF _Toc195047072 \h </w:instrText>
            </w:r>
            <w:r>
              <w:rPr>
                <w:noProof/>
                <w:webHidden/>
              </w:rPr>
            </w:r>
            <w:r>
              <w:rPr>
                <w:noProof/>
                <w:webHidden/>
              </w:rPr>
              <w:fldChar w:fldCharType="separate"/>
            </w:r>
            <w:r>
              <w:rPr>
                <w:noProof/>
                <w:webHidden/>
              </w:rPr>
              <w:t>7</w:t>
            </w:r>
            <w:r>
              <w:rPr>
                <w:noProof/>
                <w:webHidden/>
              </w:rPr>
              <w:fldChar w:fldCharType="end"/>
            </w:r>
          </w:hyperlink>
        </w:p>
        <w:p w:rsidR="00642DD3" w:rsidRDefault="00642DD3" w:rsidP="00642DD3">
          <w:pPr>
            <w:pStyle w:val="TOC4"/>
            <w:tabs>
              <w:tab w:val="right" w:leader="dot" w:pos="9350"/>
            </w:tabs>
            <w:rPr>
              <w:rFonts w:eastAsiaTheme="minorEastAsia"/>
              <w:noProof/>
            </w:rPr>
          </w:pPr>
          <w:hyperlink w:anchor="_Toc195047073" w:history="1">
            <w:r w:rsidRPr="005E7BC1">
              <w:rPr>
                <w:rStyle w:val="Hyperlink"/>
                <w:rFonts w:cs="Times New Roman"/>
                <w:noProof/>
              </w:rPr>
              <w:t>4. Limited Discussion on Deepfakes Affecting Automation &amp; AI in BPE</w:t>
            </w:r>
            <w:r>
              <w:rPr>
                <w:noProof/>
                <w:webHidden/>
              </w:rPr>
              <w:tab/>
            </w:r>
            <w:r>
              <w:rPr>
                <w:noProof/>
                <w:webHidden/>
              </w:rPr>
              <w:fldChar w:fldCharType="begin"/>
            </w:r>
            <w:r>
              <w:rPr>
                <w:noProof/>
                <w:webHidden/>
              </w:rPr>
              <w:instrText xml:space="preserve"> PAGEREF _Toc195047073 \h </w:instrText>
            </w:r>
            <w:r>
              <w:rPr>
                <w:noProof/>
                <w:webHidden/>
              </w:rPr>
            </w:r>
            <w:r>
              <w:rPr>
                <w:noProof/>
                <w:webHidden/>
              </w:rPr>
              <w:fldChar w:fldCharType="separate"/>
            </w:r>
            <w:r>
              <w:rPr>
                <w:noProof/>
                <w:webHidden/>
              </w:rPr>
              <w:t>7</w:t>
            </w:r>
            <w:r>
              <w:rPr>
                <w:noProof/>
                <w:webHidden/>
              </w:rPr>
              <w:fldChar w:fldCharType="end"/>
            </w:r>
          </w:hyperlink>
        </w:p>
        <w:p w:rsidR="00642DD3" w:rsidRDefault="00642DD3" w:rsidP="00642DD3">
          <w:pPr>
            <w:pStyle w:val="TOC3"/>
            <w:tabs>
              <w:tab w:val="right" w:leader="dot" w:pos="9350"/>
            </w:tabs>
            <w:rPr>
              <w:rFonts w:eastAsiaTheme="minorEastAsia"/>
              <w:noProof/>
            </w:rPr>
          </w:pPr>
          <w:hyperlink w:anchor="_Toc195047074" w:history="1">
            <w:r w:rsidRPr="005E7BC1">
              <w:rPr>
                <w:rStyle w:val="Hyperlink"/>
                <w:rFonts w:cs="Times New Roman"/>
                <w:noProof/>
              </w:rPr>
              <w:t>5. Missing Insights into Recovery and Resilience in BPE</w:t>
            </w:r>
            <w:r>
              <w:rPr>
                <w:noProof/>
                <w:webHidden/>
              </w:rPr>
              <w:tab/>
            </w:r>
            <w:r>
              <w:rPr>
                <w:noProof/>
                <w:webHidden/>
              </w:rPr>
              <w:fldChar w:fldCharType="begin"/>
            </w:r>
            <w:r>
              <w:rPr>
                <w:noProof/>
                <w:webHidden/>
              </w:rPr>
              <w:instrText xml:space="preserve"> PAGEREF _Toc195047074 \h </w:instrText>
            </w:r>
            <w:r>
              <w:rPr>
                <w:noProof/>
                <w:webHidden/>
              </w:rPr>
            </w:r>
            <w:r>
              <w:rPr>
                <w:noProof/>
                <w:webHidden/>
              </w:rPr>
              <w:fldChar w:fldCharType="separate"/>
            </w:r>
            <w:r>
              <w:rPr>
                <w:noProof/>
                <w:webHidden/>
              </w:rPr>
              <w:t>7</w:t>
            </w:r>
            <w:r>
              <w:rPr>
                <w:noProof/>
                <w:webHidden/>
              </w:rPr>
              <w:fldChar w:fldCharType="end"/>
            </w:r>
          </w:hyperlink>
        </w:p>
        <w:p w:rsidR="00642DD3" w:rsidRDefault="00642DD3" w:rsidP="00642DD3">
          <w:pPr>
            <w:pStyle w:val="TOC4"/>
            <w:tabs>
              <w:tab w:val="right" w:leader="dot" w:pos="9350"/>
            </w:tabs>
            <w:rPr>
              <w:rFonts w:eastAsiaTheme="minorEastAsia"/>
              <w:noProof/>
            </w:rPr>
          </w:pPr>
          <w:hyperlink w:anchor="_Toc195047075" w:history="1">
            <w:r w:rsidRPr="005E7BC1">
              <w:rPr>
                <w:rStyle w:val="Hyperlink"/>
                <w:rFonts w:cs="Times New Roman"/>
                <w:noProof/>
              </w:rPr>
              <w:t>6. No Standardized Frameworks or Metrics for BPE-Deepfake Risk Assessment</w:t>
            </w:r>
            <w:r>
              <w:rPr>
                <w:noProof/>
                <w:webHidden/>
              </w:rPr>
              <w:tab/>
            </w:r>
            <w:r>
              <w:rPr>
                <w:noProof/>
                <w:webHidden/>
              </w:rPr>
              <w:fldChar w:fldCharType="begin"/>
            </w:r>
            <w:r>
              <w:rPr>
                <w:noProof/>
                <w:webHidden/>
              </w:rPr>
              <w:instrText xml:space="preserve"> PAGEREF _Toc195047075 \h </w:instrText>
            </w:r>
            <w:r>
              <w:rPr>
                <w:noProof/>
                <w:webHidden/>
              </w:rPr>
            </w:r>
            <w:r>
              <w:rPr>
                <w:noProof/>
                <w:webHidden/>
              </w:rPr>
              <w:fldChar w:fldCharType="separate"/>
            </w:r>
            <w:r>
              <w:rPr>
                <w:noProof/>
                <w:webHidden/>
              </w:rPr>
              <w:t>7</w:t>
            </w:r>
            <w:r>
              <w:rPr>
                <w:noProof/>
                <w:webHidden/>
              </w:rPr>
              <w:fldChar w:fldCharType="end"/>
            </w:r>
          </w:hyperlink>
        </w:p>
        <w:p w:rsidR="00642DD3" w:rsidRPr="00642DD3" w:rsidRDefault="00642DD3" w:rsidP="00642DD3">
          <w:r>
            <w:fldChar w:fldCharType="end"/>
          </w:r>
        </w:p>
      </w:sdtContent>
    </w:sdt>
    <w:p w:rsidR="00642DD3" w:rsidRPr="00670938" w:rsidRDefault="00642DD3" w:rsidP="00642DD3">
      <w:pPr>
        <w:keepNext/>
        <w:keepLines/>
        <w:spacing w:before="240" w:after="0"/>
        <w:jc w:val="center"/>
        <w:outlineLvl w:val="0"/>
        <w:rPr>
          <w:rFonts w:ascii="Times New Roman" w:eastAsiaTheme="majorEastAsia" w:hAnsi="Times New Roman" w:cs="Times New Roman"/>
          <w:b/>
          <w:color w:val="000000" w:themeColor="text1"/>
          <w:sz w:val="30"/>
          <w:szCs w:val="32"/>
        </w:rPr>
      </w:pPr>
      <w:bookmarkStart w:id="1" w:name="_Toc195047051"/>
      <w:r w:rsidRPr="00670938">
        <w:rPr>
          <w:rFonts w:ascii="Times New Roman" w:eastAsiaTheme="majorEastAsia" w:hAnsi="Times New Roman" w:cs="Times New Roman"/>
          <w:b/>
          <w:color w:val="000000" w:themeColor="text1"/>
          <w:sz w:val="30"/>
          <w:szCs w:val="32"/>
        </w:rPr>
        <w:lastRenderedPageBreak/>
        <w:t>Deepfakes and Misinformation: The Tricky Side of AI</w:t>
      </w:r>
      <w:bookmarkEnd w:id="0"/>
      <w:bookmarkEnd w:id="1"/>
    </w:p>
    <w:p w:rsidR="00642DD3" w:rsidRPr="003E29AB" w:rsidRDefault="00642DD3" w:rsidP="00642DD3">
      <w:pPr>
        <w:pStyle w:val="Heading2"/>
        <w:jc w:val="both"/>
        <w:rPr>
          <w:rFonts w:cs="Times New Roman"/>
        </w:rPr>
      </w:pPr>
    </w:p>
    <w:p w:rsidR="00642DD3" w:rsidRPr="003E29AB" w:rsidRDefault="00642DD3" w:rsidP="00642DD3">
      <w:pPr>
        <w:pStyle w:val="Heading2"/>
        <w:jc w:val="both"/>
        <w:rPr>
          <w:rFonts w:cs="Times New Roman"/>
        </w:rPr>
      </w:pPr>
      <w:bookmarkStart w:id="2" w:name="_Toc195047052"/>
      <w:r w:rsidRPr="003E29AB">
        <w:rPr>
          <w:rFonts w:cs="Times New Roman"/>
        </w:rPr>
        <w:t>Introduction:</w:t>
      </w:r>
      <w:bookmarkEnd w:id="2"/>
    </w:p>
    <w:p w:rsidR="00642DD3" w:rsidRPr="003E29AB" w:rsidRDefault="00642DD3" w:rsidP="00642DD3">
      <w:pPr>
        <w:pStyle w:val="Heading3"/>
        <w:jc w:val="both"/>
        <w:rPr>
          <w:rFonts w:cs="Times New Roman"/>
        </w:rPr>
      </w:pPr>
      <w:bookmarkStart w:id="3" w:name="_Toc195047053"/>
      <w:r w:rsidRPr="003E29AB">
        <w:rPr>
          <w:rFonts w:cs="Times New Roman"/>
        </w:rPr>
        <w:t>Deepfakes:</w:t>
      </w:r>
      <w:bookmarkEnd w:id="3"/>
    </w:p>
    <w:p w:rsidR="00642DD3" w:rsidRPr="003E29AB" w:rsidRDefault="00642DD3" w:rsidP="00642DD3">
      <w:pPr>
        <w:jc w:val="both"/>
        <w:rPr>
          <w:rFonts w:ascii="Times New Roman" w:hAnsi="Times New Roman" w:cs="Times New Roman"/>
          <w:sz w:val="24"/>
          <w:szCs w:val="24"/>
        </w:rPr>
      </w:pPr>
      <w:r w:rsidRPr="003E29AB">
        <w:rPr>
          <w:rFonts w:ascii="Times New Roman" w:hAnsi="Times New Roman" w:cs="Times New Roman"/>
          <w:sz w:val="24"/>
          <w:szCs w:val="24"/>
        </w:rPr>
        <w:t>Deepfakes are videos which utilize computer graphics to put a person’s face or voice in place of another’s. In some ways, it is like magic. And in this case, it is a very negative magic.</w:t>
      </w:r>
    </w:p>
    <w:p w:rsidR="00642DD3" w:rsidRPr="003E29AB" w:rsidRDefault="00642DD3" w:rsidP="00642DD3">
      <w:pPr>
        <w:pStyle w:val="Heading3"/>
        <w:jc w:val="both"/>
        <w:rPr>
          <w:rFonts w:cs="Times New Roman"/>
        </w:rPr>
      </w:pPr>
      <w:bookmarkStart w:id="4" w:name="_Toc195047054"/>
      <w:r w:rsidRPr="003E29AB">
        <w:rPr>
          <w:rFonts w:cs="Times New Roman"/>
        </w:rPr>
        <w:t>Misinformation:</w:t>
      </w:r>
      <w:bookmarkEnd w:id="4"/>
    </w:p>
    <w:p w:rsidR="00642DD3" w:rsidRPr="003E29AB" w:rsidRDefault="00642DD3" w:rsidP="00642DD3">
      <w:pPr>
        <w:jc w:val="both"/>
        <w:rPr>
          <w:rFonts w:ascii="Times New Roman" w:hAnsi="Times New Roman" w:cs="Times New Roman"/>
          <w:sz w:val="24"/>
          <w:szCs w:val="24"/>
        </w:rPr>
      </w:pPr>
      <w:r w:rsidRPr="003E29AB">
        <w:rPr>
          <w:rFonts w:ascii="Times New Roman" w:hAnsi="Times New Roman" w:cs="Times New Roman"/>
          <w:sz w:val="24"/>
          <w:szCs w:val="24"/>
        </w:rPr>
        <w:t>On the other hand, misinformation</w:t>
      </w:r>
      <w:r w:rsidRPr="003E29AB">
        <w:rPr>
          <w:rFonts w:ascii="Times New Roman" w:hAnsi="Times New Roman" w:cs="Times New Roman"/>
          <w:b/>
          <w:sz w:val="24"/>
          <w:szCs w:val="24"/>
        </w:rPr>
        <w:t xml:space="preserve"> </w:t>
      </w:r>
      <w:r w:rsidRPr="003E29AB">
        <w:rPr>
          <w:rFonts w:ascii="Times New Roman" w:hAnsi="Times New Roman" w:cs="Times New Roman"/>
          <w:sz w:val="24"/>
          <w:szCs w:val="24"/>
        </w:rPr>
        <w:t>is telling a piece of false information that is far away from the truth, including but not limited to gossip. The consequences of combining deepfakes with misinformation can certainly be disastrous.</w:t>
      </w:r>
    </w:p>
    <w:p w:rsidR="00642DD3" w:rsidRPr="003E29AB" w:rsidRDefault="00642DD3" w:rsidP="00642DD3">
      <w:pPr>
        <w:jc w:val="both"/>
        <w:rPr>
          <w:rFonts w:ascii="Times New Roman" w:hAnsi="Times New Roman" w:cs="Times New Roman"/>
          <w:sz w:val="24"/>
          <w:szCs w:val="24"/>
        </w:rPr>
      </w:pPr>
      <w:r w:rsidRPr="003E29AB">
        <w:rPr>
          <w:rFonts w:ascii="Times New Roman" w:hAnsi="Times New Roman" w:cs="Times New Roman"/>
          <w:sz w:val="24"/>
          <w:szCs w:val="24"/>
        </w:rPr>
        <w:t>(</w:t>
      </w:r>
      <w:proofErr w:type="gramStart"/>
      <w:r w:rsidRPr="003E29AB">
        <w:rPr>
          <w:rFonts w:ascii="Times New Roman" w:hAnsi="Times New Roman" w:cs="Times New Roman"/>
          <w:sz w:val="24"/>
          <w:szCs w:val="24"/>
        </w:rPr>
        <w:t>presentation ,</w:t>
      </w:r>
      <w:proofErr w:type="gramEnd"/>
      <w:r w:rsidRPr="003E29AB">
        <w:rPr>
          <w:rFonts w:ascii="Times New Roman" w:hAnsi="Times New Roman" w:cs="Times New Roman"/>
          <w:sz w:val="24"/>
          <w:szCs w:val="24"/>
        </w:rPr>
        <w:t xml:space="preserve"> misinformation on </w:t>
      </w:r>
      <w:proofErr w:type="spellStart"/>
      <w:r w:rsidRPr="003E29AB">
        <w:rPr>
          <w:rFonts w:ascii="Times New Roman" w:hAnsi="Times New Roman" w:cs="Times New Roman"/>
          <w:sz w:val="24"/>
          <w:szCs w:val="24"/>
        </w:rPr>
        <w:t>youtube</w:t>
      </w:r>
      <w:proofErr w:type="spellEnd"/>
      <w:r w:rsidRPr="003E29AB">
        <w:rPr>
          <w:rFonts w:ascii="Times New Roman" w:hAnsi="Times New Roman" w:cs="Times New Roman"/>
          <w:sz w:val="24"/>
          <w:szCs w:val="24"/>
        </w:rPr>
        <w:t xml:space="preserve"> : </w:t>
      </w:r>
      <w:proofErr w:type="spellStart"/>
      <w:r w:rsidRPr="003E29AB">
        <w:rPr>
          <w:rFonts w:ascii="Times New Roman" w:hAnsi="Times New Roman" w:cs="Times New Roman"/>
          <w:sz w:val="24"/>
          <w:szCs w:val="24"/>
        </w:rPr>
        <w:t>zrdari</w:t>
      </w:r>
      <w:proofErr w:type="spellEnd"/>
      <w:r w:rsidRPr="003E29AB">
        <w:rPr>
          <w:rFonts w:ascii="Times New Roman" w:hAnsi="Times New Roman" w:cs="Times New Roman"/>
          <w:sz w:val="24"/>
          <w:szCs w:val="24"/>
        </w:rPr>
        <w:t xml:space="preserve"> mar </w:t>
      </w:r>
      <w:proofErr w:type="spellStart"/>
      <w:r w:rsidRPr="003E29AB">
        <w:rPr>
          <w:rFonts w:ascii="Times New Roman" w:hAnsi="Times New Roman" w:cs="Times New Roman"/>
          <w:sz w:val="24"/>
          <w:szCs w:val="24"/>
        </w:rPr>
        <w:t>gaya</w:t>
      </w:r>
      <w:proofErr w:type="spellEnd"/>
      <w:r w:rsidRPr="003E29AB">
        <w:rPr>
          <w:rFonts w:ascii="Times New Roman" w:hAnsi="Times New Roman" w:cs="Times New Roman"/>
          <w:sz w:val="24"/>
          <w:szCs w:val="24"/>
        </w:rPr>
        <w:t xml:space="preserve"> , related to field example)</w:t>
      </w:r>
    </w:p>
    <w:p w:rsidR="00642DD3" w:rsidRPr="003E29AB" w:rsidRDefault="00642DD3" w:rsidP="00642DD3">
      <w:pPr>
        <w:pStyle w:val="Heading3"/>
        <w:jc w:val="both"/>
        <w:rPr>
          <w:rFonts w:cs="Times New Roman"/>
        </w:rPr>
      </w:pPr>
      <w:bookmarkStart w:id="5" w:name="_Toc195047055"/>
      <w:r w:rsidRPr="003E29AB">
        <w:rPr>
          <w:rFonts w:cs="Times New Roman"/>
        </w:rPr>
        <w:t>Example:</w:t>
      </w:r>
      <w:bookmarkEnd w:id="5"/>
    </w:p>
    <w:p w:rsidR="00642DD3" w:rsidRPr="003E29AB" w:rsidRDefault="00642DD3" w:rsidP="00642DD3">
      <w:pPr>
        <w:jc w:val="both"/>
        <w:rPr>
          <w:rFonts w:ascii="Times New Roman" w:hAnsi="Times New Roman" w:cs="Times New Roman"/>
          <w:sz w:val="24"/>
          <w:szCs w:val="24"/>
        </w:rPr>
      </w:pPr>
      <w:r w:rsidRPr="003E29AB">
        <w:rPr>
          <w:rFonts w:ascii="Times New Roman" w:hAnsi="Times New Roman" w:cs="Times New Roman"/>
          <w:sz w:val="24"/>
          <w:szCs w:val="24"/>
        </w:rPr>
        <w:t>India, April 2018: A video goes viral on WhatsApp, the world’s most popular mobile instant messaging platform. The footage, seemingly from a CCTV camera, shows a group of children playing cricket in the street. Suddenly, two men on a motorbike ride up and grab one of the smallest kids then speed away.1 This “kidnapping” video creates widespread confusion and panic, spurring an 8-week period of mob violence that kills at least nine innocent people (BBC News, 2018). The footage that sparked these vendettas was a clever fake—an edit of a video from a public education campaign in Pakistan, designed to raise awareness of child abductions. The educational video opens with the kidnapping but, soon after, one of the hired actors gets off the motorbike and shows a sign cautioning viewers to look after their children. In the fake video that went viral across India, this “big reveal” device was cut: all that remained was a shockingly realistic video of a child being snatched.</w:t>
      </w:r>
    </w:p>
    <w:p w:rsidR="00642DD3" w:rsidRPr="003E29AB" w:rsidRDefault="00642DD3" w:rsidP="00642DD3">
      <w:pPr>
        <w:pStyle w:val="Heading3"/>
        <w:jc w:val="both"/>
        <w:rPr>
          <w:rFonts w:cs="Times New Roman"/>
        </w:rPr>
      </w:pPr>
      <w:bookmarkStart w:id="6" w:name="_Toc195047056"/>
      <w:r w:rsidRPr="003E29AB">
        <w:rPr>
          <w:rFonts w:cs="Times New Roman"/>
          <w:sz w:val="24"/>
        </w:rPr>
        <w:t>Deepfakes, Misinformation and BPE:</w:t>
      </w:r>
      <w:bookmarkEnd w:id="6"/>
    </w:p>
    <w:p w:rsidR="00642DD3" w:rsidRPr="003E29AB" w:rsidRDefault="00642DD3" w:rsidP="00642DD3">
      <w:pPr>
        <w:jc w:val="both"/>
        <w:rPr>
          <w:rFonts w:ascii="Times New Roman" w:hAnsi="Times New Roman" w:cs="Times New Roman"/>
          <w:sz w:val="24"/>
          <w:szCs w:val="24"/>
        </w:rPr>
      </w:pPr>
      <w:r w:rsidRPr="003E29AB">
        <w:rPr>
          <w:rFonts w:ascii="Times New Roman" w:hAnsi="Times New Roman" w:cs="Times New Roman"/>
          <w:sz w:val="24"/>
          <w:szCs w:val="24"/>
        </w:rPr>
        <w:t>In this digital age, the generation of Deepfakes and Misinformation causes challenges for organizations, particularly in Business process engineering. As Deepfakes synthetically generate fake audios, videos and images that convincingly imitate real ones, this causes misinformation to widespread which disrupts trust, decision making and operational processes across businesses.</w:t>
      </w:r>
    </w:p>
    <w:p w:rsidR="00642DD3" w:rsidRPr="003E29AB" w:rsidRDefault="00642DD3" w:rsidP="00642DD3">
      <w:pPr>
        <w:jc w:val="both"/>
        <w:rPr>
          <w:rFonts w:ascii="Times New Roman" w:hAnsi="Times New Roman" w:cs="Times New Roman"/>
          <w:sz w:val="24"/>
          <w:szCs w:val="24"/>
        </w:rPr>
      </w:pPr>
      <w:r w:rsidRPr="003E29AB">
        <w:rPr>
          <w:rFonts w:ascii="Times New Roman" w:hAnsi="Times New Roman" w:cs="Times New Roman"/>
          <w:sz w:val="24"/>
          <w:szCs w:val="24"/>
        </w:rPr>
        <w:t xml:space="preserve">Business Process Engineering focuses on analyzing, redesigning, and optimizing core business processes to improve performance and adaptability. However, due to integration of emerging technologies external manipulation of sensitive or any information is easy. Deepfakes can compromise identity verification, stakeholder communication, and cybersecurity, while misinformation can misguide strategic decisions, alter consumer perception, and introduce systemic vulnerabilities. </w:t>
      </w:r>
    </w:p>
    <w:p w:rsidR="00642DD3" w:rsidRPr="003E29AB" w:rsidRDefault="00642DD3" w:rsidP="00642DD3">
      <w:pPr>
        <w:pStyle w:val="Heading3"/>
        <w:jc w:val="both"/>
        <w:rPr>
          <w:rFonts w:cs="Times New Roman"/>
        </w:rPr>
      </w:pPr>
      <w:bookmarkStart w:id="7" w:name="_Toc193237367"/>
      <w:bookmarkStart w:id="8" w:name="_Toc195047057"/>
      <w:r w:rsidRPr="003E29AB">
        <w:rPr>
          <w:rFonts w:cs="Times New Roman"/>
        </w:rPr>
        <w:lastRenderedPageBreak/>
        <w:t>Negative Impact</w:t>
      </w:r>
      <w:bookmarkEnd w:id="7"/>
      <w:r w:rsidRPr="003E29AB">
        <w:rPr>
          <w:rFonts w:cs="Times New Roman"/>
        </w:rPr>
        <w:t>:</w:t>
      </w:r>
      <w:bookmarkEnd w:id="8"/>
      <w:r w:rsidRPr="003E29AB">
        <w:rPr>
          <w:rFonts w:cs="Times New Roman"/>
        </w:rPr>
        <w:t xml:space="preserve"> </w:t>
      </w:r>
    </w:p>
    <w:p w:rsidR="00642DD3" w:rsidRPr="003E29AB" w:rsidRDefault="00642DD3" w:rsidP="00642DD3">
      <w:pPr>
        <w:jc w:val="both"/>
        <w:rPr>
          <w:rFonts w:ascii="Times New Roman" w:hAnsi="Times New Roman" w:cs="Times New Roman"/>
          <w:sz w:val="24"/>
          <w:szCs w:val="24"/>
        </w:rPr>
      </w:pPr>
      <w:r w:rsidRPr="003E29AB">
        <w:rPr>
          <w:rFonts w:ascii="Times New Roman" w:hAnsi="Times New Roman" w:cs="Times New Roman"/>
          <w:sz w:val="24"/>
          <w:szCs w:val="24"/>
        </w:rPr>
        <w:t>A firm rely on AI to authenticate identities through video, deepfakes have potential to deceive such technologies. This permits fraudsters to commit deception. Meanwhile, if an organization's repute is tarnished by a fabricated video released without consent, patrons may withdraw patronage.</w:t>
      </w:r>
    </w:p>
    <w:p w:rsidR="00642DD3" w:rsidRPr="003E29AB" w:rsidRDefault="00642DD3" w:rsidP="00642DD3">
      <w:pPr>
        <w:jc w:val="both"/>
        <w:rPr>
          <w:rFonts w:ascii="Times New Roman" w:hAnsi="Times New Roman" w:cs="Times New Roman"/>
          <w:sz w:val="24"/>
          <w:szCs w:val="24"/>
        </w:rPr>
      </w:pPr>
    </w:p>
    <w:p w:rsidR="00642DD3" w:rsidRPr="003E29AB" w:rsidRDefault="00642DD3" w:rsidP="00642DD3">
      <w:pPr>
        <w:pStyle w:val="Heading2"/>
        <w:jc w:val="both"/>
        <w:rPr>
          <w:rFonts w:cs="Times New Roman"/>
        </w:rPr>
      </w:pPr>
      <w:bookmarkStart w:id="9" w:name="_Toc195047058"/>
      <w:r w:rsidRPr="003E29AB">
        <w:rPr>
          <w:rFonts w:cs="Times New Roman"/>
        </w:rPr>
        <w:t>Literature Review:</w:t>
      </w:r>
      <w:bookmarkEnd w:id="9"/>
    </w:p>
    <w:p w:rsidR="00642DD3" w:rsidRPr="003E29AB" w:rsidRDefault="00642DD3" w:rsidP="00642DD3">
      <w:pPr>
        <w:pStyle w:val="Heading3"/>
        <w:jc w:val="both"/>
        <w:rPr>
          <w:rFonts w:cs="Times New Roman"/>
        </w:rPr>
      </w:pPr>
      <w:bookmarkStart w:id="10" w:name="_Toc195047059"/>
      <w:r w:rsidRPr="003E29AB">
        <w:rPr>
          <w:rFonts w:cs="Times New Roman"/>
        </w:rPr>
        <w:t>Existing Research on Deepfakes, Misinformation and Business Process Engineering</w:t>
      </w:r>
      <w:bookmarkEnd w:id="10"/>
    </w:p>
    <w:p w:rsidR="00642DD3" w:rsidRPr="00EE002B" w:rsidRDefault="00642DD3" w:rsidP="00642DD3">
      <w:pPr>
        <w:pStyle w:val="Heading4"/>
        <w:rPr>
          <w:szCs w:val="24"/>
        </w:rPr>
      </w:pPr>
      <w:bookmarkStart w:id="11" w:name="_Toc195047060"/>
      <w:r w:rsidRPr="00EE002B">
        <w:rPr>
          <w:rStyle w:val="Heading4Char"/>
          <w:rFonts w:cs="Times New Roman"/>
        </w:rPr>
        <w:t>Deepfakes and Misinformation</w:t>
      </w:r>
      <w:r w:rsidRPr="00EE002B">
        <w:rPr>
          <w:rStyle w:val="Heading4Char"/>
          <w:rFonts w:cs="Times New Roman"/>
          <w:szCs w:val="24"/>
        </w:rPr>
        <w:t>:</w:t>
      </w:r>
      <w:bookmarkEnd w:id="11"/>
      <w:r w:rsidRPr="00EE002B">
        <w:rPr>
          <w:szCs w:val="24"/>
        </w:rPr>
        <w:t xml:space="preserve"> </w:t>
      </w:r>
    </w:p>
    <w:p w:rsidR="00642DD3" w:rsidRPr="00EE002B" w:rsidRDefault="00642DD3" w:rsidP="00642DD3">
      <w:pPr>
        <w:rPr>
          <w:rFonts w:ascii="Times New Roman" w:hAnsi="Times New Roman" w:cs="Times New Roman"/>
          <w:sz w:val="24"/>
          <w:szCs w:val="24"/>
        </w:rPr>
      </w:pPr>
      <w:r w:rsidRPr="00EE002B">
        <w:rPr>
          <w:rFonts w:ascii="Times New Roman" w:hAnsi="Times New Roman" w:cs="Times New Roman"/>
          <w:sz w:val="24"/>
          <w:szCs w:val="24"/>
        </w:rPr>
        <w:t>Studies have examined that misinformation and deepfakes spreads like wildfires with the help of AI through Social Media. Social media platforms are often used to spread misinformation which causes significant consequences for democracy and public disclosure.</w:t>
      </w:r>
    </w:p>
    <w:p w:rsidR="00642DD3" w:rsidRPr="003E29AB" w:rsidRDefault="00642DD3" w:rsidP="00642DD3">
      <w:pPr>
        <w:jc w:val="both"/>
        <w:rPr>
          <w:rFonts w:ascii="Times New Roman" w:hAnsi="Times New Roman" w:cs="Times New Roman"/>
          <w:sz w:val="24"/>
          <w:szCs w:val="24"/>
        </w:rPr>
      </w:pPr>
      <w:bookmarkStart w:id="12" w:name="_Toc195047061"/>
      <w:r w:rsidRPr="003E29AB">
        <w:rPr>
          <w:rStyle w:val="Heading3Char"/>
          <w:rFonts w:cs="Times New Roman"/>
          <w:b w:val="0"/>
          <w:sz w:val="24"/>
        </w:rPr>
        <w:t>Example</w:t>
      </w:r>
      <w:bookmarkEnd w:id="12"/>
      <w:r w:rsidRPr="003E29AB">
        <w:rPr>
          <w:rFonts w:ascii="Times New Roman" w:hAnsi="Times New Roman" w:cs="Times New Roman"/>
          <w:b/>
          <w:sz w:val="24"/>
          <w:szCs w:val="24"/>
        </w:rPr>
        <w:t>:</w:t>
      </w:r>
      <w:r w:rsidRPr="003E29AB">
        <w:rPr>
          <w:rFonts w:ascii="Times New Roman" w:hAnsi="Times New Roman" w:cs="Times New Roman"/>
          <w:sz w:val="24"/>
          <w:szCs w:val="24"/>
        </w:rPr>
        <w:t xml:space="preserve"> </w:t>
      </w:r>
      <w:proofErr w:type="spellStart"/>
      <w:r w:rsidRPr="003E29AB">
        <w:rPr>
          <w:rFonts w:ascii="Times New Roman" w:hAnsi="Times New Roman" w:cs="Times New Roman"/>
          <w:sz w:val="24"/>
          <w:szCs w:val="24"/>
        </w:rPr>
        <w:t>Vosoughi</w:t>
      </w:r>
      <w:proofErr w:type="spellEnd"/>
      <w:r w:rsidRPr="003E29AB">
        <w:rPr>
          <w:rFonts w:ascii="Times New Roman" w:hAnsi="Times New Roman" w:cs="Times New Roman"/>
          <w:sz w:val="24"/>
          <w:szCs w:val="24"/>
        </w:rPr>
        <w:t xml:space="preserve"> et al. (2018) examined the spread of misinformation through social media i.e. twitter, how they spread faster than the true information and found that AI amplifies these issues.</w:t>
      </w:r>
    </w:p>
    <w:p w:rsidR="00642DD3" w:rsidRPr="00EE002B" w:rsidRDefault="00642DD3" w:rsidP="00642DD3">
      <w:pPr>
        <w:pStyle w:val="Heading4"/>
        <w:rPr>
          <w:u w:val="single"/>
        </w:rPr>
      </w:pPr>
      <w:bookmarkStart w:id="13" w:name="_Toc195047062"/>
      <w:r w:rsidRPr="00EE002B">
        <w:rPr>
          <w:u w:val="single"/>
        </w:rPr>
        <w:t>Westerlund (2019): "The Emergence of Deepfake Technology: A Review":</w:t>
      </w:r>
      <w:bookmarkEnd w:id="13"/>
    </w:p>
    <w:p w:rsidR="00642DD3" w:rsidRPr="003E29AB" w:rsidRDefault="00642DD3" w:rsidP="00642DD3">
      <w:pPr>
        <w:jc w:val="both"/>
        <w:rPr>
          <w:rFonts w:ascii="Times New Roman" w:hAnsi="Times New Roman" w:cs="Times New Roman"/>
          <w:sz w:val="24"/>
          <w:szCs w:val="24"/>
        </w:rPr>
      </w:pPr>
      <w:proofErr w:type="spellStart"/>
      <w:r w:rsidRPr="003E29AB">
        <w:rPr>
          <w:rFonts w:ascii="Times New Roman" w:hAnsi="Times New Roman" w:cs="Times New Roman"/>
          <w:sz w:val="24"/>
          <w:szCs w:val="24"/>
        </w:rPr>
        <w:t>Westerlund’s</w:t>
      </w:r>
      <w:proofErr w:type="spellEnd"/>
      <w:r w:rsidRPr="003E29AB">
        <w:rPr>
          <w:rFonts w:ascii="Times New Roman" w:hAnsi="Times New Roman" w:cs="Times New Roman"/>
          <w:sz w:val="24"/>
          <w:szCs w:val="24"/>
        </w:rPr>
        <w:t xml:space="preserve"> published study gives a review of deepfake technology by analyzing 84 news articles. The paper explores topic of evolution, application, risks and countermeasures related to deepfakes.</w:t>
      </w:r>
    </w:p>
    <w:p w:rsidR="00642DD3" w:rsidRPr="003E29AB" w:rsidRDefault="00642DD3" w:rsidP="00642DD3">
      <w:pPr>
        <w:jc w:val="both"/>
        <w:rPr>
          <w:rFonts w:ascii="Times New Roman" w:hAnsi="Times New Roman" w:cs="Times New Roman"/>
          <w:sz w:val="24"/>
          <w:szCs w:val="24"/>
        </w:rPr>
      </w:pPr>
      <w:r w:rsidRPr="003E29AB">
        <w:rPr>
          <w:rFonts w:ascii="Times New Roman" w:hAnsi="Times New Roman" w:cs="Times New Roman"/>
          <w:sz w:val="24"/>
          <w:szCs w:val="24"/>
        </w:rPr>
        <w:t>It explains the impacts of deepfakes on different aspects and what it causes.</w:t>
      </w:r>
    </w:p>
    <w:p w:rsidR="00642DD3" w:rsidRPr="003E29AB" w:rsidRDefault="00642DD3" w:rsidP="00642DD3">
      <w:pPr>
        <w:pStyle w:val="ListParagraph"/>
        <w:numPr>
          <w:ilvl w:val="0"/>
          <w:numId w:val="1"/>
        </w:numPr>
        <w:jc w:val="both"/>
        <w:rPr>
          <w:rFonts w:ascii="Times New Roman" w:hAnsi="Times New Roman" w:cs="Times New Roman"/>
          <w:sz w:val="24"/>
          <w:szCs w:val="24"/>
        </w:rPr>
      </w:pPr>
      <w:r w:rsidRPr="003E29AB">
        <w:rPr>
          <w:rFonts w:ascii="Times New Roman" w:hAnsi="Times New Roman" w:cs="Times New Roman"/>
          <w:b/>
          <w:sz w:val="24"/>
          <w:szCs w:val="24"/>
        </w:rPr>
        <w:t>Erosion of Public Trust:</w:t>
      </w:r>
      <w:r w:rsidRPr="003E29AB">
        <w:rPr>
          <w:rFonts w:ascii="Times New Roman" w:hAnsi="Times New Roman" w:cs="Times New Roman"/>
          <w:sz w:val="24"/>
          <w:szCs w:val="24"/>
        </w:rPr>
        <w:t xml:space="preserve"> </w:t>
      </w:r>
    </w:p>
    <w:p w:rsidR="00642DD3" w:rsidRPr="003E29AB" w:rsidRDefault="00642DD3" w:rsidP="00642DD3">
      <w:pPr>
        <w:pStyle w:val="ListParagraph"/>
        <w:jc w:val="both"/>
        <w:rPr>
          <w:rFonts w:ascii="Times New Roman" w:hAnsi="Times New Roman" w:cs="Times New Roman"/>
          <w:sz w:val="24"/>
          <w:szCs w:val="24"/>
        </w:rPr>
      </w:pPr>
      <w:r w:rsidRPr="003E29AB">
        <w:rPr>
          <w:rFonts w:ascii="Times New Roman" w:hAnsi="Times New Roman" w:cs="Times New Roman"/>
          <w:sz w:val="24"/>
          <w:szCs w:val="24"/>
        </w:rPr>
        <w:t>Westerlund emphasizes that fact about how public do not trust any video, audio or image online and remain suspicious due to deepfakes. This erosion of trust is dangerous in the digital word where social media and other online platforms are the source of communication.</w:t>
      </w:r>
    </w:p>
    <w:p w:rsidR="00642DD3" w:rsidRPr="003E29AB" w:rsidRDefault="00642DD3" w:rsidP="00642DD3">
      <w:pPr>
        <w:pStyle w:val="ListParagraph"/>
        <w:jc w:val="both"/>
        <w:rPr>
          <w:rFonts w:ascii="Times New Roman" w:hAnsi="Times New Roman" w:cs="Times New Roman"/>
          <w:sz w:val="24"/>
          <w:szCs w:val="24"/>
        </w:rPr>
      </w:pPr>
    </w:p>
    <w:p w:rsidR="00642DD3" w:rsidRPr="003E29AB" w:rsidRDefault="00642DD3" w:rsidP="00642DD3">
      <w:pPr>
        <w:pStyle w:val="ListParagraph"/>
        <w:numPr>
          <w:ilvl w:val="0"/>
          <w:numId w:val="1"/>
        </w:numPr>
        <w:jc w:val="both"/>
        <w:rPr>
          <w:rFonts w:ascii="Times New Roman" w:hAnsi="Times New Roman" w:cs="Times New Roman"/>
          <w:b/>
          <w:sz w:val="24"/>
          <w:szCs w:val="24"/>
        </w:rPr>
      </w:pPr>
      <w:r w:rsidRPr="003E29AB">
        <w:rPr>
          <w:rFonts w:ascii="Times New Roman" w:hAnsi="Times New Roman" w:cs="Times New Roman"/>
          <w:b/>
          <w:sz w:val="24"/>
          <w:szCs w:val="24"/>
        </w:rPr>
        <w:t>Media and Political Manipulation:</w:t>
      </w:r>
    </w:p>
    <w:p w:rsidR="00642DD3" w:rsidRPr="003E29AB" w:rsidRDefault="00642DD3" w:rsidP="00642DD3">
      <w:pPr>
        <w:pStyle w:val="ListParagraph"/>
        <w:jc w:val="both"/>
        <w:rPr>
          <w:rFonts w:ascii="Times New Roman" w:hAnsi="Times New Roman" w:cs="Times New Roman"/>
          <w:sz w:val="24"/>
          <w:szCs w:val="24"/>
        </w:rPr>
      </w:pPr>
      <w:r w:rsidRPr="003E29AB">
        <w:rPr>
          <w:rFonts w:ascii="Times New Roman" w:hAnsi="Times New Roman" w:cs="Times New Roman"/>
          <w:sz w:val="24"/>
          <w:szCs w:val="24"/>
        </w:rPr>
        <w:t>The research also highlights how deepfakes play an important role in manipulating people through political misinformation, such as fabricating statements by political figures or staging events that never occurred</w:t>
      </w:r>
    </w:p>
    <w:p w:rsidR="00642DD3" w:rsidRPr="003E29AB" w:rsidRDefault="00642DD3" w:rsidP="00642DD3">
      <w:pPr>
        <w:pStyle w:val="ListParagraph"/>
        <w:jc w:val="both"/>
        <w:rPr>
          <w:rFonts w:ascii="Times New Roman" w:hAnsi="Times New Roman" w:cs="Times New Roman"/>
          <w:b/>
          <w:sz w:val="24"/>
          <w:szCs w:val="24"/>
        </w:rPr>
      </w:pPr>
      <w:r w:rsidRPr="003E29AB">
        <w:rPr>
          <w:rFonts w:ascii="Times New Roman" w:hAnsi="Times New Roman" w:cs="Times New Roman"/>
          <w:b/>
          <w:sz w:val="24"/>
          <w:szCs w:val="24"/>
        </w:rPr>
        <w:t>Example:</w:t>
      </w:r>
    </w:p>
    <w:p w:rsidR="00642DD3" w:rsidRPr="003E29AB" w:rsidRDefault="00642DD3" w:rsidP="00642DD3">
      <w:pPr>
        <w:pStyle w:val="ListParagraph"/>
        <w:jc w:val="both"/>
        <w:rPr>
          <w:rFonts w:ascii="Times New Roman" w:hAnsi="Times New Roman" w:cs="Times New Roman"/>
          <w:sz w:val="24"/>
          <w:szCs w:val="24"/>
        </w:rPr>
      </w:pPr>
      <w:proofErr w:type="spellStart"/>
      <w:r w:rsidRPr="003E29AB">
        <w:rPr>
          <w:rFonts w:ascii="Times New Roman" w:hAnsi="Times New Roman" w:cs="Times New Roman"/>
          <w:sz w:val="24"/>
          <w:szCs w:val="24"/>
        </w:rPr>
        <w:t>BuzzFeed</w:t>
      </w:r>
      <w:proofErr w:type="spellEnd"/>
      <w:r w:rsidRPr="003E29AB">
        <w:rPr>
          <w:rFonts w:ascii="Times New Roman" w:hAnsi="Times New Roman" w:cs="Times New Roman"/>
          <w:sz w:val="24"/>
          <w:szCs w:val="24"/>
        </w:rPr>
        <w:t xml:space="preserve"> publishes a video showing former US President Barack Obama speaking directly to a camera, in what looks like the Oval Office. The first 35 seconds show only Obama’s face. Following a few mildly out-of-character statements, Obama drops a bombshell: “President Trump is a total and complete dipshit.” After a brief pause, he continues, “Now . . . you see, I would never say these things, at least not in a public address, but someone else would . . . someone . . . like Jordan Peele.” At this point, the true intention of </w:t>
      </w:r>
      <w:proofErr w:type="spellStart"/>
      <w:r w:rsidRPr="003E29AB">
        <w:rPr>
          <w:rFonts w:ascii="Times New Roman" w:hAnsi="Times New Roman" w:cs="Times New Roman"/>
          <w:sz w:val="24"/>
          <w:szCs w:val="24"/>
        </w:rPr>
        <w:lastRenderedPageBreak/>
        <w:t>BuzzFeed’s</w:t>
      </w:r>
      <w:proofErr w:type="spellEnd"/>
      <w:r w:rsidRPr="003E29AB">
        <w:rPr>
          <w:rFonts w:ascii="Times New Roman" w:hAnsi="Times New Roman" w:cs="Times New Roman"/>
          <w:sz w:val="24"/>
          <w:szCs w:val="24"/>
        </w:rPr>
        <w:t xml:space="preserve"> video is revealed. This is not actually Obama speaking. A split screen appears showing Obama on the left while on the right is the renowned US actor, comedian, and director, Jordan Peele. Obama’s and Peele’s facial expressions and lip movements match perfectly. Using artificial intelligence (AI), Peele’s production team has digitally reconstructed Obama’s face to mirror his. As AI synthesizes Peele’s face while Peele impersonates Obama with his voice it becomes clear that this is an ingenious public service announcement about how online video can be manipulated. The </w:t>
      </w:r>
      <w:proofErr w:type="spellStart"/>
      <w:r w:rsidRPr="003E29AB">
        <w:rPr>
          <w:rFonts w:ascii="Times New Roman" w:hAnsi="Times New Roman" w:cs="Times New Roman"/>
          <w:sz w:val="24"/>
          <w:szCs w:val="24"/>
        </w:rPr>
        <w:t>BuzzFeed</w:t>
      </w:r>
      <w:proofErr w:type="spellEnd"/>
      <w:r w:rsidRPr="003E29AB">
        <w:rPr>
          <w:rFonts w:ascii="Times New Roman" w:hAnsi="Times New Roman" w:cs="Times New Roman"/>
          <w:sz w:val="24"/>
          <w:szCs w:val="24"/>
        </w:rPr>
        <w:t xml:space="preserve"> video immediately went viral. Accompanied by the suitably clickbait tagline, “You Won’t Believe What Obama Says In this Video! ,” it notched up 5 million views and 83,000+ shares on Facebook, 5 million+ views on YouTube, and 4.75 million views and almost 52,000 retweets on Twitter (Facebook, 2018; Twitter, 2018; YouTube, 2018).</w:t>
      </w:r>
    </w:p>
    <w:p w:rsidR="00642DD3" w:rsidRPr="003E29AB" w:rsidRDefault="00642DD3" w:rsidP="00642DD3">
      <w:pPr>
        <w:pStyle w:val="ListParagraph"/>
        <w:jc w:val="both"/>
        <w:rPr>
          <w:rFonts w:ascii="Times New Roman" w:hAnsi="Times New Roman" w:cs="Times New Roman"/>
          <w:sz w:val="24"/>
          <w:szCs w:val="24"/>
        </w:rPr>
      </w:pPr>
    </w:p>
    <w:p w:rsidR="00642DD3" w:rsidRPr="003E29AB" w:rsidRDefault="00642DD3" w:rsidP="00642DD3">
      <w:pPr>
        <w:pStyle w:val="ListParagraph"/>
        <w:numPr>
          <w:ilvl w:val="0"/>
          <w:numId w:val="1"/>
        </w:numPr>
        <w:jc w:val="both"/>
        <w:rPr>
          <w:rFonts w:ascii="Times New Roman" w:hAnsi="Times New Roman" w:cs="Times New Roman"/>
          <w:b/>
          <w:sz w:val="24"/>
          <w:szCs w:val="24"/>
        </w:rPr>
      </w:pPr>
      <w:r w:rsidRPr="003E29AB">
        <w:rPr>
          <w:rFonts w:ascii="Times New Roman" w:hAnsi="Times New Roman" w:cs="Times New Roman"/>
          <w:b/>
          <w:sz w:val="24"/>
          <w:szCs w:val="24"/>
        </w:rPr>
        <w:t>Economic and Security Risks</w:t>
      </w:r>
    </w:p>
    <w:p w:rsidR="00642DD3" w:rsidRPr="003E29AB" w:rsidRDefault="00642DD3" w:rsidP="00642DD3">
      <w:pPr>
        <w:pStyle w:val="ListParagraph"/>
        <w:jc w:val="both"/>
        <w:rPr>
          <w:rFonts w:ascii="Times New Roman" w:hAnsi="Times New Roman" w:cs="Times New Roman"/>
          <w:sz w:val="24"/>
          <w:szCs w:val="24"/>
        </w:rPr>
      </w:pPr>
      <w:r w:rsidRPr="003E29AB">
        <w:rPr>
          <w:rFonts w:ascii="Times New Roman" w:hAnsi="Times New Roman" w:cs="Times New Roman"/>
          <w:sz w:val="24"/>
          <w:szCs w:val="24"/>
        </w:rPr>
        <w:t>Westerlund also discusses the impact of deepfakes on cybersecurity and businesses, suggesting that deepfakes could be used for impersonation fraud, blackmail, and manipulating stock market through false statement.</w:t>
      </w:r>
    </w:p>
    <w:p w:rsidR="00642DD3" w:rsidRPr="003E29AB" w:rsidRDefault="00642DD3" w:rsidP="00642DD3">
      <w:pPr>
        <w:pStyle w:val="Heading4"/>
        <w:jc w:val="both"/>
        <w:rPr>
          <w:rFonts w:cs="Times New Roman"/>
        </w:rPr>
      </w:pPr>
      <w:bookmarkStart w:id="14" w:name="_Toc195047063"/>
      <w:r w:rsidRPr="003E29AB">
        <w:rPr>
          <w:rFonts w:cs="Times New Roman"/>
        </w:rPr>
        <w:t>Countermeasures proposed:</w:t>
      </w:r>
      <w:bookmarkEnd w:id="14"/>
    </w:p>
    <w:p w:rsidR="00642DD3" w:rsidRPr="003E29AB" w:rsidRDefault="00642DD3" w:rsidP="00642DD3">
      <w:pPr>
        <w:jc w:val="both"/>
        <w:rPr>
          <w:rFonts w:ascii="Times New Roman" w:hAnsi="Times New Roman" w:cs="Times New Roman"/>
          <w:sz w:val="24"/>
          <w:szCs w:val="24"/>
        </w:rPr>
      </w:pPr>
      <w:r w:rsidRPr="003E29AB">
        <w:rPr>
          <w:rFonts w:ascii="Times New Roman" w:hAnsi="Times New Roman" w:cs="Times New Roman"/>
          <w:sz w:val="24"/>
          <w:szCs w:val="24"/>
        </w:rPr>
        <w:t>Westerlund proposed the following countermeasures:</w:t>
      </w:r>
    </w:p>
    <w:p w:rsidR="00642DD3" w:rsidRPr="003E29AB" w:rsidRDefault="00642DD3" w:rsidP="00642DD3">
      <w:pPr>
        <w:pStyle w:val="ListParagraph"/>
        <w:numPr>
          <w:ilvl w:val="0"/>
          <w:numId w:val="1"/>
        </w:numPr>
        <w:jc w:val="both"/>
        <w:rPr>
          <w:rFonts w:ascii="Times New Roman" w:hAnsi="Times New Roman" w:cs="Times New Roman"/>
          <w:sz w:val="24"/>
          <w:szCs w:val="24"/>
        </w:rPr>
      </w:pPr>
      <w:r w:rsidRPr="003E29AB">
        <w:rPr>
          <w:rFonts w:ascii="Times New Roman" w:hAnsi="Times New Roman" w:cs="Times New Roman"/>
          <w:b/>
          <w:sz w:val="24"/>
          <w:szCs w:val="24"/>
        </w:rPr>
        <w:t>Technology Detection Tools:</w:t>
      </w:r>
      <w:r w:rsidRPr="003E29AB">
        <w:rPr>
          <w:rFonts w:ascii="Times New Roman" w:hAnsi="Times New Roman" w:cs="Times New Roman"/>
          <w:sz w:val="24"/>
          <w:szCs w:val="24"/>
        </w:rPr>
        <w:t xml:space="preserve"> Tools that detect AI or any other technologies used to generate a video, image or audio.</w:t>
      </w:r>
    </w:p>
    <w:p w:rsidR="00642DD3" w:rsidRPr="003E29AB" w:rsidRDefault="00642DD3" w:rsidP="00642DD3">
      <w:pPr>
        <w:pStyle w:val="ListParagraph"/>
        <w:jc w:val="both"/>
        <w:rPr>
          <w:rFonts w:ascii="Times New Roman" w:hAnsi="Times New Roman" w:cs="Times New Roman"/>
          <w:sz w:val="24"/>
          <w:szCs w:val="24"/>
        </w:rPr>
      </w:pPr>
    </w:p>
    <w:p w:rsidR="00642DD3" w:rsidRPr="003E29AB" w:rsidRDefault="00642DD3" w:rsidP="00642DD3">
      <w:pPr>
        <w:pStyle w:val="ListParagraph"/>
        <w:numPr>
          <w:ilvl w:val="0"/>
          <w:numId w:val="1"/>
        </w:numPr>
        <w:jc w:val="both"/>
        <w:rPr>
          <w:rFonts w:ascii="Times New Roman" w:hAnsi="Times New Roman" w:cs="Times New Roman"/>
          <w:sz w:val="24"/>
          <w:szCs w:val="24"/>
        </w:rPr>
      </w:pPr>
      <w:r w:rsidRPr="003E29AB">
        <w:rPr>
          <w:rFonts w:ascii="Times New Roman" w:hAnsi="Times New Roman" w:cs="Times New Roman"/>
          <w:b/>
          <w:sz w:val="24"/>
          <w:szCs w:val="24"/>
        </w:rPr>
        <w:t>Watermarking and Authentications</w:t>
      </w:r>
      <w:r w:rsidRPr="003E29AB">
        <w:rPr>
          <w:rFonts w:ascii="Times New Roman" w:hAnsi="Times New Roman" w:cs="Times New Roman"/>
          <w:sz w:val="24"/>
          <w:szCs w:val="24"/>
        </w:rPr>
        <w:t>: He proposed to use watermarks and media authentication systems to verify source and integrity of visual and audio content.</w:t>
      </w:r>
    </w:p>
    <w:p w:rsidR="00642DD3" w:rsidRPr="003E29AB" w:rsidRDefault="00642DD3" w:rsidP="00642DD3">
      <w:pPr>
        <w:jc w:val="both"/>
        <w:rPr>
          <w:rFonts w:ascii="Times New Roman" w:hAnsi="Times New Roman" w:cs="Times New Roman"/>
          <w:sz w:val="24"/>
          <w:szCs w:val="24"/>
        </w:rPr>
      </w:pPr>
    </w:p>
    <w:p w:rsidR="00642DD3" w:rsidRPr="003E29AB" w:rsidRDefault="00642DD3" w:rsidP="00642DD3">
      <w:pPr>
        <w:pStyle w:val="ListParagraph"/>
        <w:numPr>
          <w:ilvl w:val="0"/>
          <w:numId w:val="1"/>
        </w:numPr>
        <w:jc w:val="both"/>
        <w:rPr>
          <w:rFonts w:ascii="Times New Roman" w:hAnsi="Times New Roman" w:cs="Times New Roman"/>
          <w:sz w:val="24"/>
          <w:szCs w:val="24"/>
        </w:rPr>
      </w:pPr>
      <w:r w:rsidRPr="003E29AB">
        <w:rPr>
          <w:rFonts w:ascii="Times New Roman" w:hAnsi="Times New Roman" w:cs="Times New Roman"/>
          <w:b/>
          <w:sz w:val="24"/>
          <w:szCs w:val="24"/>
        </w:rPr>
        <w:t>Public awareness and digital latency:</w:t>
      </w:r>
      <w:r w:rsidRPr="003E29AB">
        <w:rPr>
          <w:rFonts w:ascii="Times New Roman" w:hAnsi="Times New Roman" w:cs="Times New Roman"/>
          <w:sz w:val="24"/>
          <w:szCs w:val="24"/>
        </w:rPr>
        <w:t xml:space="preserve"> Westerlund highlights the need to</w:t>
      </w:r>
      <w:r w:rsidRPr="003E29AB">
        <w:rPr>
          <w:rFonts w:ascii="Times New Roman" w:hAnsi="Times New Roman" w:cs="Times New Roman"/>
          <w:b/>
          <w:sz w:val="24"/>
          <w:szCs w:val="24"/>
        </w:rPr>
        <w:t xml:space="preserve"> </w:t>
      </w:r>
      <w:r w:rsidRPr="003E29AB">
        <w:rPr>
          <w:rStyle w:val="Strong"/>
          <w:rFonts w:ascii="Times New Roman" w:hAnsi="Times New Roman" w:cs="Times New Roman"/>
          <w:b w:val="0"/>
          <w:sz w:val="24"/>
          <w:szCs w:val="24"/>
        </w:rPr>
        <w:t>educate the public and professionals</w:t>
      </w:r>
      <w:r w:rsidRPr="003E29AB">
        <w:rPr>
          <w:rFonts w:ascii="Times New Roman" w:hAnsi="Times New Roman" w:cs="Times New Roman"/>
          <w:sz w:val="24"/>
          <w:szCs w:val="24"/>
        </w:rPr>
        <w:t xml:space="preserve"> on identifying deepfakes and verifying information.</w:t>
      </w:r>
    </w:p>
    <w:p w:rsidR="00642DD3" w:rsidRPr="003E29AB" w:rsidRDefault="00642DD3" w:rsidP="00642DD3">
      <w:pPr>
        <w:pStyle w:val="ListParagraph"/>
        <w:jc w:val="both"/>
        <w:rPr>
          <w:rFonts w:ascii="Times New Roman" w:hAnsi="Times New Roman" w:cs="Times New Roman"/>
          <w:sz w:val="24"/>
          <w:szCs w:val="24"/>
        </w:rPr>
      </w:pPr>
    </w:p>
    <w:p w:rsidR="00642DD3" w:rsidRPr="00EE002B" w:rsidRDefault="00642DD3" w:rsidP="00642DD3">
      <w:pPr>
        <w:pStyle w:val="Heading4"/>
        <w:numPr>
          <w:ilvl w:val="0"/>
          <w:numId w:val="1"/>
        </w:numPr>
        <w:jc w:val="both"/>
        <w:rPr>
          <w:b w:val="0"/>
        </w:rPr>
      </w:pPr>
      <w:bookmarkStart w:id="15" w:name="_Toc195046961"/>
      <w:bookmarkStart w:id="16" w:name="_Toc195047064"/>
      <w:r w:rsidRPr="003E29AB">
        <w:rPr>
          <w:rStyle w:val="Strong"/>
          <w:rFonts w:cs="Times New Roman"/>
          <w:b/>
          <w:bCs w:val="0"/>
          <w:szCs w:val="24"/>
        </w:rPr>
        <w:t xml:space="preserve">Legal and Regulatory Frameworks: </w:t>
      </w:r>
      <w:r w:rsidRPr="00EE002B">
        <w:rPr>
          <w:b w:val="0"/>
        </w:rPr>
        <w:t>Westerlund suggested for legal reforms to criminalize malicious use of deepfakes and hold perpetrators accountable.</w:t>
      </w:r>
      <w:bookmarkEnd w:id="15"/>
      <w:bookmarkEnd w:id="16"/>
    </w:p>
    <w:p w:rsidR="00642DD3" w:rsidRPr="003E29AB" w:rsidRDefault="00642DD3" w:rsidP="00642DD3">
      <w:pPr>
        <w:jc w:val="both"/>
        <w:rPr>
          <w:rFonts w:ascii="Times New Roman" w:hAnsi="Times New Roman" w:cs="Times New Roman"/>
          <w:sz w:val="24"/>
          <w:szCs w:val="24"/>
        </w:rPr>
      </w:pPr>
    </w:p>
    <w:p w:rsidR="00642DD3" w:rsidRPr="003E29AB" w:rsidRDefault="00642DD3" w:rsidP="00642DD3">
      <w:pPr>
        <w:pStyle w:val="Heading4"/>
        <w:rPr>
          <w:rStyle w:val="editortnoteditedwurp8"/>
          <w:rFonts w:cs="Times New Roman"/>
          <w:color w:val="191919"/>
          <w:spacing w:val="2"/>
          <w:u w:val="single"/>
          <w:shd w:val="clear" w:color="auto" w:fill="FFFFFF"/>
        </w:rPr>
      </w:pPr>
      <w:bookmarkStart w:id="17" w:name="_Toc195047065"/>
      <w:r w:rsidRPr="003E29AB">
        <w:rPr>
          <w:rStyle w:val="editortnoteditedlongjunnx"/>
          <w:rFonts w:cs="Times New Roman"/>
          <w:spacing w:val="2"/>
          <w:u w:val="single"/>
          <w:shd w:val="clear" w:color="auto" w:fill="FFFFFF"/>
        </w:rPr>
        <w:t>Managing Deepfakes with Artificial Intelligence: Introducing the Business Privacy Calculus:</w:t>
      </w:r>
      <w:bookmarkEnd w:id="17"/>
    </w:p>
    <w:p w:rsidR="00642DD3" w:rsidRPr="003E29AB" w:rsidRDefault="00642DD3" w:rsidP="00642DD3">
      <w:pPr>
        <w:jc w:val="both"/>
        <w:rPr>
          <w:rStyle w:val="editortaddedltunj"/>
          <w:rFonts w:ascii="Times New Roman" w:hAnsi="Times New Roman" w:cs="Times New Roman"/>
          <w:spacing w:val="2"/>
          <w:sz w:val="24"/>
          <w:szCs w:val="24"/>
          <w:shd w:val="clear" w:color="auto" w:fill="FFFFFF"/>
        </w:rPr>
      </w:pPr>
      <w:r w:rsidRPr="003E29AB">
        <w:rPr>
          <w:rStyle w:val="editortnoteditedwurp8"/>
          <w:rFonts w:ascii="Times New Roman" w:hAnsi="Times New Roman" w:cs="Times New Roman"/>
          <w:color w:val="191919"/>
          <w:spacing w:val="2"/>
          <w:sz w:val="24"/>
          <w:szCs w:val="24"/>
          <w:shd w:val="clear" w:color="auto" w:fill="FFFFFF"/>
        </w:rPr>
        <w:t>The </w:t>
      </w:r>
      <w:r w:rsidRPr="003E29AB">
        <w:rPr>
          <w:rStyle w:val="editortaddedltunj"/>
          <w:rFonts w:ascii="Times New Roman" w:hAnsi="Times New Roman" w:cs="Times New Roman"/>
          <w:spacing w:val="2"/>
          <w:sz w:val="24"/>
          <w:szCs w:val="24"/>
          <w:shd w:val="clear" w:color="auto" w:fill="FFFFFF"/>
        </w:rPr>
        <w:t>research </w:t>
      </w:r>
      <w:r w:rsidRPr="003E29AB">
        <w:rPr>
          <w:rStyle w:val="editortnoteditedwurp8"/>
          <w:rFonts w:ascii="Times New Roman" w:hAnsi="Times New Roman" w:cs="Times New Roman"/>
          <w:color w:val="191919"/>
          <w:spacing w:val="2"/>
          <w:sz w:val="24"/>
          <w:szCs w:val="24"/>
          <w:shd w:val="clear" w:color="auto" w:fill="FFFFFF"/>
        </w:rPr>
        <w:t>study </w:t>
      </w:r>
      <w:r w:rsidRPr="003E29AB">
        <w:rPr>
          <w:rStyle w:val="editortnoteditedlongjunnx"/>
          <w:rFonts w:ascii="Times New Roman" w:hAnsi="Times New Roman" w:cs="Times New Roman"/>
          <w:spacing w:val="2"/>
          <w:sz w:val="24"/>
          <w:szCs w:val="24"/>
          <w:shd w:val="clear" w:color="auto" w:fill="FFFFFF"/>
        </w:rPr>
        <w:t xml:space="preserve">"Managing Deepfakes with Artificial Intelligence: Introducing the Business Privacy Calculus" by </w:t>
      </w:r>
      <w:proofErr w:type="spellStart"/>
      <w:r w:rsidRPr="003E29AB">
        <w:rPr>
          <w:rStyle w:val="editortnoteditedlongjunnx"/>
          <w:rFonts w:ascii="Times New Roman" w:hAnsi="Times New Roman" w:cs="Times New Roman"/>
          <w:spacing w:val="2"/>
          <w:sz w:val="24"/>
          <w:szCs w:val="24"/>
          <w:shd w:val="clear" w:color="auto" w:fill="FFFFFF"/>
        </w:rPr>
        <w:t>Vecchietti</w:t>
      </w:r>
      <w:proofErr w:type="spellEnd"/>
      <w:r w:rsidRPr="003E29AB">
        <w:rPr>
          <w:rStyle w:val="editortnoteditedlongjunnx"/>
          <w:rFonts w:ascii="Times New Roman" w:hAnsi="Times New Roman" w:cs="Times New Roman"/>
          <w:spacing w:val="2"/>
          <w:sz w:val="24"/>
          <w:szCs w:val="24"/>
          <w:shd w:val="clear" w:color="auto" w:fill="FFFFFF"/>
        </w:rPr>
        <w:t xml:space="preserve">, </w:t>
      </w:r>
      <w:proofErr w:type="spellStart"/>
      <w:r w:rsidRPr="003E29AB">
        <w:rPr>
          <w:rStyle w:val="editortnoteditedlongjunnx"/>
          <w:rFonts w:ascii="Times New Roman" w:hAnsi="Times New Roman" w:cs="Times New Roman"/>
          <w:spacing w:val="2"/>
          <w:sz w:val="24"/>
          <w:szCs w:val="24"/>
          <w:shd w:val="clear" w:color="auto" w:fill="FFFFFF"/>
        </w:rPr>
        <w:t>Liyanaarachchi</w:t>
      </w:r>
      <w:proofErr w:type="spellEnd"/>
      <w:r w:rsidRPr="003E29AB">
        <w:rPr>
          <w:rStyle w:val="editortnoteditedlongjunnx"/>
          <w:rFonts w:ascii="Times New Roman" w:hAnsi="Times New Roman" w:cs="Times New Roman"/>
          <w:spacing w:val="2"/>
          <w:sz w:val="24"/>
          <w:szCs w:val="24"/>
          <w:shd w:val="clear" w:color="auto" w:fill="FFFFFF"/>
        </w:rPr>
        <w:t xml:space="preserve">, and </w:t>
      </w:r>
      <w:proofErr w:type="spellStart"/>
      <w:r w:rsidRPr="003E29AB">
        <w:rPr>
          <w:rStyle w:val="editortnoteditedlongjunnx"/>
          <w:rFonts w:ascii="Times New Roman" w:hAnsi="Times New Roman" w:cs="Times New Roman"/>
          <w:spacing w:val="2"/>
          <w:sz w:val="24"/>
          <w:szCs w:val="24"/>
          <w:shd w:val="clear" w:color="auto" w:fill="FFFFFF"/>
        </w:rPr>
        <w:t>Viglia</w:t>
      </w:r>
      <w:proofErr w:type="spellEnd"/>
      <w:r w:rsidRPr="003E29AB">
        <w:rPr>
          <w:rStyle w:val="editortnoteditedlongjunnx"/>
          <w:rFonts w:ascii="Times New Roman" w:hAnsi="Times New Roman" w:cs="Times New Roman"/>
          <w:spacing w:val="2"/>
          <w:sz w:val="24"/>
          <w:szCs w:val="24"/>
          <w:shd w:val="clear" w:color="auto" w:fill="FFFFFF"/>
        </w:rPr>
        <w:t xml:space="preserve"> (2025) </w:t>
      </w:r>
      <w:r w:rsidRPr="003E29AB">
        <w:rPr>
          <w:rStyle w:val="editortaddedltunj"/>
          <w:rFonts w:ascii="Times New Roman" w:hAnsi="Times New Roman" w:cs="Times New Roman"/>
          <w:spacing w:val="2"/>
          <w:sz w:val="24"/>
          <w:szCs w:val="24"/>
          <w:shd w:val="clear" w:color="auto" w:fill="FFFFFF"/>
        </w:rPr>
        <w:t>offers</w:t>
      </w:r>
      <w:r w:rsidRPr="003E29AB">
        <w:rPr>
          <w:rStyle w:val="editortnoteditedwurp8"/>
          <w:rFonts w:ascii="Times New Roman" w:hAnsi="Times New Roman" w:cs="Times New Roman"/>
          <w:color w:val="191919"/>
          <w:spacing w:val="2"/>
          <w:sz w:val="24"/>
          <w:szCs w:val="24"/>
          <w:shd w:val="clear" w:color="auto" w:fill="FFFFFF"/>
        </w:rPr>
        <w:t> a </w:t>
      </w:r>
      <w:r w:rsidRPr="003E29AB">
        <w:rPr>
          <w:rStyle w:val="editortaddedltunj"/>
          <w:rFonts w:ascii="Times New Roman" w:hAnsi="Times New Roman" w:cs="Times New Roman"/>
          <w:spacing w:val="2"/>
          <w:sz w:val="24"/>
          <w:szCs w:val="24"/>
          <w:shd w:val="clear" w:color="auto" w:fill="FFFFFF"/>
        </w:rPr>
        <w:t>complete</w:t>
      </w:r>
      <w:r w:rsidRPr="003E29AB">
        <w:rPr>
          <w:rStyle w:val="editortnoteditedwurp8"/>
          <w:rFonts w:ascii="Times New Roman" w:hAnsi="Times New Roman" w:cs="Times New Roman"/>
          <w:color w:val="191919"/>
          <w:spacing w:val="2"/>
          <w:sz w:val="24"/>
          <w:szCs w:val="24"/>
          <w:shd w:val="clear" w:color="auto" w:fill="FFFFFF"/>
        </w:rPr>
        <w:t> framework to </w:t>
      </w:r>
      <w:r w:rsidRPr="003E29AB">
        <w:rPr>
          <w:rStyle w:val="editortaddedltunj"/>
          <w:rFonts w:ascii="Times New Roman" w:hAnsi="Times New Roman" w:cs="Times New Roman"/>
          <w:spacing w:val="2"/>
          <w:sz w:val="24"/>
          <w:szCs w:val="24"/>
          <w:shd w:val="clear" w:color="auto" w:fill="FFFFFF"/>
        </w:rPr>
        <w:t>manage</w:t>
      </w:r>
      <w:r w:rsidRPr="003E29AB">
        <w:rPr>
          <w:rStyle w:val="editortnoteditedwurp8"/>
          <w:rFonts w:ascii="Times New Roman" w:hAnsi="Times New Roman" w:cs="Times New Roman"/>
          <w:color w:val="191919"/>
          <w:spacing w:val="2"/>
          <w:sz w:val="24"/>
          <w:szCs w:val="24"/>
          <w:shd w:val="clear" w:color="auto" w:fill="FFFFFF"/>
        </w:rPr>
        <w:t> the challenges </w:t>
      </w:r>
      <w:r w:rsidRPr="003E29AB">
        <w:rPr>
          <w:rStyle w:val="editortaddedltunj"/>
          <w:rFonts w:ascii="Times New Roman" w:hAnsi="Times New Roman" w:cs="Times New Roman"/>
          <w:spacing w:val="2"/>
          <w:sz w:val="24"/>
          <w:szCs w:val="24"/>
          <w:shd w:val="clear" w:color="auto" w:fill="FFFFFF"/>
        </w:rPr>
        <w:t>created</w:t>
      </w:r>
      <w:r w:rsidRPr="003E29AB">
        <w:rPr>
          <w:rStyle w:val="editortnoteditedlongjunnx"/>
          <w:rFonts w:ascii="Times New Roman" w:hAnsi="Times New Roman" w:cs="Times New Roman"/>
          <w:spacing w:val="2"/>
          <w:sz w:val="24"/>
          <w:szCs w:val="24"/>
          <w:shd w:val="clear" w:color="auto" w:fill="FFFFFF"/>
        </w:rPr>
        <w:t> by deepfake technology in </w:t>
      </w:r>
      <w:r w:rsidRPr="003E29AB">
        <w:rPr>
          <w:rStyle w:val="editortnoteditedwurp8"/>
          <w:rFonts w:ascii="Times New Roman" w:hAnsi="Times New Roman" w:cs="Times New Roman"/>
          <w:color w:val="191919"/>
          <w:spacing w:val="2"/>
          <w:sz w:val="24"/>
          <w:szCs w:val="24"/>
          <w:shd w:val="clear" w:color="auto" w:fill="FFFFFF"/>
        </w:rPr>
        <w:t>business. Through qualitative research </w:t>
      </w:r>
      <w:r w:rsidRPr="003E29AB">
        <w:rPr>
          <w:rStyle w:val="editortaddedltunj"/>
          <w:rFonts w:ascii="Times New Roman" w:hAnsi="Times New Roman" w:cs="Times New Roman"/>
          <w:spacing w:val="2"/>
          <w:sz w:val="24"/>
          <w:szCs w:val="24"/>
          <w:shd w:val="clear" w:color="auto" w:fill="FFFFFF"/>
        </w:rPr>
        <w:t>with</w:t>
      </w:r>
      <w:r w:rsidRPr="003E29AB">
        <w:rPr>
          <w:rStyle w:val="editortnoteditedlongjunnx"/>
          <w:rFonts w:ascii="Times New Roman" w:hAnsi="Times New Roman" w:cs="Times New Roman"/>
          <w:spacing w:val="2"/>
          <w:sz w:val="24"/>
          <w:szCs w:val="24"/>
          <w:shd w:val="clear" w:color="auto" w:fill="FFFFFF"/>
        </w:rPr>
        <w:t xml:space="preserve"> 27 bank managers from </w:t>
      </w:r>
      <w:r w:rsidRPr="003E29AB">
        <w:rPr>
          <w:rStyle w:val="editortnoteditedlongjunnx"/>
          <w:rFonts w:ascii="Times New Roman" w:hAnsi="Times New Roman" w:cs="Times New Roman"/>
          <w:spacing w:val="2"/>
          <w:sz w:val="24"/>
          <w:szCs w:val="24"/>
          <w:shd w:val="clear" w:color="auto" w:fill="FFFFFF"/>
        </w:rPr>
        <w:lastRenderedPageBreak/>
        <w:t>three </w:t>
      </w:r>
      <w:r w:rsidRPr="003E29AB">
        <w:rPr>
          <w:rStyle w:val="editortaddedltunj"/>
          <w:rFonts w:ascii="Times New Roman" w:hAnsi="Times New Roman" w:cs="Times New Roman"/>
          <w:spacing w:val="2"/>
          <w:sz w:val="24"/>
          <w:szCs w:val="24"/>
          <w:shd w:val="clear" w:color="auto" w:fill="FFFFFF"/>
        </w:rPr>
        <w:t>international</w:t>
      </w:r>
      <w:r w:rsidRPr="003E29AB">
        <w:rPr>
          <w:rStyle w:val="editortnoteditedwurp8"/>
          <w:rFonts w:ascii="Times New Roman" w:hAnsi="Times New Roman" w:cs="Times New Roman"/>
          <w:color w:val="191919"/>
          <w:spacing w:val="2"/>
          <w:sz w:val="24"/>
          <w:szCs w:val="24"/>
          <w:shd w:val="clear" w:color="auto" w:fill="FFFFFF"/>
        </w:rPr>
        <w:t> banks </w:t>
      </w:r>
      <w:r w:rsidRPr="003E29AB">
        <w:rPr>
          <w:rStyle w:val="editortaddedltunj"/>
          <w:rFonts w:ascii="Times New Roman" w:hAnsi="Times New Roman" w:cs="Times New Roman"/>
          <w:spacing w:val="2"/>
          <w:sz w:val="24"/>
          <w:szCs w:val="24"/>
          <w:shd w:val="clear" w:color="auto" w:fill="FFFFFF"/>
        </w:rPr>
        <w:t>in</w:t>
      </w:r>
      <w:r w:rsidRPr="003E29AB">
        <w:rPr>
          <w:rStyle w:val="editortnoteditedwurp8"/>
          <w:rFonts w:ascii="Times New Roman" w:hAnsi="Times New Roman" w:cs="Times New Roman"/>
          <w:color w:val="191919"/>
          <w:spacing w:val="2"/>
          <w:sz w:val="24"/>
          <w:szCs w:val="24"/>
          <w:shd w:val="clear" w:color="auto" w:fill="FFFFFF"/>
        </w:rPr>
        <w:t> nine </w:t>
      </w:r>
      <w:r w:rsidRPr="003E29AB">
        <w:rPr>
          <w:rStyle w:val="editortaddedltunj"/>
          <w:rFonts w:ascii="Times New Roman" w:hAnsi="Times New Roman" w:cs="Times New Roman"/>
          <w:spacing w:val="2"/>
          <w:sz w:val="24"/>
          <w:szCs w:val="24"/>
          <w:shd w:val="clear" w:color="auto" w:fill="FFFFFF"/>
        </w:rPr>
        <w:t>nations</w:t>
      </w:r>
      <w:r w:rsidRPr="003E29AB">
        <w:rPr>
          <w:rStyle w:val="editortnoteditedwurp8"/>
          <w:rFonts w:ascii="Times New Roman" w:hAnsi="Times New Roman" w:cs="Times New Roman"/>
          <w:color w:val="191919"/>
          <w:spacing w:val="2"/>
          <w:sz w:val="24"/>
          <w:szCs w:val="24"/>
          <w:shd w:val="clear" w:color="auto" w:fill="FFFFFF"/>
        </w:rPr>
        <w:t>, the study </w:t>
      </w:r>
      <w:r w:rsidRPr="003E29AB">
        <w:rPr>
          <w:rStyle w:val="editortaddedltunj"/>
          <w:rFonts w:ascii="Times New Roman" w:hAnsi="Times New Roman" w:cs="Times New Roman"/>
          <w:spacing w:val="2"/>
          <w:sz w:val="24"/>
          <w:szCs w:val="24"/>
          <w:shd w:val="clear" w:color="auto" w:fill="FFFFFF"/>
        </w:rPr>
        <w:t>provides</w:t>
      </w:r>
      <w:r w:rsidRPr="003E29AB">
        <w:rPr>
          <w:rStyle w:val="editortnoteditedlongjunnx"/>
          <w:rFonts w:ascii="Times New Roman" w:hAnsi="Times New Roman" w:cs="Times New Roman"/>
          <w:spacing w:val="2"/>
          <w:sz w:val="24"/>
          <w:szCs w:val="24"/>
          <w:shd w:val="clear" w:color="auto" w:fill="FFFFFF"/>
        </w:rPr>
        <w:t> valuable insights into the </w:t>
      </w:r>
      <w:r w:rsidRPr="003E29AB">
        <w:rPr>
          <w:rStyle w:val="editortaddedltunj"/>
          <w:rFonts w:ascii="Times New Roman" w:hAnsi="Times New Roman" w:cs="Times New Roman"/>
          <w:spacing w:val="2"/>
          <w:sz w:val="24"/>
          <w:szCs w:val="24"/>
          <w:shd w:val="clear" w:color="auto" w:fill="FFFFFF"/>
        </w:rPr>
        <w:t>impact</w:t>
      </w:r>
      <w:r w:rsidRPr="003E29AB">
        <w:rPr>
          <w:rStyle w:val="editortnoteditedlongjunnx"/>
          <w:rFonts w:ascii="Times New Roman" w:hAnsi="Times New Roman" w:cs="Times New Roman"/>
          <w:spacing w:val="2"/>
          <w:sz w:val="24"/>
          <w:szCs w:val="24"/>
          <w:shd w:val="clear" w:color="auto" w:fill="FFFFFF"/>
        </w:rPr>
        <w:t> of deepfakes on business </w:t>
      </w:r>
      <w:r w:rsidRPr="003E29AB">
        <w:rPr>
          <w:rStyle w:val="editortaddedltunj"/>
          <w:rFonts w:ascii="Times New Roman" w:hAnsi="Times New Roman" w:cs="Times New Roman"/>
          <w:spacing w:val="2"/>
          <w:sz w:val="24"/>
          <w:szCs w:val="24"/>
          <w:shd w:val="clear" w:color="auto" w:fill="FFFFFF"/>
        </w:rPr>
        <w:t>processes</w:t>
      </w:r>
      <w:r w:rsidRPr="003E29AB">
        <w:rPr>
          <w:rStyle w:val="editortnoteditedwurp8"/>
          <w:rFonts w:ascii="Times New Roman" w:hAnsi="Times New Roman" w:cs="Times New Roman"/>
          <w:color w:val="191919"/>
          <w:spacing w:val="2"/>
          <w:sz w:val="24"/>
          <w:szCs w:val="24"/>
          <w:shd w:val="clear" w:color="auto" w:fill="FFFFFF"/>
        </w:rPr>
        <w:t> and </w:t>
      </w:r>
      <w:r w:rsidRPr="003E29AB">
        <w:rPr>
          <w:rStyle w:val="editortaddedltunj"/>
          <w:rFonts w:ascii="Times New Roman" w:hAnsi="Times New Roman" w:cs="Times New Roman"/>
          <w:spacing w:val="2"/>
          <w:sz w:val="24"/>
          <w:szCs w:val="24"/>
          <w:shd w:val="clear" w:color="auto" w:fill="FFFFFF"/>
        </w:rPr>
        <w:t>suggests</w:t>
      </w:r>
      <w:r w:rsidRPr="003E29AB">
        <w:rPr>
          <w:rStyle w:val="editortnoteditedwurp8"/>
          <w:rFonts w:ascii="Times New Roman" w:hAnsi="Times New Roman" w:cs="Times New Roman"/>
          <w:color w:val="191919"/>
          <w:spacing w:val="2"/>
          <w:sz w:val="24"/>
          <w:szCs w:val="24"/>
          <w:shd w:val="clear" w:color="auto" w:fill="FFFFFF"/>
        </w:rPr>
        <w:t> an AI-</w:t>
      </w:r>
      <w:r w:rsidRPr="003E29AB">
        <w:rPr>
          <w:rStyle w:val="editortaddedltunj"/>
          <w:rFonts w:ascii="Times New Roman" w:hAnsi="Times New Roman" w:cs="Times New Roman"/>
          <w:spacing w:val="2"/>
          <w:sz w:val="24"/>
          <w:szCs w:val="24"/>
          <w:shd w:val="clear" w:color="auto" w:fill="FFFFFF"/>
        </w:rPr>
        <w:t>based</w:t>
      </w:r>
      <w:r w:rsidRPr="003E29AB">
        <w:rPr>
          <w:rStyle w:val="editortnoteditedwurp8"/>
          <w:rFonts w:ascii="Times New Roman" w:hAnsi="Times New Roman" w:cs="Times New Roman"/>
          <w:color w:val="191919"/>
          <w:spacing w:val="2"/>
          <w:sz w:val="24"/>
          <w:szCs w:val="24"/>
          <w:shd w:val="clear" w:color="auto" w:fill="FFFFFF"/>
        </w:rPr>
        <w:t> system architecture </w:t>
      </w:r>
      <w:r w:rsidRPr="003E29AB">
        <w:rPr>
          <w:rStyle w:val="editortaddedltunj"/>
          <w:rFonts w:ascii="Times New Roman" w:hAnsi="Times New Roman" w:cs="Times New Roman"/>
          <w:spacing w:val="2"/>
          <w:sz w:val="24"/>
          <w:szCs w:val="24"/>
          <w:shd w:val="clear" w:color="auto" w:fill="FFFFFF"/>
        </w:rPr>
        <w:t>for</w:t>
      </w:r>
      <w:r w:rsidRPr="003E29AB">
        <w:rPr>
          <w:rStyle w:val="editortnoteditedwurp8"/>
          <w:rFonts w:ascii="Times New Roman" w:hAnsi="Times New Roman" w:cs="Times New Roman"/>
          <w:color w:val="191919"/>
          <w:spacing w:val="2"/>
          <w:sz w:val="24"/>
          <w:szCs w:val="24"/>
          <w:shd w:val="clear" w:color="auto" w:fill="FFFFFF"/>
        </w:rPr>
        <w:t> </w:t>
      </w:r>
      <w:r w:rsidRPr="003E29AB">
        <w:rPr>
          <w:rStyle w:val="editortaddedltunj"/>
          <w:rFonts w:ascii="Times New Roman" w:hAnsi="Times New Roman" w:cs="Times New Roman"/>
          <w:spacing w:val="2"/>
          <w:sz w:val="24"/>
          <w:szCs w:val="24"/>
          <w:shd w:val="clear" w:color="auto" w:fill="FFFFFF"/>
        </w:rPr>
        <w:t>countering</w:t>
      </w:r>
      <w:r w:rsidRPr="003E29AB">
        <w:rPr>
          <w:rStyle w:val="editortnoteditedwurp8"/>
          <w:rFonts w:ascii="Times New Roman" w:hAnsi="Times New Roman" w:cs="Times New Roman"/>
          <w:color w:val="191919"/>
          <w:spacing w:val="2"/>
          <w:sz w:val="24"/>
          <w:szCs w:val="24"/>
          <w:shd w:val="clear" w:color="auto" w:fill="FFFFFF"/>
        </w:rPr>
        <w:t> risks</w:t>
      </w:r>
      <w:r w:rsidRPr="003E29AB">
        <w:rPr>
          <w:rStyle w:val="editortaddedltunj"/>
          <w:rFonts w:ascii="Times New Roman" w:hAnsi="Times New Roman" w:cs="Times New Roman"/>
          <w:spacing w:val="2"/>
          <w:sz w:val="24"/>
          <w:szCs w:val="24"/>
          <w:shd w:val="clear" w:color="auto" w:fill="FFFFFF"/>
        </w:rPr>
        <w:t>.</w:t>
      </w:r>
    </w:p>
    <w:p w:rsidR="00642DD3" w:rsidRPr="003E29AB" w:rsidRDefault="00642DD3" w:rsidP="00642DD3">
      <w:pPr>
        <w:jc w:val="both"/>
        <w:rPr>
          <w:rFonts w:ascii="Times New Roman" w:hAnsi="Times New Roman" w:cs="Times New Roman"/>
          <w:b/>
          <w:sz w:val="24"/>
          <w:szCs w:val="24"/>
        </w:rPr>
      </w:pPr>
      <w:r w:rsidRPr="003E29AB">
        <w:rPr>
          <w:rFonts w:ascii="Times New Roman" w:hAnsi="Times New Roman" w:cs="Times New Roman"/>
          <w:b/>
          <w:sz w:val="24"/>
          <w:szCs w:val="24"/>
        </w:rPr>
        <w:t xml:space="preserve">Business Privacy Calculus Model: </w:t>
      </w:r>
    </w:p>
    <w:p w:rsidR="00642DD3" w:rsidRPr="003E29AB" w:rsidRDefault="00642DD3" w:rsidP="00642DD3">
      <w:pPr>
        <w:jc w:val="both"/>
        <w:rPr>
          <w:rFonts w:ascii="Times New Roman" w:hAnsi="Times New Roman" w:cs="Times New Roman"/>
          <w:sz w:val="24"/>
          <w:szCs w:val="24"/>
        </w:rPr>
      </w:pPr>
      <w:r w:rsidRPr="003E29AB">
        <w:rPr>
          <w:rFonts w:ascii="Times New Roman" w:hAnsi="Times New Roman" w:cs="Times New Roman"/>
          <w:sz w:val="24"/>
          <w:szCs w:val="24"/>
        </w:rPr>
        <w:t>The authors present the Business Privacy Calculus model, based on psychological reactance and privacy calculus theories. It focuses on data integrity as an essential factor against deepfake attack risks, managing business risks, and maintaining operation continuity. Assessing the value trade-offs among data utility and privacy issues will allow businesses to make informed decisions in protecting processes from malicious AI-created content.</w:t>
      </w:r>
    </w:p>
    <w:p w:rsidR="00642DD3" w:rsidRPr="003E29AB" w:rsidRDefault="00642DD3" w:rsidP="00642DD3">
      <w:pPr>
        <w:jc w:val="both"/>
        <w:rPr>
          <w:rFonts w:ascii="Times New Roman" w:hAnsi="Times New Roman" w:cs="Times New Roman"/>
          <w:sz w:val="24"/>
          <w:szCs w:val="24"/>
        </w:rPr>
      </w:pPr>
    </w:p>
    <w:p w:rsidR="00642DD3" w:rsidRPr="003E29AB" w:rsidRDefault="00642DD3" w:rsidP="00642DD3">
      <w:pPr>
        <w:rPr>
          <w:szCs w:val="24"/>
        </w:rPr>
      </w:pPr>
      <w:bookmarkStart w:id="18" w:name="_Toc195047066"/>
      <w:r w:rsidRPr="003E29AB">
        <w:rPr>
          <w:rStyle w:val="Heading4Char"/>
          <w:rFonts w:cs="Times New Roman"/>
        </w:rPr>
        <w:t>AI System Architecture:</w:t>
      </w:r>
      <w:bookmarkEnd w:id="18"/>
      <w:r w:rsidRPr="003E29AB">
        <w:rPr>
          <w:szCs w:val="24"/>
        </w:rPr>
        <w:t xml:space="preserve"> </w:t>
      </w:r>
    </w:p>
    <w:p w:rsidR="00642DD3" w:rsidRPr="003E29AB" w:rsidRDefault="00642DD3" w:rsidP="00642DD3">
      <w:pPr>
        <w:jc w:val="both"/>
        <w:rPr>
          <w:rFonts w:ascii="Times New Roman" w:hAnsi="Times New Roman" w:cs="Times New Roman"/>
          <w:sz w:val="24"/>
          <w:szCs w:val="24"/>
        </w:rPr>
      </w:pPr>
      <w:r w:rsidRPr="003E29AB">
        <w:rPr>
          <w:rFonts w:ascii="Times New Roman" w:hAnsi="Times New Roman" w:cs="Times New Roman"/>
          <w:sz w:val="24"/>
          <w:szCs w:val="24"/>
        </w:rPr>
        <w:t>The research suggests an AI system architecture that is in line with responsible AI practices and the Business Privacy Calculus framework. This architecture is developed to identify and counter deepfake content efficiently, thus ensuring the integrity of business operations and stakeholder trust. Such a system can be implemented by organizations to preventively address potential threats arising from synthetic media.</w:t>
      </w:r>
    </w:p>
    <w:p w:rsidR="00642DD3" w:rsidRPr="003E29AB" w:rsidRDefault="00642DD3" w:rsidP="00642DD3">
      <w:pPr>
        <w:jc w:val="both"/>
        <w:rPr>
          <w:rFonts w:ascii="Times New Roman" w:hAnsi="Times New Roman" w:cs="Times New Roman"/>
          <w:sz w:val="24"/>
          <w:szCs w:val="24"/>
        </w:rPr>
      </w:pPr>
    </w:p>
    <w:p w:rsidR="00642DD3" w:rsidRPr="003E29AB" w:rsidRDefault="00642DD3" w:rsidP="00642DD3">
      <w:pPr>
        <w:rPr>
          <w:rStyle w:val="Heading4Char"/>
          <w:rFonts w:cs="Times New Roman"/>
        </w:rPr>
      </w:pPr>
      <w:bookmarkStart w:id="19" w:name="_Toc195047067"/>
      <w:r w:rsidRPr="003E29AB">
        <w:rPr>
          <w:rStyle w:val="Heading4Char"/>
          <w:rFonts w:cs="Times New Roman"/>
        </w:rPr>
        <w:t>Implications for Business Process Engineering (BPE):</w:t>
      </w:r>
      <w:bookmarkEnd w:id="19"/>
    </w:p>
    <w:p w:rsidR="00642DD3" w:rsidRPr="003E29AB" w:rsidRDefault="00642DD3" w:rsidP="00642DD3">
      <w:pPr>
        <w:jc w:val="both"/>
        <w:rPr>
          <w:rFonts w:ascii="Times New Roman" w:hAnsi="Times New Roman" w:cs="Times New Roman"/>
          <w:sz w:val="24"/>
          <w:szCs w:val="24"/>
        </w:rPr>
      </w:pPr>
      <w:r w:rsidRPr="003E29AB">
        <w:rPr>
          <w:rFonts w:ascii="Times New Roman" w:hAnsi="Times New Roman" w:cs="Times New Roman"/>
          <w:sz w:val="24"/>
          <w:szCs w:val="24"/>
        </w:rPr>
        <w:t>The study emphasizes the need to implement sophisticated AI-powered detection mechanisms as part of BPE to help counter the growth of deepfakes. Incorporating these mechanisms into their operations will help firms improve their ability to withstand disinformation, preserve their reputations, and establish the trustworthiness of their decision-making process.</w:t>
      </w:r>
    </w:p>
    <w:p w:rsidR="00642DD3" w:rsidRPr="003E29AB" w:rsidRDefault="00642DD3" w:rsidP="00642DD3">
      <w:pPr>
        <w:jc w:val="both"/>
        <w:rPr>
          <w:rFonts w:ascii="Times New Roman" w:hAnsi="Times New Roman" w:cs="Times New Roman"/>
          <w:sz w:val="24"/>
          <w:szCs w:val="24"/>
        </w:rPr>
      </w:pPr>
    </w:p>
    <w:p w:rsidR="00642DD3" w:rsidRPr="00EE002B" w:rsidRDefault="00642DD3" w:rsidP="00642DD3">
      <w:pPr>
        <w:pStyle w:val="Heading4"/>
        <w:rPr>
          <w:u w:val="single"/>
        </w:rPr>
      </w:pPr>
      <w:bookmarkStart w:id="20" w:name="_Toc195047068"/>
      <w:r w:rsidRPr="00EE002B">
        <w:rPr>
          <w:u w:val="single"/>
        </w:rPr>
        <w:t>Real-World Incident – Arup's Deepfake Scam (2024):</w:t>
      </w:r>
      <w:bookmarkEnd w:id="20"/>
    </w:p>
    <w:p w:rsidR="00642DD3" w:rsidRPr="003E29AB" w:rsidRDefault="00642DD3" w:rsidP="00642DD3">
      <w:pPr>
        <w:jc w:val="both"/>
        <w:rPr>
          <w:rFonts w:ascii="Times New Roman" w:hAnsi="Times New Roman" w:cs="Times New Roman"/>
          <w:sz w:val="24"/>
          <w:szCs w:val="24"/>
        </w:rPr>
      </w:pPr>
      <w:r w:rsidRPr="003E29AB">
        <w:rPr>
          <w:rFonts w:ascii="Times New Roman" w:hAnsi="Times New Roman" w:cs="Times New Roman"/>
          <w:sz w:val="24"/>
          <w:szCs w:val="24"/>
        </w:rPr>
        <w:t>In January 2024, a UK-based British engineering company, Arup, became a victim of a highly sophisticated deepfake scam that caused a loss of about £20 million. A worker at Arup's Hong Kong office was sent a message that was claimed to be from the company's UK Chief Financial Officer (CFO), asking to engage in a private transaction. The employee then participated in a video conference call with what looked like the CFO and other top personnel. Unknown to the employee, the people on the call were AI-generated deepfakes—very realistic digital copies made through artificial intelligence technologies.</w:t>
      </w:r>
    </w:p>
    <w:p w:rsidR="00642DD3" w:rsidRPr="003E29AB" w:rsidRDefault="00642DD3" w:rsidP="00642DD3">
      <w:pPr>
        <w:jc w:val="both"/>
        <w:rPr>
          <w:rStyle w:val="editortnoteditedwurp8"/>
          <w:rFonts w:ascii="Times New Roman" w:hAnsi="Times New Roman" w:cs="Times New Roman"/>
          <w:color w:val="191919"/>
          <w:spacing w:val="2"/>
          <w:sz w:val="24"/>
          <w:szCs w:val="24"/>
          <w:shd w:val="clear" w:color="auto" w:fill="FFFFFF"/>
        </w:rPr>
      </w:pPr>
      <w:r w:rsidRPr="003E29AB">
        <w:rPr>
          <w:rStyle w:val="editortaddedltunj"/>
          <w:rFonts w:ascii="Times New Roman" w:hAnsi="Times New Roman" w:cs="Times New Roman"/>
          <w:spacing w:val="2"/>
          <w:sz w:val="24"/>
          <w:szCs w:val="24"/>
          <w:shd w:val="clear" w:color="auto" w:fill="FFFFFF"/>
        </w:rPr>
        <w:t>Throughout</w:t>
      </w:r>
      <w:r w:rsidRPr="003E29AB">
        <w:rPr>
          <w:rStyle w:val="editortnoteditedlongjunnx"/>
          <w:rFonts w:ascii="Times New Roman" w:hAnsi="Times New Roman" w:cs="Times New Roman"/>
          <w:spacing w:val="2"/>
          <w:sz w:val="24"/>
          <w:szCs w:val="24"/>
          <w:shd w:val="clear" w:color="auto" w:fill="FFFFFF"/>
        </w:rPr>
        <w:t> the video call, the </w:t>
      </w:r>
      <w:r w:rsidRPr="003E29AB">
        <w:rPr>
          <w:rStyle w:val="editortaddedltunj"/>
          <w:rFonts w:ascii="Times New Roman" w:hAnsi="Times New Roman" w:cs="Times New Roman"/>
          <w:spacing w:val="2"/>
          <w:sz w:val="24"/>
          <w:szCs w:val="24"/>
          <w:shd w:val="clear" w:color="auto" w:fill="FFFFFF"/>
        </w:rPr>
        <w:t>staff</w:t>
      </w:r>
      <w:r w:rsidRPr="003E29AB">
        <w:rPr>
          <w:rStyle w:val="editortnoteditedwurp8"/>
          <w:rFonts w:ascii="Times New Roman" w:hAnsi="Times New Roman" w:cs="Times New Roman"/>
          <w:color w:val="191919"/>
          <w:spacing w:val="2"/>
          <w:sz w:val="24"/>
          <w:szCs w:val="24"/>
          <w:shd w:val="clear" w:color="auto" w:fill="FFFFFF"/>
        </w:rPr>
        <w:t> </w:t>
      </w:r>
      <w:r w:rsidRPr="003E29AB">
        <w:rPr>
          <w:rStyle w:val="editortaddedltunj"/>
          <w:rFonts w:ascii="Times New Roman" w:hAnsi="Times New Roman" w:cs="Times New Roman"/>
          <w:spacing w:val="2"/>
          <w:sz w:val="24"/>
          <w:szCs w:val="24"/>
          <w:shd w:val="clear" w:color="auto" w:fill="FFFFFF"/>
        </w:rPr>
        <w:t>member </w:t>
      </w:r>
      <w:r w:rsidRPr="003E29AB">
        <w:rPr>
          <w:rStyle w:val="editortnoteditedwurp8"/>
          <w:rFonts w:ascii="Times New Roman" w:hAnsi="Times New Roman" w:cs="Times New Roman"/>
          <w:color w:val="191919"/>
          <w:spacing w:val="2"/>
          <w:sz w:val="24"/>
          <w:szCs w:val="24"/>
          <w:shd w:val="clear" w:color="auto" w:fill="FFFFFF"/>
        </w:rPr>
        <w:t>was </w:t>
      </w:r>
      <w:r w:rsidRPr="003E29AB">
        <w:rPr>
          <w:rStyle w:val="editortaddedltunj"/>
          <w:rFonts w:ascii="Times New Roman" w:hAnsi="Times New Roman" w:cs="Times New Roman"/>
          <w:spacing w:val="2"/>
          <w:sz w:val="24"/>
          <w:szCs w:val="24"/>
          <w:shd w:val="clear" w:color="auto" w:fill="FFFFFF"/>
        </w:rPr>
        <w:t>asked</w:t>
      </w:r>
      <w:r w:rsidRPr="003E29AB">
        <w:rPr>
          <w:rStyle w:val="editortnoteditedwurp8"/>
          <w:rFonts w:ascii="Times New Roman" w:hAnsi="Times New Roman" w:cs="Times New Roman"/>
          <w:color w:val="191919"/>
          <w:spacing w:val="2"/>
          <w:sz w:val="24"/>
          <w:szCs w:val="24"/>
          <w:shd w:val="clear" w:color="auto" w:fill="FFFFFF"/>
        </w:rPr>
        <w:t> to transfer a </w:t>
      </w:r>
      <w:r w:rsidRPr="003E29AB">
        <w:rPr>
          <w:rStyle w:val="editortaddedltunj"/>
          <w:rFonts w:ascii="Times New Roman" w:hAnsi="Times New Roman" w:cs="Times New Roman"/>
          <w:spacing w:val="2"/>
          <w:sz w:val="24"/>
          <w:szCs w:val="24"/>
          <w:shd w:val="clear" w:color="auto" w:fill="FFFFFF"/>
        </w:rPr>
        <w:t>combined </w:t>
      </w:r>
      <w:r w:rsidRPr="003E29AB">
        <w:rPr>
          <w:rStyle w:val="editortnoteditedwurp8"/>
          <w:rFonts w:ascii="Times New Roman" w:hAnsi="Times New Roman" w:cs="Times New Roman"/>
          <w:color w:val="191919"/>
          <w:spacing w:val="2"/>
          <w:sz w:val="24"/>
          <w:szCs w:val="24"/>
          <w:shd w:val="clear" w:color="auto" w:fill="FFFFFF"/>
        </w:rPr>
        <w:t>total of HK$200 million (</w:t>
      </w:r>
      <w:r w:rsidRPr="003E29AB">
        <w:rPr>
          <w:rStyle w:val="editortaddedltunj"/>
          <w:rFonts w:ascii="Times New Roman" w:hAnsi="Times New Roman" w:cs="Times New Roman"/>
          <w:spacing w:val="2"/>
          <w:sz w:val="24"/>
          <w:szCs w:val="24"/>
          <w:shd w:val="clear" w:color="auto" w:fill="FFFFFF"/>
        </w:rPr>
        <w:t>about</w:t>
      </w:r>
      <w:r w:rsidRPr="003E29AB">
        <w:rPr>
          <w:rStyle w:val="editortnoteditedwurp8"/>
          <w:rFonts w:ascii="Times New Roman" w:hAnsi="Times New Roman" w:cs="Times New Roman"/>
          <w:color w:val="191919"/>
          <w:spacing w:val="2"/>
          <w:sz w:val="24"/>
          <w:szCs w:val="24"/>
          <w:shd w:val="clear" w:color="auto" w:fill="FFFFFF"/>
        </w:rPr>
        <w:t> £20 million) </w:t>
      </w:r>
      <w:r w:rsidRPr="003E29AB">
        <w:rPr>
          <w:rStyle w:val="editortaddedltunj"/>
          <w:rFonts w:ascii="Times New Roman" w:hAnsi="Times New Roman" w:cs="Times New Roman"/>
          <w:spacing w:val="2"/>
          <w:sz w:val="24"/>
          <w:szCs w:val="24"/>
          <w:shd w:val="clear" w:color="auto" w:fill="FFFFFF"/>
        </w:rPr>
        <w:t>in</w:t>
      </w:r>
      <w:r w:rsidRPr="003E29AB">
        <w:rPr>
          <w:rStyle w:val="editortnoteditedwurp8"/>
          <w:rFonts w:ascii="Times New Roman" w:hAnsi="Times New Roman" w:cs="Times New Roman"/>
          <w:color w:val="191919"/>
          <w:spacing w:val="2"/>
          <w:sz w:val="24"/>
          <w:szCs w:val="24"/>
          <w:shd w:val="clear" w:color="auto" w:fill="FFFFFF"/>
        </w:rPr>
        <w:t> 15 </w:t>
      </w:r>
      <w:r w:rsidRPr="003E29AB">
        <w:rPr>
          <w:rStyle w:val="editortaddedltunj"/>
          <w:rFonts w:ascii="Times New Roman" w:hAnsi="Times New Roman" w:cs="Times New Roman"/>
          <w:spacing w:val="2"/>
          <w:sz w:val="24"/>
          <w:szCs w:val="24"/>
          <w:shd w:val="clear" w:color="auto" w:fill="FFFFFF"/>
        </w:rPr>
        <w:t>separate </w:t>
      </w:r>
      <w:r w:rsidRPr="003E29AB">
        <w:rPr>
          <w:rStyle w:val="editortnoteditedwurp8"/>
          <w:rFonts w:ascii="Times New Roman" w:hAnsi="Times New Roman" w:cs="Times New Roman"/>
          <w:color w:val="191919"/>
          <w:spacing w:val="2"/>
          <w:sz w:val="24"/>
          <w:szCs w:val="24"/>
          <w:shd w:val="clear" w:color="auto" w:fill="FFFFFF"/>
        </w:rPr>
        <w:t>transactions </w:t>
      </w:r>
      <w:r w:rsidRPr="003E29AB">
        <w:rPr>
          <w:rStyle w:val="editortaddedltunj"/>
          <w:rFonts w:ascii="Times New Roman" w:hAnsi="Times New Roman" w:cs="Times New Roman"/>
          <w:spacing w:val="2"/>
          <w:sz w:val="24"/>
          <w:szCs w:val="24"/>
          <w:shd w:val="clear" w:color="auto" w:fill="FFFFFF"/>
        </w:rPr>
        <w:t>into</w:t>
      </w:r>
      <w:r w:rsidRPr="003E29AB">
        <w:rPr>
          <w:rStyle w:val="editortnoteditedlongjunnx"/>
          <w:rFonts w:ascii="Times New Roman" w:hAnsi="Times New Roman" w:cs="Times New Roman"/>
          <w:spacing w:val="2"/>
          <w:sz w:val="24"/>
          <w:szCs w:val="24"/>
          <w:shd w:val="clear" w:color="auto" w:fill="FFFFFF"/>
        </w:rPr>
        <w:t> five different bank accounts. The </w:t>
      </w:r>
      <w:r w:rsidRPr="003E29AB">
        <w:rPr>
          <w:rStyle w:val="editortaddedltunj"/>
          <w:rFonts w:ascii="Times New Roman" w:hAnsi="Times New Roman" w:cs="Times New Roman"/>
          <w:spacing w:val="2"/>
          <w:sz w:val="24"/>
          <w:szCs w:val="24"/>
          <w:shd w:val="clear" w:color="auto" w:fill="FFFFFF"/>
        </w:rPr>
        <w:t>legitimacy</w:t>
      </w:r>
      <w:r w:rsidRPr="003E29AB">
        <w:rPr>
          <w:rStyle w:val="editortnoteditedlongjunnx"/>
          <w:rFonts w:ascii="Times New Roman" w:hAnsi="Times New Roman" w:cs="Times New Roman"/>
          <w:spacing w:val="2"/>
          <w:sz w:val="24"/>
          <w:szCs w:val="24"/>
          <w:shd w:val="clear" w:color="auto" w:fill="FFFFFF"/>
        </w:rPr>
        <w:t> of the video call </w:t>
      </w:r>
      <w:r w:rsidRPr="003E29AB">
        <w:rPr>
          <w:rStyle w:val="editortaddedltunj"/>
          <w:rFonts w:ascii="Times New Roman" w:hAnsi="Times New Roman" w:cs="Times New Roman"/>
          <w:spacing w:val="2"/>
          <w:sz w:val="24"/>
          <w:szCs w:val="24"/>
          <w:shd w:val="clear" w:color="auto" w:fill="FFFFFF"/>
        </w:rPr>
        <w:t>made</w:t>
      </w:r>
      <w:r w:rsidRPr="003E29AB">
        <w:rPr>
          <w:rStyle w:val="editortnoteditedwurp8"/>
          <w:rFonts w:ascii="Times New Roman" w:hAnsi="Times New Roman" w:cs="Times New Roman"/>
          <w:color w:val="191919"/>
          <w:spacing w:val="2"/>
          <w:sz w:val="24"/>
          <w:szCs w:val="24"/>
          <w:shd w:val="clear" w:color="auto" w:fill="FFFFFF"/>
        </w:rPr>
        <w:t> the </w:t>
      </w:r>
      <w:r w:rsidRPr="003E29AB">
        <w:rPr>
          <w:rStyle w:val="editortaddedltunj"/>
          <w:rFonts w:ascii="Times New Roman" w:hAnsi="Times New Roman" w:cs="Times New Roman"/>
          <w:spacing w:val="2"/>
          <w:sz w:val="24"/>
          <w:szCs w:val="24"/>
          <w:shd w:val="clear" w:color="auto" w:fill="FFFFFF"/>
        </w:rPr>
        <w:t>staff</w:t>
      </w:r>
      <w:r w:rsidRPr="003E29AB">
        <w:rPr>
          <w:rStyle w:val="editortnoteditedwurp8"/>
          <w:rFonts w:ascii="Times New Roman" w:hAnsi="Times New Roman" w:cs="Times New Roman"/>
          <w:color w:val="191919"/>
          <w:spacing w:val="2"/>
          <w:sz w:val="24"/>
          <w:szCs w:val="24"/>
          <w:shd w:val="clear" w:color="auto" w:fill="FFFFFF"/>
        </w:rPr>
        <w:t> </w:t>
      </w:r>
      <w:r w:rsidRPr="003E29AB">
        <w:rPr>
          <w:rStyle w:val="editortaddedltunj"/>
          <w:rFonts w:ascii="Times New Roman" w:hAnsi="Times New Roman" w:cs="Times New Roman"/>
          <w:spacing w:val="2"/>
          <w:sz w:val="24"/>
          <w:szCs w:val="24"/>
          <w:shd w:val="clear" w:color="auto" w:fill="FFFFFF"/>
        </w:rPr>
        <w:t>member agree </w:t>
      </w:r>
      <w:r w:rsidRPr="003E29AB">
        <w:rPr>
          <w:rStyle w:val="editortnoteditedwurp8"/>
          <w:rFonts w:ascii="Times New Roman" w:hAnsi="Times New Roman" w:cs="Times New Roman"/>
          <w:color w:val="191919"/>
          <w:spacing w:val="2"/>
          <w:sz w:val="24"/>
          <w:szCs w:val="24"/>
          <w:shd w:val="clear" w:color="auto" w:fill="FFFFFF"/>
        </w:rPr>
        <w:t>to </w:t>
      </w:r>
      <w:r w:rsidRPr="003E29AB">
        <w:rPr>
          <w:rStyle w:val="editortaddedltunj"/>
          <w:rFonts w:ascii="Times New Roman" w:hAnsi="Times New Roman" w:cs="Times New Roman"/>
          <w:spacing w:val="2"/>
          <w:sz w:val="24"/>
          <w:szCs w:val="24"/>
          <w:shd w:val="clear" w:color="auto" w:fill="FFFFFF"/>
        </w:rPr>
        <w:t>do</w:t>
      </w:r>
      <w:r w:rsidRPr="003E29AB">
        <w:rPr>
          <w:rStyle w:val="editortnoteditedwurp8"/>
          <w:rFonts w:ascii="Times New Roman" w:hAnsi="Times New Roman" w:cs="Times New Roman"/>
          <w:color w:val="191919"/>
          <w:spacing w:val="2"/>
          <w:sz w:val="24"/>
          <w:szCs w:val="24"/>
          <w:shd w:val="clear" w:color="auto" w:fill="FFFFFF"/>
        </w:rPr>
        <w:t> </w:t>
      </w:r>
      <w:r w:rsidRPr="003E29AB">
        <w:rPr>
          <w:rStyle w:val="editortaddedltunj"/>
          <w:rFonts w:ascii="Times New Roman" w:hAnsi="Times New Roman" w:cs="Times New Roman"/>
          <w:spacing w:val="2"/>
          <w:sz w:val="24"/>
          <w:szCs w:val="24"/>
          <w:shd w:val="clear" w:color="auto" w:fill="FFFFFF"/>
        </w:rPr>
        <w:t>as</w:t>
      </w:r>
      <w:r w:rsidRPr="003E29AB">
        <w:rPr>
          <w:rStyle w:val="editortnoteditedwurp8"/>
          <w:rFonts w:ascii="Times New Roman" w:hAnsi="Times New Roman" w:cs="Times New Roman"/>
          <w:color w:val="191919"/>
          <w:spacing w:val="2"/>
          <w:sz w:val="24"/>
          <w:szCs w:val="24"/>
          <w:shd w:val="clear" w:color="auto" w:fill="FFFFFF"/>
        </w:rPr>
        <w:t> </w:t>
      </w:r>
      <w:r w:rsidRPr="003E29AB">
        <w:rPr>
          <w:rStyle w:val="editortaddedltunj"/>
          <w:rFonts w:ascii="Times New Roman" w:hAnsi="Times New Roman" w:cs="Times New Roman"/>
          <w:spacing w:val="2"/>
          <w:sz w:val="24"/>
          <w:szCs w:val="24"/>
          <w:shd w:val="clear" w:color="auto" w:fill="FFFFFF"/>
        </w:rPr>
        <w:t>instructed</w:t>
      </w:r>
      <w:r w:rsidRPr="003E29AB">
        <w:rPr>
          <w:rStyle w:val="editortnoteditedwurp8"/>
          <w:rFonts w:ascii="Times New Roman" w:hAnsi="Times New Roman" w:cs="Times New Roman"/>
          <w:color w:val="191919"/>
          <w:spacing w:val="2"/>
          <w:sz w:val="24"/>
          <w:szCs w:val="24"/>
          <w:shd w:val="clear" w:color="auto" w:fill="FFFFFF"/>
        </w:rPr>
        <w:t>. It </w:t>
      </w:r>
      <w:r w:rsidRPr="003E29AB">
        <w:rPr>
          <w:rStyle w:val="editortaddedltunj"/>
          <w:rFonts w:ascii="Times New Roman" w:hAnsi="Times New Roman" w:cs="Times New Roman"/>
          <w:spacing w:val="2"/>
          <w:sz w:val="24"/>
          <w:szCs w:val="24"/>
          <w:shd w:val="clear" w:color="auto" w:fill="FFFFFF"/>
        </w:rPr>
        <w:t>wasn't</w:t>
      </w:r>
      <w:r w:rsidRPr="003E29AB">
        <w:rPr>
          <w:rStyle w:val="editortnoteditedwurp8"/>
          <w:rFonts w:ascii="Times New Roman" w:hAnsi="Times New Roman" w:cs="Times New Roman"/>
          <w:color w:val="191919"/>
          <w:spacing w:val="2"/>
          <w:sz w:val="24"/>
          <w:szCs w:val="24"/>
          <w:shd w:val="clear" w:color="auto" w:fill="FFFFFF"/>
        </w:rPr>
        <w:t> </w:t>
      </w:r>
      <w:r w:rsidRPr="003E29AB">
        <w:rPr>
          <w:rStyle w:val="editortaddedltunj"/>
          <w:rFonts w:ascii="Times New Roman" w:hAnsi="Times New Roman" w:cs="Times New Roman"/>
          <w:spacing w:val="2"/>
          <w:sz w:val="24"/>
          <w:szCs w:val="24"/>
          <w:shd w:val="clear" w:color="auto" w:fill="FFFFFF"/>
        </w:rPr>
        <w:t>until</w:t>
      </w:r>
      <w:r w:rsidRPr="003E29AB">
        <w:rPr>
          <w:rStyle w:val="editortnoteditedlongjunnx"/>
          <w:rFonts w:ascii="Times New Roman" w:hAnsi="Times New Roman" w:cs="Times New Roman"/>
          <w:spacing w:val="2"/>
          <w:sz w:val="24"/>
          <w:szCs w:val="24"/>
          <w:shd w:val="clear" w:color="auto" w:fill="FFFFFF"/>
        </w:rPr>
        <w:t> after the transactions were </w:t>
      </w:r>
      <w:r w:rsidRPr="003E29AB">
        <w:rPr>
          <w:rStyle w:val="editortaddedltunj"/>
          <w:rFonts w:ascii="Times New Roman" w:hAnsi="Times New Roman" w:cs="Times New Roman"/>
          <w:spacing w:val="2"/>
          <w:sz w:val="24"/>
          <w:szCs w:val="24"/>
          <w:shd w:val="clear" w:color="auto" w:fill="FFFFFF"/>
        </w:rPr>
        <w:t>finalized</w:t>
      </w:r>
      <w:r w:rsidRPr="003E29AB">
        <w:rPr>
          <w:rStyle w:val="editortnoteditedwurp8"/>
          <w:rFonts w:ascii="Times New Roman" w:hAnsi="Times New Roman" w:cs="Times New Roman"/>
          <w:color w:val="191919"/>
          <w:spacing w:val="2"/>
          <w:sz w:val="24"/>
          <w:szCs w:val="24"/>
          <w:shd w:val="clear" w:color="auto" w:fill="FFFFFF"/>
        </w:rPr>
        <w:t> that the </w:t>
      </w:r>
      <w:r w:rsidRPr="003E29AB">
        <w:rPr>
          <w:rStyle w:val="editortaddedltunj"/>
          <w:rFonts w:ascii="Times New Roman" w:hAnsi="Times New Roman" w:cs="Times New Roman"/>
          <w:spacing w:val="2"/>
          <w:sz w:val="24"/>
          <w:szCs w:val="24"/>
          <w:shd w:val="clear" w:color="auto" w:fill="FFFFFF"/>
        </w:rPr>
        <w:t>fraud</w:t>
      </w:r>
      <w:r w:rsidRPr="003E29AB">
        <w:rPr>
          <w:rStyle w:val="editortnoteditedwurp8"/>
          <w:rFonts w:ascii="Times New Roman" w:hAnsi="Times New Roman" w:cs="Times New Roman"/>
          <w:color w:val="191919"/>
          <w:spacing w:val="2"/>
          <w:sz w:val="24"/>
          <w:szCs w:val="24"/>
          <w:shd w:val="clear" w:color="auto" w:fill="FFFFFF"/>
        </w:rPr>
        <w:t> was </w:t>
      </w:r>
      <w:r w:rsidRPr="003E29AB">
        <w:rPr>
          <w:rStyle w:val="editortaddedltunj"/>
          <w:rFonts w:ascii="Times New Roman" w:hAnsi="Times New Roman" w:cs="Times New Roman"/>
          <w:spacing w:val="2"/>
          <w:sz w:val="24"/>
          <w:szCs w:val="24"/>
          <w:shd w:val="clear" w:color="auto" w:fill="FFFFFF"/>
        </w:rPr>
        <w:t>discovered</w:t>
      </w:r>
      <w:r w:rsidRPr="003E29AB">
        <w:rPr>
          <w:rStyle w:val="editortnoteditedwurp8"/>
          <w:rFonts w:ascii="Times New Roman" w:hAnsi="Times New Roman" w:cs="Times New Roman"/>
          <w:color w:val="191919"/>
          <w:spacing w:val="2"/>
          <w:sz w:val="24"/>
          <w:szCs w:val="24"/>
          <w:shd w:val="clear" w:color="auto" w:fill="FFFFFF"/>
        </w:rPr>
        <w:t>.</w:t>
      </w:r>
    </w:p>
    <w:p w:rsidR="00642DD3" w:rsidRPr="003E29AB" w:rsidRDefault="00642DD3" w:rsidP="00642DD3">
      <w:pPr>
        <w:jc w:val="both"/>
        <w:rPr>
          <w:rStyle w:val="editortnoteditedlongjunnx"/>
          <w:rFonts w:ascii="Times New Roman" w:hAnsi="Times New Roman" w:cs="Times New Roman"/>
          <w:spacing w:val="2"/>
          <w:sz w:val="24"/>
          <w:szCs w:val="24"/>
          <w:shd w:val="clear" w:color="auto" w:fill="FFFFFF"/>
        </w:rPr>
      </w:pPr>
      <w:r w:rsidRPr="003E29AB">
        <w:rPr>
          <w:rStyle w:val="editortnoteditedlongjunnx"/>
          <w:rFonts w:ascii="Times New Roman" w:hAnsi="Times New Roman" w:cs="Times New Roman"/>
          <w:spacing w:val="2"/>
          <w:sz w:val="24"/>
          <w:szCs w:val="24"/>
          <w:shd w:val="clear" w:color="auto" w:fill="FFFFFF"/>
        </w:rPr>
        <w:lastRenderedPageBreak/>
        <w:t>Arup </w:t>
      </w:r>
      <w:r w:rsidRPr="003E29AB">
        <w:rPr>
          <w:rStyle w:val="editortaddedltunj"/>
          <w:rFonts w:ascii="Times New Roman" w:hAnsi="Times New Roman" w:cs="Times New Roman"/>
          <w:spacing w:val="2"/>
          <w:sz w:val="24"/>
          <w:szCs w:val="24"/>
          <w:shd w:val="clear" w:color="auto" w:fill="FFFFFF"/>
        </w:rPr>
        <w:t>immediately</w:t>
      </w:r>
      <w:r w:rsidRPr="003E29AB">
        <w:rPr>
          <w:rStyle w:val="editortnoteditedlongjunnx"/>
          <w:rFonts w:ascii="Times New Roman" w:hAnsi="Times New Roman" w:cs="Times New Roman"/>
          <w:spacing w:val="2"/>
          <w:sz w:val="24"/>
          <w:szCs w:val="24"/>
          <w:shd w:val="clear" w:color="auto" w:fill="FFFFFF"/>
        </w:rPr>
        <w:t> reported the incident to Hong Kong authorities. </w:t>
      </w:r>
      <w:r w:rsidRPr="003E29AB">
        <w:rPr>
          <w:rStyle w:val="editortaddedltunj"/>
          <w:rFonts w:ascii="Times New Roman" w:hAnsi="Times New Roman" w:cs="Times New Roman"/>
          <w:spacing w:val="2"/>
          <w:sz w:val="24"/>
          <w:szCs w:val="24"/>
          <w:shd w:val="clear" w:color="auto" w:fill="FFFFFF"/>
        </w:rPr>
        <w:t>Although</w:t>
      </w:r>
      <w:r w:rsidRPr="003E29AB">
        <w:rPr>
          <w:rStyle w:val="editortnoteditedwurp8"/>
          <w:rFonts w:ascii="Times New Roman" w:hAnsi="Times New Roman" w:cs="Times New Roman"/>
          <w:color w:val="191919"/>
          <w:spacing w:val="2"/>
          <w:sz w:val="24"/>
          <w:szCs w:val="24"/>
          <w:shd w:val="clear" w:color="auto" w:fill="FFFFFF"/>
        </w:rPr>
        <w:t> </w:t>
      </w:r>
      <w:r w:rsidRPr="003E29AB">
        <w:rPr>
          <w:rStyle w:val="editortaddedltunj"/>
          <w:rFonts w:ascii="Times New Roman" w:hAnsi="Times New Roman" w:cs="Times New Roman"/>
          <w:spacing w:val="2"/>
          <w:sz w:val="24"/>
          <w:szCs w:val="24"/>
          <w:shd w:val="clear" w:color="auto" w:fill="FFFFFF"/>
        </w:rPr>
        <w:t>there</w:t>
      </w:r>
      <w:r w:rsidRPr="003E29AB">
        <w:rPr>
          <w:rStyle w:val="editortnoteditedwurp8"/>
          <w:rFonts w:ascii="Times New Roman" w:hAnsi="Times New Roman" w:cs="Times New Roman"/>
          <w:color w:val="191919"/>
          <w:spacing w:val="2"/>
          <w:sz w:val="24"/>
          <w:szCs w:val="24"/>
          <w:shd w:val="clear" w:color="auto" w:fill="FFFFFF"/>
        </w:rPr>
        <w:t> </w:t>
      </w:r>
      <w:r w:rsidRPr="003E29AB">
        <w:rPr>
          <w:rStyle w:val="editortaddedltunj"/>
          <w:rFonts w:ascii="Times New Roman" w:hAnsi="Times New Roman" w:cs="Times New Roman"/>
          <w:spacing w:val="2"/>
          <w:sz w:val="24"/>
          <w:szCs w:val="24"/>
          <w:shd w:val="clear" w:color="auto" w:fill="FFFFFF"/>
        </w:rPr>
        <w:t>was</w:t>
      </w:r>
      <w:r w:rsidRPr="003E29AB">
        <w:rPr>
          <w:rStyle w:val="editortnoteditedwurp8"/>
          <w:rFonts w:ascii="Times New Roman" w:hAnsi="Times New Roman" w:cs="Times New Roman"/>
          <w:color w:val="191919"/>
          <w:spacing w:val="2"/>
          <w:sz w:val="24"/>
          <w:szCs w:val="24"/>
          <w:shd w:val="clear" w:color="auto" w:fill="FFFFFF"/>
        </w:rPr>
        <w:t> </w:t>
      </w:r>
      <w:r w:rsidRPr="003E29AB">
        <w:rPr>
          <w:rStyle w:val="editortaddedltunj"/>
          <w:rFonts w:ascii="Times New Roman" w:hAnsi="Times New Roman" w:cs="Times New Roman"/>
          <w:spacing w:val="2"/>
          <w:sz w:val="24"/>
          <w:szCs w:val="24"/>
          <w:shd w:val="clear" w:color="auto" w:fill="FFFFFF"/>
        </w:rPr>
        <w:t>a substantial </w:t>
      </w:r>
      <w:r w:rsidRPr="003E29AB">
        <w:rPr>
          <w:rStyle w:val="editortnoteditedwurp8"/>
          <w:rFonts w:ascii="Times New Roman" w:hAnsi="Times New Roman" w:cs="Times New Roman"/>
          <w:color w:val="191919"/>
          <w:spacing w:val="2"/>
          <w:sz w:val="24"/>
          <w:szCs w:val="24"/>
          <w:shd w:val="clear" w:color="auto" w:fill="FFFFFF"/>
        </w:rPr>
        <w:t>financial loss, the company </w:t>
      </w:r>
      <w:r w:rsidRPr="003E29AB">
        <w:rPr>
          <w:rStyle w:val="editortaddedltunj"/>
          <w:rFonts w:ascii="Times New Roman" w:hAnsi="Times New Roman" w:cs="Times New Roman"/>
          <w:spacing w:val="2"/>
          <w:sz w:val="24"/>
          <w:szCs w:val="24"/>
          <w:shd w:val="clear" w:color="auto" w:fill="FFFFFF"/>
        </w:rPr>
        <w:t>said</w:t>
      </w:r>
      <w:r w:rsidRPr="003E29AB">
        <w:rPr>
          <w:rStyle w:val="editortnoteditedwurp8"/>
          <w:rFonts w:ascii="Times New Roman" w:hAnsi="Times New Roman" w:cs="Times New Roman"/>
          <w:color w:val="191919"/>
          <w:spacing w:val="2"/>
          <w:sz w:val="24"/>
          <w:szCs w:val="24"/>
          <w:shd w:val="clear" w:color="auto" w:fill="FFFFFF"/>
        </w:rPr>
        <w:t> its financial </w:t>
      </w:r>
      <w:r w:rsidRPr="003E29AB">
        <w:rPr>
          <w:rStyle w:val="editortaddedltunj"/>
          <w:rFonts w:ascii="Times New Roman" w:hAnsi="Times New Roman" w:cs="Times New Roman"/>
          <w:spacing w:val="2"/>
          <w:sz w:val="24"/>
          <w:szCs w:val="24"/>
          <w:shd w:val="clear" w:color="auto" w:fill="FFFFFF"/>
        </w:rPr>
        <w:t>well-being</w:t>
      </w:r>
      <w:r w:rsidRPr="003E29AB">
        <w:rPr>
          <w:rStyle w:val="editortnoteditedwurp8"/>
          <w:rFonts w:ascii="Times New Roman" w:hAnsi="Times New Roman" w:cs="Times New Roman"/>
          <w:color w:val="191919"/>
          <w:spacing w:val="2"/>
          <w:sz w:val="24"/>
          <w:szCs w:val="24"/>
          <w:shd w:val="clear" w:color="auto" w:fill="FFFFFF"/>
        </w:rPr>
        <w:t> and business operations </w:t>
      </w:r>
      <w:r w:rsidRPr="003E29AB">
        <w:rPr>
          <w:rStyle w:val="editortaddedltunj"/>
          <w:rFonts w:ascii="Times New Roman" w:hAnsi="Times New Roman" w:cs="Times New Roman"/>
          <w:spacing w:val="2"/>
          <w:sz w:val="24"/>
          <w:szCs w:val="24"/>
          <w:shd w:val="clear" w:color="auto" w:fill="FFFFFF"/>
        </w:rPr>
        <w:t>were</w:t>
      </w:r>
      <w:r w:rsidRPr="003E29AB">
        <w:rPr>
          <w:rStyle w:val="editortnoteditedwurp8"/>
          <w:rFonts w:ascii="Times New Roman" w:hAnsi="Times New Roman" w:cs="Times New Roman"/>
          <w:color w:val="191919"/>
          <w:spacing w:val="2"/>
          <w:sz w:val="24"/>
          <w:szCs w:val="24"/>
          <w:shd w:val="clear" w:color="auto" w:fill="FFFFFF"/>
        </w:rPr>
        <w:t> </w:t>
      </w:r>
      <w:r w:rsidRPr="003E29AB">
        <w:rPr>
          <w:rStyle w:val="editortaddedltunj"/>
          <w:rFonts w:ascii="Times New Roman" w:hAnsi="Times New Roman" w:cs="Times New Roman"/>
          <w:spacing w:val="2"/>
          <w:sz w:val="24"/>
          <w:szCs w:val="24"/>
          <w:shd w:val="clear" w:color="auto" w:fill="FFFFFF"/>
        </w:rPr>
        <w:t>not affected</w:t>
      </w:r>
      <w:r w:rsidRPr="003E29AB">
        <w:rPr>
          <w:rStyle w:val="editortnoteditedlongjunnx"/>
          <w:rFonts w:ascii="Times New Roman" w:hAnsi="Times New Roman" w:cs="Times New Roman"/>
          <w:spacing w:val="2"/>
          <w:sz w:val="24"/>
          <w:szCs w:val="24"/>
          <w:shd w:val="clear" w:color="auto" w:fill="FFFFFF"/>
        </w:rPr>
        <w:t>, and no internal systems were </w:t>
      </w:r>
      <w:r w:rsidRPr="003E29AB">
        <w:rPr>
          <w:rStyle w:val="editortaddedltunj"/>
          <w:rFonts w:ascii="Times New Roman" w:hAnsi="Times New Roman" w:cs="Times New Roman"/>
          <w:spacing w:val="2"/>
          <w:sz w:val="24"/>
          <w:szCs w:val="24"/>
          <w:shd w:val="clear" w:color="auto" w:fill="FFFFFF"/>
        </w:rPr>
        <w:t>breached</w:t>
      </w:r>
      <w:r w:rsidRPr="003E29AB">
        <w:rPr>
          <w:rStyle w:val="editortnoteditedlongjunnx"/>
          <w:rFonts w:ascii="Times New Roman" w:hAnsi="Times New Roman" w:cs="Times New Roman"/>
          <w:spacing w:val="2"/>
          <w:sz w:val="24"/>
          <w:szCs w:val="24"/>
          <w:shd w:val="clear" w:color="auto" w:fill="FFFFFF"/>
        </w:rPr>
        <w:t xml:space="preserve">. Rob </w:t>
      </w:r>
      <w:proofErr w:type="spellStart"/>
      <w:r w:rsidRPr="003E29AB">
        <w:rPr>
          <w:rStyle w:val="editortnoteditedlongjunnx"/>
          <w:rFonts w:ascii="Times New Roman" w:hAnsi="Times New Roman" w:cs="Times New Roman"/>
          <w:spacing w:val="2"/>
          <w:sz w:val="24"/>
          <w:szCs w:val="24"/>
          <w:shd w:val="clear" w:color="auto" w:fill="FFFFFF"/>
        </w:rPr>
        <w:t>Greig</w:t>
      </w:r>
      <w:proofErr w:type="spellEnd"/>
      <w:r w:rsidRPr="003E29AB">
        <w:rPr>
          <w:rStyle w:val="editortnoteditedlongjunnx"/>
          <w:rFonts w:ascii="Times New Roman" w:hAnsi="Times New Roman" w:cs="Times New Roman"/>
          <w:spacing w:val="2"/>
          <w:sz w:val="24"/>
          <w:szCs w:val="24"/>
          <w:shd w:val="clear" w:color="auto" w:fill="FFFFFF"/>
        </w:rPr>
        <w:t>, Arup's Global Chief Information Officer, </w:t>
      </w:r>
      <w:r w:rsidRPr="003E29AB">
        <w:rPr>
          <w:rStyle w:val="editortaddedltunj"/>
          <w:rFonts w:ascii="Times New Roman" w:hAnsi="Times New Roman" w:cs="Times New Roman"/>
          <w:spacing w:val="2"/>
          <w:sz w:val="24"/>
          <w:szCs w:val="24"/>
          <w:shd w:val="clear" w:color="auto" w:fill="FFFFFF"/>
        </w:rPr>
        <w:t>cited</w:t>
      </w:r>
      <w:r w:rsidRPr="003E29AB">
        <w:rPr>
          <w:rStyle w:val="editortnoteditedwurp8"/>
          <w:rFonts w:ascii="Times New Roman" w:hAnsi="Times New Roman" w:cs="Times New Roman"/>
          <w:color w:val="191919"/>
          <w:spacing w:val="2"/>
          <w:sz w:val="24"/>
          <w:szCs w:val="24"/>
          <w:shd w:val="clear" w:color="auto" w:fill="FFFFFF"/>
        </w:rPr>
        <w:t> the </w:t>
      </w:r>
      <w:r w:rsidRPr="003E29AB">
        <w:rPr>
          <w:rStyle w:val="editortaddedltunj"/>
          <w:rFonts w:ascii="Times New Roman" w:hAnsi="Times New Roman" w:cs="Times New Roman"/>
          <w:spacing w:val="2"/>
          <w:sz w:val="24"/>
          <w:szCs w:val="24"/>
          <w:shd w:val="clear" w:color="auto" w:fill="FFFFFF"/>
        </w:rPr>
        <w:t>growing</w:t>
      </w:r>
      <w:r w:rsidRPr="003E29AB">
        <w:rPr>
          <w:rStyle w:val="editortnoteditedlongjunnx"/>
          <w:rFonts w:ascii="Times New Roman" w:hAnsi="Times New Roman" w:cs="Times New Roman"/>
          <w:spacing w:val="2"/>
          <w:sz w:val="24"/>
          <w:szCs w:val="24"/>
          <w:shd w:val="clear" w:color="auto" w:fill="FFFFFF"/>
        </w:rPr>
        <w:t> frequency and sophistication of cyberattacks, </w:t>
      </w:r>
      <w:r w:rsidRPr="003E29AB">
        <w:rPr>
          <w:rStyle w:val="editortaddedltunj"/>
          <w:rFonts w:ascii="Times New Roman" w:hAnsi="Times New Roman" w:cs="Times New Roman"/>
          <w:spacing w:val="2"/>
          <w:sz w:val="24"/>
          <w:szCs w:val="24"/>
          <w:shd w:val="clear" w:color="auto" w:fill="FFFFFF"/>
        </w:rPr>
        <w:t>such</w:t>
      </w:r>
      <w:r w:rsidRPr="003E29AB">
        <w:rPr>
          <w:rStyle w:val="editortnoteditedwurp8"/>
          <w:rFonts w:ascii="Times New Roman" w:hAnsi="Times New Roman" w:cs="Times New Roman"/>
          <w:color w:val="191919"/>
          <w:spacing w:val="2"/>
          <w:sz w:val="24"/>
          <w:szCs w:val="24"/>
          <w:shd w:val="clear" w:color="auto" w:fill="FFFFFF"/>
        </w:rPr>
        <w:t> </w:t>
      </w:r>
      <w:r w:rsidRPr="003E29AB">
        <w:rPr>
          <w:rStyle w:val="editortaddedltunj"/>
          <w:rFonts w:ascii="Times New Roman" w:hAnsi="Times New Roman" w:cs="Times New Roman"/>
          <w:spacing w:val="2"/>
          <w:sz w:val="24"/>
          <w:szCs w:val="24"/>
          <w:shd w:val="clear" w:color="auto" w:fill="FFFFFF"/>
        </w:rPr>
        <w:t>as </w:t>
      </w:r>
      <w:r w:rsidRPr="003E29AB">
        <w:rPr>
          <w:rStyle w:val="editortnoteditedlongjunnx"/>
          <w:rFonts w:ascii="Times New Roman" w:hAnsi="Times New Roman" w:cs="Times New Roman"/>
          <w:spacing w:val="2"/>
          <w:sz w:val="24"/>
          <w:szCs w:val="24"/>
          <w:shd w:val="clear" w:color="auto" w:fill="FFFFFF"/>
        </w:rPr>
        <w:t>invoice fraud, phishing scams, and deepfakes. He </w:t>
      </w:r>
      <w:r w:rsidRPr="003E29AB">
        <w:rPr>
          <w:rStyle w:val="editortaddedltunj"/>
          <w:rFonts w:ascii="Times New Roman" w:hAnsi="Times New Roman" w:cs="Times New Roman"/>
          <w:spacing w:val="2"/>
          <w:sz w:val="24"/>
          <w:szCs w:val="24"/>
          <w:shd w:val="clear" w:color="auto" w:fill="FFFFFF"/>
        </w:rPr>
        <w:t>stressed</w:t>
      </w:r>
      <w:r w:rsidRPr="003E29AB">
        <w:rPr>
          <w:rStyle w:val="editortnoteditedlongjunnx"/>
          <w:rFonts w:ascii="Times New Roman" w:hAnsi="Times New Roman" w:cs="Times New Roman"/>
          <w:spacing w:val="2"/>
          <w:sz w:val="24"/>
          <w:szCs w:val="24"/>
          <w:shd w:val="clear" w:color="auto" w:fill="FFFFFF"/>
        </w:rPr>
        <w:t> that the number and sophistication of these attacks had </w:t>
      </w:r>
      <w:r w:rsidRPr="003E29AB">
        <w:rPr>
          <w:rStyle w:val="editortaddedltunj"/>
          <w:rFonts w:ascii="Times New Roman" w:hAnsi="Times New Roman" w:cs="Times New Roman"/>
          <w:spacing w:val="2"/>
          <w:sz w:val="24"/>
          <w:szCs w:val="24"/>
          <w:shd w:val="clear" w:color="auto" w:fill="FFFFFF"/>
        </w:rPr>
        <w:t>increased</w:t>
      </w:r>
      <w:r w:rsidRPr="003E29AB">
        <w:rPr>
          <w:rStyle w:val="editortnoteditedwurp8"/>
          <w:rFonts w:ascii="Times New Roman" w:hAnsi="Times New Roman" w:cs="Times New Roman"/>
          <w:color w:val="191919"/>
          <w:spacing w:val="2"/>
          <w:sz w:val="24"/>
          <w:szCs w:val="24"/>
          <w:shd w:val="clear" w:color="auto" w:fill="FFFFFF"/>
        </w:rPr>
        <w:t> </w:t>
      </w:r>
      <w:r w:rsidRPr="003E29AB">
        <w:rPr>
          <w:rStyle w:val="editortaddedltunj"/>
          <w:rFonts w:ascii="Times New Roman" w:hAnsi="Times New Roman" w:cs="Times New Roman"/>
          <w:spacing w:val="2"/>
          <w:sz w:val="24"/>
          <w:szCs w:val="24"/>
          <w:shd w:val="clear" w:color="auto" w:fill="FFFFFF"/>
        </w:rPr>
        <w:t>dramatically</w:t>
      </w:r>
      <w:r w:rsidRPr="003E29AB">
        <w:rPr>
          <w:rStyle w:val="editortnoteditedwurp8"/>
          <w:rFonts w:ascii="Times New Roman" w:hAnsi="Times New Roman" w:cs="Times New Roman"/>
          <w:color w:val="191919"/>
          <w:spacing w:val="2"/>
          <w:sz w:val="24"/>
          <w:szCs w:val="24"/>
          <w:shd w:val="clear" w:color="auto" w:fill="FFFFFF"/>
        </w:rPr>
        <w:t> </w:t>
      </w:r>
      <w:r w:rsidRPr="003E29AB">
        <w:rPr>
          <w:rStyle w:val="editortaddedltunj"/>
          <w:rFonts w:ascii="Times New Roman" w:hAnsi="Times New Roman" w:cs="Times New Roman"/>
          <w:spacing w:val="2"/>
          <w:sz w:val="24"/>
          <w:szCs w:val="24"/>
          <w:shd w:val="clear" w:color="auto" w:fill="FFFFFF"/>
        </w:rPr>
        <w:t>over</w:t>
      </w:r>
      <w:r w:rsidRPr="003E29AB">
        <w:rPr>
          <w:rStyle w:val="editortnoteditedwurp8"/>
          <w:rFonts w:ascii="Times New Roman" w:hAnsi="Times New Roman" w:cs="Times New Roman"/>
          <w:color w:val="191919"/>
          <w:spacing w:val="2"/>
          <w:sz w:val="24"/>
          <w:szCs w:val="24"/>
          <w:shd w:val="clear" w:color="auto" w:fill="FFFFFF"/>
        </w:rPr>
        <w:t> </w:t>
      </w:r>
      <w:r w:rsidRPr="003E29AB">
        <w:rPr>
          <w:rStyle w:val="editortaddedltunj"/>
          <w:rFonts w:ascii="Times New Roman" w:hAnsi="Times New Roman" w:cs="Times New Roman"/>
          <w:spacing w:val="2"/>
          <w:sz w:val="24"/>
          <w:szCs w:val="24"/>
          <w:shd w:val="clear" w:color="auto" w:fill="FFFFFF"/>
        </w:rPr>
        <w:t>the</w:t>
      </w:r>
      <w:r w:rsidRPr="003E29AB">
        <w:rPr>
          <w:rStyle w:val="editortnoteditedwurp8"/>
          <w:rFonts w:ascii="Times New Roman" w:hAnsi="Times New Roman" w:cs="Times New Roman"/>
          <w:color w:val="191919"/>
          <w:spacing w:val="2"/>
          <w:sz w:val="24"/>
          <w:szCs w:val="24"/>
          <w:shd w:val="clear" w:color="auto" w:fill="FFFFFF"/>
        </w:rPr>
        <w:t> </w:t>
      </w:r>
      <w:r w:rsidRPr="003E29AB">
        <w:rPr>
          <w:rStyle w:val="editortaddedltunj"/>
          <w:rFonts w:ascii="Times New Roman" w:hAnsi="Times New Roman" w:cs="Times New Roman"/>
          <w:spacing w:val="2"/>
          <w:sz w:val="24"/>
          <w:szCs w:val="24"/>
          <w:shd w:val="clear" w:color="auto" w:fill="FFFFFF"/>
        </w:rPr>
        <w:t>past few </w:t>
      </w:r>
      <w:r w:rsidRPr="003E29AB">
        <w:rPr>
          <w:rStyle w:val="editortnoteditedwurp8"/>
          <w:rFonts w:ascii="Times New Roman" w:hAnsi="Times New Roman" w:cs="Times New Roman"/>
          <w:color w:val="191919"/>
          <w:spacing w:val="2"/>
          <w:sz w:val="24"/>
          <w:szCs w:val="24"/>
          <w:shd w:val="clear" w:color="auto" w:fill="FFFFFF"/>
        </w:rPr>
        <w:t>months.</w:t>
      </w:r>
      <w:r w:rsidRPr="003E29AB">
        <w:rPr>
          <w:rFonts w:ascii="Times New Roman" w:hAnsi="Times New Roman" w:cs="Times New Roman"/>
          <w:color w:val="191919"/>
          <w:spacing w:val="2"/>
          <w:sz w:val="24"/>
          <w:szCs w:val="24"/>
          <w:shd w:val="clear" w:color="auto" w:fill="FFFFFF"/>
        </w:rPr>
        <w:br/>
      </w:r>
      <w:r w:rsidRPr="003E29AB">
        <w:rPr>
          <w:rStyle w:val="editortnoteditedlongjunnx"/>
          <w:rFonts w:ascii="Times New Roman" w:hAnsi="Times New Roman" w:cs="Times New Roman"/>
          <w:spacing w:val="2"/>
          <w:sz w:val="24"/>
          <w:szCs w:val="24"/>
          <w:shd w:val="clear" w:color="auto" w:fill="FFFFFF"/>
        </w:rPr>
        <w:t xml:space="preserve">The </w:t>
      </w:r>
      <w:proofErr w:type="spellStart"/>
      <w:r w:rsidRPr="003E29AB">
        <w:rPr>
          <w:rStyle w:val="editortnoteditedlongjunnx"/>
          <w:rFonts w:ascii="Times New Roman" w:hAnsi="Times New Roman" w:cs="Times New Roman"/>
          <w:spacing w:val="2"/>
          <w:sz w:val="24"/>
          <w:szCs w:val="24"/>
          <w:shd w:val="clear" w:color="auto" w:fill="FFFFFF"/>
        </w:rPr>
        <w:t>Fitzrovia</w:t>
      </w:r>
      <w:proofErr w:type="spellEnd"/>
      <w:r w:rsidRPr="003E29AB">
        <w:rPr>
          <w:rStyle w:val="editortnoteditedlongjunnx"/>
          <w:rFonts w:ascii="Times New Roman" w:hAnsi="Times New Roman" w:cs="Times New Roman"/>
          <w:spacing w:val="2"/>
          <w:sz w:val="24"/>
          <w:szCs w:val="24"/>
          <w:shd w:val="clear" w:color="auto" w:fill="FFFFFF"/>
        </w:rPr>
        <w:t xml:space="preserve"> News</w:t>
      </w:r>
    </w:p>
    <w:p w:rsidR="00642DD3" w:rsidRPr="003E29AB" w:rsidRDefault="00642DD3" w:rsidP="00642DD3">
      <w:pPr>
        <w:jc w:val="both"/>
        <w:rPr>
          <w:rFonts w:ascii="Times New Roman" w:hAnsi="Times New Roman" w:cs="Times New Roman"/>
          <w:sz w:val="24"/>
          <w:szCs w:val="24"/>
        </w:rPr>
      </w:pPr>
      <w:r w:rsidRPr="003E29AB">
        <w:rPr>
          <w:rFonts w:ascii="Times New Roman" w:hAnsi="Times New Roman" w:cs="Times New Roman"/>
          <w:sz w:val="24"/>
          <w:szCs w:val="24"/>
        </w:rPr>
        <w:t>This episode is a grim reminder of the changing nature of threats brought about by artificial intelligence in the cybercrime environment, specifically the application of deepfake technology to impersonate and manipulate business processes. It highlights the urgency for organizations to strengthen their cybersecurity posture, carry out periodic training of employees on new threats, and install robust verification procedures for financial transactions to avoid the risks involved in such high-tech deceptions.</w:t>
      </w:r>
    </w:p>
    <w:p w:rsidR="00642DD3" w:rsidRPr="003E29AB" w:rsidRDefault="00642DD3" w:rsidP="00642DD3">
      <w:pPr>
        <w:pStyle w:val="Heading3"/>
        <w:jc w:val="both"/>
        <w:rPr>
          <w:rFonts w:cs="Times New Roman"/>
        </w:rPr>
      </w:pPr>
      <w:bookmarkStart w:id="21" w:name="_Toc195047069"/>
      <w:r w:rsidRPr="003E29AB">
        <w:rPr>
          <w:rFonts w:cs="Times New Roman"/>
        </w:rPr>
        <w:t xml:space="preserve">Identifying Gaps in </w:t>
      </w:r>
      <w:proofErr w:type="spellStart"/>
      <w:r w:rsidRPr="003E29AB">
        <w:rPr>
          <w:rFonts w:cs="Times New Roman"/>
        </w:rPr>
        <w:t>Deepsake</w:t>
      </w:r>
      <w:proofErr w:type="spellEnd"/>
      <w:r w:rsidRPr="003E29AB">
        <w:rPr>
          <w:rFonts w:cs="Times New Roman"/>
        </w:rPr>
        <w:t xml:space="preserve"> with BPE:</w:t>
      </w:r>
      <w:bookmarkEnd w:id="21"/>
    </w:p>
    <w:p w:rsidR="00642DD3" w:rsidRPr="00EE002B" w:rsidRDefault="00642DD3" w:rsidP="00642DD3">
      <w:pPr>
        <w:pStyle w:val="Heading4"/>
      </w:pPr>
      <w:bookmarkStart w:id="22" w:name="_Toc195047070"/>
      <w:r w:rsidRPr="00EE002B">
        <w:rPr>
          <w:rStyle w:val="Strong"/>
          <w:b/>
          <w:bCs w:val="0"/>
        </w:rPr>
        <w:t>1. Lack of Empirical Studies on Deepfakes Impacting BPE</w:t>
      </w:r>
      <w:bookmarkEnd w:id="22"/>
    </w:p>
    <w:p w:rsidR="00642DD3" w:rsidRPr="003E29AB" w:rsidRDefault="00642DD3" w:rsidP="00642DD3">
      <w:pPr>
        <w:numPr>
          <w:ilvl w:val="0"/>
          <w:numId w:val="3"/>
        </w:numPr>
        <w:spacing w:before="100" w:beforeAutospacing="1" w:after="100" w:afterAutospacing="1" w:line="240" w:lineRule="auto"/>
        <w:jc w:val="both"/>
        <w:rPr>
          <w:rFonts w:ascii="Times New Roman" w:hAnsi="Times New Roman" w:cs="Times New Roman"/>
          <w:sz w:val="24"/>
          <w:szCs w:val="24"/>
        </w:rPr>
      </w:pPr>
      <w:r w:rsidRPr="003E29AB">
        <w:rPr>
          <w:rFonts w:ascii="Times New Roman" w:hAnsi="Times New Roman" w:cs="Times New Roman"/>
          <w:sz w:val="24"/>
          <w:szCs w:val="24"/>
        </w:rPr>
        <w:t>Most existing literature, such as Westerlund (2019) and Chesney &amp; Citron (2019), focuses on societal, political, and media impacts of deepfakes.</w:t>
      </w:r>
    </w:p>
    <w:p w:rsidR="00642DD3" w:rsidRPr="003E29AB" w:rsidRDefault="00642DD3" w:rsidP="00642DD3">
      <w:pPr>
        <w:numPr>
          <w:ilvl w:val="0"/>
          <w:numId w:val="3"/>
        </w:numPr>
        <w:spacing w:before="100" w:beforeAutospacing="1" w:after="100" w:afterAutospacing="1" w:line="240" w:lineRule="auto"/>
        <w:jc w:val="both"/>
        <w:rPr>
          <w:rFonts w:ascii="Times New Roman" w:hAnsi="Times New Roman" w:cs="Times New Roman"/>
          <w:sz w:val="24"/>
          <w:szCs w:val="24"/>
        </w:rPr>
      </w:pPr>
      <w:r w:rsidRPr="003E29AB">
        <w:rPr>
          <w:rFonts w:ascii="Times New Roman" w:hAnsi="Times New Roman" w:cs="Times New Roman"/>
          <w:sz w:val="24"/>
          <w:szCs w:val="24"/>
        </w:rPr>
        <w:t xml:space="preserve">Few </w:t>
      </w:r>
      <w:r w:rsidRPr="003E29AB">
        <w:rPr>
          <w:rStyle w:val="Strong"/>
          <w:rFonts w:ascii="Times New Roman" w:hAnsi="Times New Roman" w:cs="Times New Roman"/>
          <w:sz w:val="24"/>
          <w:szCs w:val="24"/>
        </w:rPr>
        <w:t>empirical studies</w:t>
      </w:r>
      <w:r w:rsidRPr="003E29AB">
        <w:rPr>
          <w:rFonts w:ascii="Times New Roman" w:hAnsi="Times New Roman" w:cs="Times New Roman"/>
          <w:sz w:val="24"/>
          <w:szCs w:val="24"/>
        </w:rPr>
        <w:t xml:space="preserve"> investigate how deepfakes specifically disrupt </w:t>
      </w:r>
      <w:r w:rsidRPr="003E29AB">
        <w:rPr>
          <w:rStyle w:val="Strong"/>
          <w:rFonts w:ascii="Times New Roman" w:hAnsi="Times New Roman" w:cs="Times New Roman"/>
          <w:sz w:val="24"/>
          <w:szCs w:val="24"/>
        </w:rPr>
        <w:t>business workflows</w:t>
      </w:r>
      <w:r w:rsidRPr="003E29AB">
        <w:rPr>
          <w:rFonts w:ascii="Times New Roman" w:hAnsi="Times New Roman" w:cs="Times New Roman"/>
          <w:sz w:val="24"/>
          <w:szCs w:val="24"/>
        </w:rPr>
        <w:t>, decision-making, or process integrity.</w:t>
      </w:r>
    </w:p>
    <w:p w:rsidR="00642DD3" w:rsidRPr="003E29AB" w:rsidRDefault="00642DD3" w:rsidP="00642DD3">
      <w:pPr>
        <w:numPr>
          <w:ilvl w:val="0"/>
          <w:numId w:val="3"/>
        </w:numPr>
        <w:spacing w:before="100" w:beforeAutospacing="1" w:after="100" w:afterAutospacing="1" w:line="240" w:lineRule="auto"/>
        <w:jc w:val="both"/>
        <w:rPr>
          <w:rFonts w:ascii="Times New Roman" w:hAnsi="Times New Roman" w:cs="Times New Roman"/>
          <w:sz w:val="24"/>
          <w:szCs w:val="24"/>
        </w:rPr>
      </w:pPr>
      <w:r w:rsidRPr="003E29AB">
        <w:rPr>
          <w:rFonts w:ascii="Times New Roman" w:hAnsi="Times New Roman" w:cs="Times New Roman"/>
          <w:sz w:val="24"/>
          <w:szCs w:val="24"/>
        </w:rPr>
        <w:t xml:space="preserve">Real-world case studies like the </w:t>
      </w:r>
      <w:r w:rsidRPr="003E29AB">
        <w:rPr>
          <w:rStyle w:val="Strong"/>
          <w:rFonts w:ascii="Times New Roman" w:hAnsi="Times New Roman" w:cs="Times New Roman"/>
          <w:sz w:val="24"/>
          <w:szCs w:val="24"/>
        </w:rPr>
        <w:t>Arup deepfake scam</w:t>
      </w:r>
      <w:r w:rsidRPr="003E29AB">
        <w:rPr>
          <w:rFonts w:ascii="Times New Roman" w:hAnsi="Times New Roman" w:cs="Times New Roman"/>
          <w:sz w:val="24"/>
          <w:szCs w:val="24"/>
        </w:rPr>
        <w:t xml:space="preserve"> highlight this threat, but academic exploration of such events within BPE frameworks is minimal.</w:t>
      </w:r>
    </w:p>
    <w:p w:rsidR="00642DD3" w:rsidRPr="003E29AB" w:rsidRDefault="00642DD3" w:rsidP="00642DD3">
      <w:pPr>
        <w:pStyle w:val="Heading3"/>
        <w:jc w:val="both"/>
        <w:rPr>
          <w:rFonts w:eastAsiaTheme="minorHAnsi" w:cs="Times New Roman"/>
          <w:b w:val="0"/>
          <w:color w:val="auto"/>
          <w:sz w:val="22"/>
          <w:szCs w:val="22"/>
        </w:rPr>
      </w:pPr>
    </w:p>
    <w:p w:rsidR="00642DD3" w:rsidRPr="00EE002B" w:rsidRDefault="00642DD3" w:rsidP="00642DD3">
      <w:pPr>
        <w:pStyle w:val="Heading4"/>
      </w:pPr>
      <w:bookmarkStart w:id="23" w:name="_Toc195047071"/>
      <w:r w:rsidRPr="00EE002B">
        <w:rPr>
          <w:rStyle w:val="Strong"/>
          <w:b/>
          <w:bCs w:val="0"/>
        </w:rPr>
        <w:t>2. Insufficient Research on Deepfake Detection in Business Systems</w:t>
      </w:r>
      <w:bookmarkEnd w:id="23"/>
    </w:p>
    <w:p w:rsidR="00642DD3" w:rsidRPr="003E29AB" w:rsidRDefault="00642DD3" w:rsidP="00642DD3">
      <w:pPr>
        <w:numPr>
          <w:ilvl w:val="0"/>
          <w:numId w:val="4"/>
        </w:numPr>
        <w:spacing w:before="100" w:beforeAutospacing="1" w:after="100" w:afterAutospacing="1" w:line="240" w:lineRule="auto"/>
        <w:jc w:val="both"/>
        <w:rPr>
          <w:rFonts w:ascii="Times New Roman" w:hAnsi="Times New Roman" w:cs="Times New Roman"/>
          <w:sz w:val="24"/>
          <w:szCs w:val="24"/>
        </w:rPr>
      </w:pPr>
      <w:r w:rsidRPr="003E29AB">
        <w:rPr>
          <w:rFonts w:ascii="Times New Roman" w:hAnsi="Times New Roman" w:cs="Times New Roman"/>
          <w:sz w:val="24"/>
          <w:szCs w:val="24"/>
        </w:rPr>
        <w:t xml:space="preserve">While technical papers address detection methods (e.g., AI models detecting inconsistencies in media), there’s little focus on </w:t>
      </w:r>
      <w:r w:rsidRPr="003E29AB">
        <w:rPr>
          <w:rStyle w:val="Strong"/>
          <w:rFonts w:ascii="Times New Roman" w:hAnsi="Times New Roman" w:cs="Times New Roman"/>
          <w:sz w:val="24"/>
          <w:szCs w:val="24"/>
        </w:rPr>
        <w:t>integrating these tools into business process engineering systems</w:t>
      </w:r>
      <w:r w:rsidRPr="003E29AB">
        <w:rPr>
          <w:rFonts w:ascii="Times New Roman" w:hAnsi="Times New Roman" w:cs="Times New Roman"/>
          <w:sz w:val="24"/>
          <w:szCs w:val="24"/>
        </w:rPr>
        <w:t>.</w:t>
      </w:r>
    </w:p>
    <w:p w:rsidR="00642DD3" w:rsidRPr="003E29AB" w:rsidRDefault="00642DD3" w:rsidP="00642DD3">
      <w:pPr>
        <w:numPr>
          <w:ilvl w:val="0"/>
          <w:numId w:val="4"/>
        </w:numPr>
        <w:spacing w:before="100" w:beforeAutospacing="1" w:after="100" w:afterAutospacing="1" w:line="240" w:lineRule="auto"/>
        <w:jc w:val="both"/>
        <w:rPr>
          <w:rFonts w:ascii="Times New Roman" w:hAnsi="Times New Roman" w:cs="Times New Roman"/>
          <w:sz w:val="24"/>
          <w:szCs w:val="24"/>
        </w:rPr>
      </w:pPr>
      <w:r w:rsidRPr="003E29AB">
        <w:rPr>
          <w:rFonts w:ascii="Times New Roman" w:hAnsi="Times New Roman" w:cs="Times New Roman"/>
          <w:sz w:val="24"/>
          <w:szCs w:val="24"/>
        </w:rPr>
        <w:t xml:space="preserve">There’s a gap in exploring </w:t>
      </w:r>
      <w:r w:rsidRPr="003E29AB">
        <w:rPr>
          <w:rStyle w:val="Strong"/>
          <w:rFonts w:ascii="Times New Roman" w:hAnsi="Times New Roman" w:cs="Times New Roman"/>
          <w:sz w:val="24"/>
          <w:szCs w:val="24"/>
        </w:rPr>
        <w:t>how automated detection mechanisms can be embedded</w:t>
      </w:r>
      <w:r w:rsidRPr="003E29AB">
        <w:rPr>
          <w:rFonts w:ascii="Times New Roman" w:hAnsi="Times New Roman" w:cs="Times New Roman"/>
          <w:sz w:val="24"/>
          <w:szCs w:val="24"/>
        </w:rPr>
        <w:t xml:space="preserve"> into process pipelines such as procurement, HR verification, or secure communications.</w:t>
      </w:r>
    </w:p>
    <w:p w:rsidR="00642DD3" w:rsidRPr="003E29AB" w:rsidRDefault="00642DD3" w:rsidP="00642DD3">
      <w:pPr>
        <w:spacing w:after="0"/>
        <w:jc w:val="both"/>
        <w:rPr>
          <w:rFonts w:ascii="Times New Roman" w:hAnsi="Times New Roman" w:cs="Times New Roman"/>
        </w:rPr>
      </w:pPr>
    </w:p>
    <w:p w:rsidR="00642DD3" w:rsidRPr="00EE002B" w:rsidRDefault="00642DD3" w:rsidP="00642DD3">
      <w:pPr>
        <w:pStyle w:val="Heading4"/>
      </w:pPr>
      <w:bookmarkStart w:id="24" w:name="_Toc195047072"/>
      <w:r w:rsidRPr="00EE002B">
        <w:rPr>
          <w:rStyle w:val="Strong"/>
          <w:b/>
          <w:bCs w:val="0"/>
        </w:rPr>
        <w:t>3. Minimal Focus on Organizational Readiness and Policy in BPE</w:t>
      </w:r>
      <w:bookmarkEnd w:id="24"/>
    </w:p>
    <w:p w:rsidR="00642DD3" w:rsidRPr="003E29AB" w:rsidRDefault="00642DD3" w:rsidP="00642DD3">
      <w:pPr>
        <w:numPr>
          <w:ilvl w:val="0"/>
          <w:numId w:val="5"/>
        </w:numPr>
        <w:spacing w:before="100" w:beforeAutospacing="1" w:after="100" w:afterAutospacing="1" w:line="240" w:lineRule="auto"/>
        <w:jc w:val="both"/>
        <w:rPr>
          <w:rFonts w:ascii="Times New Roman" w:hAnsi="Times New Roman" w:cs="Times New Roman"/>
          <w:sz w:val="24"/>
          <w:szCs w:val="24"/>
        </w:rPr>
      </w:pPr>
      <w:r w:rsidRPr="003E29AB">
        <w:rPr>
          <w:rFonts w:ascii="Times New Roman" w:hAnsi="Times New Roman" w:cs="Times New Roman"/>
          <w:sz w:val="24"/>
          <w:szCs w:val="24"/>
        </w:rPr>
        <w:t xml:space="preserve">Studies rarely assess how </w:t>
      </w:r>
      <w:r w:rsidRPr="003E29AB">
        <w:rPr>
          <w:rStyle w:val="Strong"/>
          <w:rFonts w:ascii="Times New Roman" w:hAnsi="Times New Roman" w:cs="Times New Roman"/>
          <w:sz w:val="24"/>
          <w:szCs w:val="24"/>
        </w:rPr>
        <w:t>prepared businesses are to handle deepfakes</w:t>
      </w:r>
      <w:r w:rsidRPr="003E29AB">
        <w:rPr>
          <w:rFonts w:ascii="Times New Roman" w:hAnsi="Times New Roman" w:cs="Times New Roman"/>
          <w:sz w:val="24"/>
          <w:szCs w:val="24"/>
        </w:rPr>
        <w:t xml:space="preserve"> operationally or legally, especially within business process frameworks.</w:t>
      </w:r>
    </w:p>
    <w:p w:rsidR="00642DD3" w:rsidRPr="003E29AB" w:rsidRDefault="00642DD3" w:rsidP="00642DD3">
      <w:pPr>
        <w:numPr>
          <w:ilvl w:val="0"/>
          <w:numId w:val="5"/>
        </w:numPr>
        <w:spacing w:before="100" w:beforeAutospacing="1" w:after="100" w:afterAutospacing="1" w:line="240" w:lineRule="auto"/>
        <w:jc w:val="both"/>
        <w:rPr>
          <w:rFonts w:ascii="Times New Roman" w:hAnsi="Times New Roman" w:cs="Times New Roman"/>
          <w:sz w:val="24"/>
          <w:szCs w:val="24"/>
        </w:rPr>
      </w:pPr>
      <w:r w:rsidRPr="003E29AB">
        <w:rPr>
          <w:rFonts w:ascii="Times New Roman" w:hAnsi="Times New Roman" w:cs="Times New Roman"/>
          <w:sz w:val="24"/>
          <w:szCs w:val="24"/>
        </w:rPr>
        <w:t xml:space="preserve">There’s little literature examining </w:t>
      </w:r>
      <w:r w:rsidRPr="003E29AB">
        <w:rPr>
          <w:rStyle w:val="Strong"/>
          <w:rFonts w:ascii="Times New Roman" w:hAnsi="Times New Roman" w:cs="Times New Roman"/>
          <w:sz w:val="24"/>
          <w:szCs w:val="24"/>
        </w:rPr>
        <w:t>internal policies, training programs, or response protocols</w:t>
      </w:r>
      <w:r w:rsidRPr="003E29AB">
        <w:rPr>
          <w:rFonts w:ascii="Times New Roman" w:hAnsi="Times New Roman" w:cs="Times New Roman"/>
          <w:sz w:val="24"/>
          <w:szCs w:val="24"/>
        </w:rPr>
        <w:t xml:space="preserve"> designed to defend business processes from manipulated content.</w:t>
      </w:r>
    </w:p>
    <w:p w:rsidR="00642DD3" w:rsidRPr="003E29AB" w:rsidRDefault="00642DD3" w:rsidP="00642DD3">
      <w:pPr>
        <w:spacing w:after="0"/>
        <w:jc w:val="both"/>
        <w:rPr>
          <w:rFonts w:ascii="Times New Roman" w:hAnsi="Times New Roman" w:cs="Times New Roman"/>
        </w:rPr>
      </w:pPr>
    </w:p>
    <w:p w:rsidR="00642DD3" w:rsidRPr="003E29AB" w:rsidRDefault="00642DD3" w:rsidP="00642DD3">
      <w:pPr>
        <w:pStyle w:val="Heading4"/>
      </w:pPr>
      <w:bookmarkStart w:id="25" w:name="_Toc195047073"/>
      <w:r w:rsidRPr="003E29AB">
        <w:rPr>
          <w:rStyle w:val="Strong"/>
          <w:rFonts w:cs="Times New Roman"/>
          <w:b/>
          <w:bCs w:val="0"/>
        </w:rPr>
        <w:t>4. Limited Discussion on Deepfakes Affecting Automation &amp; AI in BPE</w:t>
      </w:r>
      <w:bookmarkEnd w:id="25"/>
    </w:p>
    <w:p w:rsidR="00642DD3" w:rsidRPr="003E29AB" w:rsidRDefault="00642DD3" w:rsidP="00642DD3">
      <w:pPr>
        <w:numPr>
          <w:ilvl w:val="0"/>
          <w:numId w:val="6"/>
        </w:numPr>
        <w:spacing w:before="100" w:beforeAutospacing="1" w:after="100" w:afterAutospacing="1" w:line="240" w:lineRule="auto"/>
        <w:jc w:val="both"/>
        <w:rPr>
          <w:rFonts w:ascii="Times New Roman" w:hAnsi="Times New Roman" w:cs="Times New Roman"/>
          <w:sz w:val="24"/>
          <w:szCs w:val="24"/>
        </w:rPr>
      </w:pPr>
      <w:r w:rsidRPr="003E29AB">
        <w:rPr>
          <w:rFonts w:ascii="Times New Roman" w:hAnsi="Times New Roman" w:cs="Times New Roman"/>
          <w:sz w:val="24"/>
          <w:szCs w:val="24"/>
        </w:rPr>
        <w:t xml:space="preserve">BPE increasingly relies on </w:t>
      </w:r>
      <w:r w:rsidRPr="003E29AB">
        <w:rPr>
          <w:rStyle w:val="Strong"/>
          <w:rFonts w:ascii="Times New Roman" w:hAnsi="Times New Roman" w:cs="Times New Roman"/>
          <w:sz w:val="24"/>
          <w:szCs w:val="24"/>
        </w:rPr>
        <w:t>automated systems and AI</w:t>
      </w:r>
      <w:r w:rsidRPr="003E29AB">
        <w:rPr>
          <w:rFonts w:ascii="Times New Roman" w:hAnsi="Times New Roman" w:cs="Times New Roman"/>
          <w:sz w:val="24"/>
          <w:szCs w:val="24"/>
        </w:rPr>
        <w:t xml:space="preserve"> for decision-making, identity verification, and workflow automation.</w:t>
      </w:r>
    </w:p>
    <w:p w:rsidR="00642DD3" w:rsidRPr="003E29AB" w:rsidRDefault="00642DD3" w:rsidP="00642DD3">
      <w:pPr>
        <w:numPr>
          <w:ilvl w:val="0"/>
          <w:numId w:val="6"/>
        </w:numPr>
        <w:spacing w:before="100" w:beforeAutospacing="1" w:after="100" w:afterAutospacing="1" w:line="240" w:lineRule="auto"/>
        <w:jc w:val="both"/>
        <w:rPr>
          <w:rFonts w:ascii="Times New Roman" w:hAnsi="Times New Roman" w:cs="Times New Roman"/>
          <w:sz w:val="24"/>
          <w:szCs w:val="24"/>
        </w:rPr>
      </w:pPr>
      <w:r w:rsidRPr="003E29AB">
        <w:rPr>
          <w:rFonts w:ascii="Times New Roman" w:hAnsi="Times New Roman" w:cs="Times New Roman"/>
          <w:sz w:val="24"/>
          <w:szCs w:val="24"/>
        </w:rPr>
        <w:t xml:space="preserve">However, there is a lack of research into how </w:t>
      </w:r>
      <w:r w:rsidRPr="003E29AB">
        <w:rPr>
          <w:rStyle w:val="Strong"/>
          <w:rFonts w:ascii="Times New Roman" w:hAnsi="Times New Roman" w:cs="Times New Roman"/>
          <w:sz w:val="24"/>
          <w:szCs w:val="24"/>
        </w:rPr>
        <w:t>deepfakes might manipulate or deceive these automated systems</w:t>
      </w:r>
      <w:r w:rsidRPr="003E29AB">
        <w:rPr>
          <w:rFonts w:ascii="Times New Roman" w:hAnsi="Times New Roman" w:cs="Times New Roman"/>
          <w:sz w:val="24"/>
          <w:szCs w:val="24"/>
        </w:rPr>
        <w:t>, leading to flawed processes or financial loss.</w:t>
      </w:r>
    </w:p>
    <w:p w:rsidR="00642DD3" w:rsidRPr="003E29AB" w:rsidRDefault="00642DD3" w:rsidP="00642DD3">
      <w:pPr>
        <w:spacing w:after="0"/>
        <w:jc w:val="both"/>
        <w:rPr>
          <w:rFonts w:ascii="Times New Roman" w:hAnsi="Times New Roman" w:cs="Times New Roman"/>
        </w:rPr>
      </w:pPr>
    </w:p>
    <w:p w:rsidR="00642DD3" w:rsidRPr="003E29AB" w:rsidRDefault="00642DD3" w:rsidP="00642DD3">
      <w:pPr>
        <w:pStyle w:val="Heading3"/>
        <w:jc w:val="both"/>
        <w:rPr>
          <w:rFonts w:cs="Times New Roman"/>
        </w:rPr>
      </w:pPr>
      <w:bookmarkStart w:id="26" w:name="_Toc195047074"/>
      <w:r w:rsidRPr="003E29AB">
        <w:rPr>
          <w:rStyle w:val="Strong"/>
          <w:rFonts w:cs="Times New Roman"/>
          <w:b/>
          <w:bCs w:val="0"/>
        </w:rPr>
        <w:t>5. Missing Insights into Recovery and Resilience in BPE</w:t>
      </w:r>
      <w:bookmarkEnd w:id="26"/>
    </w:p>
    <w:p w:rsidR="00642DD3" w:rsidRPr="003E29AB" w:rsidRDefault="00642DD3" w:rsidP="00642DD3">
      <w:pPr>
        <w:numPr>
          <w:ilvl w:val="0"/>
          <w:numId w:val="7"/>
        </w:numPr>
        <w:spacing w:before="100" w:beforeAutospacing="1" w:after="100" w:afterAutospacing="1" w:line="240" w:lineRule="auto"/>
        <w:jc w:val="both"/>
        <w:rPr>
          <w:rFonts w:ascii="Times New Roman" w:hAnsi="Times New Roman" w:cs="Times New Roman"/>
          <w:sz w:val="24"/>
          <w:szCs w:val="24"/>
        </w:rPr>
      </w:pPr>
      <w:r w:rsidRPr="003E29AB">
        <w:rPr>
          <w:rFonts w:ascii="Times New Roman" w:hAnsi="Times New Roman" w:cs="Times New Roman"/>
          <w:sz w:val="24"/>
          <w:szCs w:val="24"/>
        </w:rPr>
        <w:t xml:space="preserve">Existing work focuses on threat detection or prevention but </w:t>
      </w:r>
      <w:r w:rsidRPr="003E29AB">
        <w:rPr>
          <w:rStyle w:val="Strong"/>
          <w:rFonts w:ascii="Times New Roman" w:hAnsi="Times New Roman" w:cs="Times New Roman"/>
          <w:sz w:val="24"/>
          <w:szCs w:val="24"/>
        </w:rPr>
        <w:t>does not examine how businesses can recover</w:t>
      </w:r>
      <w:r w:rsidRPr="003E29AB">
        <w:rPr>
          <w:rFonts w:ascii="Times New Roman" w:hAnsi="Times New Roman" w:cs="Times New Roman"/>
          <w:sz w:val="24"/>
          <w:szCs w:val="24"/>
        </w:rPr>
        <w:t xml:space="preserve"> from a deepfake attack and </w:t>
      </w:r>
      <w:r w:rsidRPr="003E29AB">
        <w:rPr>
          <w:rStyle w:val="Strong"/>
          <w:rFonts w:ascii="Times New Roman" w:hAnsi="Times New Roman" w:cs="Times New Roman"/>
          <w:sz w:val="24"/>
          <w:szCs w:val="24"/>
        </w:rPr>
        <w:t>rebuild trust</w:t>
      </w:r>
      <w:r w:rsidRPr="003E29AB">
        <w:rPr>
          <w:rFonts w:ascii="Times New Roman" w:hAnsi="Times New Roman" w:cs="Times New Roman"/>
          <w:sz w:val="24"/>
          <w:szCs w:val="24"/>
        </w:rPr>
        <w:t xml:space="preserve"> in their systems.</w:t>
      </w:r>
    </w:p>
    <w:p w:rsidR="00642DD3" w:rsidRPr="003E29AB" w:rsidRDefault="00642DD3" w:rsidP="00642DD3">
      <w:pPr>
        <w:numPr>
          <w:ilvl w:val="0"/>
          <w:numId w:val="7"/>
        </w:numPr>
        <w:spacing w:before="100" w:beforeAutospacing="1" w:after="100" w:afterAutospacing="1" w:line="240" w:lineRule="auto"/>
        <w:jc w:val="both"/>
        <w:rPr>
          <w:rFonts w:ascii="Times New Roman" w:hAnsi="Times New Roman" w:cs="Times New Roman"/>
          <w:sz w:val="24"/>
          <w:szCs w:val="24"/>
        </w:rPr>
      </w:pPr>
      <w:r w:rsidRPr="003E29AB">
        <w:rPr>
          <w:rFonts w:ascii="Times New Roman" w:hAnsi="Times New Roman" w:cs="Times New Roman"/>
          <w:sz w:val="24"/>
          <w:szCs w:val="24"/>
        </w:rPr>
        <w:t xml:space="preserve">There is room for research on developing </w:t>
      </w:r>
      <w:r w:rsidRPr="003E29AB">
        <w:rPr>
          <w:rStyle w:val="Strong"/>
          <w:rFonts w:ascii="Times New Roman" w:hAnsi="Times New Roman" w:cs="Times New Roman"/>
          <w:sz w:val="24"/>
          <w:szCs w:val="24"/>
        </w:rPr>
        <w:t>resilient business process models</w:t>
      </w:r>
      <w:r w:rsidRPr="003E29AB">
        <w:rPr>
          <w:rFonts w:ascii="Times New Roman" w:hAnsi="Times New Roman" w:cs="Times New Roman"/>
          <w:sz w:val="24"/>
          <w:szCs w:val="24"/>
        </w:rPr>
        <w:t xml:space="preserve"> that can adapt or self-correct after misinformation or synthetic media breaches.</w:t>
      </w:r>
    </w:p>
    <w:p w:rsidR="00642DD3" w:rsidRPr="003E29AB" w:rsidRDefault="00642DD3" w:rsidP="00642DD3">
      <w:pPr>
        <w:spacing w:after="0"/>
        <w:jc w:val="both"/>
        <w:rPr>
          <w:rFonts w:ascii="Times New Roman" w:hAnsi="Times New Roman" w:cs="Times New Roman"/>
        </w:rPr>
      </w:pPr>
    </w:p>
    <w:p w:rsidR="00642DD3" w:rsidRPr="003E29AB" w:rsidRDefault="00642DD3" w:rsidP="00642DD3">
      <w:pPr>
        <w:pStyle w:val="Heading4"/>
      </w:pPr>
      <w:bookmarkStart w:id="27" w:name="_Toc195047075"/>
      <w:r w:rsidRPr="003E29AB">
        <w:rPr>
          <w:rStyle w:val="Strong"/>
          <w:rFonts w:cs="Times New Roman"/>
          <w:b/>
          <w:bCs w:val="0"/>
        </w:rPr>
        <w:t>6. No Standardized Frameworks or Metrics for BPE-Deepfake Risk Assessment</w:t>
      </w:r>
      <w:bookmarkEnd w:id="27"/>
    </w:p>
    <w:p w:rsidR="00642DD3" w:rsidRPr="003E29AB" w:rsidRDefault="00642DD3" w:rsidP="00642DD3">
      <w:pPr>
        <w:numPr>
          <w:ilvl w:val="0"/>
          <w:numId w:val="8"/>
        </w:numPr>
        <w:spacing w:before="100" w:beforeAutospacing="1" w:after="100" w:afterAutospacing="1" w:line="240" w:lineRule="auto"/>
        <w:jc w:val="both"/>
        <w:rPr>
          <w:rFonts w:ascii="Times New Roman" w:hAnsi="Times New Roman" w:cs="Times New Roman"/>
          <w:sz w:val="24"/>
          <w:szCs w:val="24"/>
        </w:rPr>
      </w:pPr>
      <w:r w:rsidRPr="003E29AB">
        <w:rPr>
          <w:rFonts w:ascii="Times New Roman" w:hAnsi="Times New Roman" w:cs="Times New Roman"/>
          <w:sz w:val="24"/>
          <w:szCs w:val="24"/>
        </w:rPr>
        <w:t xml:space="preserve">There is </w:t>
      </w:r>
      <w:r w:rsidRPr="003E29AB">
        <w:rPr>
          <w:rStyle w:val="Strong"/>
          <w:rFonts w:ascii="Times New Roman" w:hAnsi="Times New Roman" w:cs="Times New Roman"/>
          <w:sz w:val="24"/>
          <w:szCs w:val="24"/>
        </w:rPr>
        <w:t>no established framework</w:t>
      </w:r>
      <w:r w:rsidRPr="003E29AB">
        <w:rPr>
          <w:rFonts w:ascii="Times New Roman" w:hAnsi="Times New Roman" w:cs="Times New Roman"/>
          <w:sz w:val="24"/>
          <w:szCs w:val="24"/>
        </w:rPr>
        <w:t xml:space="preserve"> for measuring the vulnerability of business processes to deepfakes.</w:t>
      </w:r>
    </w:p>
    <w:p w:rsidR="00642DD3" w:rsidRPr="003E29AB" w:rsidRDefault="00642DD3" w:rsidP="00642DD3">
      <w:pPr>
        <w:numPr>
          <w:ilvl w:val="0"/>
          <w:numId w:val="8"/>
        </w:numPr>
        <w:spacing w:before="100" w:beforeAutospacing="1" w:after="100" w:afterAutospacing="1" w:line="240" w:lineRule="auto"/>
        <w:jc w:val="both"/>
        <w:rPr>
          <w:rFonts w:ascii="Times New Roman" w:hAnsi="Times New Roman" w:cs="Times New Roman"/>
          <w:sz w:val="24"/>
          <w:szCs w:val="24"/>
        </w:rPr>
      </w:pPr>
      <w:r w:rsidRPr="003E29AB">
        <w:rPr>
          <w:rFonts w:ascii="Times New Roman" w:hAnsi="Times New Roman" w:cs="Times New Roman"/>
          <w:sz w:val="24"/>
          <w:szCs w:val="24"/>
        </w:rPr>
        <w:t xml:space="preserve">Tools like the </w:t>
      </w:r>
      <w:r w:rsidRPr="003E29AB">
        <w:rPr>
          <w:rStyle w:val="Strong"/>
          <w:rFonts w:ascii="Times New Roman" w:hAnsi="Times New Roman" w:cs="Times New Roman"/>
          <w:sz w:val="24"/>
          <w:szCs w:val="24"/>
        </w:rPr>
        <w:t>Business Privacy Calculus</w:t>
      </w:r>
      <w:r w:rsidRPr="003E29AB">
        <w:rPr>
          <w:rFonts w:ascii="Times New Roman" w:hAnsi="Times New Roman" w:cs="Times New Roman"/>
          <w:sz w:val="24"/>
          <w:szCs w:val="24"/>
        </w:rPr>
        <w:t xml:space="preserve"> (</w:t>
      </w:r>
      <w:proofErr w:type="spellStart"/>
      <w:r w:rsidRPr="003E29AB">
        <w:rPr>
          <w:rFonts w:ascii="Times New Roman" w:hAnsi="Times New Roman" w:cs="Times New Roman"/>
          <w:sz w:val="24"/>
          <w:szCs w:val="24"/>
        </w:rPr>
        <w:t>Vecchietti</w:t>
      </w:r>
      <w:proofErr w:type="spellEnd"/>
      <w:r w:rsidRPr="003E29AB">
        <w:rPr>
          <w:rFonts w:ascii="Times New Roman" w:hAnsi="Times New Roman" w:cs="Times New Roman"/>
          <w:sz w:val="24"/>
          <w:szCs w:val="24"/>
        </w:rPr>
        <w:t xml:space="preserve"> et al., 2025) are a start, but need </w:t>
      </w:r>
      <w:r w:rsidRPr="003E29AB">
        <w:rPr>
          <w:rStyle w:val="Strong"/>
          <w:rFonts w:ascii="Times New Roman" w:hAnsi="Times New Roman" w:cs="Times New Roman"/>
          <w:sz w:val="24"/>
          <w:szCs w:val="24"/>
        </w:rPr>
        <w:t>expansion across industries and scalability testing</w:t>
      </w:r>
      <w:r w:rsidRPr="003E29AB">
        <w:rPr>
          <w:rFonts w:ascii="Times New Roman" w:hAnsi="Times New Roman" w:cs="Times New Roman"/>
          <w:sz w:val="24"/>
          <w:szCs w:val="24"/>
        </w:rPr>
        <w:t>.</w:t>
      </w:r>
    </w:p>
    <w:p w:rsidR="00642DD3" w:rsidRPr="003E29AB" w:rsidRDefault="00642DD3" w:rsidP="00642DD3">
      <w:pPr>
        <w:jc w:val="both"/>
        <w:rPr>
          <w:rFonts w:ascii="Times New Roman" w:hAnsi="Times New Roman" w:cs="Times New Roman"/>
        </w:rPr>
      </w:pPr>
    </w:p>
    <w:p w:rsidR="00642DD3" w:rsidRPr="003E29AB" w:rsidRDefault="00642DD3" w:rsidP="00642DD3">
      <w:pPr>
        <w:jc w:val="both"/>
        <w:rPr>
          <w:rFonts w:ascii="Times New Roman" w:hAnsi="Times New Roman" w:cs="Times New Roman"/>
        </w:rPr>
      </w:pPr>
    </w:p>
    <w:p w:rsidR="00642DD3" w:rsidRPr="003E29AB" w:rsidRDefault="00642DD3" w:rsidP="00642DD3">
      <w:pPr>
        <w:jc w:val="both"/>
        <w:rPr>
          <w:rFonts w:ascii="Times New Roman" w:hAnsi="Times New Roman" w:cs="Times New Roman"/>
        </w:rPr>
      </w:pPr>
    </w:p>
    <w:p w:rsidR="00642DD3" w:rsidRPr="003E29AB" w:rsidRDefault="00642DD3" w:rsidP="00642DD3">
      <w:pPr>
        <w:jc w:val="both"/>
        <w:rPr>
          <w:rFonts w:ascii="Times New Roman" w:hAnsi="Times New Roman" w:cs="Times New Roman"/>
        </w:rPr>
      </w:pPr>
    </w:p>
    <w:p w:rsidR="00642DD3" w:rsidRPr="003E29AB" w:rsidRDefault="00642DD3" w:rsidP="00642DD3">
      <w:pPr>
        <w:jc w:val="both"/>
        <w:rPr>
          <w:rFonts w:ascii="Times New Roman" w:hAnsi="Times New Roman" w:cs="Times New Roman"/>
        </w:rPr>
      </w:pPr>
    </w:p>
    <w:p w:rsidR="00642DD3" w:rsidRPr="003E29AB" w:rsidRDefault="00642DD3" w:rsidP="00642DD3">
      <w:pPr>
        <w:jc w:val="both"/>
        <w:rPr>
          <w:rFonts w:ascii="Times New Roman" w:hAnsi="Times New Roman" w:cs="Times New Roman"/>
        </w:rPr>
      </w:pPr>
    </w:p>
    <w:p w:rsidR="00642DD3" w:rsidRPr="003E29AB" w:rsidRDefault="00642DD3" w:rsidP="00642DD3">
      <w:pPr>
        <w:jc w:val="both"/>
        <w:rPr>
          <w:rFonts w:ascii="Times New Roman" w:hAnsi="Times New Roman" w:cs="Times New Roman"/>
        </w:rPr>
      </w:pPr>
    </w:p>
    <w:p w:rsidR="00642DD3" w:rsidRPr="003E29AB" w:rsidRDefault="00642DD3" w:rsidP="00642DD3">
      <w:pPr>
        <w:jc w:val="both"/>
        <w:rPr>
          <w:rFonts w:ascii="Times New Roman" w:hAnsi="Times New Roman" w:cs="Times New Roman"/>
        </w:rPr>
      </w:pPr>
    </w:p>
    <w:p w:rsidR="00642DD3" w:rsidRPr="003E29AB" w:rsidRDefault="00642DD3" w:rsidP="00642DD3">
      <w:pPr>
        <w:jc w:val="both"/>
        <w:rPr>
          <w:rFonts w:ascii="Times New Roman" w:hAnsi="Times New Roman" w:cs="Times New Roman"/>
        </w:rPr>
      </w:pPr>
    </w:p>
    <w:p w:rsidR="00642DD3" w:rsidRDefault="00642DD3" w:rsidP="00642DD3">
      <w:pPr>
        <w:jc w:val="both"/>
        <w:rPr>
          <w:rFonts w:ascii="Times New Roman" w:hAnsi="Times New Roman" w:cs="Times New Roman"/>
        </w:rPr>
      </w:pPr>
    </w:p>
    <w:p w:rsidR="00642DD3" w:rsidRDefault="00642DD3" w:rsidP="00642DD3">
      <w:pPr>
        <w:jc w:val="both"/>
        <w:rPr>
          <w:rFonts w:ascii="Times New Roman" w:hAnsi="Times New Roman" w:cs="Times New Roman"/>
        </w:rPr>
      </w:pPr>
    </w:p>
    <w:p w:rsidR="00642DD3" w:rsidRPr="003E29AB" w:rsidRDefault="00642DD3" w:rsidP="00642DD3">
      <w:pPr>
        <w:jc w:val="both"/>
        <w:rPr>
          <w:rFonts w:ascii="Times New Roman" w:hAnsi="Times New Roman" w:cs="Times New Roman"/>
        </w:rPr>
      </w:pPr>
      <w:bookmarkStart w:id="28" w:name="_GoBack"/>
      <w:bookmarkEnd w:id="28"/>
    </w:p>
    <w:p w:rsidR="00642DD3" w:rsidRPr="0096712E" w:rsidRDefault="00642DD3" w:rsidP="00642DD3">
      <w:pPr>
        <w:pStyle w:val="Heading2"/>
      </w:pPr>
      <w:r w:rsidRPr="0096712E">
        <w:lastRenderedPageBreak/>
        <w:t>References:</w:t>
      </w:r>
    </w:p>
    <w:p w:rsidR="00642DD3" w:rsidRPr="0096712E" w:rsidRDefault="00642DD3" w:rsidP="00642DD3">
      <w:pPr>
        <w:jc w:val="both"/>
        <w:rPr>
          <w:rFonts w:ascii="Times New Roman" w:hAnsi="Times New Roman" w:cs="Times New Roman"/>
          <w:sz w:val="24"/>
          <w:szCs w:val="24"/>
        </w:rPr>
      </w:pPr>
      <w:r w:rsidRPr="0096712E">
        <w:rPr>
          <w:rFonts w:ascii="Times New Roman" w:hAnsi="Times New Roman" w:cs="Times New Roman"/>
          <w:sz w:val="24"/>
          <w:szCs w:val="24"/>
        </w:rPr>
        <w:t xml:space="preserve">Examples: </w:t>
      </w:r>
      <w:hyperlink r:id="rId7" w:history="1">
        <w:r w:rsidRPr="0096712E">
          <w:rPr>
            <w:rStyle w:val="Hyperlink"/>
            <w:rFonts w:ascii="Times New Roman" w:hAnsi="Times New Roman" w:cs="Times New Roman"/>
            <w:sz w:val="24"/>
            <w:szCs w:val="24"/>
          </w:rPr>
          <w:t>https://journals.sagepub.com/doi/pdf/10.1177/2056305120903408</w:t>
        </w:r>
      </w:hyperlink>
    </w:p>
    <w:p w:rsidR="00642DD3" w:rsidRPr="0096712E" w:rsidRDefault="00642DD3" w:rsidP="00642DD3">
      <w:pPr>
        <w:jc w:val="both"/>
        <w:rPr>
          <w:rFonts w:ascii="Times New Roman" w:hAnsi="Times New Roman" w:cs="Times New Roman"/>
          <w:sz w:val="24"/>
          <w:szCs w:val="24"/>
        </w:rPr>
      </w:pPr>
      <w:r w:rsidRPr="0096712E">
        <w:rPr>
          <w:rFonts w:ascii="Times New Roman" w:hAnsi="Times New Roman" w:cs="Times New Roman"/>
          <w:sz w:val="24"/>
          <w:szCs w:val="24"/>
        </w:rPr>
        <w:t xml:space="preserve">Mika Westerlund:  </w:t>
      </w:r>
      <w:hyperlink r:id="rId8" w:history="1">
        <w:r w:rsidRPr="0096712E">
          <w:rPr>
            <w:rStyle w:val="Hyperlink"/>
            <w:rFonts w:ascii="Times New Roman" w:hAnsi="Times New Roman" w:cs="Times New Roman"/>
            <w:sz w:val="24"/>
            <w:szCs w:val="24"/>
          </w:rPr>
          <w:t>https://timreview.ca/article/1282</w:t>
        </w:r>
      </w:hyperlink>
    </w:p>
    <w:p w:rsidR="00642DD3" w:rsidRPr="0096712E" w:rsidRDefault="00642DD3" w:rsidP="00642DD3">
      <w:pPr>
        <w:jc w:val="both"/>
        <w:rPr>
          <w:rFonts w:ascii="Times New Roman" w:hAnsi="Times New Roman" w:cs="Times New Roman"/>
          <w:sz w:val="24"/>
          <w:szCs w:val="24"/>
        </w:rPr>
      </w:pPr>
      <w:hyperlink r:id="rId9" w:history="1">
        <w:r w:rsidRPr="0096712E">
          <w:rPr>
            <w:rStyle w:val="Hyperlink"/>
            <w:rFonts w:ascii="Times New Roman" w:hAnsi="Times New Roman" w:cs="Times New Roman"/>
            <w:sz w:val="24"/>
            <w:szCs w:val="24"/>
          </w:rPr>
          <w:t>https://www.sciencedirect.com/science/article/pii/S0148296324005149?utm_source</w:t>
        </w:r>
      </w:hyperlink>
    </w:p>
    <w:p w:rsidR="00642DD3" w:rsidRPr="0096712E" w:rsidRDefault="00642DD3" w:rsidP="00642DD3">
      <w:pPr>
        <w:jc w:val="both"/>
        <w:rPr>
          <w:rFonts w:ascii="Times New Roman" w:hAnsi="Times New Roman" w:cs="Times New Roman"/>
          <w:sz w:val="24"/>
          <w:szCs w:val="24"/>
        </w:rPr>
      </w:pPr>
      <w:hyperlink r:id="rId10" w:history="1">
        <w:r w:rsidRPr="0096712E">
          <w:rPr>
            <w:rStyle w:val="Hyperlink"/>
            <w:rFonts w:ascii="Times New Roman" w:hAnsi="Times New Roman" w:cs="Times New Roman"/>
            <w:sz w:val="24"/>
            <w:szCs w:val="24"/>
          </w:rPr>
          <w:t>https://www.ft.com/content/b977e8d4-664c-4ae4-8a8e-eb93bdf785ea?utm_source</w:t>
        </w:r>
      </w:hyperlink>
    </w:p>
    <w:p w:rsidR="00642DD3" w:rsidRDefault="00642DD3" w:rsidP="00642DD3">
      <w:pPr>
        <w:jc w:val="both"/>
        <w:rPr>
          <w:rFonts w:ascii="Times New Roman" w:hAnsi="Times New Roman" w:cs="Times New Roman"/>
        </w:rPr>
      </w:pPr>
    </w:p>
    <w:p w:rsidR="00642DD3" w:rsidRPr="003E29AB" w:rsidRDefault="00642DD3" w:rsidP="00642DD3">
      <w:pPr>
        <w:jc w:val="both"/>
        <w:rPr>
          <w:rFonts w:ascii="Times New Roman" w:hAnsi="Times New Roman" w:cs="Times New Roman"/>
        </w:rPr>
      </w:pPr>
    </w:p>
    <w:p w:rsidR="00642DD3" w:rsidRPr="003E29AB" w:rsidRDefault="00642DD3" w:rsidP="00642DD3">
      <w:pPr>
        <w:jc w:val="both"/>
        <w:rPr>
          <w:rFonts w:ascii="Times New Roman" w:hAnsi="Times New Roman" w:cs="Times New Roman"/>
        </w:rPr>
      </w:pPr>
    </w:p>
    <w:p w:rsidR="00642DD3" w:rsidRPr="003E29AB" w:rsidRDefault="00642DD3" w:rsidP="00642DD3">
      <w:pPr>
        <w:jc w:val="both"/>
        <w:rPr>
          <w:rFonts w:ascii="Times New Roman" w:hAnsi="Times New Roman" w:cs="Times New Roman"/>
        </w:rPr>
      </w:pPr>
    </w:p>
    <w:p w:rsidR="00642DD3" w:rsidRPr="00642DD3" w:rsidRDefault="00642DD3" w:rsidP="00642DD3"/>
    <w:sectPr w:rsidR="00642DD3" w:rsidRPr="00642DD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9B2460"/>
    <w:multiLevelType w:val="multilevel"/>
    <w:tmpl w:val="7640D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762DFA"/>
    <w:multiLevelType w:val="multilevel"/>
    <w:tmpl w:val="3C12E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9844FF"/>
    <w:multiLevelType w:val="hybridMultilevel"/>
    <w:tmpl w:val="ED0809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D0F48F9"/>
    <w:multiLevelType w:val="multilevel"/>
    <w:tmpl w:val="9BFA4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831990"/>
    <w:multiLevelType w:val="hybridMultilevel"/>
    <w:tmpl w:val="1ED647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3F13F70"/>
    <w:multiLevelType w:val="multilevel"/>
    <w:tmpl w:val="D3422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24C69F7"/>
    <w:multiLevelType w:val="multilevel"/>
    <w:tmpl w:val="F0463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E2B0015"/>
    <w:multiLevelType w:val="multilevel"/>
    <w:tmpl w:val="9B4E7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2"/>
  </w:num>
  <w:num w:numId="3">
    <w:abstractNumId w:val="5"/>
  </w:num>
  <w:num w:numId="4">
    <w:abstractNumId w:val="1"/>
  </w:num>
  <w:num w:numId="5">
    <w:abstractNumId w:val="3"/>
  </w:num>
  <w:num w:numId="6">
    <w:abstractNumId w:val="0"/>
  </w:num>
  <w:num w:numId="7">
    <w:abstractNumId w:val="7"/>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44C41"/>
    <w:rsid w:val="00094B6B"/>
    <w:rsid w:val="002A254A"/>
    <w:rsid w:val="00330B45"/>
    <w:rsid w:val="00391AC5"/>
    <w:rsid w:val="003E29AB"/>
    <w:rsid w:val="0043004C"/>
    <w:rsid w:val="00642DD3"/>
    <w:rsid w:val="00670938"/>
    <w:rsid w:val="00700B04"/>
    <w:rsid w:val="00746CA9"/>
    <w:rsid w:val="007C0F59"/>
    <w:rsid w:val="008233AB"/>
    <w:rsid w:val="008426EB"/>
    <w:rsid w:val="008C46FB"/>
    <w:rsid w:val="0096712E"/>
    <w:rsid w:val="00B27F33"/>
    <w:rsid w:val="00BA6877"/>
    <w:rsid w:val="00C046A9"/>
    <w:rsid w:val="00C2172A"/>
    <w:rsid w:val="00D40219"/>
    <w:rsid w:val="00D44C41"/>
    <w:rsid w:val="00E20407"/>
    <w:rsid w:val="00EE002B"/>
    <w:rsid w:val="00EE7CC9"/>
    <w:rsid w:val="00F0114F"/>
    <w:rsid w:val="00F929DC"/>
    <w:rsid w:val="00F96CC0"/>
    <w:rsid w:val="00FA1DC2"/>
    <w:rsid w:val="00FA7E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0294ED"/>
  <w15:chartTrackingRefBased/>
  <w15:docId w15:val="{F2D31F9D-80E1-4772-B435-C043C44A1F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44C41"/>
  </w:style>
  <w:style w:type="paragraph" w:styleId="Heading1">
    <w:name w:val="heading 1"/>
    <w:basedOn w:val="Normal"/>
    <w:next w:val="Normal"/>
    <w:link w:val="Heading1Char"/>
    <w:uiPriority w:val="9"/>
    <w:qFormat/>
    <w:rsid w:val="0067093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670938"/>
    <w:pPr>
      <w:keepNext/>
      <w:keepLines/>
      <w:spacing w:before="40" w:after="0"/>
      <w:outlineLvl w:val="1"/>
    </w:pPr>
    <w:rPr>
      <w:rFonts w:ascii="Times New Roman" w:eastAsiaTheme="majorEastAsia" w:hAnsi="Times New Roman" w:cstheme="majorBidi"/>
      <w:b/>
      <w:color w:val="000000" w:themeColor="text1"/>
      <w:sz w:val="28"/>
      <w:szCs w:val="26"/>
    </w:rPr>
  </w:style>
  <w:style w:type="paragraph" w:styleId="Heading3">
    <w:name w:val="heading 3"/>
    <w:basedOn w:val="Normal"/>
    <w:next w:val="Normal"/>
    <w:link w:val="Heading3Char"/>
    <w:uiPriority w:val="9"/>
    <w:unhideWhenUsed/>
    <w:qFormat/>
    <w:rsid w:val="00391AC5"/>
    <w:pPr>
      <w:keepNext/>
      <w:keepLines/>
      <w:spacing w:before="280" w:after="240"/>
      <w:outlineLvl w:val="2"/>
    </w:pPr>
    <w:rPr>
      <w:rFonts w:ascii="Times New Roman" w:eastAsiaTheme="majorEastAsia" w:hAnsi="Times New Roman" w:cstheme="majorBidi"/>
      <w:b/>
      <w:color w:val="000000" w:themeColor="text1"/>
      <w:sz w:val="26"/>
      <w:szCs w:val="24"/>
    </w:rPr>
  </w:style>
  <w:style w:type="paragraph" w:styleId="Heading4">
    <w:name w:val="heading 4"/>
    <w:basedOn w:val="Normal"/>
    <w:next w:val="Normal"/>
    <w:link w:val="Heading4Char"/>
    <w:uiPriority w:val="9"/>
    <w:unhideWhenUsed/>
    <w:qFormat/>
    <w:rsid w:val="00EE002B"/>
    <w:pPr>
      <w:keepNext/>
      <w:keepLines/>
      <w:spacing w:before="280" w:after="240"/>
      <w:outlineLvl w:val="3"/>
    </w:pPr>
    <w:rPr>
      <w:rFonts w:ascii="Times New Roman" w:eastAsiaTheme="majorEastAsia" w:hAnsi="Times New Roman" w:cstheme="majorBidi"/>
      <w:b/>
      <w:iCs/>
      <w:color w:val="000000" w:themeColor="text1"/>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70938"/>
    <w:rPr>
      <w:rFonts w:ascii="Times New Roman" w:eastAsiaTheme="majorEastAsia" w:hAnsi="Times New Roman" w:cstheme="majorBidi"/>
      <w:b/>
      <w:color w:val="000000" w:themeColor="text1"/>
      <w:sz w:val="28"/>
      <w:szCs w:val="26"/>
    </w:rPr>
  </w:style>
  <w:style w:type="character" w:customStyle="1" w:styleId="Heading3Char">
    <w:name w:val="Heading 3 Char"/>
    <w:basedOn w:val="DefaultParagraphFont"/>
    <w:link w:val="Heading3"/>
    <w:uiPriority w:val="9"/>
    <w:rsid w:val="00391AC5"/>
    <w:rPr>
      <w:rFonts w:ascii="Times New Roman" w:eastAsiaTheme="majorEastAsia" w:hAnsi="Times New Roman" w:cstheme="majorBidi"/>
      <w:b/>
      <w:color w:val="000000" w:themeColor="text1"/>
      <w:sz w:val="26"/>
      <w:szCs w:val="24"/>
    </w:rPr>
  </w:style>
  <w:style w:type="character" w:customStyle="1" w:styleId="Heading1Char">
    <w:name w:val="Heading 1 Char"/>
    <w:basedOn w:val="DefaultParagraphFont"/>
    <w:link w:val="Heading1"/>
    <w:uiPriority w:val="9"/>
    <w:rsid w:val="00670938"/>
    <w:rPr>
      <w:rFonts w:asciiTheme="majorHAnsi" w:eastAsiaTheme="majorEastAsia" w:hAnsiTheme="majorHAnsi" w:cstheme="majorBidi"/>
      <w:color w:val="2F5496" w:themeColor="accent1" w:themeShade="BF"/>
      <w:sz w:val="32"/>
      <w:szCs w:val="32"/>
    </w:rPr>
  </w:style>
  <w:style w:type="character" w:styleId="Hyperlink">
    <w:name w:val="Hyperlink"/>
    <w:basedOn w:val="DefaultParagraphFont"/>
    <w:uiPriority w:val="99"/>
    <w:unhideWhenUsed/>
    <w:rsid w:val="007C0F59"/>
    <w:rPr>
      <w:color w:val="0563C1" w:themeColor="hyperlink"/>
      <w:u w:val="single"/>
    </w:rPr>
  </w:style>
  <w:style w:type="paragraph" w:styleId="ListParagraph">
    <w:name w:val="List Paragraph"/>
    <w:basedOn w:val="Normal"/>
    <w:uiPriority w:val="34"/>
    <w:qFormat/>
    <w:rsid w:val="00C2172A"/>
    <w:pPr>
      <w:ind w:left="720"/>
      <w:contextualSpacing/>
    </w:pPr>
  </w:style>
  <w:style w:type="character" w:styleId="Strong">
    <w:name w:val="Strong"/>
    <w:basedOn w:val="DefaultParagraphFont"/>
    <w:uiPriority w:val="22"/>
    <w:qFormat/>
    <w:rsid w:val="00391AC5"/>
    <w:rPr>
      <w:b/>
      <w:bCs/>
    </w:rPr>
  </w:style>
  <w:style w:type="character" w:customStyle="1" w:styleId="Heading4Char">
    <w:name w:val="Heading 4 Char"/>
    <w:basedOn w:val="DefaultParagraphFont"/>
    <w:link w:val="Heading4"/>
    <w:uiPriority w:val="9"/>
    <w:rsid w:val="00EE002B"/>
    <w:rPr>
      <w:rFonts w:ascii="Times New Roman" w:eastAsiaTheme="majorEastAsia" w:hAnsi="Times New Roman" w:cstheme="majorBidi"/>
      <w:b/>
      <w:iCs/>
      <w:color w:val="000000" w:themeColor="text1"/>
      <w:sz w:val="24"/>
    </w:rPr>
  </w:style>
  <w:style w:type="character" w:styleId="FollowedHyperlink">
    <w:name w:val="FollowedHyperlink"/>
    <w:basedOn w:val="DefaultParagraphFont"/>
    <w:uiPriority w:val="99"/>
    <w:semiHidden/>
    <w:unhideWhenUsed/>
    <w:rsid w:val="008426EB"/>
    <w:rPr>
      <w:color w:val="954F72" w:themeColor="followedHyperlink"/>
      <w:u w:val="single"/>
    </w:rPr>
  </w:style>
  <w:style w:type="character" w:customStyle="1" w:styleId="editortnoteditedwurp8">
    <w:name w:val="editor_t__not_edited__wurp8"/>
    <w:basedOn w:val="DefaultParagraphFont"/>
    <w:rsid w:val="008426EB"/>
  </w:style>
  <w:style w:type="character" w:customStyle="1" w:styleId="editortaddedltunj">
    <w:name w:val="editor_t__added__ltunj"/>
    <w:basedOn w:val="DefaultParagraphFont"/>
    <w:rsid w:val="008426EB"/>
  </w:style>
  <w:style w:type="character" w:customStyle="1" w:styleId="editortnoteditedlongjunnx">
    <w:name w:val="editor_t__not_edited_long__junnx"/>
    <w:basedOn w:val="DefaultParagraphFont"/>
    <w:rsid w:val="008426EB"/>
  </w:style>
  <w:style w:type="paragraph" w:styleId="TOCHeading">
    <w:name w:val="TOC Heading"/>
    <w:basedOn w:val="Heading1"/>
    <w:next w:val="Normal"/>
    <w:uiPriority w:val="39"/>
    <w:unhideWhenUsed/>
    <w:qFormat/>
    <w:rsid w:val="00EE002B"/>
    <w:pPr>
      <w:outlineLvl w:val="9"/>
    </w:pPr>
  </w:style>
  <w:style w:type="paragraph" w:styleId="TOC1">
    <w:name w:val="toc 1"/>
    <w:basedOn w:val="Normal"/>
    <w:next w:val="Normal"/>
    <w:autoRedefine/>
    <w:uiPriority w:val="39"/>
    <w:unhideWhenUsed/>
    <w:rsid w:val="00EE002B"/>
    <w:pPr>
      <w:spacing w:after="100"/>
    </w:pPr>
  </w:style>
  <w:style w:type="paragraph" w:styleId="TOC2">
    <w:name w:val="toc 2"/>
    <w:basedOn w:val="Normal"/>
    <w:next w:val="Normal"/>
    <w:autoRedefine/>
    <w:uiPriority w:val="39"/>
    <w:unhideWhenUsed/>
    <w:rsid w:val="00EE002B"/>
    <w:pPr>
      <w:spacing w:after="100"/>
      <w:ind w:left="220"/>
    </w:pPr>
  </w:style>
  <w:style w:type="paragraph" w:styleId="TOC3">
    <w:name w:val="toc 3"/>
    <w:basedOn w:val="Normal"/>
    <w:next w:val="Normal"/>
    <w:autoRedefine/>
    <w:uiPriority w:val="39"/>
    <w:unhideWhenUsed/>
    <w:rsid w:val="00EE002B"/>
    <w:pPr>
      <w:spacing w:after="100"/>
      <w:ind w:left="440"/>
    </w:pPr>
  </w:style>
  <w:style w:type="paragraph" w:styleId="TOC4">
    <w:name w:val="toc 4"/>
    <w:basedOn w:val="Normal"/>
    <w:next w:val="Normal"/>
    <w:autoRedefine/>
    <w:uiPriority w:val="39"/>
    <w:unhideWhenUsed/>
    <w:rsid w:val="00EE002B"/>
    <w:pPr>
      <w:spacing w:after="100"/>
      <w:ind w:left="6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91496424">
      <w:bodyDiv w:val="1"/>
      <w:marLeft w:val="0"/>
      <w:marRight w:val="0"/>
      <w:marTop w:val="0"/>
      <w:marBottom w:val="0"/>
      <w:divBdr>
        <w:top w:val="none" w:sz="0" w:space="0" w:color="auto"/>
        <w:left w:val="none" w:sz="0" w:space="0" w:color="auto"/>
        <w:bottom w:val="none" w:sz="0" w:space="0" w:color="auto"/>
        <w:right w:val="none" w:sz="0" w:space="0" w:color="auto"/>
      </w:divBdr>
    </w:div>
    <w:div w:id="17088686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imreview.ca/article/1282" TargetMode="External"/><Relationship Id="rId3" Type="http://schemas.openxmlformats.org/officeDocument/2006/relationships/styles" Target="styles.xml"/><Relationship Id="rId7" Type="http://schemas.openxmlformats.org/officeDocument/2006/relationships/hyperlink" Target="https://journals.sagepub.com/doi/pdf/10.1177/2056305120903408"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www.ft.com/content/b977e8d4-664c-4ae4-8a8e-eb93bdf785ea?utm_source" TargetMode="External"/><Relationship Id="rId4" Type="http://schemas.openxmlformats.org/officeDocument/2006/relationships/settings" Target="settings.xml"/><Relationship Id="rId9" Type="http://schemas.openxmlformats.org/officeDocument/2006/relationships/hyperlink" Target="https://www.sciencedirect.com/science/article/pii/S0148296324005149?utm_sourc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23778C-6A58-492F-93C3-6D1E53BD45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376</TotalTime>
  <Pages>9</Pages>
  <Words>2463</Words>
  <Characters>14045</Characters>
  <Application>Microsoft Office Word</Application>
  <DocSecurity>0</DocSecurity>
  <Lines>117</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Maryam Malik</dc:creator>
  <cp:keywords/>
  <dc:description/>
  <cp:lastModifiedBy>Maryam Malik</cp:lastModifiedBy>
  <cp:revision>8</cp:revision>
  <dcterms:created xsi:type="dcterms:W3CDTF">2025-04-08T12:10:00Z</dcterms:created>
  <dcterms:modified xsi:type="dcterms:W3CDTF">2025-04-08T18:29:00Z</dcterms:modified>
</cp:coreProperties>
</file>