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228FF567" w14:textId="2C1C0FB5" w:rsidR="00A56BFD" w:rsidRPr="000A5D56" w:rsidRDefault="00A1308E" w:rsidP="000A5D56">
      <w:pPr>
        <w:tabs>
          <w:tab w:val="left" w:pos="911"/>
        </w:tabs>
        <w:rPr>
          <w:rFonts w:cs="Traditional Arabic"/>
          <w:sz w:val="36"/>
          <w:szCs w:val="36"/>
          <w:rtl/>
        </w:rPr>
        <w:sectPr w:rsidR="00A56BFD" w:rsidRPr="000A5D56" w:rsidSect="00BA49FE">
          <w:footerReference w:type="default" r:id="rId9"/>
          <w:footerReference w:type="first" r:id="rId10"/>
          <w:pgSz w:w="11906" w:h="16838" w:code="9"/>
          <w:pgMar w:top="1440" w:right="1800" w:bottom="1440" w:left="1800" w:header="720" w:footer="720" w:gutter="0"/>
          <w:pgNumType w:fmt="arabicAbjad" w:start="1"/>
          <w:cols w:space="720"/>
          <w:titlePg/>
          <w:docGrid w:linePitch="360"/>
        </w:sectPr>
      </w:pPr>
      <w:r>
        <w:rPr>
          <w:rFonts w:cs="Traditional Arabic"/>
          <w:noProof/>
          <w:sz w:val="36"/>
          <w:szCs w:val="36"/>
          <w:rtl/>
        </w:rPr>
        <w:drawing>
          <wp:anchor distT="0" distB="0" distL="114300" distR="114300" simplePos="0" relativeHeight="251691008" behindDoc="0" locked="0" layoutInCell="1" allowOverlap="1" wp14:anchorId="03ED4EB9" wp14:editId="66B102B4">
            <wp:simplePos x="0" y="0"/>
            <wp:positionH relativeFrom="margin">
              <wp:posOffset>-1143000</wp:posOffset>
            </wp:positionH>
            <wp:positionV relativeFrom="margin">
              <wp:posOffset>-923925</wp:posOffset>
            </wp:positionV>
            <wp:extent cx="7562850" cy="10696575"/>
            <wp:effectExtent l="0" t="0" r="0" b="9525"/>
            <wp:wrapSquare wrapText="bothSides"/>
            <wp:docPr id="2" name="صورة 2" descr="C:\Users\ABC\Downloads\WhatsApp Image 2026-08-11 at 10.24.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ownloads\WhatsApp Image 2026-08-11 at 10.24.12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73A48" w14:textId="12D5FE39" w:rsidR="000A3CBA" w:rsidRPr="005D1A0E" w:rsidRDefault="0059659F" w:rsidP="00B80C9D">
      <w:pPr>
        <w:spacing w:after="280"/>
        <w:rPr>
          <w:b/>
          <w:bCs/>
          <w:color w:val="000000" w:themeColor="text1"/>
          <w:sz w:val="36"/>
          <w:szCs w:val="36"/>
          <w:rtl/>
        </w:rPr>
      </w:pPr>
      <w:r w:rsidRPr="005D1A0E">
        <w:rPr>
          <w:rFonts w:cs="Traditional Arabic"/>
          <w:b/>
          <w:bCs/>
          <w:color w:val="000000" w:themeColor="text1"/>
          <w:sz w:val="36"/>
          <w:szCs w:val="36"/>
          <w:rtl/>
        </w:rPr>
        <w:lastRenderedPageBreak/>
        <w:t>قال تعالى:</w:t>
      </w:r>
    </w:p>
    <w:p w14:paraId="35705877" w14:textId="77777777" w:rsidR="0059659F" w:rsidRPr="005D1A0E" w:rsidRDefault="0059659F" w:rsidP="0059659F">
      <w:pPr>
        <w:spacing w:after="280"/>
        <w:rPr>
          <w:b/>
          <w:bCs/>
          <w:color w:val="000000" w:themeColor="text1"/>
          <w:sz w:val="36"/>
          <w:szCs w:val="36"/>
        </w:rPr>
      </w:pPr>
      <w:r w:rsidRPr="005D1A0E">
        <w:rPr>
          <w:rFonts w:ascii="Times New Roman" w:hAnsi="Times New Roman" w:cs="Times New Roman" w:hint="cs"/>
          <w:b/>
          <w:bCs/>
          <w:color w:val="000000" w:themeColor="text1"/>
          <w:sz w:val="36"/>
          <w:szCs w:val="36"/>
          <w:rtl/>
        </w:rPr>
        <w:t>​﴿</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مِنْ</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أَجْلِ</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ذَلِكَ</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كَتَبْنَا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عَلَى</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بَنِي</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إِسْرَائِيلَ</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أَنَّهُ</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مَنْ</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قَتَلَ</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نَفْسًا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بِغَيْرِ</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نَفْسٍ</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أَوْ</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فَسَادٍ</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فِي</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الْأَرْضِ</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فَكَأَنََّمَا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قَتَلَ</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النَّاسَ</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جَمِيعًا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وَمَنْ</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أَحْيَاهَا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فَكَأَنَّمَا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أَحْيَا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النَّاسَ</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جَمِيعًا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وَلَقَدْ</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جَاءَتْهُمْ</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رُسُلُنَا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بِالْبَيِّنَاتِ</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ثُمَّ</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إِنَّ</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كَثِيرًا</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مِنْهُمْ</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بَعْدَ</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ذَلِكَ</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فِي</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الْأَرْضِ</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لَمُسْرِفُونَ</w:t>
      </w:r>
      <w:r w:rsidRPr="005D1A0E">
        <w:rPr>
          <w:rFonts w:cs="Traditional Arabic"/>
          <w:b/>
          <w:bCs/>
          <w:color w:val="000000" w:themeColor="text1"/>
          <w:sz w:val="36"/>
          <w:szCs w:val="36"/>
          <w:rtl/>
        </w:rPr>
        <w:t xml:space="preserve"> </w:t>
      </w:r>
      <w:r w:rsidRPr="005D1A0E">
        <w:rPr>
          <w:rFonts w:ascii="Times New Roman" w:hAnsi="Times New Roman" w:cs="Times New Roman" w:hint="cs"/>
          <w:b/>
          <w:bCs/>
          <w:color w:val="000000" w:themeColor="text1"/>
          <w:sz w:val="36"/>
          <w:szCs w:val="36"/>
          <w:rtl/>
        </w:rPr>
        <w:t>﴾</w:t>
      </w:r>
    </w:p>
    <w:p w14:paraId="31FEA51F" w14:textId="77777777" w:rsidR="0059659F" w:rsidRPr="005D1A0E" w:rsidRDefault="0059659F" w:rsidP="0059659F">
      <w:pPr>
        <w:spacing w:after="280"/>
        <w:rPr>
          <w:b/>
          <w:bCs/>
          <w:color w:val="000000" w:themeColor="text1"/>
          <w:sz w:val="36"/>
          <w:szCs w:val="36"/>
        </w:rPr>
      </w:pPr>
      <w:r w:rsidRPr="005D1A0E">
        <w:rPr>
          <w:rFonts w:ascii="Times New Roman" w:hAnsi="Times New Roman" w:cs="Times New Roman" w:hint="cs"/>
          <w:b/>
          <w:bCs/>
          <w:color w:val="000000" w:themeColor="text1"/>
          <w:sz w:val="36"/>
          <w:szCs w:val="36"/>
          <w:rtl/>
        </w:rPr>
        <w:t>​</w:t>
      </w:r>
      <w:r w:rsidRPr="005D1A0E">
        <w:rPr>
          <w:rFonts w:ascii="Traditional Arabic" w:hAnsi="Traditional Arabic" w:cs="Traditional Arabic" w:hint="cs"/>
          <w:b/>
          <w:bCs/>
          <w:color w:val="000000" w:themeColor="text1"/>
          <w:sz w:val="36"/>
          <w:szCs w:val="36"/>
          <w:rtl/>
        </w:rPr>
        <w:t>صدق</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الله</w:t>
      </w:r>
      <w:r w:rsidRPr="005D1A0E">
        <w:rPr>
          <w:rFonts w:cs="Traditional Arabic"/>
          <w:b/>
          <w:bCs/>
          <w:color w:val="000000" w:themeColor="text1"/>
          <w:sz w:val="36"/>
          <w:szCs w:val="36"/>
          <w:rtl/>
        </w:rPr>
        <w:t xml:space="preserve"> </w:t>
      </w:r>
      <w:r w:rsidRPr="005D1A0E">
        <w:rPr>
          <w:rFonts w:ascii="Traditional Arabic" w:hAnsi="Traditional Arabic" w:cs="Traditional Arabic" w:hint="cs"/>
          <w:b/>
          <w:bCs/>
          <w:color w:val="000000" w:themeColor="text1"/>
          <w:sz w:val="36"/>
          <w:szCs w:val="36"/>
          <w:rtl/>
        </w:rPr>
        <w:t>العظيم</w:t>
      </w:r>
    </w:p>
    <w:p w14:paraId="11117294" w14:textId="77777777" w:rsidR="0059659F" w:rsidRDefault="0059659F" w:rsidP="0059659F">
      <w:pPr>
        <w:spacing w:after="280"/>
        <w:rPr>
          <w:b/>
          <w:bCs/>
          <w:color w:val="000000" w:themeColor="text1"/>
          <w:sz w:val="36"/>
          <w:szCs w:val="36"/>
          <w:rtl/>
        </w:rPr>
      </w:pPr>
      <w:r w:rsidRPr="005D1A0E">
        <w:rPr>
          <w:rFonts w:cs="Traditional Arabic"/>
          <w:b/>
          <w:bCs/>
          <w:color w:val="000000" w:themeColor="text1"/>
          <w:sz w:val="36"/>
          <w:szCs w:val="36"/>
          <w:rtl/>
        </w:rPr>
        <w:t>[سورة المائدة: الآية 32]</w:t>
      </w:r>
    </w:p>
    <w:p w14:paraId="656542D9" w14:textId="77777777" w:rsidR="0059659F" w:rsidRDefault="0059659F" w:rsidP="0059659F">
      <w:pPr>
        <w:spacing w:after="280"/>
        <w:rPr>
          <w:b/>
          <w:bCs/>
          <w:color w:val="000000" w:themeColor="text1"/>
          <w:sz w:val="36"/>
          <w:szCs w:val="36"/>
          <w:rtl/>
        </w:rPr>
      </w:pPr>
    </w:p>
    <w:p w14:paraId="78C269AD" w14:textId="77777777" w:rsidR="0059659F" w:rsidRDefault="0059659F" w:rsidP="0059659F">
      <w:pPr>
        <w:spacing w:after="280"/>
        <w:rPr>
          <w:b/>
          <w:bCs/>
          <w:color w:val="000000" w:themeColor="text1"/>
          <w:sz w:val="36"/>
          <w:szCs w:val="36"/>
          <w:rtl/>
        </w:rPr>
      </w:pPr>
    </w:p>
    <w:p w14:paraId="6EA70D2C" w14:textId="77777777" w:rsidR="0059659F" w:rsidRDefault="0059659F" w:rsidP="0059659F">
      <w:pPr>
        <w:spacing w:after="280"/>
        <w:rPr>
          <w:b/>
          <w:bCs/>
          <w:color w:val="000000" w:themeColor="text1"/>
          <w:sz w:val="36"/>
          <w:szCs w:val="36"/>
          <w:rtl/>
        </w:rPr>
      </w:pPr>
    </w:p>
    <w:p w14:paraId="19B154DC" w14:textId="77777777" w:rsidR="0059659F" w:rsidRDefault="0059659F" w:rsidP="0059659F">
      <w:pPr>
        <w:spacing w:after="280"/>
        <w:rPr>
          <w:b/>
          <w:bCs/>
          <w:color w:val="000000" w:themeColor="text1"/>
          <w:sz w:val="36"/>
          <w:szCs w:val="36"/>
          <w:rtl/>
        </w:rPr>
      </w:pPr>
    </w:p>
    <w:p w14:paraId="431149C6" w14:textId="77777777" w:rsidR="0059659F" w:rsidRDefault="0059659F" w:rsidP="0059659F">
      <w:pPr>
        <w:spacing w:after="280"/>
        <w:rPr>
          <w:b/>
          <w:bCs/>
          <w:color w:val="000000" w:themeColor="text1"/>
          <w:sz w:val="36"/>
          <w:szCs w:val="36"/>
          <w:rtl/>
        </w:rPr>
      </w:pPr>
    </w:p>
    <w:p w14:paraId="09480035" w14:textId="77777777" w:rsidR="0059659F" w:rsidRDefault="0059659F" w:rsidP="0059659F">
      <w:pPr>
        <w:spacing w:after="280"/>
        <w:rPr>
          <w:b/>
          <w:bCs/>
          <w:color w:val="000000" w:themeColor="text1"/>
          <w:sz w:val="36"/>
          <w:szCs w:val="36"/>
          <w:rtl/>
        </w:rPr>
      </w:pPr>
    </w:p>
    <w:p w14:paraId="2A3CAB7A" w14:textId="77777777" w:rsidR="0059659F" w:rsidRDefault="0059659F" w:rsidP="0059659F">
      <w:pPr>
        <w:spacing w:after="280"/>
        <w:rPr>
          <w:b/>
          <w:bCs/>
          <w:color w:val="000000" w:themeColor="text1"/>
          <w:sz w:val="36"/>
          <w:szCs w:val="36"/>
          <w:rtl/>
        </w:rPr>
      </w:pPr>
    </w:p>
    <w:p w14:paraId="145DEBB4" w14:textId="77777777" w:rsidR="00B80C9D" w:rsidRDefault="00B80C9D" w:rsidP="0059659F">
      <w:pPr>
        <w:spacing w:after="280"/>
        <w:rPr>
          <w:b/>
          <w:bCs/>
          <w:color w:val="000000" w:themeColor="text1"/>
          <w:sz w:val="36"/>
          <w:szCs w:val="36"/>
          <w:rtl/>
        </w:rPr>
      </w:pPr>
    </w:p>
    <w:p w14:paraId="05C95069" w14:textId="77777777" w:rsidR="00B80C9D" w:rsidRDefault="00B80C9D" w:rsidP="0059659F">
      <w:pPr>
        <w:spacing w:after="280"/>
        <w:rPr>
          <w:b/>
          <w:bCs/>
          <w:color w:val="000000" w:themeColor="text1"/>
          <w:sz w:val="36"/>
          <w:szCs w:val="36"/>
          <w:rtl/>
        </w:rPr>
      </w:pPr>
    </w:p>
    <w:p w14:paraId="6257B095" w14:textId="77777777" w:rsidR="00807063" w:rsidRDefault="00807063" w:rsidP="0059659F">
      <w:pPr>
        <w:spacing w:after="280"/>
        <w:rPr>
          <w:rFonts w:cs="Traditional Arabic"/>
          <w:b/>
          <w:bCs/>
          <w:color w:val="000000" w:themeColor="text1"/>
          <w:sz w:val="40"/>
          <w:szCs w:val="40"/>
        </w:rPr>
      </w:pPr>
    </w:p>
    <w:p w14:paraId="591E2742" w14:textId="77777777" w:rsidR="00807063" w:rsidRDefault="00807063" w:rsidP="0059659F">
      <w:pPr>
        <w:spacing w:after="280"/>
        <w:rPr>
          <w:rFonts w:cs="Traditional Arabic"/>
          <w:b/>
          <w:bCs/>
          <w:color w:val="000000" w:themeColor="text1"/>
          <w:sz w:val="40"/>
          <w:szCs w:val="40"/>
        </w:rPr>
      </w:pPr>
    </w:p>
    <w:p w14:paraId="74D4F4BA" w14:textId="77777777" w:rsidR="00807063" w:rsidRDefault="00807063" w:rsidP="0059659F">
      <w:pPr>
        <w:spacing w:after="280"/>
        <w:rPr>
          <w:rFonts w:cs="Traditional Arabic"/>
          <w:b/>
          <w:bCs/>
          <w:color w:val="000000" w:themeColor="text1"/>
          <w:sz w:val="40"/>
          <w:szCs w:val="40"/>
        </w:rPr>
      </w:pPr>
    </w:p>
    <w:p w14:paraId="3D03BD94" w14:textId="14D6710F" w:rsidR="0059659F" w:rsidRPr="00E71593" w:rsidRDefault="0059659F" w:rsidP="0059659F">
      <w:pPr>
        <w:spacing w:after="280"/>
        <w:rPr>
          <w:b/>
          <w:bCs/>
          <w:color w:val="000000" w:themeColor="text1"/>
          <w:sz w:val="40"/>
          <w:szCs w:val="40"/>
        </w:rPr>
      </w:pPr>
      <w:r w:rsidRPr="00E71593">
        <w:rPr>
          <w:rFonts w:cs="Traditional Arabic"/>
          <w:b/>
          <w:bCs/>
          <w:color w:val="000000" w:themeColor="text1"/>
          <w:sz w:val="40"/>
          <w:szCs w:val="40"/>
          <w:rtl/>
        </w:rPr>
        <w:lastRenderedPageBreak/>
        <w:t>الإهداء</w:t>
      </w:r>
      <w:r w:rsidR="00D22FF4">
        <w:rPr>
          <w:rFonts w:cs="Traditional Arabic"/>
          <w:b/>
          <w:bCs/>
          <w:color w:val="000000" w:themeColor="text1"/>
          <w:sz w:val="40"/>
          <w:szCs w:val="40"/>
        </w:rPr>
        <w:t>:</w:t>
      </w:r>
    </w:p>
    <w:p w14:paraId="538C9F72" w14:textId="77777777" w:rsidR="0059659F" w:rsidRPr="00737505" w:rsidRDefault="0059659F" w:rsidP="0059659F">
      <w:pPr>
        <w:spacing w:after="280"/>
        <w:rPr>
          <w:b/>
          <w:bCs/>
          <w:color w:val="000000" w:themeColor="text1"/>
          <w:sz w:val="36"/>
          <w:szCs w:val="36"/>
        </w:rPr>
      </w:pPr>
      <w:r w:rsidRPr="00737505">
        <w:rPr>
          <w:rFonts w:ascii="Times New Roman" w:hAnsi="Times New Roman" w:cs="Times New Roman" w:hint="cs"/>
          <w:b/>
          <w:bCs/>
          <w:color w:val="000000" w:themeColor="text1"/>
          <w:sz w:val="36"/>
          <w:szCs w:val="36"/>
          <w:rtl/>
        </w:rPr>
        <w:t>​</w:t>
      </w:r>
      <w:r w:rsidRPr="00737505">
        <w:rPr>
          <w:rFonts w:ascii="Traditional Arabic" w:hAnsi="Traditional Arabic" w:cs="Traditional Arabic" w:hint="cs"/>
          <w:b/>
          <w:bCs/>
          <w:color w:val="000000" w:themeColor="text1"/>
          <w:sz w:val="36"/>
          <w:szCs w:val="36"/>
          <w:rtl/>
        </w:rPr>
        <w:t>إلى</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من</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أحملُ</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اسمَهُ</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بفخارٍ</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واعتزاز،</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من</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كان</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لي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السندَ</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والظهرَ</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والنورَ</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في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عتمةِ</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الطريق</w:t>
      </w:r>
      <w:r w:rsidRPr="00737505">
        <w:rPr>
          <w:rFonts w:cs="Traditional Arabic"/>
          <w:b/>
          <w:bCs/>
          <w:color w:val="000000" w:themeColor="text1"/>
          <w:sz w:val="36"/>
          <w:szCs w:val="36"/>
          <w:rtl/>
        </w:rPr>
        <w:t>...</w:t>
      </w:r>
    </w:p>
    <w:p w14:paraId="54CDB998" w14:textId="77777777" w:rsidR="0059659F" w:rsidRPr="00737505" w:rsidRDefault="0059659F" w:rsidP="0059659F">
      <w:pPr>
        <w:spacing w:after="280"/>
        <w:rPr>
          <w:b/>
          <w:bCs/>
          <w:color w:val="000000" w:themeColor="text1"/>
          <w:sz w:val="36"/>
          <w:szCs w:val="36"/>
        </w:rPr>
      </w:pPr>
      <w:r w:rsidRPr="00737505">
        <w:rPr>
          <w:rFonts w:cs="Traditional Arabic"/>
          <w:b/>
          <w:bCs/>
          <w:color w:val="000000" w:themeColor="text1"/>
          <w:sz w:val="36"/>
          <w:szCs w:val="36"/>
          <w:rtl/>
        </w:rPr>
        <w:t>إليك يا أبي العزيز... أهدي ثمرة هذا الجهد.</w:t>
      </w:r>
    </w:p>
    <w:p w14:paraId="7355EC9C" w14:textId="77777777" w:rsidR="0059659F" w:rsidRPr="00737505" w:rsidRDefault="0059659F" w:rsidP="0059659F">
      <w:pPr>
        <w:spacing w:after="280"/>
        <w:rPr>
          <w:b/>
          <w:bCs/>
          <w:color w:val="000000" w:themeColor="text1"/>
          <w:sz w:val="36"/>
          <w:szCs w:val="36"/>
        </w:rPr>
      </w:pPr>
      <w:r w:rsidRPr="00737505">
        <w:rPr>
          <w:rFonts w:ascii="Times New Roman" w:hAnsi="Times New Roman" w:cs="Times New Roman" w:hint="cs"/>
          <w:b/>
          <w:bCs/>
          <w:color w:val="000000" w:themeColor="text1"/>
          <w:sz w:val="36"/>
          <w:szCs w:val="36"/>
          <w:rtl/>
        </w:rPr>
        <w:t>​</w:t>
      </w:r>
      <w:r w:rsidRPr="00737505">
        <w:rPr>
          <w:rFonts w:ascii="Traditional Arabic" w:hAnsi="Traditional Arabic" w:cs="Traditional Arabic" w:hint="cs"/>
          <w:b/>
          <w:bCs/>
          <w:color w:val="000000" w:themeColor="text1"/>
          <w:sz w:val="36"/>
          <w:szCs w:val="36"/>
          <w:rtl/>
        </w:rPr>
        <w:t>إلى</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النبعِ</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الذي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لا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ينضبُ</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حناناً،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والقلبِ</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الذي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ما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فَتِئَ</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يدعو</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لي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في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الخفاء</w:t>
      </w:r>
      <w:r w:rsidRPr="00737505">
        <w:rPr>
          <w:rFonts w:cs="Traditional Arabic"/>
          <w:b/>
          <w:bCs/>
          <w:color w:val="000000" w:themeColor="text1"/>
          <w:sz w:val="36"/>
          <w:szCs w:val="36"/>
          <w:rtl/>
        </w:rPr>
        <w:t>...</w:t>
      </w:r>
    </w:p>
    <w:p w14:paraId="42630832" w14:textId="77777777" w:rsidR="0059659F" w:rsidRPr="00737505" w:rsidRDefault="0059659F" w:rsidP="0059659F">
      <w:pPr>
        <w:spacing w:after="280"/>
        <w:rPr>
          <w:b/>
          <w:bCs/>
          <w:color w:val="000000" w:themeColor="text1"/>
          <w:sz w:val="36"/>
          <w:szCs w:val="36"/>
        </w:rPr>
      </w:pPr>
      <w:r w:rsidRPr="00737505">
        <w:rPr>
          <w:rFonts w:cs="Traditional Arabic"/>
          <w:b/>
          <w:bCs/>
          <w:color w:val="000000" w:themeColor="text1"/>
          <w:sz w:val="36"/>
          <w:szCs w:val="36"/>
          <w:rtl/>
        </w:rPr>
        <w:t>إلى السرِّ وراء كلِّ نجاحٍ وأمل...</w:t>
      </w:r>
    </w:p>
    <w:p w14:paraId="6C3E32D0" w14:textId="77777777" w:rsidR="0059659F" w:rsidRPr="00737505" w:rsidRDefault="0059659F" w:rsidP="0059659F">
      <w:pPr>
        <w:spacing w:after="280"/>
        <w:rPr>
          <w:b/>
          <w:bCs/>
          <w:color w:val="000000" w:themeColor="text1"/>
          <w:sz w:val="36"/>
          <w:szCs w:val="36"/>
        </w:rPr>
      </w:pPr>
      <w:r w:rsidRPr="00737505">
        <w:rPr>
          <w:rFonts w:cs="Traditional Arabic"/>
          <w:b/>
          <w:bCs/>
          <w:color w:val="000000" w:themeColor="text1"/>
          <w:sz w:val="36"/>
          <w:szCs w:val="36"/>
          <w:rtl/>
        </w:rPr>
        <w:t>إليكِ يا أمي الغالية... يا جنَّتي في الأرض.</w:t>
      </w:r>
    </w:p>
    <w:p w14:paraId="29304ECC" w14:textId="77777777" w:rsidR="0059659F" w:rsidRPr="00737505" w:rsidRDefault="0059659F" w:rsidP="0059659F">
      <w:pPr>
        <w:spacing w:after="280"/>
        <w:rPr>
          <w:b/>
          <w:bCs/>
          <w:color w:val="000000" w:themeColor="text1"/>
          <w:sz w:val="36"/>
          <w:szCs w:val="36"/>
        </w:rPr>
      </w:pPr>
      <w:r w:rsidRPr="00737505">
        <w:rPr>
          <w:rFonts w:ascii="Times New Roman" w:hAnsi="Times New Roman" w:cs="Times New Roman" w:hint="cs"/>
          <w:b/>
          <w:bCs/>
          <w:color w:val="000000" w:themeColor="text1"/>
          <w:sz w:val="36"/>
          <w:szCs w:val="36"/>
          <w:rtl/>
        </w:rPr>
        <w:t>​</w:t>
      </w:r>
      <w:r w:rsidRPr="00737505">
        <w:rPr>
          <w:rFonts w:ascii="Traditional Arabic" w:hAnsi="Traditional Arabic" w:cs="Traditional Arabic" w:hint="cs"/>
          <w:b/>
          <w:bCs/>
          <w:color w:val="000000" w:themeColor="text1"/>
          <w:sz w:val="36"/>
          <w:szCs w:val="36"/>
          <w:rtl/>
        </w:rPr>
        <w:t>إلى</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من</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كانوا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لي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عضداً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ورفقةً</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في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دروبِ</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العلمِ</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والحياة</w:t>
      </w:r>
      <w:r w:rsidRPr="00737505">
        <w:rPr>
          <w:rFonts w:cs="Traditional Arabic"/>
          <w:b/>
          <w:bCs/>
          <w:color w:val="000000" w:themeColor="text1"/>
          <w:sz w:val="36"/>
          <w:szCs w:val="36"/>
          <w:rtl/>
        </w:rPr>
        <w:t>...</w:t>
      </w:r>
    </w:p>
    <w:p w14:paraId="3D4BBE0D" w14:textId="77777777" w:rsidR="0059659F" w:rsidRPr="00737505" w:rsidRDefault="0059659F" w:rsidP="0059659F">
      <w:pPr>
        <w:spacing w:after="280"/>
        <w:rPr>
          <w:b/>
          <w:bCs/>
          <w:color w:val="000000" w:themeColor="text1"/>
          <w:sz w:val="36"/>
          <w:szCs w:val="36"/>
        </w:rPr>
      </w:pPr>
      <w:r w:rsidRPr="00737505">
        <w:rPr>
          <w:rFonts w:cs="Traditional Arabic"/>
          <w:b/>
          <w:bCs/>
          <w:color w:val="000000" w:themeColor="text1"/>
          <w:sz w:val="36"/>
          <w:szCs w:val="36"/>
          <w:rtl/>
        </w:rPr>
        <w:t>إلى إخوتي وأخواتي... سندي المفدى.</w:t>
      </w:r>
    </w:p>
    <w:p w14:paraId="1DC6DFAD" w14:textId="77777777" w:rsidR="0059659F" w:rsidRPr="00737505" w:rsidRDefault="0059659F" w:rsidP="0059659F">
      <w:pPr>
        <w:spacing w:after="280"/>
        <w:rPr>
          <w:b/>
          <w:bCs/>
          <w:color w:val="000000" w:themeColor="text1"/>
          <w:sz w:val="36"/>
          <w:szCs w:val="36"/>
        </w:rPr>
      </w:pPr>
      <w:r w:rsidRPr="00737505">
        <w:rPr>
          <w:rFonts w:ascii="Times New Roman" w:hAnsi="Times New Roman" w:cs="Times New Roman" w:hint="cs"/>
          <w:b/>
          <w:bCs/>
          <w:color w:val="000000" w:themeColor="text1"/>
          <w:sz w:val="36"/>
          <w:szCs w:val="36"/>
          <w:rtl/>
        </w:rPr>
        <w:t>​</w:t>
      </w:r>
      <w:r w:rsidRPr="00737505">
        <w:rPr>
          <w:rFonts w:ascii="Traditional Arabic" w:hAnsi="Traditional Arabic" w:cs="Traditional Arabic" w:hint="cs"/>
          <w:b/>
          <w:bCs/>
          <w:color w:val="000000" w:themeColor="text1"/>
          <w:sz w:val="36"/>
          <w:szCs w:val="36"/>
          <w:rtl/>
        </w:rPr>
        <w:t>إلى</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من</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أضاءوا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لنا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مشاعلَ</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الفكر،</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وعبَّدوا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لنا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طريقَ</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المعرفةِ</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بالصبرِ</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والعطاء</w:t>
      </w:r>
      <w:r w:rsidRPr="00737505">
        <w:rPr>
          <w:rFonts w:cs="Traditional Arabic"/>
          <w:b/>
          <w:bCs/>
          <w:color w:val="000000" w:themeColor="text1"/>
          <w:sz w:val="36"/>
          <w:szCs w:val="36"/>
          <w:rtl/>
        </w:rPr>
        <w:t>...</w:t>
      </w:r>
    </w:p>
    <w:p w14:paraId="717FB95A" w14:textId="77777777" w:rsidR="0059659F" w:rsidRPr="00737505" w:rsidRDefault="0059659F" w:rsidP="0059659F">
      <w:pPr>
        <w:spacing w:after="280"/>
        <w:rPr>
          <w:b/>
          <w:bCs/>
          <w:color w:val="000000" w:themeColor="text1"/>
          <w:sz w:val="36"/>
          <w:szCs w:val="36"/>
        </w:rPr>
      </w:pPr>
      <w:r w:rsidRPr="00737505">
        <w:rPr>
          <w:rFonts w:cs="Traditional Arabic"/>
          <w:b/>
          <w:bCs/>
          <w:color w:val="000000" w:themeColor="text1"/>
          <w:sz w:val="36"/>
          <w:szCs w:val="36"/>
          <w:rtl/>
        </w:rPr>
        <w:t>إلى أساتذتي الأفاضل... أدامكم الله مناراتِ علم.</w:t>
      </w:r>
    </w:p>
    <w:p w14:paraId="4BF692CD" w14:textId="77777777" w:rsidR="0059659F" w:rsidRPr="00737505" w:rsidRDefault="0059659F" w:rsidP="0059659F">
      <w:pPr>
        <w:spacing w:after="280"/>
        <w:rPr>
          <w:b/>
          <w:bCs/>
          <w:color w:val="000000" w:themeColor="text1"/>
          <w:sz w:val="36"/>
          <w:szCs w:val="36"/>
        </w:rPr>
      </w:pPr>
      <w:r w:rsidRPr="00737505">
        <w:rPr>
          <w:rFonts w:ascii="Times New Roman" w:hAnsi="Times New Roman" w:cs="Times New Roman" w:hint="cs"/>
          <w:b/>
          <w:bCs/>
          <w:color w:val="000000" w:themeColor="text1"/>
          <w:sz w:val="36"/>
          <w:szCs w:val="36"/>
          <w:rtl/>
        </w:rPr>
        <w:t>​</w:t>
      </w:r>
      <w:r w:rsidRPr="00737505">
        <w:rPr>
          <w:rFonts w:ascii="Traditional Arabic" w:hAnsi="Traditional Arabic" w:cs="Traditional Arabic" w:hint="cs"/>
          <w:b/>
          <w:bCs/>
          <w:color w:val="000000" w:themeColor="text1"/>
          <w:sz w:val="36"/>
          <w:szCs w:val="36"/>
          <w:rtl/>
        </w:rPr>
        <w:t>إلى</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الأوفياءِ</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الذين</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شاركوني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عناءَ</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الرحلة،</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وكانوا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خيرَ</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عونٍ</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وسندٍ</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في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كلِّ</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خطوة</w:t>
      </w:r>
      <w:r w:rsidRPr="00737505">
        <w:rPr>
          <w:rFonts w:cs="Traditional Arabic"/>
          <w:b/>
          <w:bCs/>
          <w:color w:val="000000" w:themeColor="text1"/>
          <w:sz w:val="36"/>
          <w:szCs w:val="36"/>
          <w:rtl/>
        </w:rPr>
        <w:t>...</w:t>
      </w:r>
    </w:p>
    <w:p w14:paraId="4D6AABE5" w14:textId="77777777" w:rsidR="0059659F" w:rsidRPr="00737505" w:rsidRDefault="0059659F" w:rsidP="0059659F">
      <w:pPr>
        <w:spacing w:after="280"/>
        <w:rPr>
          <w:b/>
          <w:bCs/>
          <w:color w:val="000000" w:themeColor="text1"/>
          <w:sz w:val="36"/>
          <w:szCs w:val="36"/>
        </w:rPr>
      </w:pPr>
      <w:r w:rsidRPr="00737505">
        <w:rPr>
          <w:rFonts w:cs="Traditional Arabic"/>
          <w:b/>
          <w:bCs/>
          <w:color w:val="000000" w:themeColor="text1"/>
          <w:sz w:val="36"/>
          <w:szCs w:val="36"/>
          <w:rtl/>
        </w:rPr>
        <w:t>إلى زملائي وأصدقائي الأصفياء...</w:t>
      </w:r>
    </w:p>
    <w:p w14:paraId="10515FD6" w14:textId="77777777" w:rsidR="0059659F" w:rsidRDefault="0059659F" w:rsidP="0059659F">
      <w:pPr>
        <w:spacing w:after="280"/>
        <w:rPr>
          <w:b/>
          <w:bCs/>
          <w:color w:val="000000" w:themeColor="text1"/>
          <w:sz w:val="36"/>
          <w:szCs w:val="36"/>
          <w:rtl/>
        </w:rPr>
      </w:pPr>
      <w:r w:rsidRPr="00737505">
        <w:rPr>
          <w:rFonts w:ascii="Times New Roman" w:hAnsi="Times New Roman" w:cs="Times New Roman" w:hint="cs"/>
          <w:b/>
          <w:bCs/>
          <w:color w:val="000000" w:themeColor="text1"/>
          <w:sz w:val="36"/>
          <w:szCs w:val="36"/>
          <w:rtl/>
        </w:rPr>
        <w:t>​</w:t>
      </w:r>
      <w:r w:rsidRPr="00737505">
        <w:rPr>
          <w:rFonts w:ascii="Traditional Arabic" w:hAnsi="Traditional Arabic" w:cs="Traditional Arabic" w:hint="cs"/>
          <w:b/>
          <w:bCs/>
          <w:color w:val="000000" w:themeColor="text1"/>
          <w:sz w:val="36"/>
          <w:szCs w:val="36"/>
          <w:rtl/>
        </w:rPr>
        <w:t>إليكم</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جميعاً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أهدي</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هذا</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العمل،</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وفاءً</w:t>
      </w:r>
      <w:r w:rsidRPr="00737505">
        <w:rPr>
          <w:rFonts w:cs="Traditional Arabic"/>
          <w:b/>
          <w:bCs/>
          <w:color w:val="000000" w:themeColor="text1"/>
          <w:sz w:val="36"/>
          <w:szCs w:val="36"/>
          <w:rtl/>
        </w:rPr>
        <w:t xml:space="preserve"> </w:t>
      </w:r>
      <w:r w:rsidRPr="00737505">
        <w:rPr>
          <w:rFonts w:ascii="Traditional Arabic" w:hAnsi="Traditional Arabic" w:cs="Traditional Arabic" w:hint="cs"/>
          <w:b/>
          <w:bCs/>
          <w:color w:val="000000" w:themeColor="text1"/>
          <w:sz w:val="36"/>
          <w:szCs w:val="36"/>
          <w:rtl/>
        </w:rPr>
        <w:t>وامتناناً</w:t>
      </w:r>
      <w:r w:rsidRPr="00737505">
        <w:rPr>
          <w:rFonts w:cs="Traditional Arabic"/>
          <w:b/>
          <w:bCs/>
          <w:color w:val="000000" w:themeColor="text1"/>
          <w:sz w:val="36"/>
          <w:szCs w:val="36"/>
          <w:rtl/>
        </w:rPr>
        <w:t>.</w:t>
      </w:r>
    </w:p>
    <w:p w14:paraId="1CD660F2" w14:textId="77777777" w:rsidR="0059659F" w:rsidRDefault="0059659F" w:rsidP="0059659F">
      <w:pPr>
        <w:spacing w:after="280"/>
        <w:rPr>
          <w:b/>
          <w:bCs/>
          <w:color w:val="000000" w:themeColor="text1"/>
          <w:sz w:val="36"/>
          <w:szCs w:val="36"/>
          <w:rtl/>
        </w:rPr>
      </w:pPr>
    </w:p>
    <w:p w14:paraId="0E030913" w14:textId="77777777" w:rsidR="0032285B" w:rsidRDefault="0032285B" w:rsidP="0059659F">
      <w:pPr>
        <w:spacing w:after="280"/>
        <w:rPr>
          <w:b/>
          <w:bCs/>
          <w:color w:val="000000" w:themeColor="text1"/>
          <w:sz w:val="36"/>
          <w:szCs w:val="36"/>
        </w:rPr>
      </w:pPr>
    </w:p>
    <w:p w14:paraId="6E92D26A" w14:textId="77777777" w:rsidR="00D22FF4" w:rsidRDefault="00D22FF4" w:rsidP="0059659F">
      <w:pPr>
        <w:spacing w:after="280"/>
        <w:rPr>
          <w:b/>
          <w:bCs/>
          <w:color w:val="000000" w:themeColor="text1"/>
          <w:sz w:val="36"/>
          <w:szCs w:val="36"/>
          <w:rtl/>
        </w:rPr>
      </w:pPr>
    </w:p>
    <w:p w14:paraId="4DF118C3" w14:textId="5E198A2B" w:rsidR="0059659F" w:rsidRPr="00E71593" w:rsidRDefault="0059659F" w:rsidP="0059659F">
      <w:pPr>
        <w:spacing w:after="280"/>
        <w:rPr>
          <w:b/>
          <w:bCs/>
          <w:color w:val="000000" w:themeColor="text1"/>
          <w:sz w:val="40"/>
          <w:szCs w:val="40"/>
        </w:rPr>
      </w:pPr>
      <w:r w:rsidRPr="00E71593">
        <w:rPr>
          <w:rFonts w:cs="Traditional Arabic"/>
          <w:b/>
          <w:bCs/>
          <w:color w:val="000000" w:themeColor="text1"/>
          <w:sz w:val="40"/>
          <w:szCs w:val="40"/>
          <w:rtl/>
        </w:rPr>
        <w:lastRenderedPageBreak/>
        <w:t>الشكر والعرفان</w:t>
      </w:r>
      <w:r w:rsidR="00D22FF4">
        <w:rPr>
          <w:rFonts w:cs="Traditional Arabic"/>
          <w:b/>
          <w:bCs/>
          <w:color w:val="000000" w:themeColor="text1"/>
          <w:sz w:val="40"/>
          <w:szCs w:val="40"/>
        </w:rPr>
        <w:t xml:space="preserve">  :</w:t>
      </w:r>
    </w:p>
    <w:p w14:paraId="354FC79C" w14:textId="77777777" w:rsidR="0059659F" w:rsidRPr="00370E5B" w:rsidRDefault="0059659F" w:rsidP="0059659F">
      <w:pPr>
        <w:spacing w:after="280"/>
        <w:rPr>
          <w:b/>
          <w:bCs/>
          <w:color w:val="000000" w:themeColor="text1"/>
          <w:sz w:val="32"/>
          <w:szCs w:val="32"/>
        </w:rPr>
      </w:pPr>
      <w:r w:rsidRPr="00370E5B">
        <w:rPr>
          <w:rFonts w:ascii="Times New Roman" w:hAnsi="Times New Roman" w:cs="Times New Roman" w:hint="cs"/>
          <w:b/>
          <w:bCs/>
          <w:color w:val="000000" w:themeColor="text1"/>
          <w:sz w:val="32"/>
          <w:szCs w:val="32"/>
          <w:rtl/>
        </w:rPr>
        <w:t>​</w:t>
      </w:r>
      <w:r w:rsidRPr="00370E5B">
        <w:rPr>
          <w:rFonts w:ascii="Traditional Arabic" w:hAnsi="Traditional Arabic" w:cs="Traditional Arabic" w:hint="cs"/>
          <w:b/>
          <w:bCs/>
          <w:color w:val="000000" w:themeColor="text1"/>
          <w:sz w:val="32"/>
          <w:szCs w:val="32"/>
          <w:rtl/>
        </w:rPr>
        <w:t>يقول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الله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عز</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وجل</w:t>
      </w:r>
      <w:r w:rsidRPr="00370E5B">
        <w:rPr>
          <w:rFonts w:cs="Traditional Arabic"/>
          <w:b/>
          <w:bCs/>
          <w:color w:val="000000" w:themeColor="text1"/>
          <w:sz w:val="32"/>
          <w:szCs w:val="32"/>
          <w:rtl/>
        </w:rPr>
        <w:t xml:space="preserve">: </w:t>
      </w:r>
      <w:r w:rsidRPr="00370E5B">
        <w:rPr>
          <w:rFonts w:ascii="Times New Roman" w:hAnsi="Times New Roman" w:cs="Times New Roman" w:hint="cs"/>
          <w:b/>
          <w:bCs/>
          <w:color w:val="000000" w:themeColor="text1"/>
          <w:sz w:val="32"/>
          <w:szCs w:val="32"/>
          <w:rtl/>
        </w:rPr>
        <w:t>﴿</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وَاشْكُرُوا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نِعْمَتَ</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اللَّهِ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كُنتُمْ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إِيَّاهُ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تَعْبُدُونَ</w:t>
      </w:r>
      <w:r w:rsidRPr="00370E5B">
        <w:rPr>
          <w:rFonts w:cs="Traditional Arabic"/>
          <w:b/>
          <w:bCs/>
          <w:color w:val="000000" w:themeColor="text1"/>
          <w:sz w:val="32"/>
          <w:szCs w:val="32"/>
          <w:rtl/>
        </w:rPr>
        <w:t xml:space="preserve"> </w:t>
      </w:r>
      <w:r w:rsidRPr="00370E5B">
        <w:rPr>
          <w:rFonts w:ascii="Times New Roman" w:hAnsi="Times New Roman" w:cs="Times New Roman" w:hint="cs"/>
          <w:b/>
          <w:bCs/>
          <w:color w:val="000000" w:themeColor="text1"/>
          <w:sz w:val="32"/>
          <w:szCs w:val="32"/>
          <w:rtl/>
        </w:rPr>
        <w:t>﴾</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صدق</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الله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العظيم</w:t>
      </w:r>
      <w:r w:rsidRPr="00370E5B">
        <w:rPr>
          <w:rFonts w:cs="Traditional Arabic"/>
          <w:b/>
          <w:bCs/>
          <w:color w:val="000000" w:themeColor="text1"/>
          <w:sz w:val="32"/>
          <w:szCs w:val="32"/>
          <w:rtl/>
        </w:rPr>
        <w:t>]</w:t>
      </w:r>
    </w:p>
    <w:p w14:paraId="50A96C2F" w14:textId="77777777" w:rsidR="0059659F" w:rsidRPr="00370E5B" w:rsidRDefault="0059659F" w:rsidP="0059659F">
      <w:pPr>
        <w:spacing w:after="280"/>
        <w:rPr>
          <w:b/>
          <w:bCs/>
          <w:color w:val="000000" w:themeColor="text1"/>
          <w:sz w:val="32"/>
          <w:szCs w:val="32"/>
        </w:rPr>
      </w:pPr>
      <w:r w:rsidRPr="00370E5B">
        <w:rPr>
          <w:rFonts w:cs="Traditional Arabic"/>
          <w:b/>
          <w:bCs/>
          <w:color w:val="000000" w:themeColor="text1"/>
          <w:sz w:val="32"/>
          <w:szCs w:val="32"/>
          <w:rtl/>
        </w:rPr>
        <w:t>وفـي الحديـث عـن النعمـان بن بشيـر (رضي الله عنه) قال: قال رسول الله (صلى الله عليه وسلم):</w:t>
      </w:r>
    </w:p>
    <w:p w14:paraId="0EA82FFA" w14:textId="77777777" w:rsidR="0059659F" w:rsidRPr="00370E5B" w:rsidRDefault="0059659F" w:rsidP="0059659F">
      <w:pPr>
        <w:spacing w:after="280"/>
        <w:rPr>
          <w:b/>
          <w:bCs/>
          <w:color w:val="000000" w:themeColor="text1"/>
          <w:sz w:val="32"/>
          <w:szCs w:val="32"/>
        </w:rPr>
      </w:pPr>
      <w:r w:rsidRPr="00370E5B">
        <w:rPr>
          <w:rFonts w:cs="Traditional Arabic"/>
          <w:b/>
          <w:bCs/>
          <w:color w:val="000000" w:themeColor="text1"/>
          <w:sz w:val="32"/>
          <w:szCs w:val="32"/>
          <w:rtl/>
        </w:rPr>
        <w:t>((مَنْ لَمْ يَشْكُرِ الْقَلِيلَ لَمْ يَشْكُرِ الْكَثِيرَ، وَمَنْ لَمْ يَشْكُرِ النَّاسَ لَمْ يَشْكُرِ اللَّهَ)).</w:t>
      </w:r>
    </w:p>
    <w:p w14:paraId="654548AF" w14:textId="77777777" w:rsidR="0059659F" w:rsidRPr="00370E5B" w:rsidRDefault="0059659F" w:rsidP="0059659F">
      <w:pPr>
        <w:spacing w:after="280"/>
        <w:rPr>
          <w:b/>
          <w:bCs/>
          <w:color w:val="000000" w:themeColor="text1"/>
          <w:sz w:val="32"/>
          <w:szCs w:val="32"/>
        </w:rPr>
      </w:pPr>
      <w:r w:rsidRPr="00370E5B">
        <w:rPr>
          <w:rFonts w:ascii="Times New Roman" w:hAnsi="Times New Roman" w:cs="Times New Roman" w:hint="cs"/>
          <w:b/>
          <w:bCs/>
          <w:color w:val="000000" w:themeColor="text1"/>
          <w:sz w:val="32"/>
          <w:szCs w:val="32"/>
          <w:rtl/>
        </w:rPr>
        <w:t>​</w:t>
      </w:r>
      <w:r w:rsidRPr="00370E5B">
        <w:rPr>
          <w:rFonts w:ascii="Traditional Arabic" w:hAnsi="Traditional Arabic" w:cs="Traditional Arabic" w:hint="cs"/>
          <w:b/>
          <w:bCs/>
          <w:color w:val="000000" w:themeColor="text1"/>
          <w:sz w:val="32"/>
          <w:szCs w:val="32"/>
          <w:rtl/>
        </w:rPr>
        <w:t>بكل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آيات</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الود</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والتقدير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نتقدم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بالشكر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بعد</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الله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تعالى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جامعة</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دنقلا؛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هذا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الصرح</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الشامخ،</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وإلى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قسم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تقنية</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المعلومات</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متمثلاً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في</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إدارته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الرشيدة،</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وعلى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رأسهم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قائد</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الركب</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الأستاذ</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عبدالرحمن،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رئيس</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القسم،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على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الدعم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والمساندة</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من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أجل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إكمال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هذا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البحث</w:t>
      </w:r>
      <w:r w:rsidRPr="00370E5B">
        <w:rPr>
          <w:rFonts w:cs="Traditional Arabic"/>
          <w:b/>
          <w:bCs/>
          <w:color w:val="000000" w:themeColor="text1"/>
          <w:sz w:val="32"/>
          <w:szCs w:val="32"/>
          <w:rtl/>
        </w:rPr>
        <w:t>.</w:t>
      </w:r>
    </w:p>
    <w:p w14:paraId="2E024AA0" w14:textId="77777777" w:rsidR="0059659F" w:rsidRPr="00370E5B" w:rsidRDefault="0059659F" w:rsidP="0059659F">
      <w:pPr>
        <w:spacing w:after="280"/>
        <w:rPr>
          <w:b/>
          <w:bCs/>
          <w:color w:val="000000" w:themeColor="text1"/>
          <w:sz w:val="32"/>
          <w:szCs w:val="32"/>
        </w:rPr>
      </w:pPr>
      <w:r w:rsidRPr="00370E5B">
        <w:rPr>
          <w:rFonts w:ascii="Times New Roman" w:hAnsi="Times New Roman" w:cs="Times New Roman" w:hint="cs"/>
          <w:b/>
          <w:bCs/>
          <w:color w:val="000000" w:themeColor="text1"/>
          <w:sz w:val="32"/>
          <w:szCs w:val="32"/>
          <w:rtl/>
        </w:rPr>
        <w:t>​</w:t>
      </w:r>
      <w:r w:rsidRPr="00370E5B">
        <w:rPr>
          <w:rFonts w:ascii="Traditional Arabic" w:hAnsi="Traditional Arabic" w:cs="Traditional Arabic" w:hint="cs"/>
          <w:b/>
          <w:bCs/>
          <w:color w:val="000000" w:themeColor="text1"/>
          <w:sz w:val="32"/>
          <w:szCs w:val="32"/>
          <w:rtl/>
        </w:rPr>
        <w:t>يمتدد</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الإحساس</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في</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دواخلنا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ثم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يهفو</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إليكم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وبأسمى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عبارات</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الوفاء</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الشكر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والتقدير،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وإنه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ليطيب</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لنا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نتقدم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بهذه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المعاني</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كل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أساتذتنا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الأفاضل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منذ</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وهلتنا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الأولى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في</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بحار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العلم،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ونقول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لهم</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عندما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تتسع</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بيننا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المسافات</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تأخذنا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أبعد</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تطال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الأماكن،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برؤيا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الأ</w:t>
      </w:r>
      <w:r w:rsidRPr="00370E5B">
        <w:rPr>
          <w:rFonts w:cs="Traditional Arabic"/>
          <w:b/>
          <w:bCs/>
          <w:color w:val="000000" w:themeColor="text1"/>
          <w:sz w:val="32"/>
          <w:szCs w:val="32"/>
          <w:rtl/>
        </w:rPr>
        <w:t>حلام تطل تلك اللحظات تنير الذكرى وتظل بوابة النجاح مفتوحة.</w:t>
      </w:r>
    </w:p>
    <w:p w14:paraId="28F5A8EE" w14:textId="77777777" w:rsidR="0059659F" w:rsidRPr="00370E5B" w:rsidRDefault="0059659F" w:rsidP="0059659F">
      <w:pPr>
        <w:spacing w:after="280"/>
        <w:rPr>
          <w:b/>
          <w:bCs/>
          <w:color w:val="000000" w:themeColor="text1"/>
          <w:sz w:val="32"/>
          <w:szCs w:val="32"/>
        </w:rPr>
      </w:pPr>
      <w:r w:rsidRPr="00370E5B">
        <w:rPr>
          <w:rFonts w:ascii="Times New Roman" w:hAnsi="Times New Roman" w:cs="Times New Roman" w:hint="cs"/>
          <w:b/>
          <w:bCs/>
          <w:color w:val="000000" w:themeColor="text1"/>
          <w:sz w:val="32"/>
          <w:szCs w:val="32"/>
          <w:rtl/>
        </w:rPr>
        <w:t>​</w:t>
      </w:r>
      <w:r w:rsidRPr="00370E5B">
        <w:rPr>
          <w:rFonts w:ascii="Traditional Arabic" w:hAnsi="Traditional Arabic" w:cs="Traditional Arabic" w:hint="cs"/>
          <w:b/>
          <w:bCs/>
          <w:color w:val="000000" w:themeColor="text1"/>
          <w:sz w:val="32"/>
          <w:szCs w:val="32"/>
          <w:rtl/>
        </w:rPr>
        <w:t>إلى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كل</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من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ساعدنا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في</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الإبحار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وكان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شراعاً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فيبحر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أوثق</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من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أن</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تطاله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المحاولة</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الشاطئ</w:t>
      </w:r>
      <w:r w:rsidRPr="00370E5B">
        <w:rPr>
          <w:rFonts w:cs="Traditional Arabic"/>
          <w:b/>
          <w:bCs/>
          <w:color w:val="000000" w:themeColor="text1"/>
          <w:sz w:val="32"/>
          <w:szCs w:val="32"/>
          <w:rtl/>
        </w:rPr>
        <w:t>...</w:t>
      </w:r>
    </w:p>
    <w:p w14:paraId="735E6CE7" w14:textId="77777777" w:rsidR="0059659F" w:rsidRPr="00370E5B" w:rsidRDefault="0059659F" w:rsidP="0059659F">
      <w:pPr>
        <w:spacing w:after="280"/>
        <w:rPr>
          <w:b/>
          <w:bCs/>
          <w:color w:val="000000" w:themeColor="text1"/>
          <w:sz w:val="32"/>
          <w:szCs w:val="32"/>
        </w:rPr>
      </w:pPr>
      <w:r w:rsidRPr="00370E5B">
        <w:rPr>
          <w:rFonts w:ascii="Times New Roman" w:hAnsi="Times New Roman" w:cs="Times New Roman" w:hint="cs"/>
          <w:b/>
          <w:bCs/>
          <w:color w:val="000000" w:themeColor="text1"/>
          <w:sz w:val="32"/>
          <w:szCs w:val="32"/>
          <w:rtl/>
        </w:rPr>
        <w:t>​</w:t>
      </w:r>
      <w:r w:rsidRPr="00370E5B">
        <w:rPr>
          <w:rFonts w:ascii="Traditional Arabic" w:hAnsi="Traditional Arabic" w:cs="Traditional Arabic" w:hint="cs"/>
          <w:b/>
          <w:bCs/>
          <w:color w:val="000000" w:themeColor="text1"/>
          <w:sz w:val="32"/>
          <w:szCs w:val="32"/>
          <w:rtl/>
        </w:rPr>
        <w:t>والشكر</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أجزله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والتفاني</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أكمله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والود</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أوسعه</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والمحبة</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أشملها</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إلى</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الأب</w:t>
      </w:r>
      <w:r w:rsidRPr="00370E5B">
        <w:rPr>
          <w:rFonts w:cs="Traditional Arabic"/>
          <w:b/>
          <w:bCs/>
          <w:color w:val="000000" w:themeColor="text1"/>
          <w:sz w:val="32"/>
          <w:szCs w:val="32"/>
          <w:rtl/>
        </w:rPr>
        <w:t xml:space="preserve"> </w:t>
      </w:r>
      <w:r w:rsidRPr="00370E5B">
        <w:rPr>
          <w:rFonts w:ascii="Traditional Arabic" w:hAnsi="Traditional Arabic" w:cs="Traditional Arabic" w:hint="cs"/>
          <w:b/>
          <w:bCs/>
          <w:color w:val="000000" w:themeColor="text1"/>
          <w:sz w:val="32"/>
          <w:szCs w:val="32"/>
          <w:rtl/>
        </w:rPr>
        <w:t>الروحي</w:t>
      </w:r>
      <w:r w:rsidRPr="00370E5B">
        <w:rPr>
          <w:rFonts w:cs="Traditional Arabic"/>
          <w:b/>
          <w:bCs/>
          <w:color w:val="000000" w:themeColor="text1"/>
          <w:sz w:val="32"/>
          <w:szCs w:val="32"/>
          <w:rtl/>
        </w:rPr>
        <w:t>:</w:t>
      </w:r>
    </w:p>
    <w:p w14:paraId="0884CDD6" w14:textId="77777777" w:rsidR="0059659F" w:rsidRPr="006965EC" w:rsidRDefault="0059659F" w:rsidP="00D22FF4">
      <w:pPr>
        <w:spacing w:after="280"/>
        <w:jc w:val="center"/>
        <w:rPr>
          <w:b/>
          <w:bCs/>
          <w:color w:val="000000" w:themeColor="text1"/>
          <w:sz w:val="32"/>
          <w:szCs w:val="32"/>
        </w:rPr>
      </w:pPr>
      <w:r w:rsidRPr="00370E5B">
        <w:rPr>
          <w:rFonts w:ascii="Times New Roman" w:hAnsi="Times New Roman" w:cs="Times New Roman" w:hint="cs"/>
          <w:b/>
          <w:bCs/>
          <w:color w:val="000000" w:themeColor="text1"/>
          <w:sz w:val="32"/>
          <w:szCs w:val="32"/>
          <w:rtl/>
        </w:rPr>
        <w:t>​</w:t>
      </w:r>
      <w:r w:rsidRPr="00D22FF4">
        <w:rPr>
          <w:rFonts w:ascii="Traditional Arabic" w:hAnsi="Traditional Arabic" w:cs="Traditional Arabic" w:hint="cs"/>
          <w:b/>
          <w:bCs/>
          <w:i/>
          <w:iCs/>
          <w:color w:val="000000" w:themeColor="text1"/>
          <w:sz w:val="36"/>
          <w:szCs w:val="36"/>
          <w:rtl/>
        </w:rPr>
        <w:t>الدكتور</w:t>
      </w:r>
      <w:r w:rsidRPr="00D22FF4">
        <w:rPr>
          <w:rFonts w:cs="Traditional Arabic"/>
          <w:b/>
          <w:bCs/>
          <w:i/>
          <w:iCs/>
          <w:color w:val="000000" w:themeColor="text1"/>
          <w:sz w:val="36"/>
          <w:szCs w:val="36"/>
          <w:rtl/>
        </w:rPr>
        <w:t xml:space="preserve">: </w:t>
      </w:r>
      <w:r w:rsidRPr="00D22FF4">
        <w:rPr>
          <w:rFonts w:ascii="Traditional Arabic" w:hAnsi="Traditional Arabic" w:cs="Traditional Arabic" w:hint="cs"/>
          <w:b/>
          <w:bCs/>
          <w:i/>
          <w:iCs/>
          <w:color w:val="000000" w:themeColor="text1"/>
          <w:sz w:val="36"/>
          <w:szCs w:val="36"/>
          <w:rtl/>
        </w:rPr>
        <w:t>دياب</w:t>
      </w:r>
      <w:r w:rsidRPr="00D22FF4">
        <w:rPr>
          <w:rFonts w:cs="Traditional Arabic"/>
          <w:b/>
          <w:bCs/>
          <w:i/>
          <w:iCs/>
          <w:color w:val="000000" w:themeColor="text1"/>
          <w:sz w:val="36"/>
          <w:szCs w:val="36"/>
          <w:rtl/>
        </w:rPr>
        <w:t xml:space="preserve"> </w:t>
      </w:r>
      <w:r w:rsidRPr="00D22FF4">
        <w:rPr>
          <w:rFonts w:ascii="Traditional Arabic" w:hAnsi="Traditional Arabic" w:cs="Traditional Arabic" w:hint="cs"/>
          <w:b/>
          <w:bCs/>
          <w:i/>
          <w:iCs/>
          <w:color w:val="000000" w:themeColor="text1"/>
          <w:sz w:val="36"/>
          <w:szCs w:val="36"/>
          <w:rtl/>
        </w:rPr>
        <w:t>عابدين</w:t>
      </w:r>
      <w:r w:rsidRPr="00D22FF4">
        <w:rPr>
          <w:rFonts w:cs="Traditional Arabic"/>
          <w:b/>
          <w:bCs/>
          <w:i/>
          <w:iCs/>
          <w:color w:val="000000" w:themeColor="text1"/>
          <w:sz w:val="36"/>
          <w:szCs w:val="36"/>
          <w:rtl/>
        </w:rPr>
        <w:t xml:space="preserve"> </w:t>
      </w:r>
      <w:r w:rsidRPr="00D22FF4">
        <w:rPr>
          <w:rFonts w:ascii="Traditional Arabic" w:hAnsi="Traditional Arabic" w:cs="Traditional Arabic" w:hint="cs"/>
          <w:b/>
          <w:bCs/>
          <w:i/>
          <w:iCs/>
          <w:color w:val="000000" w:themeColor="text1"/>
          <w:sz w:val="36"/>
          <w:szCs w:val="36"/>
          <w:rtl/>
        </w:rPr>
        <w:t>دياب</w:t>
      </w:r>
    </w:p>
    <w:p w14:paraId="69D93E37" w14:textId="77777777" w:rsidR="0059659F" w:rsidRPr="006965EC" w:rsidRDefault="0059659F" w:rsidP="0059659F">
      <w:pPr>
        <w:spacing w:after="280"/>
        <w:rPr>
          <w:b/>
          <w:bCs/>
          <w:color w:val="000000" w:themeColor="text1"/>
          <w:sz w:val="32"/>
          <w:szCs w:val="32"/>
        </w:rPr>
      </w:pPr>
      <w:r w:rsidRPr="006965EC">
        <w:rPr>
          <w:rFonts w:ascii="Times New Roman" w:hAnsi="Times New Roman" w:cs="Times New Roman" w:hint="cs"/>
          <w:b/>
          <w:bCs/>
          <w:color w:val="000000" w:themeColor="text1"/>
          <w:sz w:val="32"/>
          <w:szCs w:val="32"/>
          <w:rtl/>
        </w:rPr>
        <w:t>​</w:t>
      </w:r>
      <w:r w:rsidRPr="006965EC">
        <w:rPr>
          <w:rFonts w:ascii="Traditional Arabic" w:hAnsi="Traditional Arabic" w:cs="Traditional Arabic" w:hint="cs"/>
          <w:b/>
          <w:bCs/>
          <w:color w:val="000000" w:themeColor="text1"/>
          <w:sz w:val="32"/>
          <w:szCs w:val="32"/>
          <w:rtl/>
        </w:rPr>
        <w:t>الذي</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لم</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يبخل</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علينا</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بوقته</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وجهده</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وعلمه</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وصبره</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وعصارة</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فكره</w:t>
      </w:r>
      <w:r w:rsidRPr="006965EC">
        <w:rPr>
          <w:rFonts w:cs="Traditional Arabic"/>
          <w:b/>
          <w:bCs/>
          <w:color w:val="000000" w:themeColor="text1"/>
          <w:sz w:val="32"/>
          <w:szCs w:val="32"/>
          <w:rtl/>
        </w:rPr>
        <w:t>...</w:t>
      </w:r>
    </w:p>
    <w:p w14:paraId="4E34BC04" w14:textId="77777777" w:rsidR="0059659F" w:rsidRPr="006965EC" w:rsidRDefault="0059659F" w:rsidP="0059659F">
      <w:pPr>
        <w:spacing w:after="280"/>
        <w:rPr>
          <w:b/>
          <w:bCs/>
          <w:color w:val="000000" w:themeColor="text1"/>
          <w:sz w:val="32"/>
          <w:szCs w:val="32"/>
        </w:rPr>
      </w:pPr>
      <w:r w:rsidRPr="006965EC">
        <w:rPr>
          <w:rFonts w:cs="Traditional Arabic"/>
          <w:b/>
          <w:bCs/>
          <w:color w:val="000000" w:themeColor="text1"/>
          <w:sz w:val="32"/>
          <w:szCs w:val="32"/>
          <w:rtl/>
        </w:rPr>
        <w:t>فله منا كل الحب والتقدير والاحترام...</w:t>
      </w:r>
    </w:p>
    <w:p w14:paraId="3422E151" w14:textId="4626FBEA" w:rsidR="0032285B" w:rsidRDefault="0059659F" w:rsidP="00641BD7">
      <w:pPr>
        <w:spacing w:after="280"/>
        <w:rPr>
          <w:rFonts w:ascii="Traditional Arabic" w:hAnsi="Traditional Arabic" w:cs="Traditional Arabic"/>
          <w:b/>
          <w:bCs/>
          <w:color w:val="000000" w:themeColor="text1"/>
          <w:sz w:val="32"/>
          <w:szCs w:val="32"/>
          <w:rtl/>
        </w:rPr>
      </w:pPr>
      <w:r w:rsidRPr="006965EC">
        <w:rPr>
          <w:rFonts w:ascii="Times New Roman" w:hAnsi="Times New Roman" w:cs="Times New Roman" w:hint="cs"/>
          <w:b/>
          <w:bCs/>
          <w:color w:val="000000" w:themeColor="text1"/>
          <w:sz w:val="32"/>
          <w:szCs w:val="32"/>
          <w:rtl/>
        </w:rPr>
        <w:t>​</w:t>
      </w:r>
      <w:r w:rsidRPr="006965EC">
        <w:rPr>
          <w:rFonts w:ascii="Traditional Arabic" w:hAnsi="Traditional Arabic" w:cs="Traditional Arabic" w:hint="cs"/>
          <w:b/>
          <w:bCs/>
          <w:color w:val="000000" w:themeColor="text1"/>
          <w:sz w:val="32"/>
          <w:szCs w:val="32"/>
          <w:rtl/>
        </w:rPr>
        <w:t>ولكل</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من</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ساهم</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في</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إخراج</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هذا</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البحث</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في</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صورته</w:t>
      </w:r>
      <w:r w:rsidRPr="006965EC">
        <w:rPr>
          <w:rFonts w:cs="Traditional Arabic"/>
          <w:b/>
          <w:bCs/>
          <w:color w:val="000000" w:themeColor="text1"/>
          <w:sz w:val="32"/>
          <w:szCs w:val="32"/>
          <w:rtl/>
        </w:rPr>
        <w:t xml:space="preserve"> </w:t>
      </w:r>
      <w:r w:rsidRPr="006965EC">
        <w:rPr>
          <w:rFonts w:ascii="Traditional Arabic" w:hAnsi="Traditional Arabic" w:cs="Traditional Arabic" w:hint="cs"/>
          <w:b/>
          <w:bCs/>
          <w:color w:val="000000" w:themeColor="text1"/>
          <w:sz w:val="32"/>
          <w:szCs w:val="32"/>
          <w:rtl/>
        </w:rPr>
        <w:t>النهائية</w:t>
      </w:r>
    </w:p>
    <w:p w14:paraId="722433B7" w14:textId="77777777" w:rsidR="00641BD7" w:rsidRDefault="00641BD7" w:rsidP="00641BD7">
      <w:pPr>
        <w:spacing w:after="280"/>
        <w:rPr>
          <w:b/>
          <w:bCs/>
          <w:color w:val="000000" w:themeColor="text1"/>
          <w:szCs w:val="32"/>
          <w:rtl/>
        </w:rPr>
      </w:pPr>
    </w:p>
    <w:p w14:paraId="2AD91AC6" w14:textId="77777777" w:rsidR="00D97733" w:rsidRPr="00641BD7" w:rsidRDefault="00D97733" w:rsidP="00641BD7">
      <w:pPr>
        <w:spacing w:after="280"/>
        <w:rPr>
          <w:b/>
          <w:bCs/>
          <w:color w:val="000000" w:themeColor="text1"/>
          <w:szCs w:val="32"/>
          <w:rtl/>
        </w:rPr>
      </w:pPr>
    </w:p>
    <w:p w14:paraId="15B8A26B" w14:textId="5FAC0934" w:rsidR="0059659F" w:rsidRPr="00E71593" w:rsidRDefault="0059659F" w:rsidP="0059659F">
      <w:pPr>
        <w:spacing w:after="280"/>
        <w:rPr>
          <w:b/>
          <w:bCs/>
          <w:color w:val="000000" w:themeColor="text1"/>
          <w:sz w:val="40"/>
          <w:szCs w:val="40"/>
        </w:rPr>
      </w:pPr>
      <w:r w:rsidRPr="00E71593">
        <w:rPr>
          <w:rFonts w:cs="Traditional Arabic"/>
          <w:b/>
          <w:bCs/>
          <w:color w:val="000000" w:themeColor="text1"/>
          <w:sz w:val="40"/>
          <w:szCs w:val="40"/>
          <w:rtl/>
        </w:rPr>
        <w:lastRenderedPageBreak/>
        <w:t>المستخلص (</w:t>
      </w:r>
      <w:r w:rsidRPr="00E71593">
        <w:rPr>
          <w:b/>
          <w:bCs/>
          <w:color w:val="000000" w:themeColor="text1"/>
          <w:sz w:val="40"/>
          <w:szCs w:val="40"/>
        </w:rPr>
        <w:t>Abstract</w:t>
      </w:r>
      <w:r w:rsidRPr="00E71593">
        <w:rPr>
          <w:rFonts w:cs="Traditional Arabic"/>
          <w:b/>
          <w:bCs/>
          <w:color w:val="000000" w:themeColor="text1"/>
          <w:sz w:val="40"/>
          <w:szCs w:val="40"/>
          <w:rtl/>
        </w:rPr>
        <w:t>)</w:t>
      </w:r>
      <w:r w:rsidR="00D22FF4">
        <w:rPr>
          <w:rFonts w:cs="Traditional Arabic"/>
          <w:b/>
          <w:bCs/>
          <w:color w:val="000000" w:themeColor="text1"/>
          <w:sz w:val="40"/>
          <w:szCs w:val="40"/>
        </w:rPr>
        <w:t>:</w:t>
      </w:r>
    </w:p>
    <w:p w14:paraId="673BAED9" w14:textId="77777777" w:rsidR="0059659F" w:rsidRPr="006965EC" w:rsidRDefault="0059659F" w:rsidP="0059659F">
      <w:pPr>
        <w:spacing w:after="280"/>
        <w:rPr>
          <w:b/>
          <w:bCs/>
          <w:color w:val="000000" w:themeColor="text1"/>
          <w:szCs w:val="32"/>
        </w:rPr>
      </w:pPr>
      <w:r w:rsidRPr="006965EC">
        <w:rPr>
          <w:rFonts w:ascii="Times New Roman" w:hAnsi="Times New Roman" w:cs="Times New Roman" w:hint="cs"/>
          <w:b/>
          <w:bCs/>
          <w:color w:val="000000" w:themeColor="text1"/>
          <w:szCs w:val="32"/>
          <w:rtl/>
        </w:rPr>
        <w:t>​</w:t>
      </w:r>
      <w:r w:rsidRPr="006965EC">
        <w:rPr>
          <w:rFonts w:ascii="Traditional Arabic" w:hAnsi="Traditional Arabic" w:cs="Traditional Arabic" w:hint="cs"/>
          <w:b/>
          <w:bCs/>
          <w:color w:val="000000" w:themeColor="text1"/>
          <w:szCs w:val="32"/>
          <w:rtl/>
        </w:rPr>
        <w:t>تُعد</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الخدمات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الصحية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القطاعات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الحيوية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المرتبطة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مباشرة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بحياة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الأفراد</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ومع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التوسع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العمراني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والسكاني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مدينة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دنقلا</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بوصفها</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العاصمة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الإدارية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للولاية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الشمالية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بالسودان،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برز</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مشكلة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غياب</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مرجع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رقمي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موحد</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وموثوق</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يتيح</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للسكان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والزوار</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الوصول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السريع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والمنظم</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إلى</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بيانات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المرافق</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الصحية،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لاسيما</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ظل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تذبذب</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جودة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شبكات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الاتصال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والإنترنت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بعض</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الأحياء</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والأوقات</w:t>
      </w:r>
      <w:r w:rsidRPr="006965EC">
        <w:rPr>
          <w:rFonts w:cs="Traditional Arabic"/>
          <w:b/>
          <w:bCs/>
          <w:color w:val="000000" w:themeColor="text1"/>
          <w:szCs w:val="32"/>
          <w:rtl/>
        </w:rPr>
        <w:t xml:space="preserve">.  </w:t>
      </w:r>
    </w:p>
    <w:p w14:paraId="77AF9BB6" w14:textId="77777777" w:rsidR="0059659F" w:rsidRPr="006965EC" w:rsidRDefault="0059659F" w:rsidP="0059659F">
      <w:pPr>
        <w:spacing w:after="280"/>
        <w:rPr>
          <w:b/>
          <w:bCs/>
          <w:color w:val="000000" w:themeColor="text1"/>
          <w:szCs w:val="32"/>
          <w:rtl/>
        </w:rPr>
      </w:pPr>
      <w:r w:rsidRPr="006965EC">
        <w:rPr>
          <w:rFonts w:ascii="Times New Roman" w:hAnsi="Times New Roman" w:cs="Times New Roman" w:hint="cs"/>
          <w:b/>
          <w:bCs/>
          <w:color w:val="000000" w:themeColor="text1"/>
          <w:szCs w:val="32"/>
          <w:rtl/>
        </w:rPr>
        <w:t>​</w:t>
      </w:r>
      <w:r w:rsidRPr="006965EC">
        <w:rPr>
          <w:rFonts w:ascii="Traditional Arabic" w:hAnsi="Traditional Arabic" w:cs="Traditional Arabic" w:hint="cs"/>
          <w:b/>
          <w:bCs/>
          <w:color w:val="000000" w:themeColor="text1"/>
          <w:szCs w:val="32"/>
          <w:rtl/>
        </w:rPr>
        <w:t>يهدف</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هذا</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البحث</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إلى</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تصميم</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وتنفيذ</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تطبيق</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هاتف</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محمول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لنظام</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أندرويد</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باسم</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دنقلا</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كير</w:t>
      </w:r>
      <w:r w:rsidRPr="006965EC">
        <w:rPr>
          <w:rFonts w:cs="Traditional Arabic"/>
          <w:b/>
          <w:bCs/>
          <w:color w:val="000000" w:themeColor="text1"/>
          <w:szCs w:val="32"/>
          <w:rtl/>
        </w:rPr>
        <w:t>"</w:t>
      </w:r>
      <w:r w:rsidRPr="006965EC">
        <w:rPr>
          <w:rFonts w:ascii="Traditional Arabic" w:hAnsi="Traditional Arabic" w:cs="Traditional Arabic" w:hint="cs"/>
          <w:b/>
          <w:bCs/>
          <w:color w:val="000000" w:themeColor="text1"/>
          <w:szCs w:val="32"/>
          <w:rtl/>
        </w:rPr>
        <w:t>،</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يعمل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وفق</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مبدأ</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العمل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دون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اتصال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أولاً</w:t>
      </w:r>
      <w:r w:rsidRPr="006965EC">
        <w:rPr>
          <w:rFonts w:cs="Traditional Arabic"/>
          <w:b/>
          <w:bCs/>
          <w:color w:val="000000" w:themeColor="text1"/>
          <w:szCs w:val="32"/>
          <w:rtl/>
        </w:rPr>
        <w:t>" (</w:t>
      </w:r>
      <w:r w:rsidRPr="006965EC">
        <w:rPr>
          <w:b/>
          <w:bCs/>
          <w:color w:val="000000" w:themeColor="text1"/>
          <w:szCs w:val="32"/>
        </w:rPr>
        <w:t>Offline-First</w:t>
      </w:r>
      <w:r w:rsidRPr="006965EC">
        <w:rPr>
          <w:rFonts w:cs="Traditional Arabic"/>
          <w:b/>
          <w:bCs/>
          <w:color w:val="000000" w:themeColor="text1"/>
          <w:szCs w:val="32"/>
          <w:rtl/>
        </w:rPr>
        <w:t xml:space="preserve">)، ليكون دليلاً رقمياً تفاعلياً وقابلاً للتحديث المستمر للمرافق الصحية بالمدينة.  </w:t>
      </w:r>
    </w:p>
    <w:p w14:paraId="26F59000" w14:textId="1B6E4F98" w:rsidR="0059659F" w:rsidRPr="006965EC" w:rsidRDefault="0059659F" w:rsidP="0059659F">
      <w:pPr>
        <w:spacing w:after="280"/>
        <w:rPr>
          <w:b/>
          <w:bCs/>
          <w:color w:val="000000" w:themeColor="text1"/>
          <w:szCs w:val="32"/>
        </w:rPr>
      </w:pPr>
      <w:r w:rsidRPr="006965EC">
        <w:rPr>
          <w:rFonts w:ascii="Times New Roman" w:hAnsi="Times New Roman" w:cs="Times New Roman" w:hint="cs"/>
          <w:b/>
          <w:bCs/>
          <w:color w:val="000000" w:themeColor="text1"/>
          <w:szCs w:val="32"/>
          <w:rtl/>
        </w:rPr>
        <w:t>​</w:t>
      </w:r>
      <w:r w:rsidRPr="006965EC">
        <w:rPr>
          <w:rFonts w:ascii="Traditional Arabic" w:hAnsi="Traditional Arabic" w:cs="Traditional Arabic" w:hint="cs"/>
          <w:b/>
          <w:bCs/>
          <w:color w:val="000000" w:themeColor="text1"/>
          <w:szCs w:val="32"/>
          <w:rtl/>
        </w:rPr>
        <w:t>اعتمد</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البحث</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المنهج</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الوصفي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التطبيقي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والزيارات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الميدانية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لجمع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وتوثيق</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بيانات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عينة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تمثيلية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شملت</w:t>
      </w:r>
      <w:r w:rsidRPr="006965EC">
        <w:rPr>
          <w:rFonts w:cs="Traditional Arabic"/>
          <w:b/>
          <w:bCs/>
          <w:color w:val="000000" w:themeColor="text1"/>
          <w:szCs w:val="32"/>
          <w:rtl/>
        </w:rPr>
        <w:t xml:space="preserve"> (</w:t>
      </w:r>
      <w:r w:rsidR="00BB3568">
        <w:rPr>
          <w:rFonts w:cs="Traditional Arabic" w:hint="cs"/>
          <w:b/>
          <w:bCs/>
          <w:color w:val="000000" w:themeColor="text1"/>
          <w:szCs w:val="32"/>
          <w:rtl/>
        </w:rPr>
        <w:t xml:space="preserve">اكثر من </w:t>
      </w:r>
      <w:r w:rsidRPr="006965EC">
        <w:rPr>
          <w:rFonts w:cs="Traditional Arabic"/>
          <w:b/>
          <w:bCs/>
          <w:color w:val="000000" w:themeColor="text1"/>
          <w:szCs w:val="32"/>
          <w:rtl/>
        </w:rPr>
        <w:t xml:space="preserve">18) </w:t>
      </w:r>
      <w:r w:rsidRPr="006965EC">
        <w:rPr>
          <w:rFonts w:ascii="Traditional Arabic" w:hAnsi="Traditional Arabic" w:cs="Traditional Arabic" w:hint="cs"/>
          <w:b/>
          <w:bCs/>
          <w:color w:val="000000" w:themeColor="text1"/>
          <w:szCs w:val="32"/>
          <w:rtl/>
        </w:rPr>
        <w:t>منشأة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صحية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حقيقية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واعتُمد</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الجانب</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التطبيقي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إطار</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العمل</w:t>
      </w:r>
      <w:r w:rsidRPr="006965EC">
        <w:rPr>
          <w:rFonts w:cs="Traditional Arabic"/>
          <w:b/>
          <w:bCs/>
          <w:color w:val="000000" w:themeColor="text1"/>
          <w:szCs w:val="32"/>
          <w:rtl/>
        </w:rPr>
        <w:t xml:space="preserve"> </w:t>
      </w:r>
      <w:r w:rsidRPr="006965EC">
        <w:rPr>
          <w:b/>
          <w:bCs/>
          <w:color w:val="000000" w:themeColor="text1"/>
          <w:szCs w:val="32"/>
        </w:rPr>
        <w:t>Flutter</w:t>
      </w:r>
      <w:r w:rsidRPr="006965EC">
        <w:rPr>
          <w:rFonts w:cs="Traditional Arabic"/>
          <w:b/>
          <w:bCs/>
          <w:color w:val="000000" w:themeColor="text1"/>
          <w:szCs w:val="32"/>
          <w:rtl/>
        </w:rPr>
        <w:t xml:space="preserve"> ولغة </w:t>
      </w:r>
      <w:r w:rsidRPr="006965EC">
        <w:rPr>
          <w:b/>
          <w:bCs/>
          <w:color w:val="000000" w:themeColor="text1"/>
          <w:szCs w:val="32"/>
        </w:rPr>
        <w:t>Dart</w:t>
      </w:r>
      <w:r w:rsidRPr="006965EC">
        <w:rPr>
          <w:rFonts w:cs="Traditional Arabic"/>
          <w:b/>
          <w:bCs/>
          <w:color w:val="000000" w:themeColor="text1"/>
          <w:szCs w:val="32"/>
          <w:rtl/>
        </w:rPr>
        <w:t xml:space="preserve">، مع بناء قاعدة بيانات محلية باستخدام </w:t>
      </w:r>
      <w:r w:rsidRPr="006965EC">
        <w:rPr>
          <w:b/>
          <w:bCs/>
          <w:color w:val="000000" w:themeColor="text1"/>
          <w:szCs w:val="32"/>
        </w:rPr>
        <w:t>SQLite</w:t>
      </w:r>
      <w:r w:rsidRPr="006965EC">
        <w:rPr>
          <w:rFonts w:cs="Traditional Arabic"/>
          <w:b/>
          <w:bCs/>
          <w:color w:val="000000" w:themeColor="text1"/>
          <w:szCs w:val="32"/>
          <w:rtl/>
        </w:rPr>
        <w:t xml:space="preserve"> لتخزين بيانات المرافق والربط بين خدماتها وتخصصاتها، والاعتماد على روابط خرائط جوجل المباشرة لفتح المواقع الجغرافية. كما تم تطوير آلية مزامنة خفيفة عبر واجهة برمجية لمستودع </w:t>
      </w:r>
      <w:r w:rsidRPr="006965EC">
        <w:rPr>
          <w:b/>
          <w:bCs/>
          <w:color w:val="000000" w:themeColor="text1"/>
          <w:szCs w:val="32"/>
        </w:rPr>
        <w:t>GitHub</w:t>
      </w:r>
      <w:r w:rsidRPr="006965EC">
        <w:rPr>
          <w:rFonts w:cs="Traditional Arabic"/>
          <w:b/>
          <w:bCs/>
          <w:color w:val="000000" w:themeColor="text1"/>
          <w:szCs w:val="32"/>
          <w:rtl/>
        </w:rPr>
        <w:t xml:space="preserve"> لتحديث البيانات تلقائياً عند توفر الإنترنت، وبناء لوحة تحكم إلكترونية (</w:t>
      </w:r>
      <w:r w:rsidRPr="006965EC">
        <w:rPr>
          <w:b/>
          <w:bCs/>
          <w:color w:val="000000" w:themeColor="text1"/>
          <w:szCs w:val="32"/>
        </w:rPr>
        <w:t>Admin Panel</w:t>
      </w:r>
      <w:r w:rsidRPr="006965EC">
        <w:rPr>
          <w:rFonts w:cs="Traditional Arabic"/>
          <w:b/>
          <w:bCs/>
          <w:color w:val="000000" w:themeColor="text1"/>
          <w:szCs w:val="32"/>
          <w:rtl/>
        </w:rPr>
        <w:t xml:space="preserve">) مستقلة بتقنيات الويب لإدارة المحتوى، ونظام تقييم إلكتروني يعتمد على </w:t>
      </w:r>
      <w:r w:rsidRPr="006965EC">
        <w:rPr>
          <w:b/>
          <w:bCs/>
          <w:color w:val="000000" w:themeColor="text1"/>
          <w:szCs w:val="32"/>
        </w:rPr>
        <w:t>Google Sheets</w:t>
      </w:r>
      <w:r w:rsidRPr="006965EC">
        <w:rPr>
          <w:rFonts w:cs="Traditional Arabic"/>
          <w:b/>
          <w:bCs/>
          <w:color w:val="000000" w:themeColor="text1"/>
          <w:szCs w:val="32"/>
          <w:rtl/>
        </w:rPr>
        <w:t xml:space="preserve"> و</w:t>
      </w:r>
      <w:r w:rsidRPr="006965EC">
        <w:rPr>
          <w:b/>
          <w:bCs/>
          <w:color w:val="000000" w:themeColor="text1"/>
          <w:szCs w:val="32"/>
        </w:rPr>
        <w:t>Google Apps Script</w:t>
      </w:r>
      <w:r w:rsidRPr="006965EC">
        <w:rPr>
          <w:rFonts w:cs="Traditional Arabic"/>
          <w:b/>
          <w:bCs/>
          <w:color w:val="000000" w:themeColor="text1"/>
          <w:szCs w:val="32"/>
          <w:rtl/>
        </w:rPr>
        <w:t xml:space="preserve">.  </w:t>
      </w:r>
    </w:p>
    <w:p w14:paraId="35A225A5" w14:textId="77777777" w:rsidR="0059659F" w:rsidRPr="006965EC" w:rsidRDefault="0059659F" w:rsidP="0059659F">
      <w:pPr>
        <w:spacing w:after="280"/>
        <w:rPr>
          <w:b/>
          <w:bCs/>
          <w:color w:val="000000" w:themeColor="text1"/>
          <w:szCs w:val="32"/>
          <w:rtl/>
        </w:rPr>
      </w:pPr>
      <w:r w:rsidRPr="006965EC">
        <w:rPr>
          <w:rFonts w:ascii="Times New Roman" w:hAnsi="Times New Roman" w:cs="Times New Roman" w:hint="cs"/>
          <w:b/>
          <w:bCs/>
          <w:color w:val="000000" w:themeColor="text1"/>
          <w:szCs w:val="32"/>
          <w:rtl/>
        </w:rPr>
        <w:t>​</w:t>
      </w:r>
      <w:r w:rsidRPr="006965EC">
        <w:rPr>
          <w:rFonts w:ascii="Traditional Arabic" w:hAnsi="Traditional Arabic" w:cs="Traditional Arabic" w:hint="cs"/>
          <w:b/>
          <w:bCs/>
          <w:color w:val="000000" w:themeColor="text1"/>
          <w:szCs w:val="32"/>
          <w:rtl/>
        </w:rPr>
        <w:t>أظهرت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النتائج</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نجاح</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التطبيق</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تحقيق</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عمل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الوظائف</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الجوهرية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التصفح،</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البحث،</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عرض</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التفاصيل،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الاتصال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بنسبة</w:t>
      </w:r>
      <w:r w:rsidRPr="006965EC">
        <w:rPr>
          <w:rFonts w:cs="Traditional Arabic"/>
          <w:b/>
          <w:bCs/>
          <w:color w:val="000000" w:themeColor="text1"/>
          <w:szCs w:val="32"/>
          <w:rtl/>
        </w:rPr>
        <w:t xml:space="preserve"> 100% </w:t>
      </w:r>
      <w:r w:rsidRPr="006965EC">
        <w:rPr>
          <w:rFonts w:ascii="Traditional Arabic" w:hAnsi="Traditional Arabic" w:cs="Traditional Arabic" w:hint="cs"/>
          <w:b/>
          <w:bCs/>
          <w:color w:val="000000" w:themeColor="text1"/>
          <w:szCs w:val="32"/>
          <w:rtl/>
        </w:rPr>
        <w:t>دون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الحاجة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لاتصال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بالإنترنت،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اجتيازه</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لجميع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حالات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الاختبار</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الوظيفي</w:t>
      </w:r>
      <w:r w:rsidRPr="006965EC">
        <w:rPr>
          <w:rFonts w:cs="Traditional Arabic"/>
          <w:b/>
          <w:bCs/>
          <w:color w:val="000000" w:themeColor="text1"/>
          <w:szCs w:val="32"/>
          <w:rtl/>
        </w:rPr>
        <w:t xml:space="preserve"> (12 </w:t>
      </w:r>
      <w:r w:rsidRPr="006965EC">
        <w:rPr>
          <w:rFonts w:ascii="Traditional Arabic" w:hAnsi="Traditional Arabic" w:cs="Traditional Arabic" w:hint="cs"/>
          <w:b/>
          <w:bCs/>
          <w:color w:val="000000" w:themeColor="text1"/>
          <w:szCs w:val="32"/>
          <w:rtl/>
        </w:rPr>
        <w:t>حالة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اختبار</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على</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أجهزة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فعلية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بنجاح</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وأثبت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النظام</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فاعلية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النموذج</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المعماري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الهجين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في</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الجمع</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بين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استقلالية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العمل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عن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الشبكة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ومرونة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التحديث</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المستمر</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دون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تكاليف</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استضافة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مدفوعة</w:t>
      </w:r>
      <w:r w:rsidRPr="006965EC">
        <w:rPr>
          <w:rFonts w:cs="Traditional Arabic"/>
          <w:b/>
          <w:bCs/>
          <w:color w:val="000000" w:themeColor="text1"/>
          <w:szCs w:val="32"/>
          <w:rtl/>
        </w:rPr>
        <w:t xml:space="preserve">.  </w:t>
      </w:r>
    </w:p>
    <w:p w14:paraId="672C4183" w14:textId="239AF73A" w:rsidR="0059659F" w:rsidRDefault="0059659F" w:rsidP="0059659F">
      <w:pPr>
        <w:spacing w:after="280"/>
        <w:rPr>
          <w:b/>
          <w:bCs/>
          <w:color w:val="000000" w:themeColor="text1"/>
          <w:szCs w:val="32"/>
          <w:rtl/>
        </w:rPr>
      </w:pPr>
      <w:r w:rsidRPr="006965EC">
        <w:rPr>
          <w:rFonts w:ascii="Times New Roman" w:hAnsi="Times New Roman" w:cs="Times New Roman" w:hint="cs"/>
          <w:b/>
          <w:bCs/>
          <w:color w:val="000000" w:themeColor="text1"/>
          <w:szCs w:val="32"/>
          <w:rtl/>
        </w:rPr>
        <w:t>​</w:t>
      </w:r>
      <w:r w:rsidRPr="006965EC">
        <w:rPr>
          <w:rFonts w:ascii="Traditional Arabic" w:hAnsi="Traditional Arabic" w:cs="Traditional Arabic" w:hint="cs"/>
          <w:b/>
          <w:bCs/>
          <w:color w:val="000000" w:themeColor="text1"/>
          <w:szCs w:val="32"/>
          <w:rtl/>
        </w:rPr>
        <w:t>الكلمات</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المفتاحية</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العمل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دون</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اتصال</w:t>
      </w:r>
      <w:r w:rsidRPr="006965EC">
        <w:rPr>
          <w:rFonts w:cs="Traditional Arabic"/>
          <w:b/>
          <w:bCs/>
          <w:color w:val="000000" w:themeColor="text1"/>
          <w:szCs w:val="32"/>
          <w:rtl/>
        </w:rPr>
        <w:t xml:space="preserve"> </w:t>
      </w:r>
      <w:r w:rsidRPr="006965EC">
        <w:rPr>
          <w:rFonts w:ascii="Traditional Arabic" w:hAnsi="Traditional Arabic" w:cs="Traditional Arabic" w:hint="cs"/>
          <w:b/>
          <w:bCs/>
          <w:color w:val="000000" w:themeColor="text1"/>
          <w:szCs w:val="32"/>
          <w:rtl/>
        </w:rPr>
        <w:t>أولاً</w:t>
      </w:r>
      <w:r w:rsidRPr="006965EC">
        <w:rPr>
          <w:rFonts w:cs="Traditional Arabic"/>
          <w:b/>
          <w:bCs/>
          <w:color w:val="000000" w:themeColor="text1"/>
          <w:szCs w:val="32"/>
          <w:rtl/>
        </w:rPr>
        <w:t xml:space="preserve"> (</w:t>
      </w:r>
      <w:r w:rsidRPr="006965EC">
        <w:rPr>
          <w:b/>
          <w:bCs/>
          <w:color w:val="000000" w:themeColor="text1"/>
          <w:szCs w:val="32"/>
        </w:rPr>
        <w:t>Offline-First</w:t>
      </w:r>
      <w:r w:rsidRPr="006965EC">
        <w:rPr>
          <w:rFonts w:cs="Traditional Arabic"/>
          <w:b/>
          <w:bCs/>
          <w:color w:val="000000" w:themeColor="text1"/>
          <w:szCs w:val="32"/>
          <w:rtl/>
        </w:rPr>
        <w:t xml:space="preserve">)، تطبيق دنقلا كير، </w:t>
      </w:r>
      <w:r w:rsidRPr="006965EC">
        <w:rPr>
          <w:b/>
          <w:bCs/>
          <w:color w:val="000000" w:themeColor="text1"/>
          <w:szCs w:val="32"/>
        </w:rPr>
        <w:t>Flutter</w:t>
      </w:r>
      <w:r w:rsidRPr="006965EC">
        <w:rPr>
          <w:rFonts w:cs="Traditional Arabic"/>
          <w:b/>
          <w:bCs/>
          <w:color w:val="000000" w:themeColor="text1"/>
          <w:szCs w:val="32"/>
          <w:rtl/>
        </w:rPr>
        <w:t xml:space="preserve">، </w:t>
      </w:r>
      <w:r w:rsidRPr="006965EC">
        <w:rPr>
          <w:b/>
          <w:bCs/>
          <w:color w:val="000000" w:themeColor="text1"/>
          <w:szCs w:val="32"/>
        </w:rPr>
        <w:t>SQLite</w:t>
      </w:r>
      <w:r w:rsidRPr="006965EC">
        <w:rPr>
          <w:rFonts w:cs="Traditional Arabic"/>
          <w:b/>
          <w:bCs/>
          <w:color w:val="000000" w:themeColor="text1"/>
          <w:szCs w:val="32"/>
          <w:rtl/>
        </w:rPr>
        <w:t xml:space="preserve">، </w:t>
      </w:r>
      <w:r w:rsidRPr="006965EC">
        <w:rPr>
          <w:b/>
          <w:bCs/>
          <w:color w:val="000000" w:themeColor="text1"/>
          <w:szCs w:val="32"/>
        </w:rPr>
        <w:t>GitHub API</w:t>
      </w:r>
      <w:r w:rsidRPr="006965EC">
        <w:rPr>
          <w:rFonts w:cs="Traditional Arabic"/>
          <w:b/>
          <w:bCs/>
          <w:color w:val="000000" w:themeColor="text1"/>
          <w:szCs w:val="32"/>
          <w:rtl/>
        </w:rPr>
        <w:t>، الخدمات الصحية، مدينة دنقلا.</w:t>
      </w:r>
    </w:p>
    <w:p w14:paraId="47F492AC" w14:textId="77777777" w:rsidR="0032285B" w:rsidRDefault="0032285B" w:rsidP="0059659F">
      <w:pPr>
        <w:spacing w:after="280"/>
        <w:rPr>
          <w:b/>
          <w:bCs/>
          <w:color w:val="000000" w:themeColor="text1"/>
          <w:szCs w:val="32"/>
          <w:rtl/>
        </w:rPr>
      </w:pPr>
    </w:p>
    <w:p w14:paraId="346714D6" w14:textId="01BC1356" w:rsidR="0032285B" w:rsidRPr="00E71593" w:rsidRDefault="0059659F" w:rsidP="0032285B">
      <w:pPr>
        <w:spacing w:after="280"/>
        <w:jc w:val="right"/>
        <w:rPr>
          <w:b/>
          <w:bCs/>
          <w:color w:val="000000" w:themeColor="text1"/>
          <w:sz w:val="40"/>
          <w:szCs w:val="40"/>
          <w:rtl/>
        </w:rPr>
      </w:pPr>
      <w:r w:rsidRPr="00E71593">
        <w:rPr>
          <w:b/>
          <w:bCs/>
          <w:color w:val="000000" w:themeColor="text1"/>
          <w:sz w:val="40"/>
          <w:szCs w:val="40"/>
        </w:rPr>
        <w:lastRenderedPageBreak/>
        <w:t>Abstract</w:t>
      </w:r>
      <w:r w:rsidR="00D22FF4">
        <w:rPr>
          <w:b/>
          <w:bCs/>
          <w:color w:val="000000" w:themeColor="text1"/>
          <w:sz w:val="40"/>
          <w:szCs w:val="40"/>
        </w:rPr>
        <w:t>:</w:t>
      </w:r>
    </w:p>
    <w:p w14:paraId="6A8B7971" w14:textId="77777777" w:rsidR="0059659F" w:rsidRPr="00E71593" w:rsidRDefault="0059659F" w:rsidP="00E71593">
      <w:pPr>
        <w:spacing w:after="280"/>
        <w:jc w:val="right"/>
        <w:rPr>
          <w:b/>
          <w:bCs/>
          <w:color w:val="000000" w:themeColor="text1"/>
          <w:sz w:val="24"/>
          <w:szCs w:val="24"/>
          <w:rtl/>
        </w:rPr>
      </w:pPr>
      <w:r w:rsidRPr="00E71593">
        <w:rPr>
          <w:rFonts w:ascii="Times New Roman" w:hAnsi="Times New Roman" w:cs="Times New Roman"/>
          <w:b/>
          <w:bCs/>
          <w:color w:val="000000" w:themeColor="text1"/>
          <w:sz w:val="28"/>
          <w:szCs w:val="28"/>
        </w:rPr>
        <w:t>​</w:t>
      </w:r>
      <w:r w:rsidRPr="00E71593">
        <w:rPr>
          <w:b/>
          <w:bCs/>
          <w:color w:val="000000" w:themeColor="text1"/>
          <w:sz w:val="24"/>
          <w:szCs w:val="24"/>
        </w:rPr>
        <w:t>Healthcare services are among the vital sectors directly linked to individuals' lives. With urban and population expansion in the city of Dongola, as the administrative capital of the Northern State in Sudan, the lack of a unified, reliable digital reference allowing residents and visitors fast and organized access to healthcare facility data emerges as a major challenge, especially given the instability of communication and internet networks in certain areas and times</w:t>
      </w:r>
      <w:r w:rsidRPr="00E71593">
        <w:rPr>
          <w:rFonts w:cs="Traditional Arabic"/>
          <w:b/>
          <w:bCs/>
          <w:color w:val="000000" w:themeColor="text1"/>
          <w:sz w:val="24"/>
          <w:szCs w:val="24"/>
          <w:rtl/>
        </w:rPr>
        <w:t xml:space="preserve">.  </w:t>
      </w:r>
    </w:p>
    <w:p w14:paraId="03BEDB91" w14:textId="77777777" w:rsidR="0059659F" w:rsidRPr="00E71593" w:rsidRDefault="0059659F" w:rsidP="00E71593">
      <w:pPr>
        <w:spacing w:after="280"/>
        <w:jc w:val="right"/>
        <w:rPr>
          <w:b/>
          <w:bCs/>
          <w:color w:val="000000" w:themeColor="text1"/>
          <w:sz w:val="24"/>
          <w:szCs w:val="24"/>
          <w:rtl/>
        </w:rPr>
      </w:pPr>
      <w:r w:rsidRPr="00E71593">
        <w:rPr>
          <w:rFonts w:ascii="Times New Roman" w:hAnsi="Times New Roman" w:cs="Times New Roman"/>
          <w:b/>
          <w:bCs/>
          <w:color w:val="000000" w:themeColor="text1"/>
          <w:sz w:val="24"/>
          <w:szCs w:val="24"/>
        </w:rPr>
        <w:t>​</w:t>
      </w:r>
      <w:r w:rsidRPr="00E71593">
        <w:rPr>
          <w:b/>
          <w:bCs/>
          <w:color w:val="000000" w:themeColor="text1"/>
          <w:sz w:val="24"/>
          <w:szCs w:val="24"/>
        </w:rPr>
        <w:t>This research aims to design and implement an Android mobile application named "Dongola Care", which operates under the "Offline-First" approach, serving as an interactive and continuously updatable digital directory for healthcare facilities in the city</w:t>
      </w:r>
      <w:r w:rsidRPr="00E71593">
        <w:rPr>
          <w:rFonts w:cs="Traditional Arabic"/>
          <w:b/>
          <w:bCs/>
          <w:color w:val="000000" w:themeColor="text1"/>
          <w:sz w:val="24"/>
          <w:szCs w:val="24"/>
          <w:rtl/>
        </w:rPr>
        <w:t xml:space="preserve">.  </w:t>
      </w:r>
    </w:p>
    <w:p w14:paraId="4BF9F249" w14:textId="77777777" w:rsidR="0059659F" w:rsidRPr="00E71593" w:rsidRDefault="0059659F" w:rsidP="00E71593">
      <w:pPr>
        <w:spacing w:after="280"/>
        <w:jc w:val="right"/>
        <w:rPr>
          <w:b/>
          <w:bCs/>
          <w:color w:val="000000" w:themeColor="text1"/>
          <w:sz w:val="24"/>
          <w:szCs w:val="24"/>
          <w:rtl/>
        </w:rPr>
      </w:pPr>
      <w:r w:rsidRPr="00E71593">
        <w:rPr>
          <w:rFonts w:ascii="Times New Roman" w:hAnsi="Times New Roman" w:cs="Times New Roman"/>
          <w:b/>
          <w:bCs/>
          <w:color w:val="000000" w:themeColor="text1"/>
          <w:sz w:val="24"/>
          <w:szCs w:val="24"/>
        </w:rPr>
        <w:t>​</w:t>
      </w:r>
      <w:r w:rsidRPr="00E71593">
        <w:rPr>
          <w:b/>
          <w:bCs/>
          <w:color w:val="000000" w:themeColor="text1"/>
          <w:sz w:val="24"/>
          <w:szCs w:val="24"/>
        </w:rPr>
        <w:t>The study adopted a descriptive-applied methodology along with field visits to collect and document data from a representative sample of 18 real healthcare facilities. On the application development side, the Flutter framework and Dart language were utilized, alongside a local database built with SQLite to store facility data and map their services and specialties, relying on direct Google Maps links to open geographical locations. Furthermore, a lightweight synchronization mechanism was developed via the GitHub API to automatically update data when an internet connection is available, accompanied by an independent web-based Admin Panel for content management, and a digital rating system based on Google Sheets and Google Apps Script</w:t>
      </w:r>
      <w:r w:rsidRPr="00E71593">
        <w:rPr>
          <w:rFonts w:cs="Traditional Arabic"/>
          <w:b/>
          <w:bCs/>
          <w:color w:val="000000" w:themeColor="text1"/>
          <w:sz w:val="24"/>
          <w:szCs w:val="24"/>
          <w:rtl/>
        </w:rPr>
        <w:t xml:space="preserve">.  </w:t>
      </w:r>
    </w:p>
    <w:p w14:paraId="4ED0C597" w14:textId="77777777" w:rsidR="0059659F" w:rsidRPr="00E71593" w:rsidRDefault="0059659F" w:rsidP="00E71593">
      <w:pPr>
        <w:spacing w:after="280"/>
        <w:jc w:val="right"/>
        <w:rPr>
          <w:b/>
          <w:bCs/>
          <w:color w:val="000000" w:themeColor="text1"/>
          <w:sz w:val="24"/>
          <w:szCs w:val="24"/>
          <w:rtl/>
        </w:rPr>
      </w:pPr>
      <w:r w:rsidRPr="00E71593">
        <w:rPr>
          <w:rFonts w:ascii="Times New Roman" w:hAnsi="Times New Roman" w:cs="Times New Roman"/>
          <w:b/>
          <w:bCs/>
          <w:color w:val="000000" w:themeColor="text1"/>
          <w:sz w:val="24"/>
          <w:szCs w:val="24"/>
        </w:rPr>
        <w:t>​</w:t>
      </w:r>
      <w:r w:rsidRPr="00E71593">
        <w:rPr>
          <w:b/>
          <w:bCs/>
          <w:color w:val="000000" w:themeColor="text1"/>
          <w:sz w:val="24"/>
          <w:szCs w:val="24"/>
        </w:rPr>
        <w:t>The results demonstrated the application's success in achieving 100% functionality for core features (browsing, searching, viewing details, and calling) without requiring an internet connection, successfully passing all functional test cases (12 test cases) on physical devices. The system proved the effectiveness of the hybrid architectural model in combining offline operational independence with flexible, continuous data updates without reliance on paid hosting costs</w:t>
      </w:r>
      <w:r w:rsidRPr="00E71593">
        <w:rPr>
          <w:rFonts w:cs="Traditional Arabic"/>
          <w:b/>
          <w:bCs/>
          <w:color w:val="000000" w:themeColor="text1"/>
          <w:sz w:val="24"/>
          <w:szCs w:val="24"/>
          <w:rtl/>
        </w:rPr>
        <w:t xml:space="preserve">.  </w:t>
      </w:r>
    </w:p>
    <w:p w14:paraId="7F3F2414" w14:textId="0FFD0C44" w:rsidR="0059659F" w:rsidRPr="00E71593" w:rsidRDefault="0059659F" w:rsidP="00E71593">
      <w:pPr>
        <w:spacing w:after="280"/>
        <w:jc w:val="right"/>
        <w:rPr>
          <w:b/>
          <w:bCs/>
          <w:color w:val="000000" w:themeColor="text1"/>
          <w:sz w:val="28"/>
          <w:szCs w:val="28"/>
          <w:rtl/>
        </w:rPr>
      </w:pPr>
      <w:r w:rsidRPr="00E71593">
        <w:rPr>
          <w:rFonts w:ascii="Times New Roman" w:hAnsi="Times New Roman" w:cs="Times New Roman"/>
          <w:b/>
          <w:bCs/>
          <w:color w:val="000000" w:themeColor="text1"/>
          <w:sz w:val="24"/>
          <w:szCs w:val="24"/>
        </w:rPr>
        <w:t>​</w:t>
      </w:r>
      <w:r w:rsidRPr="00E71593">
        <w:rPr>
          <w:b/>
          <w:bCs/>
          <w:color w:val="000000" w:themeColor="text1"/>
          <w:sz w:val="24"/>
          <w:szCs w:val="24"/>
        </w:rPr>
        <w:t>Keywords: Offline-First, Dongola Care Application, Flutter, SQLite, GitHub API, Healthcare Services, Dongola City</w:t>
      </w:r>
      <w:r w:rsidRPr="00E71593">
        <w:rPr>
          <w:rFonts w:cs="Traditional Arabic"/>
          <w:b/>
          <w:bCs/>
          <w:color w:val="000000" w:themeColor="text1"/>
          <w:sz w:val="28"/>
          <w:szCs w:val="28"/>
          <w:rtl/>
        </w:rPr>
        <w:t>.</w:t>
      </w:r>
    </w:p>
    <w:p w14:paraId="3849EA0F" w14:textId="77777777" w:rsidR="0059659F" w:rsidRDefault="0059659F" w:rsidP="007C5D86">
      <w:pPr>
        <w:jc w:val="both"/>
        <w:rPr>
          <w:b/>
          <w:bCs/>
          <w:sz w:val="32"/>
          <w:szCs w:val="32"/>
          <w:rtl/>
        </w:rPr>
      </w:pPr>
    </w:p>
    <w:p w14:paraId="03436388" w14:textId="77777777" w:rsidR="0059659F" w:rsidRDefault="0059659F" w:rsidP="007C5D86">
      <w:pPr>
        <w:jc w:val="both"/>
        <w:rPr>
          <w:b/>
          <w:bCs/>
          <w:sz w:val="32"/>
          <w:szCs w:val="32"/>
          <w:rtl/>
        </w:rPr>
      </w:pPr>
    </w:p>
    <w:p w14:paraId="273E7747" w14:textId="77777777" w:rsidR="00D22FF4" w:rsidRDefault="00D22FF4" w:rsidP="00EC1180">
      <w:pPr>
        <w:pStyle w:val="ae"/>
        <w:jc w:val="center"/>
        <w:rPr>
          <w:rFonts w:ascii="Hacen Saudi Arabia XL" w:hAnsi="Hacen Saudi Arabia XL" w:cs="Hacen Saudi Arabia XL"/>
          <w:b/>
          <w:bCs/>
          <w:color w:val="000000" w:themeColor="text1"/>
          <w:sz w:val="36"/>
          <w:szCs w:val="36"/>
        </w:rPr>
      </w:pPr>
    </w:p>
    <w:p w14:paraId="227298A4" w14:textId="77777777" w:rsidR="00D22FF4" w:rsidRDefault="00D22FF4" w:rsidP="00EC1180">
      <w:pPr>
        <w:pStyle w:val="ae"/>
        <w:jc w:val="center"/>
        <w:rPr>
          <w:rFonts w:ascii="Hacen Saudi Arabia XL" w:hAnsi="Hacen Saudi Arabia XL" w:cs="Hacen Saudi Arabia XL"/>
          <w:b/>
          <w:bCs/>
          <w:color w:val="000000" w:themeColor="text1"/>
          <w:sz w:val="36"/>
          <w:szCs w:val="36"/>
        </w:rPr>
      </w:pPr>
    </w:p>
    <w:p w14:paraId="4EFA1915" w14:textId="1314F70E" w:rsidR="00EC1180" w:rsidRDefault="00EC1180" w:rsidP="00EC1180">
      <w:pPr>
        <w:pStyle w:val="ae"/>
        <w:jc w:val="center"/>
        <w:rPr>
          <w:rFonts w:ascii="Hacen Saudi Arabia XL" w:hAnsi="Hacen Saudi Arabia XL" w:cs="Hacen Saudi Arabia XL"/>
          <w:b/>
          <w:bCs/>
          <w:color w:val="000000" w:themeColor="text1"/>
          <w:sz w:val="36"/>
          <w:szCs w:val="36"/>
        </w:rPr>
      </w:pPr>
      <w:r w:rsidRPr="00F73E6E">
        <w:rPr>
          <w:rFonts w:ascii="Hacen Saudi Arabia XL" w:hAnsi="Hacen Saudi Arabia XL" w:cs="Hacen Saudi Arabia XL"/>
          <w:b/>
          <w:bCs/>
          <w:color w:val="000000" w:themeColor="text1"/>
          <w:sz w:val="36"/>
          <w:szCs w:val="36"/>
          <w:rtl/>
        </w:rPr>
        <w:lastRenderedPageBreak/>
        <w:t>فهرست المحتويات</w:t>
      </w:r>
    </w:p>
    <w:p w14:paraId="26569C9E" w14:textId="77777777" w:rsidR="00D22FF4" w:rsidRPr="00F73E6E" w:rsidRDefault="00D22FF4" w:rsidP="00EC1180">
      <w:pPr>
        <w:pStyle w:val="ae"/>
        <w:jc w:val="center"/>
        <w:rPr>
          <w:rFonts w:ascii="Hacen Saudi Arabia XL" w:hAnsi="Hacen Saudi Arabia XL" w:cs="Hacen Saudi Arabia XL"/>
          <w:b/>
          <w:bCs/>
          <w:color w:val="000000" w:themeColor="text1"/>
          <w:sz w:val="36"/>
          <w:szCs w:val="36"/>
        </w:rPr>
      </w:pPr>
    </w:p>
    <w:p w14:paraId="0471D620" w14:textId="77777777" w:rsidR="00EC1180" w:rsidRDefault="00EC1180" w:rsidP="007C5D86">
      <w:pPr>
        <w:jc w:val="both"/>
        <w:rPr>
          <w:b/>
          <w:bCs/>
          <w:sz w:val="32"/>
          <w:szCs w:val="32"/>
          <w:rtl/>
        </w:rPr>
      </w:pPr>
    </w:p>
    <w:tbl>
      <w:tblPr>
        <w:tblStyle w:val="ad"/>
        <w:bidiVisual/>
        <w:tblW w:w="10448" w:type="dxa"/>
        <w:tblInd w:w="-1117" w:type="dxa"/>
        <w:tblLook w:val="04A0" w:firstRow="1" w:lastRow="0" w:firstColumn="1" w:lastColumn="0" w:noHBand="0" w:noVBand="1"/>
      </w:tblPr>
      <w:tblGrid>
        <w:gridCol w:w="964"/>
        <w:gridCol w:w="7214"/>
        <w:gridCol w:w="2270"/>
      </w:tblGrid>
      <w:tr w:rsidR="00EC1180" w14:paraId="37D2215D" w14:textId="77777777" w:rsidTr="00502607">
        <w:trPr>
          <w:trHeight w:val="710"/>
        </w:trPr>
        <w:tc>
          <w:tcPr>
            <w:tcW w:w="964" w:type="dxa"/>
            <w:shd w:val="clear" w:color="auto" w:fill="DAE9F7" w:themeFill="text2" w:themeFillTint="1A"/>
          </w:tcPr>
          <w:p w14:paraId="24577B79" w14:textId="27473B36" w:rsidR="00EC1180" w:rsidRPr="00380DE7" w:rsidRDefault="004D4419" w:rsidP="00380DE7">
            <w:pPr>
              <w:jc w:val="center"/>
              <w:rPr>
                <w:b/>
                <w:bCs/>
                <w:color w:val="000000" w:themeColor="text1"/>
                <w:sz w:val="28"/>
                <w:szCs w:val="28"/>
                <w:rtl/>
              </w:rPr>
            </w:pPr>
            <w:r w:rsidRPr="00380DE7">
              <w:rPr>
                <w:rFonts w:hint="cs"/>
                <w:b/>
                <w:bCs/>
                <w:color w:val="000000" w:themeColor="text1"/>
                <w:sz w:val="28"/>
                <w:szCs w:val="28"/>
                <w:rtl/>
              </w:rPr>
              <w:t>الرقم</w:t>
            </w:r>
          </w:p>
        </w:tc>
        <w:tc>
          <w:tcPr>
            <w:tcW w:w="7214" w:type="dxa"/>
            <w:shd w:val="clear" w:color="auto" w:fill="DAE9F7" w:themeFill="text2" w:themeFillTint="1A"/>
          </w:tcPr>
          <w:p w14:paraId="4B289764" w14:textId="492DE3DA" w:rsidR="00EC1180" w:rsidRPr="00380DE7" w:rsidRDefault="004D4419" w:rsidP="00380DE7">
            <w:pPr>
              <w:jc w:val="center"/>
              <w:rPr>
                <w:b/>
                <w:bCs/>
                <w:color w:val="000000" w:themeColor="text1"/>
                <w:sz w:val="28"/>
                <w:szCs w:val="28"/>
                <w:rtl/>
              </w:rPr>
            </w:pPr>
            <w:r w:rsidRPr="00380DE7">
              <w:rPr>
                <w:rFonts w:hint="cs"/>
                <w:b/>
                <w:bCs/>
                <w:color w:val="000000" w:themeColor="text1"/>
                <w:sz w:val="28"/>
                <w:szCs w:val="28"/>
                <w:rtl/>
              </w:rPr>
              <w:t>العنوان</w:t>
            </w:r>
          </w:p>
        </w:tc>
        <w:tc>
          <w:tcPr>
            <w:tcW w:w="2270" w:type="dxa"/>
            <w:shd w:val="clear" w:color="auto" w:fill="DAE9F7" w:themeFill="text2" w:themeFillTint="1A"/>
          </w:tcPr>
          <w:p w14:paraId="6F44A746" w14:textId="42E94072" w:rsidR="00EC1180" w:rsidRPr="00380DE7" w:rsidRDefault="00380DE7" w:rsidP="00380DE7">
            <w:pPr>
              <w:jc w:val="center"/>
              <w:rPr>
                <w:b/>
                <w:bCs/>
                <w:color w:val="000000" w:themeColor="text1"/>
                <w:sz w:val="28"/>
                <w:szCs w:val="28"/>
                <w:rtl/>
              </w:rPr>
            </w:pPr>
            <w:r w:rsidRPr="00380DE7">
              <w:rPr>
                <w:rFonts w:hint="cs"/>
                <w:b/>
                <w:bCs/>
                <w:color w:val="000000" w:themeColor="text1"/>
                <w:sz w:val="28"/>
                <w:szCs w:val="28"/>
                <w:rtl/>
              </w:rPr>
              <w:t>رقم الصفحة</w:t>
            </w:r>
          </w:p>
        </w:tc>
      </w:tr>
      <w:tr w:rsidR="00EC1180" w14:paraId="5A27AE91" w14:textId="77777777" w:rsidTr="00502607">
        <w:trPr>
          <w:trHeight w:val="710"/>
        </w:trPr>
        <w:tc>
          <w:tcPr>
            <w:tcW w:w="964" w:type="dxa"/>
          </w:tcPr>
          <w:p w14:paraId="1356CD39" w14:textId="0C75837B" w:rsidR="00EC1180" w:rsidRPr="00B63F79" w:rsidRDefault="00476091" w:rsidP="00476091">
            <w:pPr>
              <w:jc w:val="center"/>
              <w:rPr>
                <w:b/>
                <w:bCs/>
                <w:sz w:val="28"/>
                <w:szCs w:val="28"/>
                <w:rtl/>
              </w:rPr>
            </w:pPr>
            <w:r w:rsidRPr="00B63F79">
              <w:rPr>
                <w:rFonts w:hint="cs"/>
                <w:b/>
                <w:bCs/>
                <w:sz w:val="28"/>
                <w:szCs w:val="28"/>
                <w:rtl/>
              </w:rPr>
              <w:t>1</w:t>
            </w:r>
          </w:p>
        </w:tc>
        <w:tc>
          <w:tcPr>
            <w:tcW w:w="7214" w:type="dxa"/>
          </w:tcPr>
          <w:p w14:paraId="040BAE6C" w14:textId="2F48FD64" w:rsidR="00EC1180" w:rsidRPr="002908C2" w:rsidRDefault="002908C2" w:rsidP="00D22FF4">
            <w:pPr>
              <w:rPr>
                <w:b/>
                <w:bCs/>
                <w:sz w:val="28"/>
                <w:szCs w:val="28"/>
                <w:rtl/>
              </w:rPr>
            </w:pPr>
            <w:r w:rsidRPr="002908C2">
              <w:rPr>
                <w:rFonts w:hint="cs"/>
                <w:b/>
                <w:bCs/>
                <w:sz w:val="28"/>
                <w:szCs w:val="28"/>
                <w:rtl/>
              </w:rPr>
              <w:t>الأية</w:t>
            </w:r>
          </w:p>
        </w:tc>
        <w:tc>
          <w:tcPr>
            <w:tcW w:w="2270" w:type="dxa"/>
          </w:tcPr>
          <w:p w14:paraId="4F2F06E0" w14:textId="00520143" w:rsidR="00EC1180" w:rsidRPr="00D44678" w:rsidRDefault="00352D7C" w:rsidP="00D44678">
            <w:pPr>
              <w:jc w:val="center"/>
              <w:rPr>
                <w:b/>
                <w:bCs/>
                <w:sz w:val="28"/>
                <w:szCs w:val="28"/>
                <w:rtl/>
              </w:rPr>
            </w:pPr>
            <w:r w:rsidRPr="00D44678">
              <w:rPr>
                <w:rFonts w:hint="cs"/>
                <w:b/>
                <w:bCs/>
                <w:sz w:val="28"/>
                <w:szCs w:val="28"/>
                <w:rtl/>
              </w:rPr>
              <w:t>أ</w:t>
            </w:r>
          </w:p>
        </w:tc>
      </w:tr>
      <w:tr w:rsidR="00EC1180" w14:paraId="74BD49C3" w14:textId="77777777" w:rsidTr="00502607">
        <w:trPr>
          <w:trHeight w:val="710"/>
        </w:trPr>
        <w:tc>
          <w:tcPr>
            <w:tcW w:w="964" w:type="dxa"/>
          </w:tcPr>
          <w:p w14:paraId="3F60DFCB" w14:textId="1341AD53" w:rsidR="00EC1180" w:rsidRPr="00B63F79" w:rsidRDefault="00476091" w:rsidP="00476091">
            <w:pPr>
              <w:jc w:val="center"/>
              <w:rPr>
                <w:b/>
                <w:bCs/>
                <w:sz w:val="28"/>
                <w:szCs w:val="28"/>
                <w:rtl/>
              </w:rPr>
            </w:pPr>
            <w:r w:rsidRPr="00B63F79">
              <w:rPr>
                <w:rFonts w:hint="cs"/>
                <w:b/>
                <w:bCs/>
                <w:sz w:val="28"/>
                <w:szCs w:val="28"/>
                <w:rtl/>
              </w:rPr>
              <w:t>2</w:t>
            </w:r>
          </w:p>
        </w:tc>
        <w:tc>
          <w:tcPr>
            <w:tcW w:w="7214" w:type="dxa"/>
          </w:tcPr>
          <w:p w14:paraId="027656E7" w14:textId="2D92D068" w:rsidR="00EC1180" w:rsidRPr="002908C2" w:rsidRDefault="002908C2" w:rsidP="00D22FF4">
            <w:pPr>
              <w:rPr>
                <w:b/>
                <w:bCs/>
                <w:sz w:val="28"/>
                <w:szCs w:val="28"/>
                <w:rtl/>
              </w:rPr>
            </w:pPr>
            <w:r w:rsidRPr="002908C2">
              <w:rPr>
                <w:rFonts w:hint="cs"/>
                <w:b/>
                <w:bCs/>
                <w:sz w:val="28"/>
                <w:szCs w:val="28"/>
                <w:rtl/>
              </w:rPr>
              <w:t>الإهداء</w:t>
            </w:r>
          </w:p>
        </w:tc>
        <w:tc>
          <w:tcPr>
            <w:tcW w:w="2270" w:type="dxa"/>
          </w:tcPr>
          <w:p w14:paraId="10F07B77" w14:textId="65070815" w:rsidR="00EC1180" w:rsidRPr="00D44678" w:rsidRDefault="00352D7C" w:rsidP="00D44678">
            <w:pPr>
              <w:jc w:val="center"/>
              <w:rPr>
                <w:b/>
                <w:bCs/>
                <w:sz w:val="28"/>
                <w:szCs w:val="28"/>
                <w:rtl/>
              </w:rPr>
            </w:pPr>
            <w:r w:rsidRPr="00D44678">
              <w:rPr>
                <w:rFonts w:hint="cs"/>
                <w:b/>
                <w:bCs/>
                <w:sz w:val="28"/>
                <w:szCs w:val="28"/>
                <w:rtl/>
              </w:rPr>
              <w:t>ب</w:t>
            </w:r>
          </w:p>
        </w:tc>
      </w:tr>
      <w:tr w:rsidR="00EC1180" w14:paraId="67D45E6C" w14:textId="77777777" w:rsidTr="00502607">
        <w:trPr>
          <w:trHeight w:val="620"/>
        </w:trPr>
        <w:tc>
          <w:tcPr>
            <w:tcW w:w="964" w:type="dxa"/>
          </w:tcPr>
          <w:p w14:paraId="1CC3C444" w14:textId="59A30000" w:rsidR="00EC1180" w:rsidRPr="00B63F79" w:rsidRDefault="00476091" w:rsidP="00476091">
            <w:pPr>
              <w:jc w:val="center"/>
              <w:rPr>
                <w:b/>
                <w:bCs/>
                <w:sz w:val="28"/>
                <w:szCs w:val="28"/>
                <w:rtl/>
              </w:rPr>
            </w:pPr>
            <w:r w:rsidRPr="00B63F79">
              <w:rPr>
                <w:rFonts w:hint="cs"/>
                <w:b/>
                <w:bCs/>
                <w:sz w:val="28"/>
                <w:szCs w:val="28"/>
                <w:rtl/>
              </w:rPr>
              <w:t>3</w:t>
            </w:r>
          </w:p>
        </w:tc>
        <w:tc>
          <w:tcPr>
            <w:tcW w:w="7214" w:type="dxa"/>
          </w:tcPr>
          <w:p w14:paraId="1D4D1316" w14:textId="2FE5DF6F" w:rsidR="00EC1180" w:rsidRPr="002908C2" w:rsidRDefault="002908C2" w:rsidP="00D22FF4">
            <w:pPr>
              <w:rPr>
                <w:b/>
                <w:bCs/>
                <w:sz w:val="28"/>
                <w:szCs w:val="28"/>
                <w:rtl/>
              </w:rPr>
            </w:pPr>
            <w:r w:rsidRPr="002908C2">
              <w:rPr>
                <w:rFonts w:hint="cs"/>
                <w:b/>
                <w:bCs/>
                <w:sz w:val="28"/>
                <w:szCs w:val="28"/>
                <w:rtl/>
              </w:rPr>
              <w:t>الشكر والتقدير</w:t>
            </w:r>
          </w:p>
        </w:tc>
        <w:tc>
          <w:tcPr>
            <w:tcW w:w="2270" w:type="dxa"/>
          </w:tcPr>
          <w:p w14:paraId="30E1F72E" w14:textId="59CDF5EE" w:rsidR="00EC1180" w:rsidRPr="00D44678" w:rsidRDefault="00352D7C" w:rsidP="00D44678">
            <w:pPr>
              <w:jc w:val="center"/>
              <w:rPr>
                <w:b/>
                <w:bCs/>
                <w:sz w:val="28"/>
                <w:szCs w:val="28"/>
                <w:rtl/>
              </w:rPr>
            </w:pPr>
            <w:r w:rsidRPr="00D44678">
              <w:rPr>
                <w:rFonts w:hint="cs"/>
                <w:b/>
                <w:bCs/>
                <w:sz w:val="28"/>
                <w:szCs w:val="28"/>
                <w:rtl/>
              </w:rPr>
              <w:t>ج</w:t>
            </w:r>
          </w:p>
        </w:tc>
      </w:tr>
      <w:tr w:rsidR="00EC1180" w14:paraId="3262BA3C" w14:textId="77777777" w:rsidTr="00502607">
        <w:trPr>
          <w:trHeight w:val="710"/>
        </w:trPr>
        <w:tc>
          <w:tcPr>
            <w:tcW w:w="964" w:type="dxa"/>
          </w:tcPr>
          <w:p w14:paraId="593756B6" w14:textId="5D43D857" w:rsidR="00EC1180" w:rsidRPr="00B63F79" w:rsidRDefault="00476091" w:rsidP="00476091">
            <w:pPr>
              <w:jc w:val="center"/>
              <w:rPr>
                <w:b/>
                <w:bCs/>
                <w:sz w:val="28"/>
                <w:szCs w:val="28"/>
                <w:rtl/>
              </w:rPr>
            </w:pPr>
            <w:r w:rsidRPr="00B63F79">
              <w:rPr>
                <w:rFonts w:hint="cs"/>
                <w:b/>
                <w:bCs/>
                <w:sz w:val="28"/>
                <w:szCs w:val="28"/>
                <w:rtl/>
              </w:rPr>
              <w:t>4</w:t>
            </w:r>
          </w:p>
        </w:tc>
        <w:tc>
          <w:tcPr>
            <w:tcW w:w="7214" w:type="dxa"/>
          </w:tcPr>
          <w:p w14:paraId="3B065929" w14:textId="6786CF24" w:rsidR="00EC1180" w:rsidRPr="002908C2" w:rsidRDefault="002908C2" w:rsidP="00D22FF4">
            <w:pPr>
              <w:rPr>
                <w:b/>
                <w:bCs/>
                <w:sz w:val="28"/>
                <w:szCs w:val="28"/>
                <w:rtl/>
              </w:rPr>
            </w:pPr>
            <w:r w:rsidRPr="002908C2">
              <w:rPr>
                <w:rFonts w:hint="cs"/>
                <w:b/>
                <w:bCs/>
                <w:sz w:val="28"/>
                <w:szCs w:val="28"/>
                <w:rtl/>
              </w:rPr>
              <w:t>مستخلص البحث</w:t>
            </w:r>
          </w:p>
        </w:tc>
        <w:tc>
          <w:tcPr>
            <w:tcW w:w="2270" w:type="dxa"/>
          </w:tcPr>
          <w:p w14:paraId="7D9759F3" w14:textId="4D608DB1" w:rsidR="00EC1180" w:rsidRPr="00D44678" w:rsidRDefault="00352D7C" w:rsidP="00D44678">
            <w:pPr>
              <w:jc w:val="center"/>
              <w:rPr>
                <w:b/>
                <w:bCs/>
                <w:sz w:val="28"/>
                <w:szCs w:val="28"/>
                <w:rtl/>
              </w:rPr>
            </w:pPr>
            <w:r w:rsidRPr="00D44678">
              <w:rPr>
                <w:rFonts w:hint="cs"/>
                <w:b/>
                <w:bCs/>
                <w:sz w:val="28"/>
                <w:szCs w:val="28"/>
                <w:rtl/>
              </w:rPr>
              <w:t>د</w:t>
            </w:r>
          </w:p>
        </w:tc>
      </w:tr>
      <w:tr w:rsidR="00EC1180" w14:paraId="662E8B7D" w14:textId="77777777" w:rsidTr="00502607">
        <w:trPr>
          <w:trHeight w:val="620"/>
        </w:trPr>
        <w:tc>
          <w:tcPr>
            <w:tcW w:w="964" w:type="dxa"/>
          </w:tcPr>
          <w:p w14:paraId="108F6C7D" w14:textId="0ECF615E" w:rsidR="00EC1180" w:rsidRPr="00B63F79" w:rsidRDefault="00476091" w:rsidP="00476091">
            <w:pPr>
              <w:jc w:val="center"/>
              <w:rPr>
                <w:b/>
                <w:bCs/>
                <w:sz w:val="28"/>
                <w:szCs w:val="28"/>
                <w:rtl/>
              </w:rPr>
            </w:pPr>
            <w:r w:rsidRPr="00B63F79">
              <w:rPr>
                <w:rFonts w:hint="cs"/>
                <w:b/>
                <w:bCs/>
                <w:sz w:val="28"/>
                <w:szCs w:val="28"/>
                <w:rtl/>
              </w:rPr>
              <w:t>5</w:t>
            </w:r>
          </w:p>
        </w:tc>
        <w:tc>
          <w:tcPr>
            <w:tcW w:w="7214" w:type="dxa"/>
          </w:tcPr>
          <w:p w14:paraId="69419EF8" w14:textId="3B54C215" w:rsidR="00EC1180" w:rsidRPr="002908C2" w:rsidRDefault="002908C2" w:rsidP="00D22FF4">
            <w:pPr>
              <w:rPr>
                <w:b/>
                <w:bCs/>
                <w:sz w:val="28"/>
                <w:szCs w:val="28"/>
              </w:rPr>
            </w:pPr>
            <w:r w:rsidRPr="002908C2">
              <w:rPr>
                <w:b/>
                <w:bCs/>
                <w:sz w:val="28"/>
                <w:szCs w:val="28"/>
              </w:rPr>
              <w:t>Abstract</w:t>
            </w:r>
          </w:p>
        </w:tc>
        <w:tc>
          <w:tcPr>
            <w:tcW w:w="2270" w:type="dxa"/>
          </w:tcPr>
          <w:p w14:paraId="157C8CB4" w14:textId="0C289E2A" w:rsidR="00EC1180" w:rsidRPr="00D44678" w:rsidRDefault="00352D7C" w:rsidP="00D44678">
            <w:pPr>
              <w:jc w:val="center"/>
              <w:rPr>
                <w:b/>
                <w:bCs/>
                <w:sz w:val="28"/>
                <w:szCs w:val="28"/>
                <w:rtl/>
              </w:rPr>
            </w:pPr>
            <w:r w:rsidRPr="00D44678">
              <w:rPr>
                <w:rFonts w:hint="cs"/>
                <w:b/>
                <w:bCs/>
                <w:sz w:val="28"/>
                <w:szCs w:val="28"/>
                <w:rtl/>
              </w:rPr>
              <w:t>ه</w:t>
            </w:r>
          </w:p>
        </w:tc>
      </w:tr>
      <w:tr w:rsidR="00EC1180" w14:paraId="0820CFEF" w14:textId="77777777" w:rsidTr="00502607">
        <w:trPr>
          <w:trHeight w:val="800"/>
        </w:trPr>
        <w:tc>
          <w:tcPr>
            <w:tcW w:w="964" w:type="dxa"/>
          </w:tcPr>
          <w:p w14:paraId="22AA19CC" w14:textId="44D70BDF" w:rsidR="00EC1180" w:rsidRPr="00B63F79" w:rsidRDefault="00476091" w:rsidP="00476091">
            <w:pPr>
              <w:jc w:val="center"/>
              <w:rPr>
                <w:b/>
                <w:bCs/>
                <w:sz w:val="28"/>
                <w:szCs w:val="28"/>
                <w:rtl/>
              </w:rPr>
            </w:pPr>
            <w:r w:rsidRPr="00B63F79">
              <w:rPr>
                <w:rFonts w:hint="cs"/>
                <w:b/>
                <w:bCs/>
                <w:sz w:val="28"/>
                <w:szCs w:val="28"/>
                <w:rtl/>
              </w:rPr>
              <w:t>6</w:t>
            </w:r>
          </w:p>
        </w:tc>
        <w:tc>
          <w:tcPr>
            <w:tcW w:w="7214" w:type="dxa"/>
          </w:tcPr>
          <w:p w14:paraId="72AC6359" w14:textId="72F9C92C" w:rsidR="00EC1180" w:rsidRPr="002908C2" w:rsidRDefault="002908C2" w:rsidP="00D22FF4">
            <w:pPr>
              <w:rPr>
                <w:b/>
                <w:bCs/>
                <w:sz w:val="28"/>
                <w:szCs w:val="28"/>
                <w:rtl/>
              </w:rPr>
            </w:pPr>
            <w:r w:rsidRPr="002908C2">
              <w:rPr>
                <w:rFonts w:hint="cs"/>
                <w:b/>
                <w:bCs/>
                <w:sz w:val="28"/>
                <w:szCs w:val="28"/>
                <w:rtl/>
              </w:rPr>
              <w:t>فهرست المحتويات</w:t>
            </w:r>
          </w:p>
        </w:tc>
        <w:tc>
          <w:tcPr>
            <w:tcW w:w="2270" w:type="dxa"/>
          </w:tcPr>
          <w:p w14:paraId="5A6C4F08" w14:textId="0D486317" w:rsidR="00EC1180" w:rsidRPr="00D44678" w:rsidRDefault="00352D7C" w:rsidP="00D44678">
            <w:pPr>
              <w:jc w:val="center"/>
              <w:rPr>
                <w:b/>
                <w:bCs/>
                <w:sz w:val="28"/>
                <w:szCs w:val="28"/>
                <w:rtl/>
              </w:rPr>
            </w:pPr>
            <w:r w:rsidRPr="00D44678">
              <w:rPr>
                <w:rFonts w:hint="cs"/>
                <w:b/>
                <w:bCs/>
                <w:sz w:val="28"/>
                <w:szCs w:val="28"/>
                <w:rtl/>
              </w:rPr>
              <w:t>و</w:t>
            </w:r>
          </w:p>
        </w:tc>
      </w:tr>
      <w:tr w:rsidR="00EC1180" w14:paraId="474F4A34" w14:textId="77777777" w:rsidTr="00502607">
        <w:trPr>
          <w:trHeight w:val="710"/>
        </w:trPr>
        <w:tc>
          <w:tcPr>
            <w:tcW w:w="964" w:type="dxa"/>
            <w:shd w:val="clear" w:color="auto" w:fill="DAE9F7" w:themeFill="text2" w:themeFillTint="1A"/>
          </w:tcPr>
          <w:p w14:paraId="6DD5B81F" w14:textId="77777777" w:rsidR="00EC1180" w:rsidRDefault="00EC1180" w:rsidP="00D22FF4">
            <w:pPr>
              <w:rPr>
                <w:rtl/>
              </w:rPr>
            </w:pPr>
          </w:p>
        </w:tc>
        <w:tc>
          <w:tcPr>
            <w:tcW w:w="7214" w:type="dxa"/>
            <w:shd w:val="clear" w:color="auto" w:fill="DAE9F7" w:themeFill="text2" w:themeFillTint="1A"/>
          </w:tcPr>
          <w:p w14:paraId="4C5FF31A" w14:textId="084C644C" w:rsidR="00EC1180" w:rsidRDefault="002908C2" w:rsidP="002908C2">
            <w:pPr>
              <w:jc w:val="center"/>
              <w:rPr>
                <w:b/>
                <w:bCs/>
                <w:sz w:val="28"/>
                <w:szCs w:val="28"/>
                <w:rtl/>
              </w:rPr>
            </w:pPr>
            <w:r w:rsidRPr="002908C2">
              <w:rPr>
                <w:rFonts w:hint="cs"/>
                <w:b/>
                <w:bCs/>
                <w:sz w:val="28"/>
                <w:szCs w:val="28"/>
                <w:rtl/>
              </w:rPr>
              <w:t xml:space="preserve">الفصل </w:t>
            </w:r>
            <w:r>
              <w:rPr>
                <w:rFonts w:hint="cs"/>
                <w:b/>
                <w:bCs/>
                <w:sz w:val="28"/>
                <w:szCs w:val="28"/>
                <w:rtl/>
              </w:rPr>
              <w:t>الأول</w:t>
            </w:r>
          </w:p>
          <w:p w14:paraId="3B057539" w14:textId="081ED26F" w:rsidR="002908C2" w:rsidRPr="002908C2" w:rsidRDefault="002908C2" w:rsidP="002908C2">
            <w:pPr>
              <w:jc w:val="center"/>
              <w:rPr>
                <w:b/>
                <w:bCs/>
                <w:sz w:val="28"/>
                <w:szCs w:val="28"/>
                <w:rtl/>
              </w:rPr>
            </w:pPr>
            <w:r>
              <w:rPr>
                <w:rFonts w:hint="cs"/>
                <w:b/>
                <w:bCs/>
                <w:sz w:val="28"/>
                <w:szCs w:val="28"/>
                <w:rtl/>
              </w:rPr>
              <w:t>الإطار العام</w:t>
            </w:r>
          </w:p>
        </w:tc>
        <w:tc>
          <w:tcPr>
            <w:tcW w:w="2270" w:type="dxa"/>
            <w:shd w:val="clear" w:color="auto" w:fill="DAE9F7" w:themeFill="text2" w:themeFillTint="1A"/>
          </w:tcPr>
          <w:p w14:paraId="5B6EDE34" w14:textId="77777777" w:rsidR="00EC1180" w:rsidRPr="00D44678" w:rsidRDefault="00EC1180" w:rsidP="00D44678">
            <w:pPr>
              <w:jc w:val="center"/>
              <w:rPr>
                <w:b/>
                <w:bCs/>
                <w:sz w:val="28"/>
                <w:szCs w:val="28"/>
                <w:rtl/>
              </w:rPr>
            </w:pPr>
          </w:p>
        </w:tc>
      </w:tr>
      <w:tr w:rsidR="00EC1180" w14:paraId="4D9BAAC8" w14:textId="77777777" w:rsidTr="00502607">
        <w:trPr>
          <w:trHeight w:val="710"/>
        </w:trPr>
        <w:tc>
          <w:tcPr>
            <w:tcW w:w="964" w:type="dxa"/>
          </w:tcPr>
          <w:p w14:paraId="47DE9A83" w14:textId="40C40AD2" w:rsidR="00EC1180" w:rsidRPr="00476091" w:rsidRDefault="00B63F79" w:rsidP="00B63F79">
            <w:pPr>
              <w:jc w:val="center"/>
              <w:rPr>
                <w:b/>
                <w:bCs/>
                <w:sz w:val="28"/>
                <w:szCs w:val="28"/>
              </w:rPr>
            </w:pPr>
            <w:r>
              <w:rPr>
                <w:b/>
                <w:bCs/>
                <w:sz w:val="28"/>
                <w:szCs w:val="28"/>
              </w:rPr>
              <w:t>1.1</w:t>
            </w:r>
          </w:p>
        </w:tc>
        <w:tc>
          <w:tcPr>
            <w:tcW w:w="7214" w:type="dxa"/>
          </w:tcPr>
          <w:p w14:paraId="41DA6377" w14:textId="7FC8BB6D" w:rsidR="00EC1180" w:rsidRPr="00B362E2" w:rsidRDefault="002908C2" w:rsidP="00D22FF4">
            <w:pPr>
              <w:rPr>
                <w:b/>
                <w:bCs/>
                <w:sz w:val="28"/>
                <w:szCs w:val="28"/>
                <w:rtl/>
              </w:rPr>
            </w:pPr>
            <w:r w:rsidRPr="00B362E2">
              <w:rPr>
                <w:rFonts w:hint="cs"/>
                <w:b/>
                <w:bCs/>
                <w:sz w:val="28"/>
                <w:szCs w:val="28"/>
                <w:rtl/>
              </w:rPr>
              <w:t>المقدمة</w:t>
            </w:r>
            <w:r w:rsidR="00C92A18" w:rsidRPr="00B362E2">
              <w:rPr>
                <w:rFonts w:hint="cs"/>
                <w:b/>
                <w:bCs/>
                <w:sz w:val="28"/>
                <w:szCs w:val="28"/>
                <w:rtl/>
              </w:rPr>
              <w:t xml:space="preserve"> </w:t>
            </w:r>
            <w:r w:rsidRPr="00B362E2">
              <w:rPr>
                <w:rFonts w:hint="cs"/>
                <w:b/>
                <w:bCs/>
                <w:sz w:val="28"/>
                <w:szCs w:val="28"/>
                <w:rtl/>
              </w:rPr>
              <w:t>(</w:t>
            </w:r>
            <w:r w:rsidR="00C92A18" w:rsidRPr="00B362E2">
              <w:rPr>
                <w:b/>
                <w:bCs/>
                <w:sz w:val="28"/>
                <w:szCs w:val="28"/>
              </w:rPr>
              <w:t>Introduction</w:t>
            </w:r>
            <w:r w:rsidRPr="00B362E2">
              <w:rPr>
                <w:rFonts w:hint="cs"/>
                <w:b/>
                <w:bCs/>
                <w:sz w:val="28"/>
                <w:szCs w:val="28"/>
                <w:rtl/>
              </w:rPr>
              <w:t>)</w:t>
            </w:r>
          </w:p>
        </w:tc>
        <w:tc>
          <w:tcPr>
            <w:tcW w:w="2270" w:type="dxa"/>
          </w:tcPr>
          <w:p w14:paraId="722697D5" w14:textId="095F38A4" w:rsidR="00EC1180" w:rsidRPr="00D44678" w:rsidRDefault="00352D7C" w:rsidP="00D44678">
            <w:pPr>
              <w:jc w:val="center"/>
              <w:rPr>
                <w:b/>
                <w:bCs/>
                <w:sz w:val="28"/>
                <w:szCs w:val="28"/>
                <w:rtl/>
              </w:rPr>
            </w:pPr>
            <w:r w:rsidRPr="00D44678">
              <w:rPr>
                <w:rFonts w:hint="cs"/>
                <w:b/>
                <w:bCs/>
                <w:sz w:val="28"/>
                <w:szCs w:val="28"/>
                <w:rtl/>
              </w:rPr>
              <w:t>1</w:t>
            </w:r>
          </w:p>
        </w:tc>
      </w:tr>
      <w:tr w:rsidR="00EC1180" w14:paraId="236F4372" w14:textId="77777777" w:rsidTr="00502607">
        <w:trPr>
          <w:trHeight w:val="710"/>
        </w:trPr>
        <w:tc>
          <w:tcPr>
            <w:tcW w:w="964" w:type="dxa"/>
          </w:tcPr>
          <w:p w14:paraId="67F3A3C7" w14:textId="56F88B77" w:rsidR="00EC1180" w:rsidRPr="00476091" w:rsidRDefault="00B63F79" w:rsidP="00B63F79">
            <w:pPr>
              <w:jc w:val="center"/>
              <w:rPr>
                <w:b/>
                <w:bCs/>
                <w:sz w:val="28"/>
                <w:szCs w:val="28"/>
                <w:rtl/>
              </w:rPr>
            </w:pPr>
            <w:r>
              <w:rPr>
                <w:rFonts w:hint="cs"/>
                <w:b/>
                <w:bCs/>
                <w:sz w:val="28"/>
                <w:szCs w:val="28"/>
                <w:rtl/>
              </w:rPr>
              <w:t>1.2</w:t>
            </w:r>
          </w:p>
        </w:tc>
        <w:tc>
          <w:tcPr>
            <w:tcW w:w="7214" w:type="dxa"/>
          </w:tcPr>
          <w:p w14:paraId="08DF036E" w14:textId="2D7F0487" w:rsidR="00EC1180" w:rsidRPr="00B362E2" w:rsidRDefault="002908C2" w:rsidP="00D22FF4">
            <w:pPr>
              <w:rPr>
                <w:b/>
                <w:bCs/>
                <w:sz w:val="28"/>
                <w:szCs w:val="28"/>
                <w:rtl/>
              </w:rPr>
            </w:pPr>
            <w:r w:rsidRPr="00B362E2">
              <w:rPr>
                <w:rFonts w:hint="cs"/>
                <w:b/>
                <w:bCs/>
                <w:sz w:val="28"/>
                <w:szCs w:val="28"/>
                <w:rtl/>
              </w:rPr>
              <w:t>مشكلة البحث</w:t>
            </w:r>
            <w:r w:rsidR="00C92A18" w:rsidRPr="00B362E2">
              <w:rPr>
                <w:rFonts w:hint="cs"/>
                <w:b/>
                <w:bCs/>
                <w:sz w:val="28"/>
                <w:szCs w:val="28"/>
                <w:rtl/>
              </w:rPr>
              <w:t xml:space="preserve"> (</w:t>
            </w:r>
            <w:r w:rsidR="00C92A18" w:rsidRPr="00B362E2">
              <w:rPr>
                <w:b/>
                <w:bCs/>
                <w:sz w:val="28"/>
                <w:szCs w:val="28"/>
              </w:rPr>
              <w:t>Research Problem</w:t>
            </w:r>
            <w:r w:rsidR="00C92A18" w:rsidRPr="00B362E2">
              <w:rPr>
                <w:rFonts w:hint="cs"/>
                <w:b/>
                <w:bCs/>
                <w:sz w:val="28"/>
                <w:szCs w:val="28"/>
                <w:rtl/>
              </w:rPr>
              <w:t>)</w:t>
            </w:r>
          </w:p>
        </w:tc>
        <w:tc>
          <w:tcPr>
            <w:tcW w:w="2270" w:type="dxa"/>
          </w:tcPr>
          <w:p w14:paraId="6E934948" w14:textId="10230563" w:rsidR="00EC1180" w:rsidRPr="00D44678" w:rsidRDefault="00D3552B" w:rsidP="00D44678">
            <w:pPr>
              <w:jc w:val="center"/>
              <w:rPr>
                <w:b/>
                <w:bCs/>
                <w:sz w:val="28"/>
                <w:szCs w:val="28"/>
                <w:rtl/>
              </w:rPr>
            </w:pPr>
            <w:r w:rsidRPr="00D44678">
              <w:rPr>
                <w:rFonts w:hint="cs"/>
                <w:b/>
                <w:bCs/>
                <w:sz w:val="28"/>
                <w:szCs w:val="28"/>
                <w:rtl/>
              </w:rPr>
              <w:t>2</w:t>
            </w:r>
          </w:p>
        </w:tc>
      </w:tr>
      <w:tr w:rsidR="00EC1180" w14:paraId="72C218E0" w14:textId="77777777" w:rsidTr="00502607">
        <w:trPr>
          <w:trHeight w:val="620"/>
        </w:trPr>
        <w:tc>
          <w:tcPr>
            <w:tcW w:w="964" w:type="dxa"/>
          </w:tcPr>
          <w:p w14:paraId="7E7B42A7" w14:textId="145FBC8E" w:rsidR="00EC1180" w:rsidRPr="00476091" w:rsidRDefault="00B63F79" w:rsidP="00B63F79">
            <w:pPr>
              <w:jc w:val="center"/>
              <w:rPr>
                <w:b/>
                <w:bCs/>
                <w:sz w:val="28"/>
                <w:szCs w:val="28"/>
                <w:rtl/>
              </w:rPr>
            </w:pPr>
            <w:r>
              <w:rPr>
                <w:rFonts w:hint="cs"/>
                <w:b/>
                <w:bCs/>
                <w:sz w:val="28"/>
                <w:szCs w:val="28"/>
                <w:rtl/>
              </w:rPr>
              <w:t>1.3</w:t>
            </w:r>
          </w:p>
        </w:tc>
        <w:tc>
          <w:tcPr>
            <w:tcW w:w="7214" w:type="dxa"/>
          </w:tcPr>
          <w:p w14:paraId="59B9037E" w14:textId="2F22FF7F" w:rsidR="00EC1180" w:rsidRPr="00B362E2" w:rsidRDefault="002908C2" w:rsidP="00D22FF4">
            <w:pPr>
              <w:rPr>
                <w:b/>
                <w:bCs/>
                <w:sz w:val="28"/>
                <w:szCs w:val="28"/>
                <w:rtl/>
              </w:rPr>
            </w:pPr>
            <w:r w:rsidRPr="00B362E2">
              <w:rPr>
                <w:rFonts w:hint="cs"/>
                <w:b/>
                <w:bCs/>
                <w:sz w:val="28"/>
                <w:szCs w:val="28"/>
                <w:rtl/>
              </w:rPr>
              <w:t>أسئلة البحث</w:t>
            </w:r>
            <w:r w:rsidR="00C92A18" w:rsidRPr="00B362E2">
              <w:rPr>
                <w:rFonts w:hint="cs"/>
                <w:b/>
                <w:bCs/>
                <w:sz w:val="28"/>
                <w:szCs w:val="28"/>
                <w:rtl/>
              </w:rPr>
              <w:t xml:space="preserve"> (</w:t>
            </w:r>
            <w:r w:rsidR="00C92A18" w:rsidRPr="00B362E2">
              <w:rPr>
                <w:b/>
                <w:bCs/>
                <w:sz w:val="28"/>
                <w:szCs w:val="28"/>
              </w:rPr>
              <w:t>Research Questions</w:t>
            </w:r>
            <w:r w:rsidR="00C92A18" w:rsidRPr="00B362E2">
              <w:rPr>
                <w:rFonts w:hint="cs"/>
                <w:b/>
                <w:bCs/>
                <w:sz w:val="28"/>
                <w:szCs w:val="28"/>
                <w:rtl/>
              </w:rPr>
              <w:t>)</w:t>
            </w:r>
          </w:p>
        </w:tc>
        <w:tc>
          <w:tcPr>
            <w:tcW w:w="2270" w:type="dxa"/>
          </w:tcPr>
          <w:p w14:paraId="29C7D84F" w14:textId="2A925EB7" w:rsidR="00EC1180" w:rsidRPr="00D44678" w:rsidRDefault="00D3552B" w:rsidP="00D44678">
            <w:pPr>
              <w:jc w:val="center"/>
              <w:rPr>
                <w:b/>
                <w:bCs/>
                <w:sz w:val="28"/>
                <w:szCs w:val="28"/>
                <w:rtl/>
              </w:rPr>
            </w:pPr>
            <w:r w:rsidRPr="00D44678">
              <w:rPr>
                <w:rFonts w:hint="cs"/>
                <w:b/>
                <w:bCs/>
                <w:sz w:val="28"/>
                <w:szCs w:val="28"/>
                <w:rtl/>
              </w:rPr>
              <w:t>3</w:t>
            </w:r>
          </w:p>
        </w:tc>
      </w:tr>
      <w:tr w:rsidR="00EC1180" w14:paraId="3A5D8322" w14:textId="77777777" w:rsidTr="00502607">
        <w:trPr>
          <w:trHeight w:val="710"/>
        </w:trPr>
        <w:tc>
          <w:tcPr>
            <w:tcW w:w="964" w:type="dxa"/>
          </w:tcPr>
          <w:p w14:paraId="1B4142D6" w14:textId="21F87F79" w:rsidR="00EC1180" w:rsidRPr="00476091" w:rsidRDefault="00B63F79" w:rsidP="00B63F79">
            <w:pPr>
              <w:jc w:val="center"/>
              <w:rPr>
                <w:b/>
                <w:bCs/>
                <w:sz w:val="28"/>
                <w:szCs w:val="28"/>
                <w:rtl/>
              </w:rPr>
            </w:pPr>
            <w:r>
              <w:rPr>
                <w:rFonts w:hint="cs"/>
                <w:b/>
                <w:bCs/>
                <w:sz w:val="28"/>
                <w:szCs w:val="28"/>
                <w:rtl/>
              </w:rPr>
              <w:t>1.4</w:t>
            </w:r>
          </w:p>
        </w:tc>
        <w:tc>
          <w:tcPr>
            <w:tcW w:w="7214" w:type="dxa"/>
          </w:tcPr>
          <w:p w14:paraId="31ADD027" w14:textId="6020E537" w:rsidR="00EC1180" w:rsidRPr="00B362E2" w:rsidRDefault="00C92A18" w:rsidP="00D22FF4">
            <w:pPr>
              <w:rPr>
                <w:b/>
                <w:bCs/>
                <w:sz w:val="28"/>
                <w:szCs w:val="28"/>
                <w:rtl/>
              </w:rPr>
            </w:pPr>
            <w:r w:rsidRPr="00B362E2">
              <w:rPr>
                <w:rFonts w:cs="Arial"/>
                <w:b/>
                <w:bCs/>
                <w:sz w:val="28"/>
                <w:szCs w:val="28"/>
                <w:rtl/>
              </w:rPr>
              <w:t>أهداف البحث (</w:t>
            </w:r>
            <w:r w:rsidRPr="00B362E2">
              <w:rPr>
                <w:rFonts w:cs="Arial"/>
                <w:b/>
                <w:bCs/>
                <w:sz w:val="28"/>
                <w:szCs w:val="28"/>
              </w:rPr>
              <w:t>Research Objectiv</w:t>
            </w:r>
            <w:r w:rsidRPr="00B362E2">
              <w:rPr>
                <w:rFonts w:cs="Arial" w:hint="cs"/>
                <w:b/>
                <w:bCs/>
                <w:sz w:val="28"/>
                <w:szCs w:val="28"/>
                <w:rtl/>
              </w:rPr>
              <w:t>)</w:t>
            </w:r>
          </w:p>
        </w:tc>
        <w:tc>
          <w:tcPr>
            <w:tcW w:w="2270" w:type="dxa"/>
          </w:tcPr>
          <w:p w14:paraId="74173BC9" w14:textId="4C484B5A" w:rsidR="00EC1180" w:rsidRPr="00D44678" w:rsidRDefault="00D3552B" w:rsidP="00D44678">
            <w:pPr>
              <w:jc w:val="center"/>
              <w:rPr>
                <w:b/>
                <w:bCs/>
                <w:sz w:val="28"/>
                <w:szCs w:val="28"/>
                <w:rtl/>
              </w:rPr>
            </w:pPr>
            <w:r w:rsidRPr="00D44678">
              <w:rPr>
                <w:rFonts w:hint="cs"/>
                <w:b/>
                <w:bCs/>
                <w:sz w:val="28"/>
                <w:szCs w:val="28"/>
                <w:rtl/>
              </w:rPr>
              <w:t>3</w:t>
            </w:r>
          </w:p>
        </w:tc>
      </w:tr>
      <w:tr w:rsidR="00EC1180" w14:paraId="54DE27D3" w14:textId="77777777" w:rsidTr="00502607">
        <w:trPr>
          <w:trHeight w:val="620"/>
        </w:trPr>
        <w:tc>
          <w:tcPr>
            <w:tcW w:w="964" w:type="dxa"/>
          </w:tcPr>
          <w:p w14:paraId="307C8598" w14:textId="4C375FB0" w:rsidR="00EC1180" w:rsidRPr="00476091" w:rsidRDefault="00B63F79" w:rsidP="00B63F79">
            <w:pPr>
              <w:jc w:val="center"/>
              <w:rPr>
                <w:b/>
                <w:bCs/>
                <w:sz w:val="28"/>
                <w:szCs w:val="28"/>
                <w:rtl/>
              </w:rPr>
            </w:pPr>
            <w:r>
              <w:rPr>
                <w:rFonts w:hint="cs"/>
                <w:b/>
                <w:bCs/>
                <w:sz w:val="28"/>
                <w:szCs w:val="28"/>
                <w:rtl/>
              </w:rPr>
              <w:t>1.5</w:t>
            </w:r>
          </w:p>
        </w:tc>
        <w:tc>
          <w:tcPr>
            <w:tcW w:w="7214" w:type="dxa"/>
          </w:tcPr>
          <w:p w14:paraId="341DF4AE" w14:textId="541DA87C" w:rsidR="00EC1180" w:rsidRPr="00B362E2" w:rsidRDefault="00C92A18" w:rsidP="00D22FF4">
            <w:pPr>
              <w:rPr>
                <w:b/>
                <w:bCs/>
                <w:sz w:val="28"/>
                <w:szCs w:val="28"/>
                <w:rtl/>
              </w:rPr>
            </w:pPr>
            <w:r w:rsidRPr="00B362E2">
              <w:rPr>
                <w:rFonts w:hint="cs"/>
                <w:b/>
                <w:bCs/>
                <w:sz w:val="28"/>
                <w:szCs w:val="28"/>
                <w:rtl/>
              </w:rPr>
              <w:t>أهمية البحث (</w:t>
            </w:r>
            <w:r w:rsidRPr="00B362E2">
              <w:rPr>
                <w:b/>
                <w:bCs/>
                <w:sz w:val="28"/>
                <w:szCs w:val="28"/>
              </w:rPr>
              <w:t>Research Significance</w:t>
            </w:r>
            <w:r w:rsidRPr="00B362E2">
              <w:rPr>
                <w:rFonts w:hint="cs"/>
                <w:b/>
                <w:bCs/>
                <w:sz w:val="28"/>
                <w:szCs w:val="28"/>
                <w:rtl/>
              </w:rPr>
              <w:t>)</w:t>
            </w:r>
          </w:p>
        </w:tc>
        <w:tc>
          <w:tcPr>
            <w:tcW w:w="2270" w:type="dxa"/>
          </w:tcPr>
          <w:p w14:paraId="7C409697" w14:textId="0C7F905E" w:rsidR="00EC1180" w:rsidRPr="00D44678" w:rsidRDefault="00D3552B" w:rsidP="00D44678">
            <w:pPr>
              <w:jc w:val="center"/>
              <w:rPr>
                <w:b/>
                <w:bCs/>
                <w:sz w:val="28"/>
                <w:szCs w:val="28"/>
                <w:rtl/>
              </w:rPr>
            </w:pPr>
            <w:r w:rsidRPr="00D44678">
              <w:rPr>
                <w:rFonts w:hint="cs"/>
                <w:b/>
                <w:bCs/>
                <w:sz w:val="28"/>
                <w:szCs w:val="28"/>
                <w:rtl/>
              </w:rPr>
              <w:t>4</w:t>
            </w:r>
          </w:p>
        </w:tc>
      </w:tr>
      <w:tr w:rsidR="00EC1180" w14:paraId="210D211E" w14:textId="77777777" w:rsidTr="00502607">
        <w:trPr>
          <w:trHeight w:val="800"/>
        </w:trPr>
        <w:tc>
          <w:tcPr>
            <w:tcW w:w="964" w:type="dxa"/>
          </w:tcPr>
          <w:p w14:paraId="69AAA4FD" w14:textId="1949181E" w:rsidR="00EC1180" w:rsidRPr="00476091" w:rsidRDefault="00B63F79" w:rsidP="00B63F79">
            <w:pPr>
              <w:jc w:val="center"/>
              <w:rPr>
                <w:b/>
                <w:bCs/>
                <w:sz w:val="28"/>
                <w:szCs w:val="28"/>
                <w:rtl/>
              </w:rPr>
            </w:pPr>
            <w:r>
              <w:rPr>
                <w:rFonts w:hint="cs"/>
                <w:b/>
                <w:bCs/>
                <w:sz w:val="28"/>
                <w:szCs w:val="28"/>
                <w:rtl/>
              </w:rPr>
              <w:t>1.6</w:t>
            </w:r>
          </w:p>
        </w:tc>
        <w:tc>
          <w:tcPr>
            <w:tcW w:w="7214" w:type="dxa"/>
          </w:tcPr>
          <w:p w14:paraId="528867DC" w14:textId="12057F9C" w:rsidR="00EC1180" w:rsidRPr="00B362E2" w:rsidRDefault="00C92A18" w:rsidP="00D22FF4">
            <w:pPr>
              <w:rPr>
                <w:b/>
                <w:bCs/>
                <w:sz w:val="28"/>
                <w:szCs w:val="28"/>
                <w:rtl/>
              </w:rPr>
            </w:pPr>
            <w:r w:rsidRPr="00B362E2">
              <w:rPr>
                <w:rFonts w:hint="cs"/>
                <w:b/>
                <w:bCs/>
                <w:sz w:val="28"/>
                <w:szCs w:val="28"/>
                <w:rtl/>
              </w:rPr>
              <w:t>حدود البحث (</w:t>
            </w:r>
            <w:r w:rsidRPr="00B362E2">
              <w:rPr>
                <w:b/>
                <w:bCs/>
                <w:sz w:val="28"/>
                <w:szCs w:val="28"/>
              </w:rPr>
              <w:t>Research Scope</w:t>
            </w:r>
            <w:r w:rsidRPr="00B362E2">
              <w:rPr>
                <w:rFonts w:hint="cs"/>
                <w:b/>
                <w:bCs/>
                <w:sz w:val="28"/>
                <w:szCs w:val="28"/>
                <w:rtl/>
              </w:rPr>
              <w:t>)</w:t>
            </w:r>
          </w:p>
        </w:tc>
        <w:tc>
          <w:tcPr>
            <w:tcW w:w="2270" w:type="dxa"/>
          </w:tcPr>
          <w:p w14:paraId="5605369E" w14:textId="14D2235E" w:rsidR="00EC1180" w:rsidRPr="00D44678" w:rsidRDefault="00D3552B" w:rsidP="00D44678">
            <w:pPr>
              <w:jc w:val="center"/>
              <w:rPr>
                <w:b/>
                <w:bCs/>
                <w:sz w:val="28"/>
                <w:szCs w:val="28"/>
                <w:rtl/>
              </w:rPr>
            </w:pPr>
            <w:r w:rsidRPr="00D44678">
              <w:rPr>
                <w:rFonts w:hint="cs"/>
                <w:b/>
                <w:bCs/>
                <w:sz w:val="28"/>
                <w:szCs w:val="28"/>
                <w:rtl/>
              </w:rPr>
              <w:t>4</w:t>
            </w:r>
          </w:p>
        </w:tc>
      </w:tr>
      <w:tr w:rsidR="00EC1180" w14:paraId="779CFB33" w14:textId="77777777" w:rsidTr="00502607">
        <w:trPr>
          <w:trHeight w:val="710"/>
        </w:trPr>
        <w:tc>
          <w:tcPr>
            <w:tcW w:w="964" w:type="dxa"/>
          </w:tcPr>
          <w:p w14:paraId="0FBC4DF3" w14:textId="296B604B" w:rsidR="00EC1180" w:rsidRPr="00476091" w:rsidRDefault="00B63F79" w:rsidP="00B63F79">
            <w:pPr>
              <w:jc w:val="center"/>
              <w:rPr>
                <w:b/>
                <w:bCs/>
                <w:sz w:val="28"/>
                <w:szCs w:val="28"/>
                <w:rtl/>
              </w:rPr>
            </w:pPr>
            <w:r>
              <w:rPr>
                <w:rFonts w:hint="cs"/>
                <w:b/>
                <w:bCs/>
                <w:sz w:val="28"/>
                <w:szCs w:val="28"/>
                <w:rtl/>
              </w:rPr>
              <w:t>1.7</w:t>
            </w:r>
          </w:p>
        </w:tc>
        <w:tc>
          <w:tcPr>
            <w:tcW w:w="7214" w:type="dxa"/>
          </w:tcPr>
          <w:p w14:paraId="460712C8" w14:textId="7222F571" w:rsidR="00EC1180" w:rsidRPr="00B362E2" w:rsidRDefault="00C92A18" w:rsidP="00D22FF4">
            <w:pPr>
              <w:rPr>
                <w:b/>
                <w:bCs/>
                <w:sz w:val="28"/>
                <w:szCs w:val="28"/>
                <w:rtl/>
              </w:rPr>
            </w:pPr>
            <w:r w:rsidRPr="00B362E2">
              <w:rPr>
                <w:rFonts w:hint="cs"/>
                <w:b/>
                <w:bCs/>
                <w:sz w:val="28"/>
                <w:szCs w:val="28"/>
                <w:rtl/>
              </w:rPr>
              <w:t>منهجية البحث وأدوات جمع البيانات (</w:t>
            </w:r>
            <w:r w:rsidRPr="00B362E2">
              <w:rPr>
                <w:b/>
                <w:bCs/>
                <w:sz w:val="28"/>
                <w:szCs w:val="28"/>
              </w:rPr>
              <w:t>Research Methodology</w:t>
            </w:r>
            <w:r w:rsidRPr="00B362E2">
              <w:rPr>
                <w:rFonts w:hint="cs"/>
                <w:b/>
                <w:bCs/>
                <w:sz w:val="28"/>
                <w:szCs w:val="28"/>
                <w:rtl/>
              </w:rPr>
              <w:t>)</w:t>
            </w:r>
          </w:p>
        </w:tc>
        <w:tc>
          <w:tcPr>
            <w:tcW w:w="2270" w:type="dxa"/>
          </w:tcPr>
          <w:p w14:paraId="186862A4" w14:textId="5CA38FFC" w:rsidR="00EC1180" w:rsidRPr="00D44678" w:rsidRDefault="00D3552B" w:rsidP="00D44678">
            <w:pPr>
              <w:jc w:val="center"/>
              <w:rPr>
                <w:b/>
                <w:bCs/>
                <w:sz w:val="28"/>
                <w:szCs w:val="28"/>
                <w:rtl/>
              </w:rPr>
            </w:pPr>
            <w:r w:rsidRPr="00D44678">
              <w:rPr>
                <w:rFonts w:hint="cs"/>
                <w:b/>
                <w:bCs/>
                <w:sz w:val="28"/>
                <w:szCs w:val="28"/>
                <w:rtl/>
              </w:rPr>
              <w:t>5</w:t>
            </w:r>
          </w:p>
        </w:tc>
      </w:tr>
      <w:tr w:rsidR="00EC1180" w14:paraId="5640B2CC" w14:textId="77777777" w:rsidTr="00502607">
        <w:trPr>
          <w:trHeight w:val="710"/>
        </w:trPr>
        <w:tc>
          <w:tcPr>
            <w:tcW w:w="964" w:type="dxa"/>
          </w:tcPr>
          <w:p w14:paraId="5C5DDA9F" w14:textId="75899B61" w:rsidR="00EC1180" w:rsidRPr="00476091" w:rsidRDefault="00B63F79" w:rsidP="00B63F79">
            <w:pPr>
              <w:jc w:val="center"/>
              <w:rPr>
                <w:b/>
                <w:bCs/>
                <w:sz w:val="28"/>
                <w:szCs w:val="28"/>
                <w:rtl/>
              </w:rPr>
            </w:pPr>
            <w:r>
              <w:rPr>
                <w:rFonts w:hint="cs"/>
                <w:b/>
                <w:bCs/>
                <w:sz w:val="28"/>
                <w:szCs w:val="28"/>
                <w:rtl/>
              </w:rPr>
              <w:t>1.8</w:t>
            </w:r>
          </w:p>
        </w:tc>
        <w:tc>
          <w:tcPr>
            <w:tcW w:w="7214" w:type="dxa"/>
          </w:tcPr>
          <w:p w14:paraId="1798F2C9" w14:textId="62165440" w:rsidR="00EC1180" w:rsidRPr="00B362E2" w:rsidRDefault="00C92A18" w:rsidP="00D22FF4">
            <w:pPr>
              <w:rPr>
                <w:b/>
                <w:bCs/>
                <w:sz w:val="28"/>
                <w:szCs w:val="28"/>
                <w:rtl/>
              </w:rPr>
            </w:pPr>
            <w:r w:rsidRPr="00B362E2">
              <w:rPr>
                <w:rFonts w:hint="cs"/>
                <w:b/>
                <w:bCs/>
                <w:sz w:val="28"/>
                <w:szCs w:val="28"/>
                <w:rtl/>
              </w:rPr>
              <w:t>بيئة التطوير والأدوات المستخدمة (</w:t>
            </w:r>
            <w:r w:rsidRPr="00B362E2">
              <w:rPr>
                <w:b/>
                <w:bCs/>
                <w:sz w:val="28"/>
                <w:szCs w:val="28"/>
              </w:rPr>
              <w:t>Development Environment &amp; Tools</w:t>
            </w:r>
            <w:r w:rsidRPr="00B362E2">
              <w:rPr>
                <w:rFonts w:hint="cs"/>
                <w:b/>
                <w:bCs/>
                <w:sz w:val="28"/>
                <w:szCs w:val="28"/>
                <w:rtl/>
              </w:rPr>
              <w:t>)</w:t>
            </w:r>
          </w:p>
        </w:tc>
        <w:tc>
          <w:tcPr>
            <w:tcW w:w="2270" w:type="dxa"/>
          </w:tcPr>
          <w:p w14:paraId="61A6C782" w14:textId="09D7914A" w:rsidR="00EC1180" w:rsidRPr="00D44678" w:rsidRDefault="00D3552B" w:rsidP="00D44678">
            <w:pPr>
              <w:jc w:val="center"/>
              <w:rPr>
                <w:b/>
                <w:bCs/>
                <w:sz w:val="28"/>
                <w:szCs w:val="28"/>
                <w:rtl/>
              </w:rPr>
            </w:pPr>
            <w:r w:rsidRPr="00D44678">
              <w:rPr>
                <w:rFonts w:hint="cs"/>
                <w:b/>
                <w:bCs/>
                <w:sz w:val="28"/>
                <w:szCs w:val="28"/>
                <w:rtl/>
              </w:rPr>
              <w:t>6</w:t>
            </w:r>
          </w:p>
        </w:tc>
      </w:tr>
      <w:tr w:rsidR="00EC1180" w14:paraId="273025D4" w14:textId="77777777" w:rsidTr="00502607">
        <w:trPr>
          <w:trHeight w:val="773"/>
        </w:trPr>
        <w:tc>
          <w:tcPr>
            <w:tcW w:w="964" w:type="dxa"/>
          </w:tcPr>
          <w:p w14:paraId="0B181D85" w14:textId="558A1E0F" w:rsidR="00EC1180" w:rsidRPr="00476091" w:rsidRDefault="00B63F79" w:rsidP="00B63F79">
            <w:pPr>
              <w:jc w:val="center"/>
              <w:rPr>
                <w:b/>
                <w:bCs/>
                <w:sz w:val="28"/>
                <w:szCs w:val="28"/>
                <w:rtl/>
              </w:rPr>
            </w:pPr>
            <w:r>
              <w:rPr>
                <w:rFonts w:hint="cs"/>
                <w:b/>
                <w:bCs/>
                <w:sz w:val="28"/>
                <w:szCs w:val="28"/>
                <w:rtl/>
              </w:rPr>
              <w:t>1.9</w:t>
            </w:r>
          </w:p>
        </w:tc>
        <w:tc>
          <w:tcPr>
            <w:tcW w:w="7214" w:type="dxa"/>
          </w:tcPr>
          <w:p w14:paraId="37312FE3" w14:textId="2AAEF01C" w:rsidR="00EC1180" w:rsidRPr="00B362E2" w:rsidRDefault="00C92A18" w:rsidP="00D22FF4">
            <w:pPr>
              <w:rPr>
                <w:b/>
                <w:bCs/>
                <w:sz w:val="28"/>
                <w:szCs w:val="28"/>
                <w:rtl/>
              </w:rPr>
            </w:pPr>
            <w:r w:rsidRPr="00B362E2">
              <w:rPr>
                <w:rFonts w:hint="cs"/>
                <w:b/>
                <w:bCs/>
                <w:sz w:val="28"/>
                <w:szCs w:val="28"/>
                <w:rtl/>
              </w:rPr>
              <w:t>هيكل البحث (</w:t>
            </w:r>
            <w:r w:rsidR="00F60219" w:rsidRPr="00B362E2">
              <w:rPr>
                <w:b/>
                <w:bCs/>
                <w:sz w:val="28"/>
                <w:szCs w:val="28"/>
              </w:rPr>
              <w:t>Research Structure</w:t>
            </w:r>
            <w:r w:rsidRPr="00B362E2">
              <w:rPr>
                <w:rFonts w:hint="cs"/>
                <w:b/>
                <w:bCs/>
                <w:sz w:val="28"/>
                <w:szCs w:val="28"/>
                <w:rtl/>
              </w:rPr>
              <w:t>)</w:t>
            </w:r>
          </w:p>
        </w:tc>
        <w:tc>
          <w:tcPr>
            <w:tcW w:w="2270" w:type="dxa"/>
          </w:tcPr>
          <w:p w14:paraId="7506F69F" w14:textId="2DED7616" w:rsidR="00EC1180" w:rsidRPr="00D44678" w:rsidRDefault="00D3552B" w:rsidP="00D44678">
            <w:pPr>
              <w:jc w:val="center"/>
              <w:rPr>
                <w:b/>
                <w:bCs/>
                <w:sz w:val="28"/>
                <w:szCs w:val="28"/>
                <w:rtl/>
              </w:rPr>
            </w:pPr>
            <w:r w:rsidRPr="00D44678">
              <w:rPr>
                <w:rFonts w:hint="cs"/>
                <w:b/>
                <w:bCs/>
                <w:sz w:val="28"/>
                <w:szCs w:val="28"/>
                <w:rtl/>
              </w:rPr>
              <w:t>7</w:t>
            </w:r>
          </w:p>
        </w:tc>
      </w:tr>
      <w:tr w:rsidR="00D706B0" w14:paraId="79AEF694" w14:textId="77777777" w:rsidTr="00502607">
        <w:trPr>
          <w:trHeight w:val="1430"/>
        </w:trPr>
        <w:tc>
          <w:tcPr>
            <w:tcW w:w="964" w:type="dxa"/>
            <w:shd w:val="clear" w:color="auto" w:fill="DAE9F7" w:themeFill="text2" w:themeFillTint="1A"/>
          </w:tcPr>
          <w:p w14:paraId="09446EB9" w14:textId="77777777" w:rsidR="00D706B0" w:rsidRDefault="00D706B0" w:rsidP="00D706B0">
            <w:pPr>
              <w:rPr>
                <w:rtl/>
              </w:rPr>
            </w:pPr>
          </w:p>
        </w:tc>
        <w:tc>
          <w:tcPr>
            <w:tcW w:w="7214" w:type="dxa"/>
            <w:shd w:val="clear" w:color="auto" w:fill="DAE9F7" w:themeFill="text2" w:themeFillTint="1A"/>
          </w:tcPr>
          <w:p w14:paraId="1392AF3B" w14:textId="77777777" w:rsidR="00D706B0" w:rsidRPr="00B362E2" w:rsidRDefault="00B362E2" w:rsidP="00B362E2">
            <w:pPr>
              <w:jc w:val="center"/>
              <w:rPr>
                <w:b/>
                <w:bCs/>
                <w:sz w:val="28"/>
                <w:szCs w:val="28"/>
                <w:rtl/>
              </w:rPr>
            </w:pPr>
            <w:r w:rsidRPr="00B362E2">
              <w:rPr>
                <w:rFonts w:cs="Arial"/>
                <w:b/>
                <w:bCs/>
                <w:sz w:val="28"/>
                <w:szCs w:val="28"/>
                <w:rtl/>
              </w:rPr>
              <w:t>الفصل الثاني</w:t>
            </w:r>
          </w:p>
          <w:p w14:paraId="7FF44D8D" w14:textId="77777777" w:rsidR="00B362E2" w:rsidRPr="00B362E2" w:rsidRDefault="00B362E2" w:rsidP="00B362E2">
            <w:pPr>
              <w:jc w:val="center"/>
              <w:rPr>
                <w:b/>
                <w:bCs/>
                <w:sz w:val="28"/>
                <w:szCs w:val="28"/>
                <w:rtl/>
              </w:rPr>
            </w:pPr>
          </w:p>
          <w:p w14:paraId="136CEE38" w14:textId="77777777" w:rsidR="00B362E2" w:rsidRPr="00B362E2" w:rsidRDefault="00B362E2" w:rsidP="00B362E2">
            <w:pPr>
              <w:jc w:val="center"/>
              <w:rPr>
                <w:b/>
                <w:bCs/>
                <w:sz w:val="28"/>
                <w:szCs w:val="28"/>
                <w:rtl/>
              </w:rPr>
            </w:pPr>
            <w:r w:rsidRPr="00B362E2">
              <w:rPr>
                <w:rFonts w:cs="Arial" w:hint="cs"/>
                <w:b/>
                <w:bCs/>
                <w:sz w:val="28"/>
                <w:szCs w:val="28"/>
                <w:rtl/>
              </w:rPr>
              <w:t>الدراسة</w:t>
            </w:r>
            <w:r w:rsidRPr="00B362E2">
              <w:rPr>
                <w:rFonts w:cs="Arial"/>
                <w:b/>
                <w:bCs/>
                <w:sz w:val="28"/>
                <w:szCs w:val="28"/>
                <w:rtl/>
              </w:rPr>
              <w:t xml:space="preserve"> </w:t>
            </w:r>
            <w:r w:rsidRPr="00B362E2">
              <w:rPr>
                <w:rFonts w:cs="Arial" w:hint="cs"/>
                <w:b/>
                <w:bCs/>
                <w:sz w:val="28"/>
                <w:szCs w:val="28"/>
                <w:rtl/>
              </w:rPr>
              <w:t>الميدانية</w:t>
            </w:r>
            <w:r w:rsidRPr="00B362E2">
              <w:rPr>
                <w:rFonts w:cs="Arial"/>
                <w:b/>
                <w:bCs/>
                <w:sz w:val="28"/>
                <w:szCs w:val="28"/>
                <w:rtl/>
              </w:rPr>
              <w:t xml:space="preserve"> </w:t>
            </w:r>
            <w:r w:rsidRPr="00B362E2">
              <w:rPr>
                <w:rFonts w:cs="Arial" w:hint="cs"/>
                <w:b/>
                <w:bCs/>
                <w:sz w:val="28"/>
                <w:szCs w:val="28"/>
                <w:rtl/>
              </w:rPr>
              <w:t>والإطار</w:t>
            </w:r>
            <w:r w:rsidRPr="00B362E2">
              <w:rPr>
                <w:rFonts w:cs="Arial"/>
                <w:b/>
                <w:bCs/>
                <w:sz w:val="28"/>
                <w:szCs w:val="28"/>
                <w:rtl/>
              </w:rPr>
              <w:t xml:space="preserve"> </w:t>
            </w:r>
            <w:r w:rsidRPr="00B362E2">
              <w:rPr>
                <w:rFonts w:cs="Arial" w:hint="cs"/>
                <w:b/>
                <w:bCs/>
                <w:sz w:val="28"/>
                <w:szCs w:val="28"/>
                <w:rtl/>
              </w:rPr>
              <w:t>المكاني</w:t>
            </w:r>
            <w:r w:rsidRPr="00B362E2">
              <w:rPr>
                <w:rFonts w:cs="Arial"/>
                <w:b/>
                <w:bCs/>
                <w:sz w:val="28"/>
                <w:szCs w:val="28"/>
                <w:rtl/>
              </w:rPr>
              <w:t xml:space="preserve"> </w:t>
            </w:r>
            <w:r w:rsidRPr="00B362E2">
              <w:rPr>
                <w:rFonts w:cs="Arial" w:hint="cs"/>
                <w:b/>
                <w:bCs/>
                <w:sz w:val="28"/>
                <w:szCs w:val="28"/>
                <w:rtl/>
              </w:rPr>
              <w:t>للبحث</w:t>
            </w:r>
          </w:p>
          <w:p w14:paraId="21586F7F" w14:textId="52504A46" w:rsidR="00B362E2" w:rsidRDefault="00B362E2" w:rsidP="00B362E2">
            <w:pPr>
              <w:jc w:val="center"/>
              <w:rPr>
                <w:rtl/>
              </w:rPr>
            </w:pPr>
            <w:r w:rsidRPr="00B362E2">
              <w:rPr>
                <w:rFonts w:cs="Arial"/>
                <w:b/>
                <w:bCs/>
                <w:sz w:val="28"/>
                <w:szCs w:val="28"/>
                <w:rtl/>
              </w:rPr>
              <w:t>(</w:t>
            </w:r>
            <w:r w:rsidRPr="00B362E2">
              <w:rPr>
                <w:b/>
                <w:bCs/>
                <w:sz w:val="28"/>
                <w:szCs w:val="28"/>
              </w:rPr>
              <w:t>Field Study and Spatial Framework</w:t>
            </w:r>
            <w:r w:rsidRPr="00B362E2">
              <w:rPr>
                <w:rFonts w:cs="Arial"/>
                <w:b/>
                <w:bCs/>
                <w:sz w:val="28"/>
                <w:szCs w:val="28"/>
                <w:rtl/>
              </w:rPr>
              <w:t>)</w:t>
            </w:r>
          </w:p>
        </w:tc>
        <w:tc>
          <w:tcPr>
            <w:tcW w:w="2270" w:type="dxa"/>
            <w:shd w:val="clear" w:color="auto" w:fill="DAE9F7" w:themeFill="text2" w:themeFillTint="1A"/>
          </w:tcPr>
          <w:p w14:paraId="58BA2F21" w14:textId="77777777" w:rsidR="00D706B0" w:rsidRPr="00D44678" w:rsidRDefault="00D706B0" w:rsidP="00D44678">
            <w:pPr>
              <w:jc w:val="center"/>
              <w:rPr>
                <w:b/>
                <w:bCs/>
                <w:sz w:val="28"/>
                <w:szCs w:val="28"/>
                <w:rtl/>
              </w:rPr>
            </w:pPr>
          </w:p>
        </w:tc>
      </w:tr>
      <w:tr w:rsidR="00D706B0" w14:paraId="1BB09FCA" w14:textId="77777777" w:rsidTr="00502607">
        <w:trPr>
          <w:trHeight w:val="710"/>
        </w:trPr>
        <w:tc>
          <w:tcPr>
            <w:tcW w:w="964" w:type="dxa"/>
          </w:tcPr>
          <w:p w14:paraId="483673B1" w14:textId="5A7FD3F6" w:rsidR="00D706B0" w:rsidRPr="00B63F79" w:rsidRDefault="00B63F79" w:rsidP="00B63F79">
            <w:pPr>
              <w:jc w:val="center"/>
              <w:rPr>
                <w:b/>
                <w:bCs/>
                <w:sz w:val="28"/>
                <w:szCs w:val="28"/>
                <w:rtl/>
              </w:rPr>
            </w:pPr>
            <w:r w:rsidRPr="00B63F79">
              <w:rPr>
                <w:rFonts w:hint="cs"/>
                <w:b/>
                <w:bCs/>
                <w:sz w:val="28"/>
                <w:szCs w:val="28"/>
                <w:rtl/>
              </w:rPr>
              <w:t>2.1</w:t>
            </w:r>
          </w:p>
        </w:tc>
        <w:tc>
          <w:tcPr>
            <w:tcW w:w="7214" w:type="dxa"/>
          </w:tcPr>
          <w:p w14:paraId="6C0124BD" w14:textId="548DACF5" w:rsidR="00D706B0" w:rsidRPr="00AE669D" w:rsidRDefault="00B362E2" w:rsidP="00D706B0">
            <w:pPr>
              <w:rPr>
                <w:b/>
                <w:bCs/>
                <w:sz w:val="28"/>
                <w:szCs w:val="28"/>
                <w:rtl/>
              </w:rPr>
            </w:pPr>
            <w:r w:rsidRPr="00AE669D">
              <w:rPr>
                <w:rFonts w:hint="cs"/>
                <w:b/>
                <w:bCs/>
                <w:sz w:val="28"/>
                <w:szCs w:val="28"/>
                <w:rtl/>
              </w:rPr>
              <w:t>مقدمة الفصل (</w:t>
            </w:r>
            <w:r w:rsidRPr="00AE669D">
              <w:rPr>
                <w:b/>
                <w:bCs/>
                <w:sz w:val="28"/>
                <w:szCs w:val="28"/>
              </w:rPr>
              <w:t>Chapter Overview</w:t>
            </w:r>
            <w:r w:rsidRPr="00AE669D">
              <w:rPr>
                <w:rFonts w:hint="cs"/>
                <w:b/>
                <w:bCs/>
                <w:sz w:val="28"/>
                <w:szCs w:val="28"/>
                <w:rtl/>
              </w:rPr>
              <w:t>)</w:t>
            </w:r>
          </w:p>
        </w:tc>
        <w:tc>
          <w:tcPr>
            <w:tcW w:w="2270" w:type="dxa"/>
          </w:tcPr>
          <w:p w14:paraId="02EB65E4" w14:textId="09D7F84C" w:rsidR="00D706B0" w:rsidRPr="00D44678" w:rsidRDefault="00D3552B" w:rsidP="00D44678">
            <w:pPr>
              <w:jc w:val="center"/>
              <w:rPr>
                <w:b/>
                <w:bCs/>
                <w:sz w:val="28"/>
                <w:szCs w:val="28"/>
                <w:rtl/>
              </w:rPr>
            </w:pPr>
            <w:r w:rsidRPr="00D44678">
              <w:rPr>
                <w:rFonts w:hint="cs"/>
                <w:b/>
                <w:bCs/>
                <w:sz w:val="28"/>
                <w:szCs w:val="28"/>
                <w:rtl/>
              </w:rPr>
              <w:t>8</w:t>
            </w:r>
          </w:p>
        </w:tc>
      </w:tr>
      <w:tr w:rsidR="00D706B0" w14:paraId="168BC0FE" w14:textId="77777777" w:rsidTr="00502607">
        <w:trPr>
          <w:trHeight w:val="620"/>
        </w:trPr>
        <w:tc>
          <w:tcPr>
            <w:tcW w:w="964" w:type="dxa"/>
          </w:tcPr>
          <w:p w14:paraId="61EED88F" w14:textId="5AEA2C94" w:rsidR="00D706B0" w:rsidRPr="00B63F79" w:rsidRDefault="00B63F79" w:rsidP="00B63F79">
            <w:pPr>
              <w:jc w:val="center"/>
              <w:rPr>
                <w:b/>
                <w:bCs/>
                <w:sz w:val="28"/>
                <w:szCs w:val="28"/>
                <w:rtl/>
              </w:rPr>
            </w:pPr>
            <w:r w:rsidRPr="00B63F79">
              <w:rPr>
                <w:rFonts w:hint="cs"/>
                <w:b/>
                <w:bCs/>
                <w:sz w:val="28"/>
                <w:szCs w:val="28"/>
                <w:rtl/>
              </w:rPr>
              <w:t>2.2</w:t>
            </w:r>
          </w:p>
        </w:tc>
        <w:tc>
          <w:tcPr>
            <w:tcW w:w="7214" w:type="dxa"/>
          </w:tcPr>
          <w:p w14:paraId="22F6BE11" w14:textId="61551EC0" w:rsidR="00D706B0" w:rsidRPr="00AE669D" w:rsidRDefault="00AE669D" w:rsidP="00D706B0">
            <w:pPr>
              <w:rPr>
                <w:b/>
                <w:bCs/>
                <w:sz w:val="28"/>
                <w:szCs w:val="28"/>
                <w:rtl/>
              </w:rPr>
            </w:pPr>
            <w:r w:rsidRPr="00AE669D">
              <w:rPr>
                <w:rFonts w:hint="cs"/>
                <w:b/>
                <w:bCs/>
                <w:sz w:val="28"/>
                <w:szCs w:val="28"/>
                <w:rtl/>
              </w:rPr>
              <w:t>الخلفية الجغرافية والصحية لمدينة دنقلا (</w:t>
            </w:r>
            <w:r w:rsidRPr="00AE669D">
              <w:rPr>
                <w:b/>
                <w:bCs/>
                <w:sz w:val="28"/>
                <w:szCs w:val="28"/>
              </w:rPr>
              <w:t>Geographic and Health Background</w:t>
            </w:r>
            <w:r w:rsidRPr="00AE669D">
              <w:rPr>
                <w:rFonts w:hint="cs"/>
                <w:b/>
                <w:bCs/>
                <w:sz w:val="28"/>
                <w:szCs w:val="28"/>
                <w:rtl/>
              </w:rPr>
              <w:t>)</w:t>
            </w:r>
          </w:p>
        </w:tc>
        <w:tc>
          <w:tcPr>
            <w:tcW w:w="2270" w:type="dxa"/>
          </w:tcPr>
          <w:p w14:paraId="6EE65D07" w14:textId="3D5D27F8" w:rsidR="00D706B0" w:rsidRPr="00D44678" w:rsidRDefault="00D3552B" w:rsidP="00D44678">
            <w:pPr>
              <w:jc w:val="center"/>
              <w:rPr>
                <w:b/>
                <w:bCs/>
                <w:sz w:val="28"/>
                <w:szCs w:val="28"/>
                <w:rtl/>
              </w:rPr>
            </w:pPr>
            <w:r w:rsidRPr="00D44678">
              <w:rPr>
                <w:rFonts w:hint="cs"/>
                <w:b/>
                <w:bCs/>
                <w:sz w:val="28"/>
                <w:szCs w:val="28"/>
                <w:rtl/>
              </w:rPr>
              <w:t>8</w:t>
            </w:r>
          </w:p>
        </w:tc>
      </w:tr>
      <w:tr w:rsidR="00D706B0" w14:paraId="256D3FD4" w14:textId="77777777" w:rsidTr="00502607">
        <w:trPr>
          <w:trHeight w:val="710"/>
        </w:trPr>
        <w:tc>
          <w:tcPr>
            <w:tcW w:w="964" w:type="dxa"/>
          </w:tcPr>
          <w:p w14:paraId="0A779609" w14:textId="7DC87DE1" w:rsidR="00D706B0" w:rsidRPr="00B63F79" w:rsidRDefault="00B63F79" w:rsidP="00B63F79">
            <w:pPr>
              <w:jc w:val="center"/>
              <w:rPr>
                <w:b/>
                <w:bCs/>
                <w:sz w:val="28"/>
                <w:szCs w:val="28"/>
                <w:rtl/>
              </w:rPr>
            </w:pPr>
            <w:r w:rsidRPr="00B63F79">
              <w:rPr>
                <w:rFonts w:hint="cs"/>
                <w:b/>
                <w:bCs/>
                <w:sz w:val="28"/>
                <w:szCs w:val="28"/>
                <w:rtl/>
              </w:rPr>
              <w:t>2.3</w:t>
            </w:r>
          </w:p>
        </w:tc>
        <w:tc>
          <w:tcPr>
            <w:tcW w:w="7214" w:type="dxa"/>
          </w:tcPr>
          <w:p w14:paraId="28C38EDE" w14:textId="5C622921" w:rsidR="00D706B0" w:rsidRPr="00AE669D" w:rsidRDefault="00AE669D" w:rsidP="00D706B0">
            <w:pPr>
              <w:rPr>
                <w:b/>
                <w:bCs/>
                <w:sz w:val="28"/>
                <w:szCs w:val="28"/>
                <w:rtl/>
              </w:rPr>
            </w:pPr>
            <w:r w:rsidRPr="00AE669D">
              <w:rPr>
                <w:rFonts w:hint="cs"/>
                <w:b/>
                <w:bCs/>
                <w:sz w:val="28"/>
                <w:szCs w:val="28"/>
                <w:rtl/>
              </w:rPr>
              <w:t>التحديات الميدانية المرتبطة بجمع البيانات (</w:t>
            </w:r>
            <w:r w:rsidRPr="00AE669D">
              <w:rPr>
                <w:b/>
                <w:bCs/>
                <w:sz w:val="28"/>
                <w:szCs w:val="28"/>
              </w:rPr>
              <w:t>Field Data Collection Challenges</w:t>
            </w:r>
            <w:r w:rsidRPr="00AE669D">
              <w:rPr>
                <w:rFonts w:hint="cs"/>
                <w:b/>
                <w:bCs/>
                <w:sz w:val="28"/>
                <w:szCs w:val="28"/>
                <w:rtl/>
              </w:rPr>
              <w:t>)</w:t>
            </w:r>
          </w:p>
        </w:tc>
        <w:tc>
          <w:tcPr>
            <w:tcW w:w="2270" w:type="dxa"/>
          </w:tcPr>
          <w:p w14:paraId="714CABF1" w14:textId="39D31CF3" w:rsidR="00D706B0" w:rsidRPr="00D44678" w:rsidRDefault="00D3552B" w:rsidP="00D44678">
            <w:pPr>
              <w:jc w:val="center"/>
              <w:rPr>
                <w:b/>
                <w:bCs/>
                <w:sz w:val="28"/>
                <w:szCs w:val="28"/>
                <w:rtl/>
              </w:rPr>
            </w:pPr>
            <w:r w:rsidRPr="00D44678">
              <w:rPr>
                <w:rFonts w:hint="cs"/>
                <w:b/>
                <w:bCs/>
                <w:sz w:val="28"/>
                <w:szCs w:val="28"/>
                <w:rtl/>
              </w:rPr>
              <w:t>9</w:t>
            </w:r>
          </w:p>
        </w:tc>
      </w:tr>
      <w:tr w:rsidR="00D706B0" w14:paraId="425CCD22" w14:textId="77777777" w:rsidTr="00502607">
        <w:trPr>
          <w:trHeight w:val="620"/>
        </w:trPr>
        <w:tc>
          <w:tcPr>
            <w:tcW w:w="964" w:type="dxa"/>
          </w:tcPr>
          <w:p w14:paraId="6B36647B" w14:textId="4CCB2466" w:rsidR="00D706B0" w:rsidRPr="00B63F79" w:rsidRDefault="00B63F79" w:rsidP="00B63F79">
            <w:pPr>
              <w:jc w:val="center"/>
              <w:rPr>
                <w:b/>
                <w:bCs/>
                <w:sz w:val="28"/>
                <w:szCs w:val="28"/>
                <w:rtl/>
              </w:rPr>
            </w:pPr>
            <w:r w:rsidRPr="00B63F79">
              <w:rPr>
                <w:rFonts w:hint="cs"/>
                <w:b/>
                <w:bCs/>
                <w:sz w:val="28"/>
                <w:szCs w:val="28"/>
                <w:rtl/>
              </w:rPr>
              <w:t>2.4</w:t>
            </w:r>
          </w:p>
        </w:tc>
        <w:tc>
          <w:tcPr>
            <w:tcW w:w="7214" w:type="dxa"/>
          </w:tcPr>
          <w:p w14:paraId="20B9B2EE" w14:textId="64C05356" w:rsidR="00D706B0" w:rsidRPr="00AE669D" w:rsidRDefault="00AE669D" w:rsidP="00D706B0">
            <w:pPr>
              <w:rPr>
                <w:b/>
                <w:bCs/>
                <w:sz w:val="28"/>
                <w:szCs w:val="28"/>
                <w:rtl/>
              </w:rPr>
            </w:pPr>
            <w:r w:rsidRPr="00AE669D">
              <w:rPr>
                <w:rFonts w:hint="cs"/>
                <w:b/>
                <w:bCs/>
                <w:sz w:val="28"/>
                <w:szCs w:val="28"/>
                <w:rtl/>
              </w:rPr>
              <w:t>الفجوة العملية ومساهمة البحث الحالي (</w:t>
            </w:r>
            <w:r w:rsidRPr="00AE669D">
              <w:rPr>
                <w:b/>
                <w:bCs/>
                <w:sz w:val="28"/>
                <w:szCs w:val="28"/>
              </w:rPr>
              <w:t>Practical Gap and Contribution</w:t>
            </w:r>
            <w:r w:rsidRPr="00AE669D">
              <w:rPr>
                <w:rFonts w:hint="cs"/>
                <w:b/>
                <w:bCs/>
                <w:sz w:val="28"/>
                <w:szCs w:val="28"/>
                <w:rtl/>
              </w:rPr>
              <w:t>)</w:t>
            </w:r>
          </w:p>
        </w:tc>
        <w:tc>
          <w:tcPr>
            <w:tcW w:w="2270" w:type="dxa"/>
          </w:tcPr>
          <w:p w14:paraId="0F120BD6" w14:textId="730A7788" w:rsidR="00D706B0" w:rsidRPr="00D44678" w:rsidRDefault="00D3552B" w:rsidP="00D44678">
            <w:pPr>
              <w:jc w:val="center"/>
              <w:rPr>
                <w:b/>
                <w:bCs/>
                <w:sz w:val="28"/>
                <w:szCs w:val="28"/>
                <w:rtl/>
              </w:rPr>
            </w:pPr>
            <w:r w:rsidRPr="00D44678">
              <w:rPr>
                <w:rFonts w:hint="cs"/>
                <w:b/>
                <w:bCs/>
                <w:sz w:val="28"/>
                <w:szCs w:val="28"/>
                <w:rtl/>
              </w:rPr>
              <w:t>9</w:t>
            </w:r>
          </w:p>
        </w:tc>
      </w:tr>
      <w:tr w:rsidR="00D706B0" w14:paraId="18C72554" w14:textId="77777777" w:rsidTr="00502607">
        <w:trPr>
          <w:trHeight w:val="800"/>
        </w:trPr>
        <w:tc>
          <w:tcPr>
            <w:tcW w:w="964" w:type="dxa"/>
          </w:tcPr>
          <w:p w14:paraId="7D367A9F" w14:textId="2185E19C" w:rsidR="00D706B0" w:rsidRPr="00B63F79" w:rsidRDefault="00B63F79" w:rsidP="00B63F79">
            <w:pPr>
              <w:jc w:val="center"/>
              <w:rPr>
                <w:b/>
                <w:bCs/>
                <w:sz w:val="28"/>
                <w:szCs w:val="28"/>
                <w:rtl/>
              </w:rPr>
            </w:pPr>
            <w:r w:rsidRPr="00B63F79">
              <w:rPr>
                <w:rFonts w:hint="cs"/>
                <w:b/>
                <w:bCs/>
                <w:sz w:val="28"/>
                <w:szCs w:val="28"/>
                <w:rtl/>
              </w:rPr>
              <w:t>2.5</w:t>
            </w:r>
          </w:p>
        </w:tc>
        <w:tc>
          <w:tcPr>
            <w:tcW w:w="7214" w:type="dxa"/>
          </w:tcPr>
          <w:p w14:paraId="2E0B2DD5" w14:textId="11D4157B" w:rsidR="00D706B0" w:rsidRPr="00AE669D" w:rsidRDefault="00AE669D" w:rsidP="00D706B0">
            <w:pPr>
              <w:rPr>
                <w:b/>
                <w:bCs/>
                <w:sz w:val="28"/>
                <w:szCs w:val="28"/>
                <w:rtl/>
              </w:rPr>
            </w:pPr>
            <w:r w:rsidRPr="00AE669D">
              <w:rPr>
                <w:rFonts w:hint="cs"/>
                <w:b/>
                <w:bCs/>
                <w:sz w:val="28"/>
                <w:szCs w:val="28"/>
                <w:rtl/>
              </w:rPr>
              <w:t>خلاصة الفصل (</w:t>
            </w:r>
            <w:r w:rsidRPr="00AE669D">
              <w:rPr>
                <w:b/>
                <w:bCs/>
                <w:sz w:val="28"/>
                <w:szCs w:val="28"/>
              </w:rPr>
              <w:t>Chapter Summary</w:t>
            </w:r>
            <w:r w:rsidRPr="00AE669D">
              <w:rPr>
                <w:rFonts w:hint="cs"/>
                <w:b/>
                <w:bCs/>
                <w:sz w:val="28"/>
                <w:szCs w:val="28"/>
                <w:rtl/>
              </w:rPr>
              <w:t>)</w:t>
            </w:r>
          </w:p>
        </w:tc>
        <w:tc>
          <w:tcPr>
            <w:tcW w:w="2270" w:type="dxa"/>
          </w:tcPr>
          <w:p w14:paraId="7DEA18D2" w14:textId="3F69ADAE" w:rsidR="00D706B0" w:rsidRPr="00D44678" w:rsidRDefault="00D3552B" w:rsidP="00D44678">
            <w:pPr>
              <w:jc w:val="center"/>
              <w:rPr>
                <w:b/>
                <w:bCs/>
                <w:sz w:val="28"/>
                <w:szCs w:val="28"/>
                <w:rtl/>
              </w:rPr>
            </w:pPr>
            <w:r w:rsidRPr="00D44678">
              <w:rPr>
                <w:rFonts w:hint="cs"/>
                <w:b/>
                <w:bCs/>
                <w:sz w:val="28"/>
                <w:szCs w:val="28"/>
                <w:rtl/>
              </w:rPr>
              <w:t>10</w:t>
            </w:r>
          </w:p>
        </w:tc>
      </w:tr>
      <w:tr w:rsidR="00D706B0" w14:paraId="4930DDFD" w14:textId="77777777" w:rsidTr="00502607">
        <w:trPr>
          <w:trHeight w:val="1133"/>
        </w:trPr>
        <w:tc>
          <w:tcPr>
            <w:tcW w:w="964" w:type="dxa"/>
            <w:shd w:val="clear" w:color="auto" w:fill="DAE9F7" w:themeFill="text2" w:themeFillTint="1A"/>
          </w:tcPr>
          <w:p w14:paraId="2AEFD6DE" w14:textId="77777777" w:rsidR="00D706B0" w:rsidRDefault="00D706B0" w:rsidP="00D706B0">
            <w:pPr>
              <w:rPr>
                <w:rtl/>
              </w:rPr>
            </w:pPr>
          </w:p>
        </w:tc>
        <w:tc>
          <w:tcPr>
            <w:tcW w:w="7214" w:type="dxa"/>
            <w:shd w:val="clear" w:color="auto" w:fill="DAE9F7" w:themeFill="text2" w:themeFillTint="1A"/>
          </w:tcPr>
          <w:p w14:paraId="4A87827F" w14:textId="77777777" w:rsidR="00D706B0" w:rsidRPr="00B9257E" w:rsidRDefault="00AE669D" w:rsidP="00B9257E">
            <w:pPr>
              <w:jc w:val="center"/>
              <w:rPr>
                <w:b/>
                <w:bCs/>
                <w:sz w:val="28"/>
                <w:szCs w:val="28"/>
                <w:rtl/>
              </w:rPr>
            </w:pPr>
            <w:r w:rsidRPr="00B9257E">
              <w:rPr>
                <w:rFonts w:cs="Arial"/>
                <w:b/>
                <w:bCs/>
                <w:sz w:val="28"/>
                <w:szCs w:val="28"/>
                <w:rtl/>
              </w:rPr>
              <w:t>الفصل الثالث</w:t>
            </w:r>
          </w:p>
          <w:p w14:paraId="08E4516E" w14:textId="77777777" w:rsidR="00AE669D" w:rsidRPr="00B9257E" w:rsidRDefault="00B9257E" w:rsidP="00B9257E">
            <w:pPr>
              <w:jc w:val="center"/>
              <w:rPr>
                <w:b/>
                <w:bCs/>
                <w:sz w:val="28"/>
                <w:szCs w:val="28"/>
                <w:rtl/>
              </w:rPr>
            </w:pPr>
            <w:r w:rsidRPr="00B9257E">
              <w:rPr>
                <w:rFonts w:cs="Arial"/>
                <w:b/>
                <w:bCs/>
                <w:sz w:val="28"/>
                <w:szCs w:val="28"/>
                <w:rtl/>
              </w:rPr>
              <w:t>تحليل وتصميم النظام</w:t>
            </w:r>
          </w:p>
          <w:p w14:paraId="4E12C3D6" w14:textId="66937222" w:rsidR="00B9257E" w:rsidRDefault="00B9257E" w:rsidP="00B9257E">
            <w:pPr>
              <w:jc w:val="center"/>
              <w:rPr>
                <w:rtl/>
              </w:rPr>
            </w:pPr>
            <w:r w:rsidRPr="00B9257E">
              <w:rPr>
                <w:rFonts w:cs="Arial"/>
                <w:b/>
                <w:bCs/>
                <w:sz w:val="28"/>
                <w:szCs w:val="28"/>
                <w:rtl/>
              </w:rPr>
              <w:t>(</w:t>
            </w:r>
            <w:r w:rsidRPr="00B9257E">
              <w:rPr>
                <w:b/>
                <w:bCs/>
                <w:sz w:val="28"/>
                <w:szCs w:val="28"/>
              </w:rPr>
              <w:t>System Analysis and Design</w:t>
            </w:r>
            <w:r w:rsidRPr="00B9257E">
              <w:rPr>
                <w:rFonts w:cs="Arial"/>
                <w:b/>
                <w:bCs/>
                <w:sz w:val="28"/>
                <w:szCs w:val="28"/>
                <w:rtl/>
              </w:rPr>
              <w:t>)</w:t>
            </w:r>
          </w:p>
        </w:tc>
        <w:tc>
          <w:tcPr>
            <w:tcW w:w="2270" w:type="dxa"/>
            <w:shd w:val="clear" w:color="auto" w:fill="DAE9F7" w:themeFill="text2" w:themeFillTint="1A"/>
          </w:tcPr>
          <w:p w14:paraId="40EFC3A1" w14:textId="77777777" w:rsidR="00D706B0" w:rsidRPr="00D44678" w:rsidRDefault="00D706B0" w:rsidP="00D44678">
            <w:pPr>
              <w:jc w:val="center"/>
              <w:rPr>
                <w:b/>
                <w:bCs/>
                <w:sz w:val="28"/>
                <w:szCs w:val="28"/>
                <w:rtl/>
              </w:rPr>
            </w:pPr>
          </w:p>
        </w:tc>
      </w:tr>
      <w:tr w:rsidR="00B9257E" w14:paraId="1A1BED75" w14:textId="77777777" w:rsidTr="00502607">
        <w:trPr>
          <w:trHeight w:val="872"/>
        </w:trPr>
        <w:tc>
          <w:tcPr>
            <w:tcW w:w="964" w:type="dxa"/>
          </w:tcPr>
          <w:p w14:paraId="72C11F54" w14:textId="04032B50" w:rsidR="00B9257E" w:rsidRPr="008576AD" w:rsidRDefault="008576AD" w:rsidP="008576AD">
            <w:pPr>
              <w:jc w:val="center"/>
              <w:rPr>
                <w:b/>
                <w:bCs/>
                <w:sz w:val="28"/>
                <w:szCs w:val="28"/>
              </w:rPr>
            </w:pPr>
            <w:r w:rsidRPr="008576AD">
              <w:rPr>
                <w:b/>
                <w:bCs/>
                <w:sz w:val="28"/>
                <w:szCs w:val="28"/>
              </w:rPr>
              <w:t>3.1</w:t>
            </w:r>
          </w:p>
        </w:tc>
        <w:tc>
          <w:tcPr>
            <w:tcW w:w="7214" w:type="dxa"/>
          </w:tcPr>
          <w:p w14:paraId="75DBD359" w14:textId="277EB8EE" w:rsidR="00B9257E" w:rsidRDefault="00B9257E" w:rsidP="00B9257E">
            <w:pPr>
              <w:rPr>
                <w:rtl/>
              </w:rPr>
            </w:pPr>
            <w:r w:rsidRPr="00AE669D">
              <w:rPr>
                <w:rFonts w:hint="cs"/>
                <w:b/>
                <w:bCs/>
                <w:sz w:val="28"/>
                <w:szCs w:val="28"/>
                <w:rtl/>
              </w:rPr>
              <w:t>مقدمة الفصل (</w:t>
            </w:r>
            <w:r w:rsidRPr="00AE669D">
              <w:rPr>
                <w:b/>
                <w:bCs/>
                <w:sz w:val="28"/>
                <w:szCs w:val="28"/>
              </w:rPr>
              <w:t>Chapter Overview</w:t>
            </w:r>
            <w:r w:rsidRPr="00AE669D">
              <w:rPr>
                <w:rFonts w:hint="cs"/>
                <w:b/>
                <w:bCs/>
                <w:sz w:val="28"/>
                <w:szCs w:val="28"/>
                <w:rtl/>
              </w:rPr>
              <w:t>)</w:t>
            </w:r>
          </w:p>
        </w:tc>
        <w:tc>
          <w:tcPr>
            <w:tcW w:w="2270" w:type="dxa"/>
          </w:tcPr>
          <w:p w14:paraId="0D47E4A9" w14:textId="20327C7C" w:rsidR="00B9257E" w:rsidRPr="00D44678" w:rsidRDefault="00D3552B" w:rsidP="00D44678">
            <w:pPr>
              <w:jc w:val="center"/>
              <w:rPr>
                <w:b/>
                <w:bCs/>
                <w:sz w:val="28"/>
                <w:szCs w:val="28"/>
                <w:rtl/>
              </w:rPr>
            </w:pPr>
            <w:r w:rsidRPr="00D44678">
              <w:rPr>
                <w:rFonts w:hint="cs"/>
                <w:b/>
                <w:bCs/>
                <w:sz w:val="28"/>
                <w:szCs w:val="28"/>
                <w:rtl/>
              </w:rPr>
              <w:t>11</w:t>
            </w:r>
          </w:p>
        </w:tc>
      </w:tr>
      <w:tr w:rsidR="00B9257E" w14:paraId="45525B44" w14:textId="77777777" w:rsidTr="00502607">
        <w:trPr>
          <w:trHeight w:val="908"/>
        </w:trPr>
        <w:tc>
          <w:tcPr>
            <w:tcW w:w="964" w:type="dxa"/>
          </w:tcPr>
          <w:p w14:paraId="3C714E9C" w14:textId="42B54181" w:rsidR="00B9257E" w:rsidRPr="008576AD" w:rsidRDefault="008576AD" w:rsidP="008576AD">
            <w:pPr>
              <w:jc w:val="center"/>
              <w:rPr>
                <w:b/>
                <w:bCs/>
                <w:sz w:val="28"/>
                <w:szCs w:val="28"/>
                <w:rtl/>
              </w:rPr>
            </w:pPr>
            <w:r w:rsidRPr="008576AD">
              <w:rPr>
                <w:rFonts w:hint="cs"/>
                <w:b/>
                <w:bCs/>
                <w:sz w:val="28"/>
                <w:szCs w:val="28"/>
                <w:rtl/>
              </w:rPr>
              <w:t>3.2</w:t>
            </w:r>
          </w:p>
        </w:tc>
        <w:tc>
          <w:tcPr>
            <w:tcW w:w="7214" w:type="dxa"/>
          </w:tcPr>
          <w:p w14:paraId="0EB05776" w14:textId="77777777" w:rsidR="00B9257E" w:rsidRPr="000062EB" w:rsidRDefault="00B9257E" w:rsidP="00B9257E">
            <w:pPr>
              <w:rPr>
                <w:b/>
                <w:bCs/>
                <w:sz w:val="28"/>
                <w:szCs w:val="28"/>
                <w:rtl/>
              </w:rPr>
            </w:pPr>
            <w:r w:rsidRPr="000062EB">
              <w:rPr>
                <w:rFonts w:hint="cs"/>
                <w:b/>
                <w:bCs/>
                <w:sz w:val="28"/>
                <w:szCs w:val="28"/>
                <w:rtl/>
              </w:rPr>
              <w:t>تحليل النظام القديم (</w:t>
            </w:r>
            <w:r w:rsidRPr="000062EB">
              <w:rPr>
                <w:b/>
                <w:bCs/>
                <w:sz w:val="28"/>
                <w:szCs w:val="28"/>
              </w:rPr>
              <w:t>Analysis of the Current System</w:t>
            </w:r>
            <w:r w:rsidRPr="000062EB">
              <w:rPr>
                <w:rFonts w:hint="cs"/>
                <w:b/>
                <w:bCs/>
                <w:sz w:val="28"/>
                <w:szCs w:val="28"/>
                <w:rtl/>
              </w:rPr>
              <w:t>)</w:t>
            </w:r>
          </w:p>
          <w:p w14:paraId="61E19DD9" w14:textId="4145B5C7" w:rsidR="00B9257E" w:rsidRPr="000062EB" w:rsidRDefault="00B9257E" w:rsidP="00B9257E">
            <w:pPr>
              <w:rPr>
                <w:b/>
                <w:bCs/>
                <w:sz w:val="28"/>
                <w:szCs w:val="28"/>
                <w:rtl/>
              </w:rPr>
            </w:pPr>
          </w:p>
        </w:tc>
        <w:tc>
          <w:tcPr>
            <w:tcW w:w="2270" w:type="dxa"/>
          </w:tcPr>
          <w:p w14:paraId="27716C3E" w14:textId="2D79D20A" w:rsidR="00B9257E" w:rsidRPr="00D44678" w:rsidRDefault="00D3552B" w:rsidP="00D44678">
            <w:pPr>
              <w:jc w:val="center"/>
              <w:rPr>
                <w:b/>
                <w:bCs/>
                <w:sz w:val="28"/>
                <w:szCs w:val="28"/>
                <w:rtl/>
              </w:rPr>
            </w:pPr>
            <w:r w:rsidRPr="00D44678">
              <w:rPr>
                <w:rFonts w:hint="cs"/>
                <w:b/>
                <w:bCs/>
                <w:sz w:val="28"/>
                <w:szCs w:val="28"/>
                <w:rtl/>
              </w:rPr>
              <w:t>12</w:t>
            </w:r>
          </w:p>
        </w:tc>
      </w:tr>
      <w:tr w:rsidR="00B9257E" w14:paraId="0CC13089" w14:textId="77777777" w:rsidTr="00502607">
        <w:trPr>
          <w:trHeight w:val="782"/>
        </w:trPr>
        <w:tc>
          <w:tcPr>
            <w:tcW w:w="964" w:type="dxa"/>
          </w:tcPr>
          <w:p w14:paraId="03842A41" w14:textId="57CBC2F3" w:rsidR="00B9257E" w:rsidRPr="008576AD" w:rsidRDefault="008576AD" w:rsidP="008576AD">
            <w:pPr>
              <w:jc w:val="center"/>
              <w:rPr>
                <w:b/>
                <w:bCs/>
                <w:sz w:val="28"/>
                <w:szCs w:val="28"/>
                <w:rtl/>
              </w:rPr>
            </w:pPr>
            <w:r w:rsidRPr="008576AD">
              <w:rPr>
                <w:rFonts w:hint="cs"/>
                <w:b/>
                <w:bCs/>
                <w:sz w:val="28"/>
                <w:szCs w:val="28"/>
                <w:rtl/>
              </w:rPr>
              <w:t>3.3</w:t>
            </w:r>
          </w:p>
        </w:tc>
        <w:tc>
          <w:tcPr>
            <w:tcW w:w="7214" w:type="dxa"/>
          </w:tcPr>
          <w:p w14:paraId="0055BE55" w14:textId="1843FFEE" w:rsidR="00B9257E" w:rsidRPr="000062EB" w:rsidRDefault="00B9257E" w:rsidP="00B9257E">
            <w:pPr>
              <w:rPr>
                <w:b/>
                <w:bCs/>
                <w:sz w:val="28"/>
                <w:szCs w:val="28"/>
                <w:rtl/>
              </w:rPr>
            </w:pPr>
            <w:r w:rsidRPr="000062EB">
              <w:rPr>
                <w:rFonts w:hint="cs"/>
                <w:b/>
                <w:bCs/>
                <w:sz w:val="28"/>
                <w:szCs w:val="28"/>
                <w:rtl/>
              </w:rPr>
              <w:t>عيوب النظام القديم (</w:t>
            </w:r>
            <w:r w:rsidRPr="000062EB">
              <w:rPr>
                <w:b/>
                <w:bCs/>
                <w:sz w:val="28"/>
                <w:szCs w:val="28"/>
              </w:rPr>
              <w:t>Disadvantages of the Current System</w:t>
            </w:r>
            <w:r w:rsidRPr="000062EB">
              <w:rPr>
                <w:rFonts w:hint="cs"/>
                <w:b/>
                <w:bCs/>
                <w:sz w:val="28"/>
                <w:szCs w:val="28"/>
                <w:rtl/>
              </w:rPr>
              <w:t>)</w:t>
            </w:r>
          </w:p>
        </w:tc>
        <w:tc>
          <w:tcPr>
            <w:tcW w:w="2270" w:type="dxa"/>
          </w:tcPr>
          <w:p w14:paraId="747377A0" w14:textId="046FBF79" w:rsidR="00B9257E" w:rsidRPr="00D44678" w:rsidRDefault="00D3552B" w:rsidP="00D44678">
            <w:pPr>
              <w:jc w:val="center"/>
              <w:rPr>
                <w:b/>
                <w:bCs/>
                <w:sz w:val="28"/>
                <w:szCs w:val="28"/>
                <w:rtl/>
              </w:rPr>
            </w:pPr>
            <w:r w:rsidRPr="00D44678">
              <w:rPr>
                <w:rFonts w:hint="cs"/>
                <w:b/>
                <w:bCs/>
                <w:sz w:val="28"/>
                <w:szCs w:val="28"/>
                <w:rtl/>
              </w:rPr>
              <w:t>12</w:t>
            </w:r>
          </w:p>
        </w:tc>
      </w:tr>
      <w:tr w:rsidR="00B9257E" w14:paraId="4F5843CB" w14:textId="77777777" w:rsidTr="00502607">
        <w:trPr>
          <w:trHeight w:val="818"/>
        </w:trPr>
        <w:tc>
          <w:tcPr>
            <w:tcW w:w="964" w:type="dxa"/>
          </w:tcPr>
          <w:p w14:paraId="6A6FBFEC" w14:textId="0430F609" w:rsidR="00B9257E" w:rsidRPr="008576AD" w:rsidRDefault="008576AD" w:rsidP="008576AD">
            <w:pPr>
              <w:jc w:val="center"/>
              <w:rPr>
                <w:b/>
                <w:bCs/>
                <w:sz w:val="28"/>
                <w:szCs w:val="28"/>
                <w:rtl/>
              </w:rPr>
            </w:pPr>
            <w:r w:rsidRPr="008576AD">
              <w:rPr>
                <w:rFonts w:hint="cs"/>
                <w:b/>
                <w:bCs/>
                <w:sz w:val="28"/>
                <w:szCs w:val="28"/>
                <w:rtl/>
              </w:rPr>
              <w:t>3.4</w:t>
            </w:r>
          </w:p>
        </w:tc>
        <w:tc>
          <w:tcPr>
            <w:tcW w:w="7214" w:type="dxa"/>
          </w:tcPr>
          <w:p w14:paraId="5C22BDDD" w14:textId="2196849F" w:rsidR="00B9257E" w:rsidRPr="000062EB" w:rsidRDefault="00B9257E" w:rsidP="00B9257E">
            <w:pPr>
              <w:rPr>
                <w:b/>
                <w:bCs/>
                <w:sz w:val="28"/>
                <w:szCs w:val="28"/>
                <w:rtl/>
              </w:rPr>
            </w:pPr>
            <w:r w:rsidRPr="000062EB">
              <w:rPr>
                <w:rFonts w:hint="cs"/>
                <w:b/>
                <w:bCs/>
                <w:sz w:val="28"/>
                <w:szCs w:val="28"/>
                <w:rtl/>
              </w:rPr>
              <w:t>تحليل النظام المقترح (</w:t>
            </w:r>
            <w:r w:rsidRPr="000062EB">
              <w:rPr>
                <w:b/>
                <w:bCs/>
                <w:sz w:val="28"/>
                <w:szCs w:val="28"/>
              </w:rPr>
              <w:t>Analysis of the Proposed System</w:t>
            </w:r>
            <w:r w:rsidRPr="000062EB">
              <w:rPr>
                <w:rFonts w:hint="cs"/>
                <w:b/>
                <w:bCs/>
                <w:sz w:val="28"/>
                <w:szCs w:val="28"/>
                <w:rtl/>
              </w:rPr>
              <w:t>)</w:t>
            </w:r>
          </w:p>
        </w:tc>
        <w:tc>
          <w:tcPr>
            <w:tcW w:w="2270" w:type="dxa"/>
          </w:tcPr>
          <w:p w14:paraId="3BDAAE2A" w14:textId="07C573F2" w:rsidR="00B9257E" w:rsidRPr="00D44678" w:rsidRDefault="00D3552B" w:rsidP="00D44678">
            <w:pPr>
              <w:jc w:val="center"/>
              <w:rPr>
                <w:b/>
                <w:bCs/>
                <w:sz w:val="28"/>
                <w:szCs w:val="28"/>
                <w:rtl/>
              </w:rPr>
            </w:pPr>
            <w:r w:rsidRPr="00D44678">
              <w:rPr>
                <w:rFonts w:hint="cs"/>
                <w:b/>
                <w:bCs/>
                <w:sz w:val="28"/>
                <w:szCs w:val="28"/>
                <w:rtl/>
              </w:rPr>
              <w:t>13</w:t>
            </w:r>
          </w:p>
        </w:tc>
      </w:tr>
      <w:tr w:rsidR="00B9257E" w14:paraId="2E58195A" w14:textId="77777777" w:rsidTr="00502607">
        <w:trPr>
          <w:trHeight w:val="872"/>
        </w:trPr>
        <w:tc>
          <w:tcPr>
            <w:tcW w:w="964" w:type="dxa"/>
          </w:tcPr>
          <w:p w14:paraId="082DA7FA" w14:textId="2BF4A6C5" w:rsidR="00B9257E" w:rsidRPr="008576AD" w:rsidRDefault="008576AD" w:rsidP="008576AD">
            <w:pPr>
              <w:jc w:val="center"/>
              <w:rPr>
                <w:b/>
                <w:bCs/>
                <w:sz w:val="28"/>
                <w:szCs w:val="28"/>
                <w:rtl/>
              </w:rPr>
            </w:pPr>
            <w:r w:rsidRPr="008576AD">
              <w:rPr>
                <w:rFonts w:hint="cs"/>
                <w:b/>
                <w:bCs/>
                <w:sz w:val="28"/>
                <w:szCs w:val="28"/>
                <w:rtl/>
              </w:rPr>
              <w:t>3.5</w:t>
            </w:r>
          </w:p>
        </w:tc>
        <w:tc>
          <w:tcPr>
            <w:tcW w:w="7214" w:type="dxa"/>
          </w:tcPr>
          <w:p w14:paraId="5A91E481" w14:textId="65550647" w:rsidR="00B9257E" w:rsidRPr="000062EB" w:rsidRDefault="00B9257E" w:rsidP="00B9257E">
            <w:pPr>
              <w:rPr>
                <w:b/>
                <w:bCs/>
                <w:sz w:val="28"/>
                <w:szCs w:val="28"/>
                <w:rtl/>
              </w:rPr>
            </w:pPr>
            <w:r w:rsidRPr="000062EB">
              <w:rPr>
                <w:rFonts w:hint="cs"/>
                <w:b/>
                <w:bCs/>
                <w:sz w:val="28"/>
                <w:szCs w:val="28"/>
                <w:rtl/>
              </w:rPr>
              <w:t>متطلبات النظام (</w:t>
            </w:r>
            <w:r w:rsidRPr="000062EB">
              <w:rPr>
                <w:b/>
                <w:bCs/>
                <w:sz w:val="28"/>
                <w:szCs w:val="28"/>
              </w:rPr>
              <w:t>System Requirements</w:t>
            </w:r>
            <w:r w:rsidRPr="000062EB">
              <w:rPr>
                <w:rFonts w:hint="cs"/>
                <w:b/>
                <w:bCs/>
                <w:sz w:val="28"/>
                <w:szCs w:val="28"/>
                <w:rtl/>
              </w:rPr>
              <w:t>)</w:t>
            </w:r>
          </w:p>
        </w:tc>
        <w:tc>
          <w:tcPr>
            <w:tcW w:w="2270" w:type="dxa"/>
          </w:tcPr>
          <w:p w14:paraId="29F81C08" w14:textId="6D89537B" w:rsidR="00B9257E" w:rsidRPr="00D44678" w:rsidRDefault="00D3552B" w:rsidP="00D44678">
            <w:pPr>
              <w:jc w:val="center"/>
              <w:rPr>
                <w:b/>
                <w:bCs/>
                <w:sz w:val="28"/>
                <w:szCs w:val="28"/>
                <w:rtl/>
              </w:rPr>
            </w:pPr>
            <w:r w:rsidRPr="00D44678">
              <w:rPr>
                <w:rFonts w:hint="cs"/>
                <w:b/>
                <w:bCs/>
                <w:sz w:val="28"/>
                <w:szCs w:val="28"/>
                <w:rtl/>
              </w:rPr>
              <w:t>14</w:t>
            </w:r>
          </w:p>
        </w:tc>
      </w:tr>
      <w:tr w:rsidR="00B9257E" w14:paraId="7B4EFC18" w14:textId="77777777" w:rsidTr="00502607">
        <w:trPr>
          <w:trHeight w:val="800"/>
        </w:trPr>
        <w:tc>
          <w:tcPr>
            <w:tcW w:w="964" w:type="dxa"/>
          </w:tcPr>
          <w:p w14:paraId="04D15F40" w14:textId="10366D34" w:rsidR="00B9257E" w:rsidRPr="008576AD" w:rsidRDefault="008576AD" w:rsidP="008576AD">
            <w:pPr>
              <w:jc w:val="center"/>
              <w:rPr>
                <w:b/>
                <w:bCs/>
                <w:sz w:val="28"/>
                <w:szCs w:val="28"/>
                <w:rtl/>
              </w:rPr>
            </w:pPr>
            <w:r w:rsidRPr="008576AD">
              <w:rPr>
                <w:rFonts w:hint="cs"/>
                <w:b/>
                <w:bCs/>
                <w:sz w:val="28"/>
                <w:szCs w:val="28"/>
                <w:rtl/>
              </w:rPr>
              <w:t>3.6</w:t>
            </w:r>
          </w:p>
        </w:tc>
        <w:tc>
          <w:tcPr>
            <w:tcW w:w="7214" w:type="dxa"/>
          </w:tcPr>
          <w:p w14:paraId="6F3FCDA6" w14:textId="618FCDB5" w:rsidR="00B9257E" w:rsidRPr="000062EB" w:rsidRDefault="00494E11" w:rsidP="00B9257E">
            <w:pPr>
              <w:rPr>
                <w:b/>
                <w:bCs/>
                <w:sz w:val="28"/>
                <w:szCs w:val="28"/>
                <w:rtl/>
              </w:rPr>
            </w:pPr>
            <w:r w:rsidRPr="000062EB">
              <w:rPr>
                <w:rFonts w:hint="cs"/>
                <w:b/>
                <w:bCs/>
                <w:sz w:val="28"/>
                <w:szCs w:val="28"/>
                <w:rtl/>
              </w:rPr>
              <w:t>مخطط الكينونات والعلاقات (</w:t>
            </w:r>
            <w:r w:rsidRPr="000062EB">
              <w:rPr>
                <w:b/>
                <w:bCs/>
                <w:sz w:val="28"/>
                <w:szCs w:val="28"/>
              </w:rPr>
              <w:t>ERD-Relationship Diagram-Entity</w:t>
            </w:r>
            <w:r w:rsidRPr="000062EB">
              <w:rPr>
                <w:rFonts w:hint="cs"/>
                <w:b/>
                <w:bCs/>
                <w:sz w:val="28"/>
                <w:szCs w:val="28"/>
                <w:rtl/>
              </w:rPr>
              <w:t>)</w:t>
            </w:r>
          </w:p>
        </w:tc>
        <w:tc>
          <w:tcPr>
            <w:tcW w:w="2270" w:type="dxa"/>
          </w:tcPr>
          <w:p w14:paraId="7DC14A5E" w14:textId="6D7D5470" w:rsidR="00B9257E" w:rsidRPr="00D44678" w:rsidRDefault="00D3552B" w:rsidP="00D44678">
            <w:pPr>
              <w:jc w:val="center"/>
              <w:rPr>
                <w:b/>
                <w:bCs/>
                <w:sz w:val="28"/>
                <w:szCs w:val="28"/>
                <w:rtl/>
              </w:rPr>
            </w:pPr>
            <w:r w:rsidRPr="00D44678">
              <w:rPr>
                <w:rFonts w:hint="cs"/>
                <w:b/>
                <w:bCs/>
                <w:sz w:val="28"/>
                <w:szCs w:val="28"/>
                <w:rtl/>
              </w:rPr>
              <w:t>16</w:t>
            </w:r>
          </w:p>
        </w:tc>
      </w:tr>
      <w:tr w:rsidR="00B9257E" w14:paraId="76F610B7" w14:textId="77777777" w:rsidTr="00502607">
        <w:trPr>
          <w:trHeight w:val="710"/>
        </w:trPr>
        <w:tc>
          <w:tcPr>
            <w:tcW w:w="964" w:type="dxa"/>
          </w:tcPr>
          <w:p w14:paraId="202A1FFA" w14:textId="585D70ED" w:rsidR="00B9257E" w:rsidRPr="008576AD" w:rsidRDefault="008576AD" w:rsidP="008576AD">
            <w:pPr>
              <w:jc w:val="center"/>
              <w:rPr>
                <w:b/>
                <w:bCs/>
                <w:sz w:val="28"/>
                <w:szCs w:val="28"/>
                <w:rtl/>
              </w:rPr>
            </w:pPr>
            <w:r w:rsidRPr="008576AD">
              <w:rPr>
                <w:rFonts w:hint="cs"/>
                <w:b/>
                <w:bCs/>
                <w:sz w:val="28"/>
                <w:szCs w:val="28"/>
                <w:rtl/>
              </w:rPr>
              <w:t>3.7</w:t>
            </w:r>
          </w:p>
        </w:tc>
        <w:tc>
          <w:tcPr>
            <w:tcW w:w="7214" w:type="dxa"/>
          </w:tcPr>
          <w:p w14:paraId="0B198C05" w14:textId="7125C67D" w:rsidR="00B9257E" w:rsidRPr="000062EB" w:rsidRDefault="00494E11" w:rsidP="00B9257E">
            <w:pPr>
              <w:rPr>
                <w:b/>
                <w:bCs/>
                <w:sz w:val="28"/>
                <w:szCs w:val="28"/>
                <w:rtl/>
              </w:rPr>
            </w:pPr>
            <w:r w:rsidRPr="000062EB">
              <w:rPr>
                <w:rFonts w:hint="cs"/>
                <w:b/>
                <w:bCs/>
                <w:sz w:val="28"/>
                <w:szCs w:val="28"/>
                <w:rtl/>
              </w:rPr>
              <w:t>مخطط تدفق البيانات (</w:t>
            </w:r>
            <w:r w:rsidRPr="000062EB">
              <w:rPr>
                <w:b/>
                <w:bCs/>
                <w:sz w:val="28"/>
                <w:szCs w:val="28"/>
              </w:rPr>
              <w:t>DFD-Data Flow Diagram</w:t>
            </w:r>
            <w:r w:rsidRPr="000062EB">
              <w:rPr>
                <w:rFonts w:hint="cs"/>
                <w:b/>
                <w:bCs/>
                <w:sz w:val="28"/>
                <w:szCs w:val="28"/>
                <w:rtl/>
              </w:rPr>
              <w:t>)</w:t>
            </w:r>
          </w:p>
        </w:tc>
        <w:tc>
          <w:tcPr>
            <w:tcW w:w="2270" w:type="dxa"/>
          </w:tcPr>
          <w:p w14:paraId="6E1D5941" w14:textId="07EE1D1A" w:rsidR="00B9257E" w:rsidRPr="00D44678" w:rsidRDefault="00D3552B" w:rsidP="00D44678">
            <w:pPr>
              <w:jc w:val="center"/>
              <w:rPr>
                <w:b/>
                <w:bCs/>
                <w:sz w:val="28"/>
                <w:szCs w:val="28"/>
                <w:rtl/>
              </w:rPr>
            </w:pPr>
            <w:r w:rsidRPr="00D44678">
              <w:rPr>
                <w:rFonts w:hint="cs"/>
                <w:b/>
                <w:bCs/>
                <w:sz w:val="28"/>
                <w:szCs w:val="28"/>
                <w:rtl/>
              </w:rPr>
              <w:t>19</w:t>
            </w:r>
          </w:p>
        </w:tc>
      </w:tr>
      <w:tr w:rsidR="00B9257E" w14:paraId="5366EE3D" w14:textId="77777777" w:rsidTr="00502607">
        <w:trPr>
          <w:trHeight w:val="710"/>
        </w:trPr>
        <w:tc>
          <w:tcPr>
            <w:tcW w:w="964" w:type="dxa"/>
          </w:tcPr>
          <w:p w14:paraId="58EC314B" w14:textId="19BA1386" w:rsidR="00B9257E" w:rsidRPr="008576AD" w:rsidRDefault="008576AD" w:rsidP="008576AD">
            <w:pPr>
              <w:jc w:val="center"/>
              <w:rPr>
                <w:b/>
                <w:bCs/>
                <w:sz w:val="28"/>
                <w:szCs w:val="28"/>
                <w:rtl/>
              </w:rPr>
            </w:pPr>
            <w:r w:rsidRPr="008576AD">
              <w:rPr>
                <w:rFonts w:hint="cs"/>
                <w:b/>
                <w:bCs/>
                <w:sz w:val="28"/>
                <w:szCs w:val="28"/>
                <w:rtl/>
              </w:rPr>
              <w:t>3.8</w:t>
            </w:r>
          </w:p>
        </w:tc>
        <w:tc>
          <w:tcPr>
            <w:tcW w:w="7214" w:type="dxa"/>
          </w:tcPr>
          <w:p w14:paraId="782BEAFA" w14:textId="78E4D020" w:rsidR="00B9257E" w:rsidRPr="000062EB" w:rsidRDefault="00494E11" w:rsidP="00B9257E">
            <w:pPr>
              <w:rPr>
                <w:b/>
                <w:bCs/>
                <w:sz w:val="28"/>
                <w:szCs w:val="28"/>
                <w:rtl/>
              </w:rPr>
            </w:pPr>
            <w:r w:rsidRPr="000062EB">
              <w:rPr>
                <w:rFonts w:hint="cs"/>
                <w:b/>
                <w:bCs/>
                <w:sz w:val="28"/>
                <w:szCs w:val="28"/>
                <w:rtl/>
              </w:rPr>
              <w:t>قاموس البيانات (</w:t>
            </w:r>
            <w:r w:rsidRPr="000062EB">
              <w:rPr>
                <w:b/>
                <w:bCs/>
                <w:sz w:val="28"/>
                <w:szCs w:val="28"/>
              </w:rPr>
              <w:t>Data Dictionary</w:t>
            </w:r>
            <w:r w:rsidRPr="000062EB">
              <w:rPr>
                <w:rFonts w:hint="cs"/>
                <w:b/>
                <w:bCs/>
                <w:sz w:val="28"/>
                <w:szCs w:val="28"/>
                <w:rtl/>
              </w:rPr>
              <w:t>)</w:t>
            </w:r>
          </w:p>
        </w:tc>
        <w:tc>
          <w:tcPr>
            <w:tcW w:w="2270" w:type="dxa"/>
          </w:tcPr>
          <w:p w14:paraId="47E265C4" w14:textId="1164128B" w:rsidR="00B9257E" w:rsidRPr="00D44678" w:rsidRDefault="00D3552B" w:rsidP="00D44678">
            <w:pPr>
              <w:jc w:val="center"/>
              <w:rPr>
                <w:b/>
                <w:bCs/>
                <w:sz w:val="28"/>
                <w:szCs w:val="28"/>
                <w:rtl/>
              </w:rPr>
            </w:pPr>
            <w:r w:rsidRPr="00D44678">
              <w:rPr>
                <w:rFonts w:hint="cs"/>
                <w:b/>
                <w:bCs/>
                <w:sz w:val="28"/>
                <w:szCs w:val="28"/>
                <w:rtl/>
              </w:rPr>
              <w:t>22</w:t>
            </w:r>
          </w:p>
        </w:tc>
      </w:tr>
      <w:tr w:rsidR="00B9257E" w14:paraId="6192EB57" w14:textId="77777777" w:rsidTr="00502607">
        <w:trPr>
          <w:trHeight w:val="710"/>
        </w:trPr>
        <w:tc>
          <w:tcPr>
            <w:tcW w:w="964" w:type="dxa"/>
          </w:tcPr>
          <w:p w14:paraId="2ECE726D" w14:textId="2A1BB03F" w:rsidR="00B9257E" w:rsidRPr="008576AD" w:rsidRDefault="008576AD" w:rsidP="008576AD">
            <w:pPr>
              <w:jc w:val="center"/>
              <w:rPr>
                <w:b/>
                <w:bCs/>
                <w:sz w:val="28"/>
                <w:szCs w:val="28"/>
                <w:rtl/>
              </w:rPr>
            </w:pPr>
            <w:r w:rsidRPr="008576AD">
              <w:rPr>
                <w:rFonts w:hint="cs"/>
                <w:b/>
                <w:bCs/>
                <w:sz w:val="28"/>
                <w:szCs w:val="28"/>
                <w:rtl/>
              </w:rPr>
              <w:t>3.9</w:t>
            </w:r>
          </w:p>
        </w:tc>
        <w:tc>
          <w:tcPr>
            <w:tcW w:w="7214" w:type="dxa"/>
          </w:tcPr>
          <w:p w14:paraId="41089863" w14:textId="03B44994" w:rsidR="00B9257E" w:rsidRPr="000062EB" w:rsidRDefault="00667533" w:rsidP="00B9257E">
            <w:pPr>
              <w:rPr>
                <w:b/>
                <w:bCs/>
                <w:sz w:val="28"/>
                <w:szCs w:val="28"/>
                <w:rtl/>
              </w:rPr>
            </w:pPr>
            <w:r w:rsidRPr="000062EB">
              <w:rPr>
                <w:rFonts w:hint="cs"/>
                <w:b/>
                <w:bCs/>
                <w:sz w:val="28"/>
                <w:szCs w:val="28"/>
                <w:rtl/>
              </w:rPr>
              <w:t>خلاصة الفصل (</w:t>
            </w:r>
            <w:r w:rsidRPr="000062EB">
              <w:rPr>
                <w:b/>
                <w:bCs/>
                <w:sz w:val="28"/>
                <w:szCs w:val="28"/>
              </w:rPr>
              <w:t>Chapter Summary</w:t>
            </w:r>
            <w:r w:rsidRPr="000062EB">
              <w:rPr>
                <w:rFonts w:hint="cs"/>
                <w:b/>
                <w:bCs/>
                <w:sz w:val="28"/>
                <w:szCs w:val="28"/>
                <w:rtl/>
              </w:rPr>
              <w:t>)</w:t>
            </w:r>
          </w:p>
        </w:tc>
        <w:tc>
          <w:tcPr>
            <w:tcW w:w="2270" w:type="dxa"/>
          </w:tcPr>
          <w:p w14:paraId="01CAF12D" w14:textId="6A2BEDC3" w:rsidR="00B9257E" w:rsidRPr="00D44678" w:rsidRDefault="00D3552B" w:rsidP="00D44678">
            <w:pPr>
              <w:jc w:val="center"/>
              <w:rPr>
                <w:b/>
                <w:bCs/>
                <w:sz w:val="28"/>
                <w:szCs w:val="28"/>
                <w:rtl/>
              </w:rPr>
            </w:pPr>
            <w:r w:rsidRPr="00D44678">
              <w:rPr>
                <w:rFonts w:hint="cs"/>
                <w:b/>
                <w:bCs/>
                <w:sz w:val="28"/>
                <w:szCs w:val="28"/>
                <w:rtl/>
              </w:rPr>
              <w:t>24</w:t>
            </w:r>
          </w:p>
        </w:tc>
      </w:tr>
      <w:tr w:rsidR="00B9257E" w14:paraId="6236276E" w14:textId="77777777" w:rsidTr="00502607">
        <w:trPr>
          <w:trHeight w:val="1250"/>
        </w:trPr>
        <w:tc>
          <w:tcPr>
            <w:tcW w:w="964" w:type="dxa"/>
            <w:shd w:val="clear" w:color="auto" w:fill="DAE9F7" w:themeFill="text2" w:themeFillTint="1A"/>
          </w:tcPr>
          <w:p w14:paraId="42600DB2" w14:textId="77777777" w:rsidR="00B9257E" w:rsidRDefault="00B9257E" w:rsidP="00B9257E">
            <w:pPr>
              <w:rPr>
                <w:rtl/>
              </w:rPr>
            </w:pPr>
          </w:p>
        </w:tc>
        <w:tc>
          <w:tcPr>
            <w:tcW w:w="7214" w:type="dxa"/>
            <w:shd w:val="clear" w:color="auto" w:fill="DAE9F7" w:themeFill="text2" w:themeFillTint="1A"/>
          </w:tcPr>
          <w:p w14:paraId="1F2FEA45" w14:textId="77777777" w:rsidR="00E404D0" w:rsidRPr="00E404D0" w:rsidRDefault="00E404D0" w:rsidP="00E404D0">
            <w:pPr>
              <w:jc w:val="center"/>
              <w:rPr>
                <w:b/>
                <w:bCs/>
                <w:sz w:val="28"/>
                <w:szCs w:val="28"/>
                <w:rtl/>
              </w:rPr>
            </w:pPr>
            <w:r w:rsidRPr="00E404D0">
              <w:rPr>
                <w:rFonts w:hint="cs"/>
                <w:b/>
                <w:bCs/>
                <w:sz w:val="28"/>
                <w:szCs w:val="28"/>
                <w:rtl/>
              </w:rPr>
              <w:t>الفصل الرابع</w:t>
            </w:r>
          </w:p>
          <w:p w14:paraId="05C61C35" w14:textId="77777777" w:rsidR="00E404D0" w:rsidRPr="00E404D0" w:rsidRDefault="00E404D0" w:rsidP="00E404D0">
            <w:pPr>
              <w:jc w:val="center"/>
              <w:rPr>
                <w:b/>
                <w:bCs/>
                <w:sz w:val="28"/>
                <w:szCs w:val="28"/>
                <w:rtl/>
              </w:rPr>
            </w:pPr>
            <w:r w:rsidRPr="00E404D0">
              <w:rPr>
                <w:rFonts w:cs="Arial"/>
                <w:b/>
                <w:bCs/>
                <w:sz w:val="28"/>
                <w:szCs w:val="28"/>
                <w:rtl/>
              </w:rPr>
              <w:t>التنفيذ العملي والاختبار</w:t>
            </w:r>
          </w:p>
          <w:p w14:paraId="79FA3516" w14:textId="1C915F1A" w:rsidR="00E404D0" w:rsidRPr="00E404D0" w:rsidRDefault="00E404D0" w:rsidP="00E404D0">
            <w:pPr>
              <w:jc w:val="center"/>
              <w:rPr>
                <w:b/>
                <w:bCs/>
                <w:sz w:val="28"/>
                <w:szCs w:val="28"/>
                <w:rtl/>
              </w:rPr>
            </w:pPr>
            <w:r w:rsidRPr="00E404D0">
              <w:rPr>
                <w:rFonts w:cs="Arial"/>
                <w:b/>
                <w:bCs/>
                <w:sz w:val="28"/>
                <w:szCs w:val="28"/>
                <w:rtl/>
              </w:rPr>
              <w:t>(</w:t>
            </w:r>
            <w:r w:rsidRPr="00E404D0">
              <w:rPr>
                <w:b/>
                <w:bCs/>
                <w:sz w:val="28"/>
                <w:szCs w:val="28"/>
              </w:rPr>
              <w:t>Implementation and Testing</w:t>
            </w:r>
            <w:r w:rsidRPr="00E404D0">
              <w:rPr>
                <w:rFonts w:cs="Arial"/>
                <w:b/>
                <w:bCs/>
                <w:sz w:val="28"/>
                <w:szCs w:val="28"/>
                <w:rtl/>
              </w:rPr>
              <w:t>)</w:t>
            </w:r>
          </w:p>
        </w:tc>
        <w:tc>
          <w:tcPr>
            <w:tcW w:w="2270" w:type="dxa"/>
            <w:shd w:val="clear" w:color="auto" w:fill="DAE9F7" w:themeFill="text2" w:themeFillTint="1A"/>
          </w:tcPr>
          <w:p w14:paraId="0ED37B84" w14:textId="77777777" w:rsidR="00B9257E" w:rsidRPr="00D44678" w:rsidRDefault="00B9257E" w:rsidP="00D44678">
            <w:pPr>
              <w:jc w:val="center"/>
              <w:rPr>
                <w:b/>
                <w:bCs/>
                <w:sz w:val="28"/>
                <w:szCs w:val="28"/>
                <w:rtl/>
              </w:rPr>
            </w:pPr>
          </w:p>
        </w:tc>
      </w:tr>
      <w:tr w:rsidR="00B9257E" w14:paraId="653D8DBE" w14:textId="77777777" w:rsidTr="00502607">
        <w:trPr>
          <w:trHeight w:val="710"/>
        </w:trPr>
        <w:tc>
          <w:tcPr>
            <w:tcW w:w="964" w:type="dxa"/>
          </w:tcPr>
          <w:p w14:paraId="529394CE" w14:textId="234B37AB" w:rsidR="00B9257E" w:rsidRPr="008576AD" w:rsidRDefault="008576AD" w:rsidP="008576AD">
            <w:pPr>
              <w:jc w:val="center"/>
              <w:rPr>
                <w:b/>
                <w:bCs/>
                <w:sz w:val="28"/>
                <w:szCs w:val="28"/>
                <w:rtl/>
              </w:rPr>
            </w:pPr>
            <w:r w:rsidRPr="008576AD">
              <w:rPr>
                <w:rFonts w:hint="cs"/>
                <w:b/>
                <w:bCs/>
                <w:sz w:val="28"/>
                <w:szCs w:val="28"/>
                <w:rtl/>
              </w:rPr>
              <w:t>4.1</w:t>
            </w:r>
          </w:p>
        </w:tc>
        <w:tc>
          <w:tcPr>
            <w:tcW w:w="7214" w:type="dxa"/>
          </w:tcPr>
          <w:p w14:paraId="02C0879E" w14:textId="6FB17546" w:rsidR="00B9257E" w:rsidRPr="00E024BC" w:rsidRDefault="00E404D0" w:rsidP="00B9257E">
            <w:pPr>
              <w:rPr>
                <w:b/>
                <w:bCs/>
                <w:sz w:val="28"/>
                <w:szCs w:val="28"/>
                <w:rtl/>
              </w:rPr>
            </w:pPr>
            <w:r w:rsidRPr="00E024BC">
              <w:rPr>
                <w:rFonts w:hint="cs"/>
                <w:b/>
                <w:bCs/>
                <w:sz w:val="28"/>
                <w:szCs w:val="28"/>
                <w:rtl/>
              </w:rPr>
              <w:t>مقدمة الفصل (</w:t>
            </w:r>
            <w:r w:rsidRPr="00E024BC">
              <w:rPr>
                <w:b/>
                <w:bCs/>
                <w:sz w:val="28"/>
                <w:szCs w:val="28"/>
              </w:rPr>
              <w:t>Chapter Overview</w:t>
            </w:r>
            <w:r w:rsidRPr="00E024BC">
              <w:rPr>
                <w:rFonts w:hint="cs"/>
                <w:b/>
                <w:bCs/>
                <w:sz w:val="28"/>
                <w:szCs w:val="28"/>
                <w:rtl/>
              </w:rPr>
              <w:t>)</w:t>
            </w:r>
          </w:p>
        </w:tc>
        <w:tc>
          <w:tcPr>
            <w:tcW w:w="2270" w:type="dxa"/>
          </w:tcPr>
          <w:p w14:paraId="2F1F77A4" w14:textId="5723F1C7" w:rsidR="00B9257E" w:rsidRPr="00D44678" w:rsidRDefault="00D3552B" w:rsidP="00D44678">
            <w:pPr>
              <w:jc w:val="center"/>
              <w:rPr>
                <w:b/>
                <w:bCs/>
                <w:sz w:val="28"/>
                <w:szCs w:val="28"/>
                <w:rtl/>
              </w:rPr>
            </w:pPr>
            <w:r w:rsidRPr="00D44678">
              <w:rPr>
                <w:rFonts w:hint="cs"/>
                <w:b/>
                <w:bCs/>
                <w:sz w:val="28"/>
                <w:szCs w:val="28"/>
                <w:rtl/>
              </w:rPr>
              <w:t>25</w:t>
            </w:r>
          </w:p>
        </w:tc>
      </w:tr>
      <w:tr w:rsidR="00B9257E" w14:paraId="1E2689F1" w14:textId="77777777" w:rsidTr="00502607">
        <w:trPr>
          <w:trHeight w:val="710"/>
        </w:trPr>
        <w:tc>
          <w:tcPr>
            <w:tcW w:w="964" w:type="dxa"/>
          </w:tcPr>
          <w:p w14:paraId="0573A797" w14:textId="6F9CEC55" w:rsidR="00B9257E" w:rsidRPr="008576AD" w:rsidRDefault="008576AD" w:rsidP="008576AD">
            <w:pPr>
              <w:jc w:val="center"/>
              <w:rPr>
                <w:b/>
                <w:bCs/>
                <w:sz w:val="28"/>
                <w:szCs w:val="28"/>
                <w:rtl/>
              </w:rPr>
            </w:pPr>
            <w:r w:rsidRPr="008576AD">
              <w:rPr>
                <w:rFonts w:hint="cs"/>
                <w:b/>
                <w:bCs/>
                <w:sz w:val="28"/>
                <w:szCs w:val="28"/>
                <w:rtl/>
              </w:rPr>
              <w:t>4.2</w:t>
            </w:r>
          </w:p>
        </w:tc>
        <w:tc>
          <w:tcPr>
            <w:tcW w:w="7214" w:type="dxa"/>
          </w:tcPr>
          <w:p w14:paraId="40F0FF1B" w14:textId="0CB3013A" w:rsidR="00B9257E" w:rsidRPr="00E024BC" w:rsidRDefault="001A5E0C" w:rsidP="00B9257E">
            <w:pPr>
              <w:rPr>
                <w:b/>
                <w:bCs/>
                <w:sz w:val="28"/>
                <w:szCs w:val="28"/>
                <w:rtl/>
              </w:rPr>
            </w:pPr>
            <w:r w:rsidRPr="00E024BC">
              <w:rPr>
                <w:rFonts w:hint="cs"/>
                <w:b/>
                <w:bCs/>
                <w:sz w:val="28"/>
                <w:szCs w:val="28"/>
                <w:rtl/>
              </w:rPr>
              <w:t>بيئة متطلبات التنفيذ (</w:t>
            </w:r>
            <w:r w:rsidRPr="00E024BC">
              <w:rPr>
                <w:b/>
                <w:bCs/>
                <w:sz w:val="28"/>
                <w:szCs w:val="28"/>
              </w:rPr>
              <w:t>Implementation Environment</w:t>
            </w:r>
            <w:r w:rsidRPr="00E024BC">
              <w:rPr>
                <w:rFonts w:hint="cs"/>
                <w:b/>
                <w:bCs/>
                <w:sz w:val="28"/>
                <w:szCs w:val="28"/>
                <w:rtl/>
              </w:rPr>
              <w:t>)</w:t>
            </w:r>
          </w:p>
        </w:tc>
        <w:tc>
          <w:tcPr>
            <w:tcW w:w="2270" w:type="dxa"/>
          </w:tcPr>
          <w:p w14:paraId="787791F0" w14:textId="11F4E264" w:rsidR="00B9257E" w:rsidRPr="00D44678" w:rsidRDefault="00D3552B" w:rsidP="00D44678">
            <w:pPr>
              <w:jc w:val="center"/>
              <w:rPr>
                <w:b/>
                <w:bCs/>
                <w:sz w:val="28"/>
                <w:szCs w:val="28"/>
                <w:rtl/>
              </w:rPr>
            </w:pPr>
            <w:r w:rsidRPr="00D44678">
              <w:rPr>
                <w:rFonts w:hint="cs"/>
                <w:b/>
                <w:bCs/>
                <w:sz w:val="28"/>
                <w:szCs w:val="28"/>
                <w:rtl/>
              </w:rPr>
              <w:t>25</w:t>
            </w:r>
          </w:p>
        </w:tc>
      </w:tr>
      <w:tr w:rsidR="00B9257E" w14:paraId="4B54677D" w14:textId="77777777" w:rsidTr="00502607">
        <w:trPr>
          <w:trHeight w:val="620"/>
        </w:trPr>
        <w:tc>
          <w:tcPr>
            <w:tcW w:w="964" w:type="dxa"/>
          </w:tcPr>
          <w:p w14:paraId="4786AFCD" w14:textId="28C073AF" w:rsidR="00B9257E" w:rsidRPr="008576AD" w:rsidRDefault="008576AD" w:rsidP="008576AD">
            <w:pPr>
              <w:jc w:val="center"/>
              <w:rPr>
                <w:b/>
                <w:bCs/>
                <w:sz w:val="28"/>
                <w:szCs w:val="28"/>
                <w:rtl/>
              </w:rPr>
            </w:pPr>
            <w:r w:rsidRPr="008576AD">
              <w:rPr>
                <w:rFonts w:hint="cs"/>
                <w:b/>
                <w:bCs/>
                <w:sz w:val="28"/>
                <w:szCs w:val="28"/>
                <w:rtl/>
              </w:rPr>
              <w:t>4.3</w:t>
            </w:r>
          </w:p>
        </w:tc>
        <w:tc>
          <w:tcPr>
            <w:tcW w:w="7214" w:type="dxa"/>
          </w:tcPr>
          <w:p w14:paraId="15132FBB" w14:textId="4F01973B" w:rsidR="00B9257E" w:rsidRPr="00E024BC" w:rsidRDefault="001A5E0C" w:rsidP="00B9257E">
            <w:pPr>
              <w:rPr>
                <w:b/>
                <w:bCs/>
                <w:sz w:val="28"/>
                <w:szCs w:val="28"/>
                <w:rtl/>
              </w:rPr>
            </w:pPr>
            <w:r w:rsidRPr="00E024BC">
              <w:rPr>
                <w:rFonts w:hint="cs"/>
                <w:b/>
                <w:bCs/>
                <w:sz w:val="28"/>
                <w:szCs w:val="28"/>
                <w:rtl/>
              </w:rPr>
              <w:t>هيكلة المشروع البرمجي (</w:t>
            </w:r>
            <w:r w:rsidRPr="00E024BC">
              <w:rPr>
                <w:b/>
                <w:bCs/>
                <w:sz w:val="28"/>
                <w:szCs w:val="28"/>
              </w:rPr>
              <w:t>Project Code Structure</w:t>
            </w:r>
            <w:r w:rsidRPr="00E024BC">
              <w:rPr>
                <w:rFonts w:hint="cs"/>
                <w:b/>
                <w:bCs/>
                <w:sz w:val="28"/>
                <w:szCs w:val="28"/>
                <w:rtl/>
              </w:rPr>
              <w:t>)</w:t>
            </w:r>
          </w:p>
        </w:tc>
        <w:tc>
          <w:tcPr>
            <w:tcW w:w="2270" w:type="dxa"/>
          </w:tcPr>
          <w:p w14:paraId="1C1ACDC3" w14:textId="1111C3FF" w:rsidR="00B9257E" w:rsidRPr="00D44678" w:rsidRDefault="00D3552B" w:rsidP="00D44678">
            <w:pPr>
              <w:jc w:val="center"/>
              <w:rPr>
                <w:b/>
                <w:bCs/>
                <w:sz w:val="28"/>
                <w:szCs w:val="28"/>
                <w:rtl/>
              </w:rPr>
            </w:pPr>
            <w:r w:rsidRPr="00D44678">
              <w:rPr>
                <w:rFonts w:hint="cs"/>
                <w:b/>
                <w:bCs/>
                <w:sz w:val="28"/>
                <w:szCs w:val="28"/>
                <w:rtl/>
              </w:rPr>
              <w:t>26</w:t>
            </w:r>
          </w:p>
        </w:tc>
      </w:tr>
      <w:tr w:rsidR="00B9257E" w14:paraId="3FD7103D" w14:textId="77777777" w:rsidTr="00502607">
        <w:trPr>
          <w:trHeight w:val="710"/>
        </w:trPr>
        <w:tc>
          <w:tcPr>
            <w:tcW w:w="964" w:type="dxa"/>
          </w:tcPr>
          <w:p w14:paraId="0013025A" w14:textId="70572CD5" w:rsidR="00B9257E" w:rsidRPr="008576AD" w:rsidRDefault="008576AD" w:rsidP="008576AD">
            <w:pPr>
              <w:jc w:val="center"/>
              <w:rPr>
                <w:b/>
                <w:bCs/>
                <w:sz w:val="28"/>
                <w:szCs w:val="28"/>
                <w:rtl/>
              </w:rPr>
            </w:pPr>
            <w:r w:rsidRPr="008576AD">
              <w:rPr>
                <w:rFonts w:hint="cs"/>
                <w:b/>
                <w:bCs/>
                <w:sz w:val="28"/>
                <w:szCs w:val="28"/>
                <w:rtl/>
              </w:rPr>
              <w:t>4.4</w:t>
            </w:r>
          </w:p>
        </w:tc>
        <w:tc>
          <w:tcPr>
            <w:tcW w:w="7214" w:type="dxa"/>
          </w:tcPr>
          <w:p w14:paraId="744DE54C" w14:textId="27E6FD34" w:rsidR="00B9257E" w:rsidRPr="00E024BC" w:rsidRDefault="001A5E0C" w:rsidP="00B9257E">
            <w:pPr>
              <w:rPr>
                <w:b/>
                <w:bCs/>
                <w:sz w:val="28"/>
                <w:szCs w:val="28"/>
                <w:rtl/>
              </w:rPr>
            </w:pPr>
            <w:r w:rsidRPr="00E024BC">
              <w:rPr>
                <w:rFonts w:ascii="Arial" w:eastAsia="Arial" w:hAnsi="Arial" w:cs="Arial"/>
                <w:b/>
                <w:bCs/>
                <w:sz w:val="28"/>
                <w:szCs w:val="28"/>
                <w:rtl/>
              </w:rPr>
              <w:t>طبقة النماذج (Models Layer)</w:t>
            </w:r>
          </w:p>
        </w:tc>
        <w:tc>
          <w:tcPr>
            <w:tcW w:w="2270" w:type="dxa"/>
          </w:tcPr>
          <w:p w14:paraId="6B629410" w14:textId="0C57C5A9" w:rsidR="00B9257E" w:rsidRPr="00D44678" w:rsidRDefault="00D3552B" w:rsidP="00D44678">
            <w:pPr>
              <w:jc w:val="center"/>
              <w:rPr>
                <w:b/>
                <w:bCs/>
                <w:sz w:val="28"/>
                <w:szCs w:val="28"/>
                <w:rtl/>
              </w:rPr>
            </w:pPr>
            <w:r w:rsidRPr="00D44678">
              <w:rPr>
                <w:rFonts w:hint="cs"/>
                <w:b/>
                <w:bCs/>
                <w:sz w:val="28"/>
                <w:szCs w:val="28"/>
                <w:rtl/>
              </w:rPr>
              <w:t>27</w:t>
            </w:r>
          </w:p>
        </w:tc>
      </w:tr>
      <w:tr w:rsidR="00B9257E" w14:paraId="0E90213C" w14:textId="77777777" w:rsidTr="00502607">
        <w:trPr>
          <w:trHeight w:val="620"/>
        </w:trPr>
        <w:tc>
          <w:tcPr>
            <w:tcW w:w="964" w:type="dxa"/>
          </w:tcPr>
          <w:p w14:paraId="3896D9B0" w14:textId="42BD7800" w:rsidR="00B9257E" w:rsidRPr="008576AD" w:rsidRDefault="008576AD" w:rsidP="008576AD">
            <w:pPr>
              <w:jc w:val="center"/>
              <w:rPr>
                <w:b/>
                <w:bCs/>
                <w:sz w:val="28"/>
                <w:szCs w:val="28"/>
                <w:rtl/>
              </w:rPr>
            </w:pPr>
            <w:r w:rsidRPr="008576AD">
              <w:rPr>
                <w:rFonts w:hint="cs"/>
                <w:b/>
                <w:bCs/>
                <w:sz w:val="28"/>
                <w:szCs w:val="28"/>
                <w:rtl/>
              </w:rPr>
              <w:t>4.5</w:t>
            </w:r>
          </w:p>
        </w:tc>
        <w:tc>
          <w:tcPr>
            <w:tcW w:w="7214" w:type="dxa"/>
          </w:tcPr>
          <w:p w14:paraId="0E2A1380" w14:textId="21BC5372" w:rsidR="00B9257E" w:rsidRPr="00E024BC" w:rsidRDefault="001A5E0C" w:rsidP="00B9257E">
            <w:pPr>
              <w:rPr>
                <w:b/>
                <w:bCs/>
                <w:sz w:val="28"/>
                <w:szCs w:val="28"/>
                <w:rtl/>
              </w:rPr>
            </w:pPr>
            <w:r w:rsidRPr="00E024BC">
              <w:rPr>
                <w:rFonts w:ascii="Arial" w:eastAsia="Arial" w:hAnsi="Arial" w:cs="Arial"/>
                <w:b/>
                <w:bCs/>
                <w:sz w:val="28"/>
                <w:szCs w:val="28"/>
                <w:rtl/>
              </w:rPr>
              <w:t>طبقة الخدمات (Services Layer)</w:t>
            </w:r>
          </w:p>
        </w:tc>
        <w:tc>
          <w:tcPr>
            <w:tcW w:w="2270" w:type="dxa"/>
          </w:tcPr>
          <w:p w14:paraId="7F3AD1D0" w14:textId="13882B58" w:rsidR="00B9257E" w:rsidRPr="00D44678" w:rsidRDefault="00D3552B" w:rsidP="00D44678">
            <w:pPr>
              <w:jc w:val="center"/>
              <w:rPr>
                <w:b/>
                <w:bCs/>
                <w:sz w:val="28"/>
                <w:szCs w:val="28"/>
                <w:rtl/>
              </w:rPr>
            </w:pPr>
            <w:r w:rsidRPr="00D44678">
              <w:rPr>
                <w:rFonts w:hint="cs"/>
                <w:b/>
                <w:bCs/>
                <w:sz w:val="28"/>
                <w:szCs w:val="28"/>
                <w:rtl/>
              </w:rPr>
              <w:t>27</w:t>
            </w:r>
          </w:p>
        </w:tc>
      </w:tr>
      <w:tr w:rsidR="00B9257E" w14:paraId="456E7369" w14:textId="77777777" w:rsidTr="00502607">
        <w:trPr>
          <w:trHeight w:val="800"/>
        </w:trPr>
        <w:tc>
          <w:tcPr>
            <w:tcW w:w="964" w:type="dxa"/>
          </w:tcPr>
          <w:p w14:paraId="4A57BA43" w14:textId="0CF92D2B" w:rsidR="00B9257E" w:rsidRPr="008576AD" w:rsidRDefault="008576AD" w:rsidP="008576AD">
            <w:pPr>
              <w:jc w:val="center"/>
              <w:rPr>
                <w:b/>
                <w:bCs/>
                <w:sz w:val="28"/>
                <w:szCs w:val="28"/>
                <w:rtl/>
              </w:rPr>
            </w:pPr>
            <w:r w:rsidRPr="008576AD">
              <w:rPr>
                <w:rFonts w:hint="cs"/>
                <w:b/>
                <w:bCs/>
                <w:sz w:val="28"/>
                <w:szCs w:val="28"/>
                <w:rtl/>
              </w:rPr>
              <w:t>4.6</w:t>
            </w:r>
          </w:p>
        </w:tc>
        <w:tc>
          <w:tcPr>
            <w:tcW w:w="7214" w:type="dxa"/>
          </w:tcPr>
          <w:p w14:paraId="22917069" w14:textId="52FCF5FA" w:rsidR="00B9257E" w:rsidRPr="00E024BC" w:rsidRDefault="00E024BC" w:rsidP="00B9257E">
            <w:pPr>
              <w:rPr>
                <w:b/>
                <w:bCs/>
                <w:sz w:val="28"/>
                <w:szCs w:val="28"/>
                <w:rtl/>
              </w:rPr>
            </w:pPr>
            <w:r w:rsidRPr="00E024BC">
              <w:rPr>
                <w:rFonts w:cs="Arial" w:hint="cs"/>
                <w:b/>
                <w:bCs/>
                <w:sz w:val="28"/>
                <w:szCs w:val="28"/>
                <w:rtl/>
              </w:rPr>
              <w:t>ت</w:t>
            </w:r>
            <w:r w:rsidRPr="00E024BC">
              <w:rPr>
                <w:rFonts w:cs="Arial"/>
                <w:b/>
                <w:bCs/>
                <w:sz w:val="28"/>
                <w:szCs w:val="28"/>
                <w:rtl/>
              </w:rPr>
              <w:t>نفيذ قاعدة البيانات المحلية وآلية الترحيل (</w:t>
            </w:r>
            <w:r w:rsidRPr="00E024BC">
              <w:rPr>
                <w:b/>
                <w:bCs/>
                <w:sz w:val="28"/>
                <w:szCs w:val="28"/>
              </w:rPr>
              <w:t>Local Database Implementation</w:t>
            </w:r>
            <w:r w:rsidRPr="00E024BC">
              <w:rPr>
                <w:rFonts w:cs="Arial"/>
                <w:b/>
                <w:bCs/>
                <w:sz w:val="28"/>
                <w:szCs w:val="28"/>
                <w:rtl/>
              </w:rPr>
              <w:t>)</w:t>
            </w:r>
          </w:p>
        </w:tc>
        <w:tc>
          <w:tcPr>
            <w:tcW w:w="2270" w:type="dxa"/>
          </w:tcPr>
          <w:p w14:paraId="40923E57" w14:textId="4224122E" w:rsidR="00B9257E" w:rsidRPr="00D44678" w:rsidRDefault="006306E6" w:rsidP="00D44678">
            <w:pPr>
              <w:jc w:val="center"/>
              <w:rPr>
                <w:b/>
                <w:bCs/>
                <w:sz w:val="28"/>
                <w:szCs w:val="28"/>
                <w:rtl/>
              </w:rPr>
            </w:pPr>
            <w:r w:rsidRPr="00D44678">
              <w:rPr>
                <w:rFonts w:hint="cs"/>
                <w:b/>
                <w:bCs/>
                <w:sz w:val="28"/>
                <w:szCs w:val="28"/>
                <w:rtl/>
              </w:rPr>
              <w:t>28</w:t>
            </w:r>
          </w:p>
        </w:tc>
      </w:tr>
      <w:tr w:rsidR="00B9257E" w14:paraId="44B526D8" w14:textId="77777777" w:rsidTr="00502607">
        <w:trPr>
          <w:trHeight w:val="710"/>
        </w:trPr>
        <w:tc>
          <w:tcPr>
            <w:tcW w:w="964" w:type="dxa"/>
          </w:tcPr>
          <w:p w14:paraId="394E5AE3" w14:textId="5DD777FD" w:rsidR="00B9257E" w:rsidRPr="008576AD" w:rsidRDefault="008576AD" w:rsidP="008576AD">
            <w:pPr>
              <w:jc w:val="center"/>
              <w:rPr>
                <w:b/>
                <w:bCs/>
                <w:sz w:val="28"/>
                <w:szCs w:val="28"/>
                <w:rtl/>
              </w:rPr>
            </w:pPr>
            <w:r w:rsidRPr="008576AD">
              <w:rPr>
                <w:rFonts w:hint="cs"/>
                <w:b/>
                <w:bCs/>
                <w:sz w:val="28"/>
                <w:szCs w:val="28"/>
                <w:rtl/>
              </w:rPr>
              <w:t>4.7</w:t>
            </w:r>
          </w:p>
        </w:tc>
        <w:tc>
          <w:tcPr>
            <w:tcW w:w="7214" w:type="dxa"/>
          </w:tcPr>
          <w:p w14:paraId="0E0184D8" w14:textId="5D9D7820" w:rsidR="00B9257E" w:rsidRPr="00E024BC" w:rsidRDefault="00E024BC" w:rsidP="00B9257E">
            <w:pPr>
              <w:rPr>
                <w:b/>
                <w:bCs/>
                <w:sz w:val="28"/>
                <w:szCs w:val="28"/>
                <w:rtl/>
              </w:rPr>
            </w:pPr>
            <w:r w:rsidRPr="00E024BC">
              <w:rPr>
                <w:rFonts w:hint="cs"/>
                <w:b/>
                <w:bCs/>
                <w:sz w:val="28"/>
                <w:szCs w:val="28"/>
                <w:rtl/>
              </w:rPr>
              <w:t>تنفيذ الشاشات الرئيسية (</w:t>
            </w:r>
            <w:r w:rsidRPr="00E024BC">
              <w:rPr>
                <w:b/>
                <w:bCs/>
                <w:sz w:val="28"/>
                <w:szCs w:val="28"/>
              </w:rPr>
              <w:t>Main Screens Implementation</w:t>
            </w:r>
            <w:r w:rsidRPr="00E024BC">
              <w:rPr>
                <w:rFonts w:hint="cs"/>
                <w:b/>
                <w:bCs/>
                <w:sz w:val="28"/>
                <w:szCs w:val="28"/>
                <w:rtl/>
              </w:rPr>
              <w:t>)</w:t>
            </w:r>
          </w:p>
        </w:tc>
        <w:tc>
          <w:tcPr>
            <w:tcW w:w="2270" w:type="dxa"/>
          </w:tcPr>
          <w:p w14:paraId="6B5205CB" w14:textId="5A103E12" w:rsidR="00B9257E" w:rsidRPr="00D44678" w:rsidRDefault="006306E6" w:rsidP="00D44678">
            <w:pPr>
              <w:jc w:val="center"/>
              <w:rPr>
                <w:b/>
                <w:bCs/>
                <w:sz w:val="28"/>
                <w:szCs w:val="28"/>
                <w:rtl/>
              </w:rPr>
            </w:pPr>
            <w:r w:rsidRPr="00D44678">
              <w:rPr>
                <w:rFonts w:hint="cs"/>
                <w:b/>
                <w:bCs/>
                <w:sz w:val="28"/>
                <w:szCs w:val="28"/>
                <w:rtl/>
              </w:rPr>
              <w:t>31</w:t>
            </w:r>
          </w:p>
        </w:tc>
      </w:tr>
      <w:tr w:rsidR="00B9257E" w14:paraId="605E67F8" w14:textId="77777777" w:rsidTr="00502607">
        <w:trPr>
          <w:trHeight w:val="710"/>
        </w:trPr>
        <w:tc>
          <w:tcPr>
            <w:tcW w:w="964" w:type="dxa"/>
          </w:tcPr>
          <w:p w14:paraId="74A00E19" w14:textId="6D96DAE8" w:rsidR="00B9257E" w:rsidRPr="008576AD" w:rsidRDefault="008576AD" w:rsidP="008576AD">
            <w:pPr>
              <w:jc w:val="center"/>
              <w:rPr>
                <w:b/>
                <w:bCs/>
                <w:sz w:val="28"/>
                <w:szCs w:val="28"/>
                <w:rtl/>
              </w:rPr>
            </w:pPr>
            <w:r w:rsidRPr="008576AD">
              <w:rPr>
                <w:rFonts w:hint="cs"/>
                <w:b/>
                <w:bCs/>
                <w:sz w:val="28"/>
                <w:szCs w:val="28"/>
                <w:rtl/>
              </w:rPr>
              <w:t>4.8</w:t>
            </w:r>
          </w:p>
        </w:tc>
        <w:tc>
          <w:tcPr>
            <w:tcW w:w="7214" w:type="dxa"/>
          </w:tcPr>
          <w:p w14:paraId="3B49C8EC" w14:textId="2E75631A" w:rsidR="00B9257E" w:rsidRPr="00E024BC" w:rsidRDefault="00E024BC" w:rsidP="00B9257E">
            <w:pPr>
              <w:rPr>
                <w:b/>
                <w:bCs/>
                <w:sz w:val="28"/>
                <w:szCs w:val="28"/>
              </w:rPr>
            </w:pPr>
            <w:r w:rsidRPr="00E024BC">
              <w:rPr>
                <w:rFonts w:cs="Arial" w:hint="cs"/>
                <w:b/>
                <w:bCs/>
                <w:sz w:val="28"/>
                <w:szCs w:val="28"/>
                <w:rtl/>
              </w:rPr>
              <w:t>ت</w:t>
            </w:r>
            <w:r w:rsidRPr="00E024BC">
              <w:rPr>
                <w:rFonts w:cs="Arial"/>
                <w:b/>
                <w:bCs/>
                <w:sz w:val="28"/>
                <w:szCs w:val="28"/>
                <w:rtl/>
              </w:rPr>
              <w:t xml:space="preserve">نفيذ آلية التحديث الديناميكي عبر </w:t>
            </w:r>
            <w:r w:rsidRPr="00E024BC">
              <w:rPr>
                <w:b/>
                <w:bCs/>
                <w:sz w:val="28"/>
                <w:szCs w:val="28"/>
              </w:rPr>
              <w:t>GitHub (Dynamic Update Mechanism)</w:t>
            </w:r>
          </w:p>
        </w:tc>
        <w:tc>
          <w:tcPr>
            <w:tcW w:w="2270" w:type="dxa"/>
          </w:tcPr>
          <w:p w14:paraId="18ADD8AF" w14:textId="364656F2" w:rsidR="00B9257E" w:rsidRPr="00D44678" w:rsidRDefault="006306E6" w:rsidP="00D44678">
            <w:pPr>
              <w:jc w:val="center"/>
              <w:rPr>
                <w:b/>
                <w:bCs/>
                <w:sz w:val="28"/>
                <w:szCs w:val="28"/>
                <w:rtl/>
              </w:rPr>
            </w:pPr>
            <w:r w:rsidRPr="00D44678">
              <w:rPr>
                <w:rFonts w:hint="cs"/>
                <w:b/>
                <w:bCs/>
                <w:sz w:val="28"/>
                <w:szCs w:val="28"/>
                <w:rtl/>
              </w:rPr>
              <w:t>39</w:t>
            </w:r>
          </w:p>
        </w:tc>
      </w:tr>
      <w:tr w:rsidR="00B9257E" w14:paraId="2AADD8B4" w14:textId="77777777" w:rsidTr="00502607">
        <w:trPr>
          <w:trHeight w:val="710"/>
        </w:trPr>
        <w:tc>
          <w:tcPr>
            <w:tcW w:w="964" w:type="dxa"/>
          </w:tcPr>
          <w:p w14:paraId="20C7905A" w14:textId="64822953" w:rsidR="00B9257E" w:rsidRPr="008576AD" w:rsidRDefault="008576AD" w:rsidP="008576AD">
            <w:pPr>
              <w:jc w:val="center"/>
              <w:rPr>
                <w:b/>
                <w:bCs/>
                <w:sz w:val="28"/>
                <w:szCs w:val="28"/>
                <w:rtl/>
              </w:rPr>
            </w:pPr>
            <w:r w:rsidRPr="008576AD">
              <w:rPr>
                <w:rFonts w:hint="cs"/>
                <w:b/>
                <w:bCs/>
                <w:sz w:val="28"/>
                <w:szCs w:val="28"/>
                <w:rtl/>
              </w:rPr>
              <w:t>4.9</w:t>
            </w:r>
          </w:p>
        </w:tc>
        <w:tc>
          <w:tcPr>
            <w:tcW w:w="7214" w:type="dxa"/>
          </w:tcPr>
          <w:p w14:paraId="22F99ED2" w14:textId="154011D9" w:rsidR="00B9257E" w:rsidRPr="00E024BC" w:rsidRDefault="00E024BC" w:rsidP="00B9257E">
            <w:pPr>
              <w:rPr>
                <w:b/>
                <w:bCs/>
                <w:sz w:val="28"/>
                <w:szCs w:val="28"/>
                <w:rtl/>
              </w:rPr>
            </w:pPr>
            <w:r w:rsidRPr="00E024BC">
              <w:rPr>
                <w:rFonts w:hint="cs"/>
                <w:b/>
                <w:bCs/>
                <w:sz w:val="28"/>
                <w:szCs w:val="28"/>
                <w:rtl/>
              </w:rPr>
              <w:t>تنفيذ لوحة تحكم إدارة المحتوى (</w:t>
            </w:r>
            <w:r w:rsidRPr="00E024BC">
              <w:rPr>
                <w:b/>
                <w:bCs/>
                <w:sz w:val="28"/>
                <w:szCs w:val="28"/>
              </w:rPr>
              <w:t>Admin Panel Implementation</w:t>
            </w:r>
            <w:r w:rsidRPr="00E024BC">
              <w:rPr>
                <w:rFonts w:hint="cs"/>
                <w:b/>
                <w:bCs/>
                <w:sz w:val="28"/>
                <w:szCs w:val="28"/>
                <w:rtl/>
              </w:rPr>
              <w:t>)</w:t>
            </w:r>
          </w:p>
        </w:tc>
        <w:tc>
          <w:tcPr>
            <w:tcW w:w="2270" w:type="dxa"/>
          </w:tcPr>
          <w:p w14:paraId="5D4E94C3" w14:textId="77803564" w:rsidR="00B9257E" w:rsidRPr="00D44678" w:rsidRDefault="006306E6" w:rsidP="00D44678">
            <w:pPr>
              <w:jc w:val="center"/>
              <w:rPr>
                <w:b/>
                <w:bCs/>
                <w:sz w:val="28"/>
                <w:szCs w:val="28"/>
                <w:rtl/>
              </w:rPr>
            </w:pPr>
            <w:r w:rsidRPr="00D44678">
              <w:rPr>
                <w:rFonts w:hint="cs"/>
                <w:b/>
                <w:bCs/>
                <w:sz w:val="28"/>
                <w:szCs w:val="28"/>
                <w:rtl/>
              </w:rPr>
              <w:t>43</w:t>
            </w:r>
          </w:p>
        </w:tc>
      </w:tr>
      <w:tr w:rsidR="00B9257E" w14:paraId="19574BB8" w14:textId="77777777" w:rsidTr="00502607">
        <w:trPr>
          <w:trHeight w:val="620"/>
        </w:trPr>
        <w:tc>
          <w:tcPr>
            <w:tcW w:w="964" w:type="dxa"/>
          </w:tcPr>
          <w:p w14:paraId="6A5F3F64" w14:textId="09A784D5" w:rsidR="00B9257E" w:rsidRPr="008576AD" w:rsidRDefault="008576AD" w:rsidP="008576AD">
            <w:pPr>
              <w:jc w:val="center"/>
              <w:rPr>
                <w:b/>
                <w:bCs/>
                <w:sz w:val="28"/>
                <w:szCs w:val="28"/>
                <w:rtl/>
              </w:rPr>
            </w:pPr>
            <w:r w:rsidRPr="008576AD">
              <w:rPr>
                <w:rFonts w:hint="cs"/>
                <w:b/>
                <w:bCs/>
                <w:sz w:val="28"/>
                <w:szCs w:val="28"/>
                <w:rtl/>
              </w:rPr>
              <w:t>4.10</w:t>
            </w:r>
          </w:p>
        </w:tc>
        <w:tc>
          <w:tcPr>
            <w:tcW w:w="7214" w:type="dxa"/>
          </w:tcPr>
          <w:p w14:paraId="630FBC89" w14:textId="6F202698" w:rsidR="00B9257E" w:rsidRPr="00E024BC" w:rsidRDefault="00E024BC" w:rsidP="00B9257E">
            <w:pPr>
              <w:rPr>
                <w:b/>
                <w:bCs/>
                <w:sz w:val="28"/>
                <w:szCs w:val="28"/>
                <w:rtl/>
              </w:rPr>
            </w:pPr>
            <w:r w:rsidRPr="00E024BC">
              <w:rPr>
                <w:rFonts w:cs="Arial"/>
                <w:b/>
                <w:bCs/>
                <w:sz w:val="28"/>
                <w:szCs w:val="28"/>
                <w:rtl/>
              </w:rPr>
              <w:t>تنفيذ نظام التقييم الأونلاين (</w:t>
            </w:r>
            <w:r w:rsidRPr="00E024BC">
              <w:rPr>
                <w:b/>
                <w:bCs/>
                <w:sz w:val="28"/>
                <w:szCs w:val="28"/>
              </w:rPr>
              <w:t>Online Rating System Implementation</w:t>
            </w:r>
            <w:r w:rsidRPr="00E024BC">
              <w:rPr>
                <w:rFonts w:cs="Arial"/>
                <w:b/>
                <w:bCs/>
                <w:sz w:val="28"/>
                <w:szCs w:val="28"/>
                <w:rtl/>
              </w:rPr>
              <w:t>)</w:t>
            </w:r>
          </w:p>
        </w:tc>
        <w:tc>
          <w:tcPr>
            <w:tcW w:w="2270" w:type="dxa"/>
          </w:tcPr>
          <w:p w14:paraId="6DC0D279" w14:textId="1FE06EC7" w:rsidR="00B9257E" w:rsidRPr="00D44678" w:rsidRDefault="006306E6" w:rsidP="00D44678">
            <w:pPr>
              <w:jc w:val="center"/>
              <w:rPr>
                <w:b/>
                <w:bCs/>
                <w:sz w:val="28"/>
                <w:szCs w:val="28"/>
                <w:rtl/>
              </w:rPr>
            </w:pPr>
            <w:r w:rsidRPr="00D44678">
              <w:rPr>
                <w:rFonts w:hint="cs"/>
                <w:b/>
                <w:bCs/>
                <w:sz w:val="28"/>
                <w:szCs w:val="28"/>
                <w:rtl/>
              </w:rPr>
              <w:t>46</w:t>
            </w:r>
          </w:p>
        </w:tc>
      </w:tr>
      <w:tr w:rsidR="00B9257E" w14:paraId="3F6474CD" w14:textId="77777777" w:rsidTr="00502607">
        <w:trPr>
          <w:trHeight w:val="710"/>
        </w:trPr>
        <w:tc>
          <w:tcPr>
            <w:tcW w:w="964" w:type="dxa"/>
          </w:tcPr>
          <w:p w14:paraId="45008AB7" w14:textId="04EF2690" w:rsidR="00B9257E" w:rsidRPr="008576AD" w:rsidRDefault="008576AD" w:rsidP="008576AD">
            <w:pPr>
              <w:jc w:val="center"/>
              <w:rPr>
                <w:b/>
                <w:bCs/>
                <w:sz w:val="28"/>
                <w:szCs w:val="28"/>
                <w:rtl/>
              </w:rPr>
            </w:pPr>
            <w:r w:rsidRPr="008576AD">
              <w:rPr>
                <w:rFonts w:hint="cs"/>
                <w:b/>
                <w:bCs/>
                <w:sz w:val="28"/>
                <w:szCs w:val="28"/>
                <w:rtl/>
              </w:rPr>
              <w:t>4.11</w:t>
            </w:r>
          </w:p>
        </w:tc>
        <w:tc>
          <w:tcPr>
            <w:tcW w:w="7214" w:type="dxa"/>
          </w:tcPr>
          <w:p w14:paraId="40D66326" w14:textId="070E2096" w:rsidR="00B9257E" w:rsidRPr="00E024BC" w:rsidRDefault="00E024BC" w:rsidP="00B9257E">
            <w:pPr>
              <w:rPr>
                <w:b/>
                <w:bCs/>
                <w:sz w:val="28"/>
                <w:szCs w:val="28"/>
                <w:rtl/>
              </w:rPr>
            </w:pPr>
            <w:r w:rsidRPr="00E024BC">
              <w:rPr>
                <w:rFonts w:hint="cs"/>
                <w:b/>
                <w:bCs/>
                <w:sz w:val="28"/>
                <w:szCs w:val="28"/>
                <w:rtl/>
              </w:rPr>
              <w:t>إختبار النظام (</w:t>
            </w:r>
            <w:r w:rsidRPr="00E024BC">
              <w:rPr>
                <w:b/>
                <w:bCs/>
                <w:sz w:val="28"/>
                <w:szCs w:val="28"/>
              </w:rPr>
              <w:t>System Testing</w:t>
            </w:r>
            <w:r w:rsidRPr="00E024BC">
              <w:rPr>
                <w:rFonts w:hint="cs"/>
                <w:b/>
                <w:bCs/>
                <w:sz w:val="28"/>
                <w:szCs w:val="28"/>
                <w:rtl/>
              </w:rPr>
              <w:t>)</w:t>
            </w:r>
          </w:p>
        </w:tc>
        <w:tc>
          <w:tcPr>
            <w:tcW w:w="2270" w:type="dxa"/>
          </w:tcPr>
          <w:p w14:paraId="7BA68C62" w14:textId="1772FBF4" w:rsidR="00B9257E" w:rsidRPr="00D44678" w:rsidRDefault="006306E6" w:rsidP="00D44678">
            <w:pPr>
              <w:jc w:val="center"/>
              <w:rPr>
                <w:b/>
                <w:bCs/>
                <w:sz w:val="28"/>
                <w:szCs w:val="28"/>
                <w:rtl/>
              </w:rPr>
            </w:pPr>
            <w:r w:rsidRPr="00D44678">
              <w:rPr>
                <w:rFonts w:hint="cs"/>
                <w:b/>
                <w:bCs/>
                <w:sz w:val="28"/>
                <w:szCs w:val="28"/>
                <w:rtl/>
              </w:rPr>
              <w:t>49</w:t>
            </w:r>
          </w:p>
        </w:tc>
      </w:tr>
      <w:tr w:rsidR="00B9257E" w14:paraId="13880DAC" w14:textId="77777777" w:rsidTr="00502607">
        <w:trPr>
          <w:trHeight w:val="620"/>
        </w:trPr>
        <w:tc>
          <w:tcPr>
            <w:tcW w:w="964" w:type="dxa"/>
          </w:tcPr>
          <w:p w14:paraId="0BE1B737" w14:textId="1017B488" w:rsidR="00B9257E" w:rsidRPr="008576AD" w:rsidRDefault="008576AD" w:rsidP="008576AD">
            <w:pPr>
              <w:jc w:val="center"/>
              <w:rPr>
                <w:b/>
                <w:bCs/>
                <w:sz w:val="28"/>
                <w:szCs w:val="28"/>
                <w:rtl/>
              </w:rPr>
            </w:pPr>
            <w:r w:rsidRPr="008576AD">
              <w:rPr>
                <w:rFonts w:hint="cs"/>
                <w:b/>
                <w:bCs/>
                <w:sz w:val="28"/>
                <w:szCs w:val="28"/>
                <w:rtl/>
              </w:rPr>
              <w:t>4.12</w:t>
            </w:r>
          </w:p>
        </w:tc>
        <w:tc>
          <w:tcPr>
            <w:tcW w:w="7214" w:type="dxa"/>
          </w:tcPr>
          <w:p w14:paraId="6D3E6B2E" w14:textId="64DADE8E" w:rsidR="00B9257E" w:rsidRPr="00E024BC" w:rsidRDefault="00E024BC" w:rsidP="00B9257E">
            <w:pPr>
              <w:rPr>
                <w:b/>
                <w:bCs/>
                <w:sz w:val="28"/>
                <w:szCs w:val="28"/>
                <w:rtl/>
              </w:rPr>
            </w:pPr>
            <w:r w:rsidRPr="00E024BC">
              <w:rPr>
                <w:rFonts w:hint="cs"/>
                <w:b/>
                <w:bCs/>
                <w:sz w:val="28"/>
                <w:szCs w:val="28"/>
                <w:rtl/>
              </w:rPr>
              <w:t>خلاصة الفصل (</w:t>
            </w:r>
            <w:r w:rsidRPr="00E024BC">
              <w:rPr>
                <w:b/>
                <w:bCs/>
                <w:sz w:val="28"/>
                <w:szCs w:val="28"/>
              </w:rPr>
              <w:t>Chapter Summary</w:t>
            </w:r>
            <w:r w:rsidRPr="00E024BC">
              <w:rPr>
                <w:rFonts w:hint="cs"/>
                <w:b/>
                <w:bCs/>
                <w:sz w:val="28"/>
                <w:szCs w:val="28"/>
                <w:rtl/>
              </w:rPr>
              <w:t>)</w:t>
            </w:r>
          </w:p>
        </w:tc>
        <w:tc>
          <w:tcPr>
            <w:tcW w:w="2270" w:type="dxa"/>
          </w:tcPr>
          <w:p w14:paraId="0EA2B861" w14:textId="5CD90E68" w:rsidR="00B9257E" w:rsidRPr="00D44678" w:rsidRDefault="006306E6" w:rsidP="00D44678">
            <w:pPr>
              <w:jc w:val="center"/>
              <w:rPr>
                <w:b/>
                <w:bCs/>
                <w:sz w:val="28"/>
                <w:szCs w:val="28"/>
                <w:rtl/>
              </w:rPr>
            </w:pPr>
            <w:r w:rsidRPr="00D44678">
              <w:rPr>
                <w:rFonts w:hint="cs"/>
                <w:b/>
                <w:bCs/>
                <w:sz w:val="28"/>
                <w:szCs w:val="28"/>
                <w:rtl/>
              </w:rPr>
              <w:t>51</w:t>
            </w:r>
          </w:p>
        </w:tc>
      </w:tr>
      <w:tr w:rsidR="00B9257E" w14:paraId="7E13C469" w14:textId="77777777" w:rsidTr="00502607">
        <w:trPr>
          <w:trHeight w:val="1187"/>
        </w:trPr>
        <w:tc>
          <w:tcPr>
            <w:tcW w:w="964" w:type="dxa"/>
            <w:shd w:val="clear" w:color="auto" w:fill="DAE9F7" w:themeFill="text2" w:themeFillTint="1A"/>
          </w:tcPr>
          <w:p w14:paraId="65814E4F" w14:textId="77777777" w:rsidR="00B9257E" w:rsidRDefault="00B9257E" w:rsidP="00B9257E">
            <w:pPr>
              <w:rPr>
                <w:rtl/>
              </w:rPr>
            </w:pPr>
          </w:p>
        </w:tc>
        <w:tc>
          <w:tcPr>
            <w:tcW w:w="7214" w:type="dxa"/>
            <w:shd w:val="clear" w:color="auto" w:fill="DAE9F7" w:themeFill="text2" w:themeFillTint="1A"/>
          </w:tcPr>
          <w:p w14:paraId="33559145" w14:textId="77777777" w:rsidR="005107F0" w:rsidRPr="005107F0" w:rsidRDefault="005107F0" w:rsidP="005107F0">
            <w:pPr>
              <w:jc w:val="center"/>
              <w:rPr>
                <w:b/>
                <w:bCs/>
                <w:sz w:val="28"/>
                <w:szCs w:val="28"/>
                <w:rtl/>
              </w:rPr>
            </w:pPr>
            <w:r w:rsidRPr="005107F0">
              <w:rPr>
                <w:rFonts w:cs="Arial" w:hint="cs"/>
                <w:b/>
                <w:bCs/>
                <w:sz w:val="28"/>
                <w:szCs w:val="28"/>
                <w:rtl/>
              </w:rPr>
              <w:t>الفصل</w:t>
            </w:r>
            <w:r w:rsidRPr="005107F0">
              <w:rPr>
                <w:rFonts w:cs="Arial"/>
                <w:b/>
                <w:bCs/>
                <w:sz w:val="28"/>
                <w:szCs w:val="28"/>
                <w:rtl/>
              </w:rPr>
              <w:t xml:space="preserve"> </w:t>
            </w:r>
            <w:r w:rsidRPr="005107F0">
              <w:rPr>
                <w:rFonts w:cs="Arial" w:hint="cs"/>
                <w:b/>
                <w:bCs/>
                <w:sz w:val="28"/>
                <w:szCs w:val="28"/>
                <w:rtl/>
              </w:rPr>
              <w:t>الخامس</w:t>
            </w:r>
          </w:p>
          <w:p w14:paraId="74B2CEC4" w14:textId="77777777" w:rsidR="005107F0" w:rsidRPr="005107F0" w:rsidRDefault="005107F0" w:rsidP="005107F0">
            <w:pPr>
              <w:jc w:val="center"/>
              <w:rPr>
                <w:b/>
                <w:bCs/>
                <w:sz w:val="28"/>
                <w:szCs w:val="28"/>
                <w:rtl/>
              </w:rPr>
            </w:pPr>
            <w:r w:rsidRPr="005107F0">
              <w:rPr>
                <w:rFonts w:cs="Arial" w:hint="cs"/>
                <w:b/>
                <w:bCs/>
                <w:sz w:val="28"/>
                <w:szCs w:val="28"/>
                <w:rtl/>
              </w:rPr>
              <w:t>النتائج</w:t>
            </w:r>
            <w:r w:rsidRPr="005107F0">
              <w:rPr>
                <w:rFonts w:cs="Arial"/>
                <w:b/>
                <w:bCs/>
                <w:sz w:val="28"/>
                <w:szCs w:val="28"/>
                <w:rtl/>
              </w:rPr>
              <w:t xml:space="preserve"> </w:t>
            </w:r>
            <w:r w:rsidRPr="005107F0">
              <w:rPr>
                <w:rFonts w:cs="Arial" w:hint="cs"/>
                <w:b/>
                <w:bCs/>
                <w:sz w:val="28"/>
                <w:szCs w:val="28"/>
                <w:rtl/>
              </w:rPr>
              <w:t>والتوصيات</w:t>
            </w:r>
          </w:p>
          <w:p w14:paraId="2CA609D6" w14:textId="18A1821E" w:rsidR="00B9257E" w:rsidRDefault="005107F0" w:rsidP="005107F0">
            <w:pPr>
              <w:jc w:val="center"/>
              <w:rPr>
                <w:rtl/>
              </w:rPr>
            </w:pPr>
            <w:r w:rsidRPr="005107F0">
              <w:rPr>
                <w:rFonts w:cs="Arial"/>
                <w:b/>
                <w:bCs/>
                <w:sz w:val="28"/>
                <w:szCs w:val="28"/>
                <w:rtl/>
              </w:rPr>
              <w:t>(</w:t>
            </w:r>
            <w:r w:rsidRPr="005107F0">
              <w:rPr>
                <w:b/>
                <w:bCs/>
                <w:sz w:val="28"/>
                <w:szCs w:val="28"/>
              </w:rPr>
              <w:t>Results and Recommendations</w:t>
            </w:r>
            <w:r w:rsidRPr="005107F0">
              <w:rPr>
                <w:rFonts w:cs="Arial"/>
                <w:b/>
                <w:bCs/>
                <w:sz w:val="28"/>
                <w:szCs w:val="28"/>
                <w:rtl/>
              </w:rPr>
              <w:t>)</w:t>
            </w:r>
          </w:p>
        </w:tc>
        <w:tc>
          <w:tcPr>
            <w:tcW w:w="2270" w:type="dxa"/>
            <w:shd w:val="clear" w:color="auto" w:fill="DAE9F7" w:themeFill="text2" w:themeFillTint="1A"/>
          </w:tcPr>
          <w:p w14:paraId="78D4281C" w14:textId="77777777" w:rsidR="00B9257E" w:rsidRPr="00D44678" w:rsidRDefault="00B9257E" w:rsidP="00D44678">
            <w:pPr>
              <w:jc w:val="center"/>
              <w:rPr>
                <w:b/>
                <w:bCs/>
                <w:sz w:val="28"/>
                <w:szCs w:val="28"/>
                <w:rtl/>
              </w:rPr>
            </w:pPr>
          </w:p>
        </w:tc>
      </w:tr>
      <w:tr w:rsidR="00B9257E" w14:paraId="642F8C9C" w14:textId="77777777" w:rsidTr="00502607">
        <w:trPr>
          <w:trHeight w:val="710"/>
        </w:trPr>
        <w:tc>
          <w:tcPr>
            <w:tcW w:w="964" w:type="dxa"/>
          </w:tcPr>
          <w:p w14:paraId="5762F54A" w14:textId="0EDAFCCC" w:rsidR="00B9257E" w:rsidRPr="008576AD" w:rsidRDefault="008576AD" w:rsidP="008576AD">
            <w:pPr>
              <w:jc w:val="center"/>
              <w:rPr>
                <w:b/>
                <w:bCs/>
                <w:sz w:val="28"/>
                <w:szCs w:val="28"/>
                <w:rtl/>
              </w:rPr>
            </w:pPr>
            <w:r w:rsidRPr="008576AD">
              <w:rPr>
                <w:rFonts w:hint="cs"/>
                <w:b/>
                <w:bCs/>
                <w:sz w:val="28"/>
                <w:szCs w:val="28"/>
                <w:rtl/>
              </w:rPr>
              <w:t>5.1</w:t>
            </w:r>
          </w:p>
        </w:tc>
        <w:tc>
          <w:tcPr>
            <w:tcW w:w="7214" w:type="dxa"/>
          </w:tcPr>
          <w:p w14:paraId="0A690F8C" w14:textId="2334F8EF" w:rsidR="00B9257E" w:rsidRPr="009C4182" w:rsidRDefault="005107F0" w:rsidP="00B9257E">
            <w:pPr>
              <w:rPr>
                <w:b/>
                <w:bCs/>
                <w:sz w:val="28"/>
                <w:szCs w:val="28"/>
                <w:rtl/>
              </w:rPr>
            </w:pPr>
            <w:r w:rsidRPr="009C4182">
              <w:rPr>
                <w:rFonts w:hint="cs"/>
                <w:b/>
                <w:bCs/>
                <w:sz w:val="28"/>
                <w:szCs w:val="28"/>
                <w:rtl/>
              </w:rPr>
              <w:t>مقدمة الفصل (</w:t>
            </w:r>
            <w:r w:rsidRPr="009C4182">
              <w:rPr>
                <w:b/>
                <w:bCs/>
                <w:sz w:val="28"/>
                <w:szCs w:val="28"/>
              </w:rPr>
              <w:t>Chapter Overview</w:t>
            </w:r>
            <w:r w:rsidRPr="009C4182">
              <w:rPr>
                <w:rFonts w:hint="cs"/>
                <w:b/>
                <w:bCs/>
                <w:sz w:val="28"/>
                <w:szCs w:val="28"/>
                <w:rtl/>
              </w:rPr>
              <w:t>)</w:t>
            </w:r>
          </w:p>
        </w:tc>
        <w:tc>
          <w:tcPr>
            <w:tcW w:w="2270" w:type="dxa"/>
          </w:tcPr>
          <w:p w14:paraId="7B862467" w14:textId="4766D765" w:rsidR="00B9257E" w:rsidRPr="00D44678" w:rsidRDefault="006306E6" w:rsidP="00D44678">
            <w:pPr>
              <w:jc w:val="center"/>
              <w:rPr>
                <w:b/>
                <w:bCs/>
                <w:sz w:val="28"/>
                <w:szCs w:val="28"/>
                <w:rtl/>
              </w:rPr>
            </w:pPr>
            <w:r w:rsidRPr="00D44678">
              <w:rPr>
                <w:rFonts w:hint="cs"/>
                <w:b/>
                <w:bCs/>
                <w:sz w:val="28"/>
                <w:szCs w:val="28"/>
                <w:rtl/>
              </w:rPr>
              <w:t>52</w:t>
            </w:r>
          </w:p>
        </w:tc>
      </w:tr>
      <w:tr w:rsidR="00B9257E" w14:paraId="532500FD" w14:textId="77777777" w:rsidTr="00502607">
        <w:trPr>
          <w:trHeight w:val="710"/>
        </w:trPr>
        <w:tc>
          <w:tcPr>
            <w:tcW w:w="964" w:type="dxa"/>
          </w:tcPr>
          <w:p w14:paraId="0F322CFE" w14:textId="168F1619" w:rsidR="00B9257E" w:rsidRPr="008576AD" w:rsidRDefault="008576AD" w:rsidP="008576AD">
            <w:pPr>
              <w:jc w:val="center"/>
              <w:rPr>
                <w:b/>
                <w:bCs/>
                <w:sz w:val="28"/>
                <w:szCs w:val="28"/>
                <w:rtl/>
              </w:rPr>
            </w:pPr>
            <w:r w:rsidRPr="008576AD">
              <w:rPr>
                <w:rFonts w:hint="cs"/>
                <w:b/>
                <w:bCs/>
                <w:sz w:val="28"/>
                <w:szCs w:val="28"/>
                <w:rtl/>
              </w:rPr>
              <w:t>5.2</w:t>
            </w:r>
          </w:p>
        </w:tc>
        <w:tc>
          <w:tcPr>
            <w:tcW w:w="7214" w:type="dxa"/>
          </w:tcPr>
          <w:p w14:paraId="12F4CA78" w14:textId="23A9FEEC" w:rsidR="00B9257E" w:rsidRPr="009C4182" w:rsidRDefault="005107F0" w:rsidP="00B9257E">
            <w:pPr>
              <w:rPr>
                <w:b/>
                <w:bCs/>
                <w:sz w:val="28"/>
                <w:szCs w:val="28"/>
                <w:rtl/>
              </w:rPr>
            </w:pPr>
            <w:r w:rsidRPr="009C4182">
              <w:rPr>
                <w:rFonts w:hint="cs"/>
                <w:b/>
                <w:bCs/>
                <w:sz w:val="28"/>
                <w:szCs w:val="28"/>
                <w:rtl/>
              </w:rPr>
              <w:t>نتائج البحث (</w:t>
            </w:r>
            <w:r w:rsidRPr="009C4182">
              <w:rPr>
                <w:b/>
                <w:bCs/>
                <w:sz w:val="28"/>
                <w:szCs w:val="28"/>
              </w:rPr>
              <w:t>Research Findings</w:t>
            </w:r>
            <w:r w:rsidRPr="009C4182">
              <w:rPr>
                <w:rFonts w:hint="cs"/>
                <w:b/>
                <w:bCs/>
                <w:sz w:val="28"/>
                <w:szCs w:val="28"/>
                <w:rtl/>
              </w:rPr>
              <w:t>)</w:t>
            </w:r>
          </w:p>
        </w:tc>
        <w:tc>
          <w:tcPr>
            <w:tcW w:w="2270" w:type="dxa"/>
          </w:tcPr>
          <w:p w14:paraId="540807ED" w14:textId="025E4060" w:rsidR="00B9257E" w:rsidRPr="00D44678" w:rsidRDefault="006306E6" w:rsidP="00D44678">
            <w:pPr>
              <w:jc w:val="center"/>
              <w:rPr>
                <w:b/>
                <w:bCs/>
                <w:sz w:val="28"/>
                <w:szCs w:val="28"/>
                <w:rtl/>
              </w:rPr>
            </w:pPr>
            <w:r w:rsidRPr="00D44678">
              <w:rPr>
                <w:rFonts w:hint="cs"/>
                <w:b/>
                <w:bCs/>
                <w:sz w:val="28"/>
                <w:szCs w:val="28"/>
                <w:rtl/>
              </w:rPr>
              <w:t>52</w:t>
            </w:r>
          </w:p>
        </w:tc>
      </w:tr>
      <w:tr w:rsidR="00B9257E" w14:paraId="40DD1815" w14:textId="77777777" w:rsidTr="00502607">
        <w:trPr>
          <w:trHeight w:val="710"/>
        </w:trPr>
        <w:tc>
          <w:tcPr>
            <w:tcW w:w="964" w:type="dxa"/>
          </w:tcPr>
          <w:p w14:paraId="4DA3C758" w14:textId="7CB6FDBA" w:rsidR="00B9257E" w:rsidRPr="008576AD" w:rsidRDefault="008576AD" w:rsidP="008576AD">
            <w:pPr>
              <w:jc w:val="center"/>
              <w:rPr>
                <w:b/>
                <w:bCs/>
                <w:sz w:val="28"/>
                <w:szCs w:val="28"/>
                <w:rtl/>
              </w:rPr>
            </w:pPr>
            <w:r w:rsidRPr="008576AD">
              <w:rPr>
                <w:rFonts w:hint="cs"/>
                <w:b/>
                <w:bCs/>
                <w:sz w:val="28"/>
                <w:szCs w:val="28"/>
                <w:rtl/>
              </w:rPr>
              <w:t>5.3</w:t>
            </w:r>
          </w:p>
        </w:tc>
        <w:tc>
          <w:tcPr>
            <w:tcW w:w="7214" w:type="dxa"/>
          </w:tcPr>
          <w:p w14:paraId="1F236837" w14:textId="6AAF45C0" w:rsidR="00B9257E" w:rsidRPr="009C4182" w:rsidRDefault="005107F0" w:rsidP="00B9257E">
            <w:pPr>
              <w:rPr>
                <w:b/>
                <w:bCs/>
                <w:sz w:val="28"/>
                <w:szCs w:val="28"/>
                <w:rtl/>
              </w:rPr>
            </w:pPr>
            <w:r w:rsidRPr="009C4182">
              <w:rPr>
                <w:rFonts w:cs="Arial"/>
                <w:b/>
                <w:bCs/>
                <w:sz w:val="28"/>
                <w:szCs w:val="28"/>
                <w:rtl/>
              </w:rPr>
              <w:t>مدى تحقيق أهداف البحث (</w:t>
            </w:r>
            <w:r w:rsidRPr="009C4182">
              <w:rPr>
                <w:b/>
                <w:bCs/>
                <w:sz w:val="28"/>
                <w:szCs w:val="28"/>
              </w:rPr>
              <w:t>Achievement of Research Objectives</w:t>
            </w:r>
            <w:r w:rsidRPr="009C4182">
              <w:rPr>
                <w:rFonts w:cs="Arial"/>
                <w:b/>
                <w:bCs/>
                <w:sz w:val="28"/>
                <w:szCs w:val="28"/>
                <w:rtl/>
              </w:rPr>
              <w:t>)</w:t>
            </w:r>
          </w:p>
        </w:tc>
        <w:tc>
          <w:tcPr>
            <w:tcW w:w="2270" w:type="dxa"/>
          </w:tcPr>
          <w:p w14:paraId="2C61D961" w14:textId="282B26C1" w:rsidR="00B9257E" w:rsidRPr="00D44678" w:rsidRDefault="006306E6" w:rsidP="00D44678">
            <w:pPr>
              <w:jc w:val="center"/>
              <w:rPr>
                <w:b/>
                <w:bCs/>
                <w:sz w:val="28"/>
                <w:szCs w:val="28"/>
                <w:rtl/>
              </w:rPr>
            </w:pPr>
            <w:r w:rsidRPr="00D44678">
              <w:rPr>
                <w:rFonts w:hint="cs"/>
                <w:b/>
                <w:bCs/>
                <w:sz w:val="28"/>
                <w:szCs w:val="28"/>
                <w:rtl/>
              </w:rPr>
              <w:t>54</w:t>
            </w:r>
          </w:p>
        </w:tc>
      </w:tr>
      <w:tr w:rsidR="00B9257E" w14:paraId="74BDA834" w14:textId="77777777" w:rsidTr="00502607">
        <w:trPr>
          <w:trHeight w:val="620"/>
        </w:trPr>
        <w:tc>
          <w:tcPr>
            <w:tcW w:w="964" w:type="dxa"/>
          </w:tcPr>
          <w:p w14:paraId="7CF1C028" w14:textId="4ABF9517" w:rsidR="00B9257E" w:rsidRPr="008576AD" w:rsidRDefault="008576AD" w:rsidP="008576AD">
            <w:pPr>
              <w:jc w:val="center"/>
              <w:rPr>
                <w:b/>
                <w:bCs/>
                <w:sz w:val="28"/>
                <w:szCs w:val="28"/>
                <w:rtl/>
              </w:rPr>
            </w:pPr>
            <w:r w:rsidRPr="008576AD">
              <w:rPr>
                <w:rFonts w:hint="cs"/>
                <w:b/>
                <w:bCs/>
                <w:sz w:val="28"/>
                <w:szCs w:val="28"/>
                <w:rtl/>
              </w:rPr>
              <w:t>5.4</w:t>
            </w:r>
          </w:p>
        </w:tc>
        <w:tc>
          <w:tcPr>
            <w:tcW w:w="7214" w:type="dxa"/>
          </w:tcPr>
          <w:p w14:paraId="6165B943" w14:textId="5AF83209" w:rsidR="00B9257E" w:rsidRPr="009C4182" w:rsidRDefault="005107F0" w:rsidP="00B9257E">
            <w:pPr>
              <w:rPr>
                <w:b/>
                <w:bCs/>
                <w:sz w:val="28"/>
                <w:szCs w:val="28"/>
                <w:rtl/>
              </w:rPr>
            </w:pPr>
            <w:r w:rsidRPr="009C4182">
              <w:rPr>
                <w:rFonts w:cs="Arial"/>
                <w:b/>
                <w:bCs/>
                <w:sz w:val="28"/>
                <w:szCs w:val="28"/>
                <w:rtl/>
              </w:rPr>
              <w:t>مدى تحقيق المتطلبات الوظيفية وغير الوظيفية (</w:t>
            </w:r>
            <w:r w:rsidRPr="009C4182">
              <w:rPr>
                <w:b/>
                <w:bCs/>
                <w:sz w:val="28"/>
                <w:szCs w:val="28"/>
              </w:rPr>
              <w:t>Fulfillment of Functional and Non-Functional Requirements</w:t>
            </w:r>
            <w:r w:rsidRPr="009C4182">
              <w:rPr>
                <w:rFonts w:cs="Arial"/>
                <w:b/>
                <w:bCs/>
                <w:sz w:val="28"/>
                <w:szCs w:val="28"/>
                <w:rtl/>
              </w:rPr>
              <w:t>)</w:t>
            </w:r>
          </w:p>
        </w:tc>
        <w:tc>
          <w:tcPr>
            <w:tcW w:w="2270" w:type="dxa"/>
          </w:tcPr>
          <w:p w14:paraId="16812D90" w14:textId="68B0AA29" w:rsidR="00B9257E" w:rsidRPr="00D44678" w:rsidRDefault="006306E6" w:rsidP="00D44678">
            <w:pPr>
              <w:jc w:val="center"/>
              <w:rPr>
                <w:b/>
                <w:bCs/>
                <w:sz w:val="28"/>
                <w:szCs w:val="28"/>
                <w:rtl/>
              </w:rPr>
            </w:pPr>
            <w:r w:rsidRPr="00D44678">
              <w:rPr>
                <w:rFonts w:hint="cs"/>
                <w:b/>
                <w:bCs/>
                <w:sz w:val="28"/>
                <w:szCs w:val="28"/>
                <w:rtl/>
              </w:rPr>
              <w:t>55</w:t>
            </w:r>
          </w:p>
        </w:tc>
      </w:tr>
      <w:tr w:rsidR="00B9257E" w14:paraId="278F8D09" w14:textId="77777777" w:rsidTr="00502607">
        <w:trPr>
          <w:trHeight w:val="710"/>
        </w:trPr>
        <w:tc>
          <w:tcPr>
            <w:tcW w:w="964" w:type="dxa"/>
          </w:tcPr>
          <w:p w14:paraId="2AEACA41" w14:textId="507C7FEA" w:rsidR="00B9257E" w:rsidRPr="008576AD" w:rsidRDefault="008576AD" w:rsidP="008576AD">
            <w:pPr>
              <w:jc w:val="center"/>
              <w:rPr>
                <w:b/>
                <w:bCs/>
                <w:sz w:val="28"/>
                <w:szCs w:val="28"/>
                <w:rtl/>
              </w:rPr>
            </w:pPr>
            <w:r w:rsidRPr="008576AD">
              <w:rPr>
                <w:rFonts w:hint="cs"/>
                <w:b/>
                <w:bCs/>
                <w:sz w:val="28"/>
                <w:szCs w:val="28"/>
                <w:rtl/>
              </w:rPr>
              <w:lastRenderedPageBreak/>
              <w:t>5.5</w:t>
            </w:r>
          </w:p>
        </w:tc>
        <w:tc>
          <w:tcPr>
            <w:tcW w:w="7214" w:type="dxa"/>
          </w:tcPr>
          <w:p w14:paraId="0C5DE0BB" w14:textId="6C47B5A7" w:rsidR="00B9257E" w:rsidRPr="009C4182" w:rsidRDefault="005107F0" w:rsidP="00B9257E">
            <w:pPr>
              <w:rPr>
                <w:b/>
                <w:bCs/>
                <w:sz w:val="28"/>
                <w:szCs w:val="28"/>
                <w:rtl/>
              </w:rPr>
            </w:pPr>
            <w:r w:rsidRPr="009C4182">
              <w:rPr>
                <w:rFonts w:cs="Arial" w:hint="cs"/>
                <w:b/>
                <w:bCs/>
                <w:sz w:val="28"/>
                <w:szCs w:val="28"/>
                <w:rtl/>
              </w:rPr>
              <w:t>ال</w:t>
            </w:r>
            <w:r w:rsidRPr="009C4182">
              <w:rPr>
                <w:rFonts w:cs="Arial"/>
                <w:b/>
                <w:bCs/>
                <w:sz w:val="28"/>
                <w:szCs w:val="28"/>
                <w:rtl/>
              </w:rPr>
              <w:t>توصيات المقترحة لتطوير النظام مستقبلاً (</w:t>
            </w:r>
            <w:r w:rsidRPr="009C4182">
              <w:rPr>
                <w:b/>
                <w:bCs/>
                <w:sz w:val="28"/>
                <w:szCs w:val="28"/>
              </w:rPr>
              <w:t>Recommendations for Future Development</w:t>
            </w:r>
            <w:r w:rsidRPr="009C4182">
              <w:rPr>
                <w:rFonts w:cs="Arial"/>
                <w:b/>
                <w:bCs/>
                <w:sz w:val="28"/>
                <w:szCs w:val="28"/>
                <w:rtl/>
              </w:rPr>
              <w:t>)</w:t>
            </w:r>
          </w:p>
        </w:tc>
        <w:tc>
          <w:tcPr>
            <w:tcW w:w="2270" w:type="dxa"/>
          </w:tcPr>
          <w:p w14:paraId="0883137E" w14:textId="3A8D2BDD" w:rsidR="00B9257E" w:rsidRPr="00D44678" w:rsidRDefault="006306E6" w:rsidP="00D44678">
            <w:pPr>
              <w:jc w:val="center"/>
              <w:rPr>
                <w:b/>
                <w:bCs/>
                <w:sz w:val="28"/>
                <w:szCs w:val="28"/>
                <w:rtl/>
              </w:rPr>
            </w:pPr>
            <w:r w:rsidRPr="00D44678">
              <w:rPr>
                <w:rFonts w:hint="cs"/>
                <w:b/>
                <w:bCs/>
                <w:sz w:val="28"/>
                <w:szCs w:val="28"/>
                <w:rtl/>
              </w:rPr>
              <w:t>57</w:t>
            </w:r>
          </w:p>
        </w:tc>
      </w:tr>
      <w:tr w:rsidR="00B9257E" w14:paraId="1C32F19B" w14:textId="77777777" w:rsidTr="00502607">
        <w:trPr>
          <w:trHeight w:val="710"/>
        </w:trPr>
        <w:tc>
          <w:tcPr>
            <w:tcW w:w="964" w:type="dxa"/>
          </w:tcPr>
          <w:p w14:paraId="492257F4" w14:textId="6886041E" w:rsidR="00B9257E" w:rsidRPr="008576AD" w:rsidRDefault="008576AD" w:rsidP="008576AD">
            <w:pPr>
              <w:jc w:val="center"/>
              <w:rPr>
                <w:b/>
                <w:bCs/>
                <w:sz w:val="28"/>
                <w:szCs w:val="28"/>
                <w:rtl/>
              </w:rPr>
            </w:pPr>
            <w:r w:rsidRPr="008576AD">
              <w:rPr>
                <w:rFonts w:hint="cs"/>
                <w:b/>
                <w:bCs/>
                <w:sz w:val="28"/>
                <w:szCs w:val="28"/>
                <w:rtl/>
              </w:rPr>
              <w:t>5.6</w:t>
            </w:r>
          </w:p>
        </w:tc>
        <w:tc>
          <w:tcPr>
            <w:tcW w:w="7214" w:type="dxa"/>
          </w:tcPr>
          <w:p w14:paraId="459502A2" w14:textId="7519CB4D" w:rsidR="00B9257E" w:rsidRPr="009C4182" w:rsidRDefault="005107F0" w:rsidP="00B9257E">
            <w:pPr>
              <w:rPr>
                <w:b/>
                <w:bCs/>
                <w:sz w:val="28"/>
                <w:szCs w:val="28"/>
                <w:rtl/>
              </w:rPr>
            </w:pPr>
            <w:r w:rsidRPr="009C4182">
              <w:rPr>
                <w:rFonts w:hint="cs"/>
                <w:b/>
                <w:bCs/>
                <w:sz w:val="28"/>
                <w:szCs w:val="28"/>
                <w:rtl/>
              </w:rPr>
              <w:t>الخاتمة النهائية للبحث (</w:t>
            </w:r>
            <w:r w:rsidRPr="009C4182">
              <w:rPr>
                <w:b/>
                <w:bCs/>
                <w:sz w:val="28"/>
                <w:szCs w:val="28"/>
              </w:rPr>
              <w:t>Final Conclusion</w:t>
            </w:r>
            <w:r w:rsidRPr="009C4182">
              <w:rPr>
                <w:rFonts w:hint="cs"/>
                <w:b/>
                <w:bCs/>
                <w:sz w:val="28"/>
                <w:szCs w:val="28"/>
                <w:rtl/>
              </w:rPr>
              <w:t>)</w:t>
            </w:r>
          </w:p>
        </w:tc>
        <w:tc>
          <w:tcPr>
            <w:tcW w:w="2270" w:type="dxa"/>
          </w:tcPr>
          <w:p w14:paraId="0092D646" w14:textId="13DFBBAA" w:rsidR="00B9257E" w:rsidRPr="00D44678" w:rsidRDefault="006306E6" w:rsidP="00D44678">
            <w:pPr>
              <w:jc w:val="center"/>
              <w:rPr>
                <w:b/>
                <w:bCs/>
                <w:sz w:val="28"/>
                <w:szCs w:val="28"/>
                <w:rtl/>
              </w:rPr>
            </w:pPr>
            <w:r w:rsidRPr="00D44678">
              <w:rPr>
                <w:rFonts w:hint="cs"/>
                <w:b/>
                <w:bCs/>
                <w:sz w:val="28"/>
                <w:szCs w:val="28"/>
                <w:rtl/>
              </w:rPr>
              <w:t>58</w:t>
            </w:r>
          </w:p>
        </w:tc>
      </w:tr>
      <w:tr w:rsidR="00B9257E" w14:paraId="42E0E98A" w14:textId="77777777" w:rsidTr="00502607">
        <w:trPr>
          <w:trHeight w:val="710"/>
        </w:trPr>
        <w:tc>
          <w:tcPr>
            <w:tcW w:w="964" w:type="dxa"/>
          </w:tcPr>
          <w:p w14:paraId="696B874C" w14:textId="6DEDDFAC" w:rsidR="00B9257E" w:rsidRPr="008576AD" w:rsidRDefault="008576AD" w:rsidP="008576AD">
            <w:pPr>
              <w:jc w:val="center"/>
              <w:rPr>
                <w:b/>
                <w:bCs/>
                <w:sz w:val="28"/>
                <w:szCs w:val="28"/>
                <w:rtl/>
              </w:rPr>
            </w:pPr>
            <w:r w:rsidRPr="008576AD">
              <w:rPr>
                <w:rFonts w:hint="cs"/>
                <w:b/>
                <w:bCs/>
                <w:sz w:val="28"/>
                <w:szCs w:val="28"/>
                <w:rtl/>
              </w:rPr>
              <w:t>5.7</w:t>
            </w:r>
          </w:p>
        </w:tc>
        <w:tc>
          <w:tcPr>
            <w:tcW w:w="7214" w:type="dxa"/>
          </w:tcPr>
          <w:p w14:paraId="5D325898" w14:textId="5E8204A3" w:rsidR="00B9257E" w:rsidRPr="009C4182" w:rsidRDefault="005107F0" w:rsidP="00B9257E">
            <w:pPr>
              <w:rPr>
                <w:b/>
                <w:bCs/>
                <w:sz w:val="28"/>
                <w:szCs w:val="28"/>
                <w:rtl/>
              </w:rPr>
            </w:pPr>
            <w:r w:rsidRPr="009C4182">
              <w:rPr>
                <w:rFonts w:hint="cs"/>
                <w:b/>
                <w:bCs/>
                <w:sz w:val="28"/>
                <w:szCs w:val="28"/>
                <w:rtl/>
              </w:rPr>
              <w:t>قائمة المراجع (</w:t>
            </w:r>
            <w:r w:rsidRPr="009C4182">
              <w:rPr>
                <w:b/>
                <w:bCs/>
                <w:sz w:val="28"/>
                <w:szCs w:val="28"/>
              </w:rPr>
              <w:t>References</w:t>
            </w:r>
            <w:r w:rsidRPr="009C4182">
              <w:rPr>
                <w:rFonts w:hint="cs"/>
                <w:b/>
                <w:bCs/>
                <w:sz w:val="28"/>
                <w:szCs w:val="28"/>
                <w:rtl/>
              </w:rPr>
              <w:t>)</w:t>
            </w:r>
          </w:p>
        </w:tc>
        <w:tc>
          <w:tcPr>
            <w:tcW w:w="2270" w:type="dxa"/>
          </w:tcPr>
          <w:p w14:paraId="6F7DA99D" w14:textId="6E1909F3" w:rsidR="00B9257E" w:rsidRPr="00D44678" w:rsidRDefault="006306E6" w:rsidP="00D44678">
            <w:pPr>
              <w:jc w:val="center"/>
              <w:rPr>
                <w:b/>
                <w:bCs/>
                <w:sz w:val="28"/>
                <w:szCs w:val="28"/>
                <w:rtl/>
              </w:rPr>
            </w:pPr>
            <w:r w:rsidRPr="00D44678">
              <w:rPr>
                <w:rFonts w:hint="cs"/>
                <w:b/>
                <w:bCs/>
                <w:sz w:val="28"/>
                <w:szCs w:val="28"/>
                <w:rtl/>
              </w:rPr>
              <w:t>59</w:t>
            </w:r>
          </w:p>
        </w:tc>
      </w:tr>
      <w:tr w:rsidR="00B9257E" w14:paraId="2BCFBE6B" w14:textId="77777777" w:rsidTr="00502607">
        <w:trPr>
          <w:trHeight w:val="710"/>
        </w:trPr>
        <w:tc>
          <w:tcPr>
            <w:tcW w:w="964" w:type="dxa"/>
          </w:tcPr>
          <w:p w14:paraId="496C3690" w14:textId="7D1708A9" w:rsidR="00B9257E" w:rsidRPr="008576AD" w:rsidRDefault="008576AD" w:rsidP="008576AD">
            <w:pPr>
              <w:jc w:val="center"/>
              <w:rPr>
                <w:b/>
                <w:bCs/>
                <w:sz w:val="28"/>
                <w:szCs w:val="28"/>
                <w:rtl/>
              </w:rPr>
            </w:pPr>
            <w:r w:rsidRPr="008576AD">
              <w:rPr>
                <w:rFonts w:hint="cs"/>
                <w:b/>
                <w:bCs/>
                <w:sz w:val="28"/>
                <w:szCs w:val="28"/>
                <w:rtl/>
              </w:rPr>
              <w:t>5.8</w:t>
            </w:r>
          </w:p>
        </w:tc>
        <w:tc>
          <w:tcPr>
            <w:tcW w:w="7214" w:type="dxa"/>
          </w:tcPr>
          <w:p w14:paraId="57760D93" w14:textId="342641D6" w:rsidR="00B9257E" w:rsidRPr="009C4182" w:rsidRDefault="005107F0" w:rsidP="00B9257E">
            <w:pPr>
              <w:rPr>
                <w:b/>
                <w:bCs/>
                <w:sz w:val="28"/>
                <w:szCs w:val="28"/>
                <w:rtl/>
              </w:rPr>
            </w:pPr>
            <w:r w:rsidRPr="009C4182">
              <w:rPr>
                <w:rFonts w:hint="cs"/>
                <w:b/>
                <w:bCs/>
                <w:sz w:val="28"/>
                <w:szCs w:val="28"/>
                <w:rtl/>
              </w:rPr>
              <w:t>الملاحق (</w:t>
            </w:r>
            <w:r w:rsidRPr="009C4182">
              <w:rPr>
                <w:b/>
                <w:bCs/>
                <w:sz w:val="28"/>
                <w:szCs w:val="28"/>
              </w:rPr>
              <w:t>Appendices</w:t>
            </w:r>
            <w:r w:rsidRPr="009C4182">
              <w:rPr>
                <w:rFonts w:hint="cs"/>
                <w:b/>
                <w:bCs/>
                <w:sz w:val="28"/>
                <w:szCs w:val="28"/>
                <w:rtl/>
              </w:rPr>
              <w:t>)</w:t>
            </w:r>
          </w:p>
        </w:tc>
        <w:tc>
          <w:tcPr>
            <w:tcW w:w="2270" w:type="dxa"/>
          </w:tcPr>
          <w:p w14:paraId="66F3A361" w14:textId="76389222" w:rsidR="00B9257E" w:rsidRPr="00D44678" w:rsidRDefault="006306E6" w:rsidP="00D44678">
            <w:pPr>
              <w:jc w:val="center"/>
              <w:rPr>
                <w:b/>
                <w:bCs/>
                <w:sz w:val="28"/>
                <w:szCs w:val="28"/>
                <w:rtl/>
              </w:rPr>
            </w:pPr>
            <w:r w:rsidRPr="00D44678">
              <w:rPr>
                <w:rFonts w:hint="cs"/>
                <w:b/>
                <w:bCs/>
                <w:sz w:val="28"/>
                <w:szCs w:val="28"/>
                <w:rtl/>
              </w:rPr>
              <w:t>59</w:t>
            </w:r>
          </w:p>
        </w:tc>
      </w:tr>
    </w:tbl>
    <w:p w14:paraId="2C0A3D33" w14:textId="77777777" w:rsidR="003F14E9" w:rsidRDefault="003F14E9" w:rsidP="003F14E9">
      <w:pPr>
        <w:rPr>
          <w:sz w:val="32"/>
          <w:szCs w:val="32"/>
          <w:rtl/>
        </w:rPr>
        <w:sectPr w:rsidR="003F14E9" w:rsidSect="00BA49FE">
          <w:headerReference w:type="first" r:id="rId12"/>
          <w:footerReference w:type="first" r:id="rId13"/>
          <w:pgSz w:w="11906" w:h="16838" w:code="9"/>
          <w:pgMar w:top="1440" w:right="1800" w:bottom="1440" w:left="1800" w:header="720" w:footer="720" w:gutter="0"/>
          <w:pgNumType w:fmt="arabicAbjad" w:start="1"/>
          <w:cols w:space="720"/>
          <w:titlePg/>
          <w:docGrid w:linePitch="360"/>
        </w:sectPr>
      </w:pPr>
    </w:p>
    <w:p w14:paraId="29CA271D" w14:textId="77777777" w:rsidR="003F14E9" w:rsidRDefault="003F14E9" w:rsidP="007C5D86">
      <w:pPr>
        <w:jc w:val="both"/>
        <w:rPr>
          <w:sz w:val="32"/>
          <w:szCs w:val="32"/>
          <w:rtl/>
        </w:rPr>
      </w:pPr>
    </w:p>
    <w:p w14:paraId="60AD8DE2" w14:textId="77777777" w:rsidR="00CF5727" w:rsidRDefault="00CF5727" w:rsidP="007C5D86">
      <w:pPr>
        <w:jc w:val="both"/>
        <w:rPr>
          <w:sz w:val="32"/>
          <w:szCs w:val="32"/>
          <w:rtl/>
        </w:rPr>
      </w:pPr>
    </w:p>
    <w:p w14:paraId="29E35A5E" w14:textId="77777777" w:rsidR="00CF5727" w:rsidRDefault="00CF5727" w:rsidP="007C5D86">
      <w:pPr>
        <w:jc w:val="both"/>
        <w:rPr>
          <w:sz w:val="32"/>
          <w:szCs w:val="32"/>
          <w:rtl/>
        </w:rPr>
      </w:pPr>
    </w:p>
    <w:p w14:paraId="4C3AA114" w14:textId="77777777" w:rsidR="003F14E9" w:rsidRDefault="003F14E9" w:rsidP="007C5D86">
      <w:pPr>
        <w:jc w:val="both"/>
        <w:rPr>
          <w:sz w:val="32"/>
          <w:szCs w:val="32"/>
          <w:rtl/>
        </w:rPr>
      </w:pPr>
    </w:p>
    <w:p w14:paraId="0D7DA982" w14:textId="77777777" w:rsidR="003F14E9" w:rsidRDefault="003F14E9" w:rsidP="007C5D86">
      <w:pPr>
        <w:jc w:val="both"/>
        <w:rPr>
          <w:sz w:val="32"/>
          <w:szCs w:val="32"/>
          <w:rtl/>
        </w:rPr>
      </w:pPr>
    </w:p>
    <w:p w14:paraId="316E9CAE" w14:textId="77777777" w:rsidR="003F14E9" w:rsidRDefault="003F14E9" w:rsidP="007C5D86">
      <w:pPr>
        <w:jc w:val="both"/>
        <w:rPr>
          <w:sz w:val="32"/>
          <w:szCs w:val="32"/>
          <w:rtl/>
        </w:rPr>
      </w:pPr>
    </w:p>
    <w:p w14:paraId="07A7E271" w14:textId="57BDDCBD" w:rsidR="0059659F" w:rsidRDefault="00B97A2B" w:rsidP="007C5D86">
      <w:pPr>
        <w:jc w:val="both"/>
        <w:rPr>
          <w:b/>
          <w:bCs/>
          <w:sz w:val="32"/>
          <w:szCs w:val="32"/>
          <w:rtl/>
        </w:rPr>
      </w:pPr>
      <w:r>
        <w:rPr>
          <w:b/>
          <w:bCs/>
          <w:noProof/>
          <w:sz w:val="32"/>
          <w:szCs w:val="32"/>
          <w:rtl/>
        </w:rPr>
        <mc:AlternateContent>
          <mc:Choice Requires="wps">
            <w:drawing>
              <wp:anchor distT="0" distB="0" distL="114300" distR="114300" simplePos="0" relativeHeight="251663360" behindDoc="0" locked="0" layoutInCell="1" allowOverlap="1" wp14:anchorId="4F14D22D" wp14:editId="60FE7700">
                <wp:simplePos x="0" y="0"/>
                <wp:positionH relativeFrom="column">
                  <wp:posOffset>85725</wp:posOffset>
                </wp:positionH>
                <wp:positionV relativeFrom="paragraph">
                  <wp:posOffset>104775</wp:posOffset>
                </wp:positionV>
                <wp:extent cx="4953000" cy="3543300"/>
                <wp:effectExtent l="0" t="0" r="19050" b="19050"/>
                <wp:wrapNone/>
                <wp:docPr id="52905879" name="Scroll: Horizontal 3"/>
                <wp:cNvGraphicFramePr/>
                <a:graphic xmlns:a="http://schemas.openxmlformats.org/drawingml/2006/main">
                  <a:graphicData uri="http://schemas.microsoft.com/office/word/2010/wordprocessingShape">
                    <wps:wsp>
                      <wps:cNvSpPr/>
                      <wps:spPr>
                        <a:xfrm>
                          <a:off x="0" y="0"/>
                          <a:ext cx="4953000" cy="3543300"/>
                        </a:xfrm>
                        <a:prstGeom prst="horizontalScroll">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7B784B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 o:spid="_x0000_s1026" type="#_x0000_t98" style="position:absolute;left:0;text-align:left;margin-left:6.75pt;margin-top:8.25pt;width:390pt;height:2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" filled="f" strokecolor="black [3200]" strokeweight="1.5pt">
                <v:stroke joinstyle="miter"/>
              </v:shape>
            </w:pict>
          </mc:Fallback>
        </mc:AlternateContent>
      </w:r>
    </w:p>
    <w:p w14:paraId="62B962AE" w14:textId="77777777" w:rsidR="0059659F" w:rsidRDefault="0059659F" w:rsidP="007C5D86">
      <w:pPr>
        <w:jc w:val="both"/>
        <w:rPr>
          <w:b/>
          <w:bCs/>
          <w:sz w:val="32"/>
          <w:szCs w:val="32"/>
          <w:rtl/>
        </w:rPr>
      </w:pPr>
    </w:p>
    <w:p w14:paraId="42B83C50" w14:textId="77777777" w:rsidR="0059659F" w:rsidRDefault="0059659F" w:rsidP="007C5D86">
      <w:pPr>
        <w:jc w:val="both"/>
        <w:rPr>
          <w:b/>
          <w:bCs/>
          <w:sz w:val="32"/>
          <w:szCs w:val="32"/>
          <w:rtl/>
        </w:rPr>
      </w:pPr>
    </w:p>
    <w:p w14:paraId="30E4CA09" w14:textId="77777777" w:rsidR="0059659F" w:rsidRDefault="0059659F" w:rsidP="00B97A2B">
      <w:pPr>
        <w:jc w:val="center"/>
        <w:rPr>
          <w:b/>
          <w:bCs/>
          <w:sz w:val="32"/>
          <w:szCs w:val="32"/>
          <w:rtl/>
        </w:rPr>
      </w:pPr>
    </w:p>
    <w:p w14:paraId="254630B7" w14:textId="31F8CD32" w:rsidR="00495DCA" w:rsidRDefault="00495DCA" w:rsidP="00B97A2B">
      <w:pPr>
        <w:jc w:val="center"/>
        <w:rPr>
          <w:sz w:val="32"/>
          <w:szCs w:val="32"/>
          <w:rtl/>
        </w:rPr>
      </w:pPr>
      <w:r w:rsidRPr="00C37C1E">
        <w:rPr>
          <w:b/>
          <w:bCs/>
          <w:sz w:val="32"/>
          <w:szCs w:val="32"/>
          <w:rtl/>
        </w:rPr>
        <w:t>الفصل الأول</w:t>
      </w:r>
    </w:p>
    <w:p w14:paraId="07AECF20" w14:textId="77777777" w:rsidR="00B97A2B" w:rsidRPr="00C37C1E" w:rsidRDefault="00B97A2B" w:rsidP="00B97A2B">
      <w:pPr>
        <w:jc w:val="center"/>
        <w:rPr>
          <w:sz w:val="32"/>
          <w:szCs w:val="32"/>
        </w:rPr>
      </w:pPr>
    </w:p>
    <w:p w14:paraId="20E125B9" w14:textId="3E1051F3" w:rsidR="00023C57" w:rsidRDefault="00495DCA" w:rsidP="00CF5727">
      <w:pPr>
        <w:jc w:val="center"/>
        <w:rPr>
          <w:b/>
          <w:bCs/>
          <w:sz w:val="32"/>
          <w:szCs w:val="32"/>
        </w:rPr>
        <w:sectPr w:rsidR="00023C57" w:rsidSect="00CF5727">
          <w:headerReference w:type="default" r:id="rId14"/>
          <w:footerReference w:type="default" r:id="rId15"/>
          <w:pgSz w:w="11906" w:h="16838" w:code="9"/>
          <w:pgMar w:top="1440" w:right="1800" w:bottom="1440" w:left="1800" w:header="720" w:footer="720" w:gutter="0"/>
          <w:pgNumType w:start="0"/>
          <w:cols w:space="720"/>
          <w:docGrid w:linePitch="360"/>
        </w:sectPr>
      </w:pPr>
      <w:r w:rsidRPr="00C37C1E">
        <w:rPr>
          <w:b/>
          <w:bCs/>
          <w:sz w:val="32"/>
          <w:szCs w:val="32"/>
          <w:rtl/>
        </w:rPr>
        <w:t>الإطار العام للبحث (</w:t>
      </w:r>
      <w:r w:rsidRPr="00C37C1E">
        <w:rPr>
          <w:b/>
          <w:bCs/>
          <w:sz w:val="32"/>
          <w:szCs w:val="32"/>
        </w:rPr>
        <w:t>Research Framework</w:t>
      </w:r>
    </w:p>
    <w:p w14:paraId="4765C8FE" w14:textId="1324A608" w:rsidR="00495DCA" w:rsidRPr="00C37C1E" w:rsidRDefault="00495DCA" w:rsidP="007C5D86">
      <w:pPr>
        <w:jc w:val="both"/>
        <w:rPr>
          <w:sz w:val="32"/>
          <w:szCs w:val="32"/>
        </w:rPr>
      </w:pPr>
      <w:r w:rsidRPr="00C37C1E">
        <w:rPr>
          <w:b/>
          <w:bCs/>
          <w:sz w:val="32"/>
          <w:szCs w:val="32"/>
          <w:rtl/>
        </w:rPr>
        <w:lastRenderedPageBreak/>
        <w:t>1.1 مقدمة (</w:t>
      </w:r>
      <w:r w:rsidRPr="00C37C1E">
        <w:rPr>
          <w:b/>
          <w:bCs/>
          <w:sz w:val="32"/>
          <w:szCs w:val="32"/>
        </w:rPr>
        <w:t>Introduction</w:t>
      </w:r>
      <w:r w:rsidRPr="00C37C1E">
        <w:rPr>
          <w:b/>
          <w:bCs/>
          <w:sz w:val="32"/>
          <w:szCs w:val="32"/>
          <w:rtl/>
        </w:rPr>
        <w:t>)</w:t>
      </w:r>
      <w:r w:rsidR="00D22FF4">
        <w:rPr>
          <w:b/>
          <w:bCs/>
          <w:sz w:val="32"/>
          <w:szCs w:val="32"/>
        </w:rPr>
        <w:t>:</w:t>
      </w:r>
    </w:p>
    <w:p w14:paraId="26DC8A19" w14:textId="77777777" w:rsidR="00495DCA" w:rsidRPr="00C37C1E" w:rsidRDefault="00495DCA" w:rsidP="007C5D86">
      <w:pPr>
        <w:jc w:val="both"/>
        <w:rPr>
          <w:sz w:val="28"/>
          <w:szCs w:val="28"/>
        </w:rPr>
      </w:pPr>
      <w:r w:rsidRPr="00C37C1E">
        <w:rPr>
          <w:b/>
          <w:bCs/>
          <w:sz w:val="28"/>
          <w:szCs w:val="28"/>
          <w:rtl/>
        </w:rPr>
        <w:t>تُعد الخدمات الصحية من أهم القطاعات التي تمس حياة الإنسان اليومية بصورة مباشرة، إذ يرتبط بها الأمن الصحي للأفراد وجودة حياتهم بشكل وثيق. ومع التوسع العمراني والسكاني الذي تشهده مدينة دنقلا بوصفها العاصمة الإدارية للولاية الشمالية بالسودان، ازدادت الحاجة إلى وسيلة رقمية موحدة تُمكّن السكان والزوار من التعرّف على المرافق الصحية المتوفرة في المدينة، ومعرفة مواقعها وخدماتها وأرقام التواصل الخاصة بها بسهولة ويسر.</w:t>
      </w:r>
    </w:p>
    <w:p w14:paraId="75AAA20B" w14:textId="70BA9151" w:rsidR="00495DCA" w:rsidRPr="00C37C1E" w:rsidRDefault="00495DCA" w:rsidP="00664D85">
      <w:pPr>
        <w:jc w:val="both"/>
        <w:rPr>
          <w:sz w:val="28"/>
          <w:szCs w:val="28"/>
        </w:rPr>
      </w:pPr>
      <w:r w:rsidRPr="00C37C1E">
        <w:rPr>
          <w:b/>
          <w:bCs/>
          <w:sz w:val="28"/>
          <w:szCs w:val="28"/>
          <w:rtl/>
        </w:rPr>
        <w:t xml:space="preserve">ويأتي هذا المشروع، الموسوم بتطبيق "دنقلا كير"، استجابة عملية لهذه الحاجة، من خلال بناء تطبيق هاتف محمول يعمل على نظام أندرويد باستخدام إطار العمل </w:t>
      </w:r>
      <w:r w:rsidRPr="00C37C1E">
        <w:rPr>
          <w:b/>
          <w:bCs/>
          <w:sz w:val="28"/>
          <w:szCs w:val="28"/>
        </w:rPr>
        <w:t>Flutter</w:t>
      </w:r>
      <w:r w:rsidRPr="00C37C1E">
        <w:rPr>
          <w:b/>
          <w:bCs/>
          <w:sz w:val="28"/>
          <w:szCs w:val="28"/>
          <w:rtl/>
        </w:rPr>
        <w:t>، يوفّر دليلاً رقمياً شاملاً للمرافق الصحية بمدينة دنقلا (مستشفيات، مراكز صحية، مستوصفات، معامل تحاليل، صيدليات</w:t>
      </w:r>
      <w:r w:rsidR="00664D85">
        <w:rPr>
          <w:rFonts w:hint="cs"/>
          <w:b/>
          <w:bCs/>
          <w:sz w:val="28"/>
          <w:szCs w:val="28"/>
          <w:rtl/>
        </w:rPr>
        <w:t xml:space="preserve">، سيارات إسعاف، ومعدات طبية </w:t>
      </w:r>
      <w:r w:rsidRPr="00C37C1E">
        <w:rPr>
          <w:b/>
          <w:bCs/>
          <w:sz w:val="28"/>
          <w:szCs w:val="28"/>
          <w:rtl/>
        </w:rPr>
        <w:t>)، مع اعتماد التطبيق مبدأ العمل دون اتصال أولاً (</w:t>
      </w:r>
      <w:r w:rsidRPr="00C37C1E">
        <w:rPr>
          <w:b/>
          <w:bCs/>
          <w:sz w:val="28"/>
          <w:szCs w:val="28"/>
        </w:rPr>
        <w:t>Offline-First</w:t>
      </w:r>
      <w:r w:rsidRPr="00C37C1E">
        <w:rPr>
          <w:b/>
          <w:bCs/>
          <w:sz w:val="28"/>
          <w:szCs w:val="28"/>
          <w:rtl/>
        </w:rPr>
        <w:t>)، بحيث تبقى بيانات المرافق الأساسية متاحة للمستخدم في أي وقت، حتى في حال ضعف أو انقطاع الاتصال بالإنترنت، وهي سمة جوهرية بالنظر إلى تذبذب شبكات الاتصال في كثير من المناطق.</w:t>
      </w:r>
    </w:p>
    <w:p w14:paraId="42E83258" w14:textId="3BB323F0" w:rsidR="0032285B" w:rsidRPr="00C37C1E" w:rsidRDefault="00495DCA" w:rsidP="00A70973">
      <w:pPr>
        <w:jc w:val="both"/>
        <w:rPr>
          <w:sz w:val="28"/>
          <w:szCs w:val="28"/>
          <w:rtl/>
        </w:rPr>
      </w:pPr>
      <w:r w:rsidRPr="00C37C1E">
        <w:rPr>
          <w:b/>
          <w:bCs/>
          <w:sz w:val="28"/>
          <w:szCs w:val="28"/>
          <w:rtl/>
        </w:rPr>
        <w:t>وفي الوقت ذاته، لم يقتصر تصميم النظام على الجانب المحلي فحسب، بل تم تطوير آلية تحديث ذكية وخفيفة التكلفة تتيح لفريق إدارة المحتوى تعديل بيانات المرافق أو إضافة أخرى جديدة أو حذفها من خلال لوحة تحكم إلكترونية مخصصة، بحيث تنعكس هذه التعديلات تلقائياً على أجهزة جميع المستخدمين فور توفر اتصال بالإنترنت، دون الحاجة إلى إعادة تنزيل التطبيق أو تحديثه من المتجر. وبذلك يجمع النظام بين ميزتي الاستقلالية عن الشبكة والمرونة في التحديث المستمر.</w:t>
      </w:r>
    </w:p>
    <w:p w14:paraId="53A4389F" w14:textId="77777777" w:rsidR="00495DCA" w:rsidRPr="00C37C1E" w:rsidRDefault="00495DCA" w:rsidP="007C5D86">
      <w:pPr>
        <w:jc w:val="both"/>
        <w:rPr>
          <w:sz w:val="32"/>
          <w:szCs w:val="32"/>
        </w:rPr>
      </w:pPr>
      <w:r w:rsidRPr="00C37C1E">
        <w:rPr>
          <w:b/>
          <w:bCs/>
          <w:sz w:val="32"/>
          <w:szCs w:val="32"/>
          <w:rtl/>
        </w:rPr>
        <w:t>1.1.1 تطور تقنيات الحوسبة المتنقلة وأثرها على تطبيقات الخدمات</w:t>
      </w:r>
    </w:p>
    <w:p w14:paraId="5E1CFEA2" w14:textId="77777777" w:rsidR="00495DCA" w:rsidRPr="00C37C1E" w:rsidRDefault="00495DCA" w:rsidP="007C5D86">
      <w:pPr>
        <w:jc w:val="both"/>
        <w:rPr>
          <w:sz w:val="28"/>
          <w:szCs w:val="28"/>
        </w:rPr>
      </w:pPr>
      <w:r w:rsidRPr="00C37C1E">
        <w:rPr>
          <w:b/>
          <w:bCs/>
          <w:sz w:val="28"/>
          <w:szCs w:val="28"/>
          <w:rtl/>
        </w:rPr>
        <w:t>شهدت السنوات الأخيرة تطوراً متسارعاً في تقنيات الهواتف الذكية وأطر تطوير التطبيقات، الأمر الذي أتاح بناء حلول برمجية عالية الكفاءة بتكلفة وزمن أقل مقارنة بالسابق. ويمكن إبراز أبرز ملامح هذا التطور فيما يأتي:</w:t>
      </w:r>
    </w:p>
    <w:p w14:paraId="196162A6" w14:textId="77777777" w:rsidR="00495DCA" w:rsidRPr="00C37C1E" w:rsidRDefault="00495DCA" w:rsidP="007C5D86">
      <w:pPr>
        <w:numPr>
          <w:ilvl w:val="0"/>
          <w:numId w:val="1"/>
        </w:numPr>
        <w:jc w:val="both"/>
        <w:rPr>
          <w:sz w:val="28"/>
          <w:szCs w:val="28"/>
        </w:rPr>
      </w:pPr>
      <w:r w:rsidRPr="00C37C1E">
        <w:rPr>
          <w:b/>
          <w:bCs/>
          <w:sz w:val="28"/>
          <w:szCs w:val="28"/>
          <w:rtl/>
        </w:rPr>
        <w:t xml:space="preserve">أطر التطوير متعددة المنصات: أسهم ظهور أطر عمل حديثة مثل </w:t>
      </w:r>
      <w:r w:rsidRPr="00C37C1E">
        <w:rPr>
          <w:b/>
          <w:bCs/>
          <w:sz w:val="28"/>
          <w:szCs w:val="28"/>
        </w:rPr>
        <w:t>Flutter</w:t>
      </w:r>
      <w:r w:rsidRPr="00C37C1E">
        <w:rPr>
          <w:b/>
          <w:bCs/>
          <w:sz w:val="28"/>
          <w:szCs w:val="28"/>
          <w:rtl/>
        </w:rPr>
        <w:t xml:space="preserve"> المعتمد على لغة </w:t>
      </w:r>
      <w:r w:rsidRPr="00C37C1E">
        <w:rPr>
          <w:b/>
          <w:bCs/>
          <w:sz w:val="28"/>
          <w:szCs w:val="28"/>
        </w:rPr>
        <w:t>Dart</w:t>
      </w:r>
      <w:r w:rsidRPr="00C37C1E">
        <w:rPr>
          <w:b/>
          <w:bCs/>
          <w:sz w:val="28"/>
          <w:szCs w:val="28"/>
          <w:rtl/>
        </w:rPr>
        <w:t xml:space="preserve"> في إمكانية بناء تطبيقات من قاعدة برمجية واحدة (</w:t>
      </w:r>
      <w:r w:rsidRPr="00C37C1E">
        <w:rPr>
          <w:b/>
          <w:bCs/>
          <w:sz w:val="28"/>
          <w:szCs w:val="28"/>
        </w:rPr>
        <w:t>Single Codebase</w:t>
      </w:r>
      <w:r w:rsidRPr="00C37C1E">
        <w:rPr>
          <w:b/>
          <w:bCs/>
          <w:sz w:val="28"/>
          <w:szCs w:val="28"/>
          <w:rtl/>
        </w:rPr>
        <w:t>) تعمل بكفاءة عالية على أكثر من نظام تشغيل، مع الحفاظ على أداء قريب من الأداء الأصلي (</w:t>
      </w:r>
      <w:r w:rsidRPr="00C37C1E">
        <w:rPr>
          <w:b/>
          <w:bCs/>
          <w:sz w:val="28"/>
          <w:szCs w:val="28"/>
        </w:rPr>
        <w:t>Native Performance</w:t>
      </w:r>
      <w:r w:rsidRPr="00C37C1E">
        <w:rPr>
          <w:b/>
          <w:bCs/>
          <w:sz w:val="28"/>
          <w:szCs w:val="28"/>
          <w:rtl/>
        </w:rPr>
        <w:t>).</w:t>
      </w:r>
    </w:p>
    <w:p w14:paraId="48122CF5" w14:textId="77777777" w:rsidR="00495DCA" w:rsidRPr="00C37C1E" w:rsidRDefault="00495DCA" w:rsidP="007C5D86">
      <w:pPr>
        <w:numPr>
          <w:ilvl w:val="0"/>
          <w:numId w:val="1"/>
        </w:numPr>
        <w:jc w:val="both"/>
        <w:rPr>
          <w:sz w:val="28"/>
          <w:szCs w:val="28"/>
        </w:rPr>
      </w:pPr>
      <w:r w:rsidRPr="00C37C1E">
        <w:rPr>
          <w:b/>
          <w:bCs/>
          <w:sz w:val="28"/>
          <w:szCs w:val="28"/>
          <w:rtl/>
        </w:rPr>
        <w:t xml:space="preserve">قواعد البيانات المحلية المدمجة: أتاحت قواعد بيانات خفيفة مثل </w:t>
      </w:r>
      <w:r w:rsidRPr="00C37C1E">
        <w:rPr>
          <w:b/>
          <w:bCs/>
          <w:sz w:val="28"/>
          <w:szCs w:val="28"/>
        </w:rPr>
        <w:t>SQLite</w:t>
      </w:r>
      <w:r w:rsidRPr="00C37C1E">
        <w:rPr>
          <w:b/>
          <w:bCs/>
          <w:sz w:val="28"/>
          <w:szCs w:val="28"/>
          <w:rtl/>
        </w:rPr>
        <w:t xml:space="preserve"> تخزين واسترجاع البيانات داخل الجهاز مباشرة دون الحاجة لخادم مركزي دائم الاتصال، وهو ما يناسب البيئات ذات جودة الاتصال المتذبذبة بالإنترنت.</w:t>
      </w:r>
    </w:p>
    <w:p w14:paraId="7C5384BF" w14:textId="77777777" w:rsidR="00495DCA" w:rsidRPr="00C37C1E" w:rsidRDefault="00495DCA" w:rsidP="007C5D86">
      <w:pPr>
        <w:numPr>
          <w:ilvl w:val="0"/>
          <w:numId w:val="1"/>
        </w:numPr>
        <w:jc w:val="both"/>
        <w:rPr>
          <w:sz w:val="28"/>
          <w:szCs w:val="28"/>
        </w:rPr>
      </w:pPr>
      <w:r w:rsidRPr="00C37C1E">
        <w:rPr>
          <w:b/>
          <w:bCs/>
          <w:sz w:val="28"/>
          <w:szCs w:val="28"/>
          <w:rtl/>
        </w:rPr>
        <w:t xml:space="preserve">خدمات الاستضافة السحابية المجانية والخفيفة: مكّنت منصات مثل </w:t>
      </w:r>
      <w:r w:rsidRPr="00C37C1E">
        <w:rPr>
          <w:b/>
          <w:bCs/>
          <w:sz w:val="28"/>
          <w:szCs w:val="28"/>
        </w:rPr>
        <w:t>GitHub</w:t>
      </w:r>
      <w:r w:rsidRPr="00C37C1E">
        <w:rPr>
          <w:b/>
          <w:bCs/>
          <w:sz w:val="28"/>
          <w:szCs w:val="28"/>
          <w:rtl/>
        </w:rPr>
        <w:t xml:space="preserve">، وأدوات مثل </w:t>
      </w:r>
      <w:r w:rsidRPr="00C37C1E">
        <w:rPr>
          <w:b/>
          <w:bCs/>
          <w:sz w:val="28"/>
          <w:szCs w:val="28"/>
        </w:rPr>
        <w:t>Google Apps Script</w:t>
      </w:r>
      <w:r w:rsidRPr="00C37C1E">
        <w:rPr>
          <w:b/>
          <w:bCs/>
          <w:sz w:val="28"/>
          <w:szCs w:val="28"/>
          <w:rtl/>
        </w:rPr>
        <w:t xml:space="preserve"> و</w:t>
      </w:r>
      <w:r w:rsidRPr="00C37C1E">
        <w:rPr>
          <w:b/>
          <w:bCs/>
          <w:sz w:val="28"/>
          <w:szCs w:val="28"/>
        </w:rPr>
        <w:t>Google Sheets</w:t>
      </w:r>
      <w:r w:rsidRPr="00C37C1E">
        <w:rPr>
          <w:b/>
          <w:bCs/>
          <w:sz w:val="28"/>
          <w:szCs w:val="28"/>
          <w:rtl/>
        </w:rPr>
        <w:t>، من بناء آليات مزامنة وتجميع بيانات بسيطة دون تكلفة مالية أو الحاجة إلى خوادم مخصصة، وهو حل عملي مناسب تماماً لمشاريع التخرج والتطبيقات الخدمية صغيرة ومتوسطة النطاق.</w:t>
      </w:r>
    </w:p>
    <w:p w14:paraId="3C92A724" w14:textId="4E103C1E" w:rsidR="0032285B" w:rsidRPr="0032285B" w:rsidRDefault="00495DCA" w:rsidP="0032285B">
      <w:pPr>
        <w:numPr>
          <w:ilvl w:val="0"/>
          <w:numId w:val="1"/>
        </w:numPr>
        <w:jc w:val="both"/>
        <w:rPr>
          <w:sz w:val="28"/>
          <w:szCs w:val="28"/>
        </w:rPr>
      </w:pPr>
      <w:r w:rsidRPr="00C37C1E">
        <w:rPr>
          <w:b/>
          <w:bCs/>
          <w:sz w:val="28"/>
          <w:szCs w:val="28"/>
          <w:rtl/>
        </w:rPr>
        <w:lastRenderedPageBreak/>
        <w:t>التكامل مع خرائط الأطراف الثالثة: أتاحت واجهات الربط (مثل روابط خرائط جوجل المباشرة) إمكانية توجيه المستخدم لأي موقع جغرافي بضغطة واحدة، عبر تطبيق الخرائط المثبت أصلاً على جهازه، دون الحاجة لتضمين محرك خرائط كامل داخل التطبيق، مما يقلل من حجم التطبيق ويحسّن من أدائه.</w:t>
      </w:r>
    </w:p>
    <w:p w14:paraId="7163B46A" w14:textId="77777777" w:rsidR="0032285B" w:rsidRPr="0032285B" w:rsidRDefault="0032285B" w:rsidP="00A70973">
      <w:pPr>
        <w:jc w:val="both"/>
        <w:rPr>
          <w:sz w:val="28"/>
          <w:szCs w:val="28"/>
        </w:rPr>
      </w:pPr>
    </w:p>
    <w:p w14:paraId="69DCEE6C" w14:textId="000230B7" w:rsidR="00495DCA" w:rsidRPr="00C37C1E" w:rsidRDefault="00495DCA" w:rsidP="007C5D86">
      <w:pPr>
        <w:jc w:val="both"/>
        <w:rPr>
          <w:sz w:val="32"/>
          <w:szCs w:val="32"/>
        </w:rPr>
      </w:pPr>
      <w:r w:rsidRPr="00C37C1E">
        <w:rPr>
          <w:b/>
          <w:bCs/>
          <w:sz w:val="32"/>
          <w:szCs w:val="32"/>
          <w:rtl/>
        </w:rPr>
        <w:t>1.2 مشكلة البحث (</w:t>
      </w:r>
      <w:r w:rsidRPr="00C37C1E">
        <w:rPr>
          <w:b/>
          <w:bCs/>
          <w:sz w:val="32"/>
          <w:szCs w:val="32"/>
        </w:rPr>
        <w:t>Research Problem</w:t>
      </w:r>
      <w:r w:rsidRPr="00C37C1E">
        <w:rPr>
          <w:b/>
          <w:bCs/>
          <w:sz w:val="32"/>
          <w:szCs w:val="32"/>
          <w:rtl/>
        </w:rPr>
        <w:t>)</w:t>
      </w:r>
      <w:r w:rsidR="00D22FF4">
        <w:rPr>
          <w:b/>
          <w:bCs/>
          <w:sz w:val="32"/>
          <w:szCs w:val="32"/>
        </w:rPr>
        <w:t>:</w:t>
      </w:r>
    </w:p>
    <w:p w14:paraId="5BB3A5A9" w14:textId="77777777" w:rsidR="00495DCA" w:rsidRPr="00C37C1E" w:rsidRDefault="00495DCA" w:rsidP="007C5D86">
      <w:pPr>
        <w:jc w:val="both"/>
        <w:rPr>
          <w:sz w:val="28"/>
          <w:szCs w:val="28"/>
        </w:rPr>
      </w:pPr>
      <w:r w:rsidRPr="00C37C1E">
        <w:rPr>
          <w:b/>
          <w:bCs/>
          <w:sz w:val="28"/>
          <w:szCs w:val="28"/>
          <w:rtl/>
        </w:rPr>
        <w:t>تتمثل مشكلة البحث في غياب مرجع رقمي موحد وموثوق يتيح لسكان مدينة دنقلا وزوارها الوصول السريع والمنظم إلى بيانات المرافق الصحية المتوفرة بالمدينة، من حيث موقعها، ونوع الخدمات المقدمة فيها، وساعات عملها، وأرقام التواصل الخاصة بها. وتزداد حدة هذه المشكلة في الحالات الطارئة التي تستدعي سرعة الوصول إلى الخدمة الصحية المناسبة، إذ يعتمد كثير من السكان حالياً على السؤال الشخصي أو المعرفة المسبقة بالمكان، وهي وسائل غير موثوقة وقد تتسبب في تأخير الوصول إلى الرعاية الصحية اللازمة.</w:t>
      </w:r>
    </w:p>
    <w:p w14:paraId="15E72AF9" w14:textId="77777777" w:rsidR="00495DCA" w:rsidRPr="00C37C1E" w:rsidRDefault="00495DCA" w:rsidP="007C5D86">
      <w:pPr>
        <w:jc w:val="both"/>
        <w:rPr>
          <w:sz w:val="28"/>
          <w:szCs w:val="28"/>
        </w:rPr>
      </w:pPr>
      <w:r w:rsidRPr="00C37C1E">
        <w:rPr>
          <w:b/>
          <w:bCs/>
          <w:sz w:val="28"/>
          <w:szCs w:val="28"/>
          <w:rtl/>
        </w:rPr>
        <w:t>ويزيد من تعقيد المشكلة أن أي حل رقمي مقترح لا بد أن يأخذ في الحسبان طبيعة البنية التحتية للاتصالات في مدينة دنقلا، والتي تتسم بتذبذب واضح في جودة خدمة الإنترنت في بعض الأحياء والأوقات، مما يجعل الاعتماد الكلي على تطبيقات تتطلب اتصالاً دائماً بالإنترنت غير عملي، ويستدعي تصميم نظام يعمل بكفاءة في بيئة محدودة الاتصال، مع إبقاء إمكانية تحديث بياناته دورياً متى ما توفر الاتصال.</w:t>
      </w:r>
    </w:p>
    <w:p w14:paraId="60685F7B" w14:textId="77777777" w:rsidR="00495DCA" w:rsidRPr="00C37C1E" w:rsidRDefault="00495DCA" w:rsidP="007C5D86">
      <w:pPr>
        <w:jc w:val="both"/>
        <w:rPr>
          <w:sz w:val="28"/>
          <w:szCs w:val="28"/>
        </w:rPr>
      </w:pPr>
      <w:r w:rsidRPr="00C37C1E">
        <w:rPr>
          <w:b/>
          <w:bCs/>
          <w:sz w:val="28"/>
          <w:szCs w:val="28"/>
          <w:rtl/>
        </w:rPr>
        <w:t>ويمكن تلخيص أبعاد المشكلة في النقاط الآتية:</w:t>
      </w:r>
    </w:p>
    <w:p w14:paraId="1F23E766" w14:textId="77777777" w:rsidR="00495DCA" w:rsidRPr="00C37C1E" w:rsidRDefault="00495DCA" w:rsidP="007C5D86">
      <w:pPr>
        <w:numPr>
          <w:ilvl w:val="0"/>
          <w:numId w:val="1"/>
        </w:numPr>
        <w:jc w:val="both"/>
        <w:rPr>
          <w:sz w:val="28"/>
          <w:szCs w:val="28"/>
        </w:rPr>
      </w:pPr>
      <w:r w:rsidRPr="00C37C1E">
        <w:rPr>
          <w:b/>
          <w:bCs/>
          <w:sz w:val="28"/>
          <w:szCs w:val="28"/>
          <w:rtl/>
        </w:rPr>
        <w:t>تشتت المعلومات وغياب مرجعية موحدة: لا يتوفر حالياً تطبيق أو دليل رقمي مركزي يجمع بيانات المرافق الصحية بمدينة دنقلا في مكان واحد يسهل الوصول إليه.</w:t>
      </w:r>
    </w:p>
    <w:p w14:paraId="3F70F53E" w14:textId="77777777" w:rsidR="00495DCA" w:rsidRPr="00C37C1E" w:rsidRDefault="00495DCA" w:rsidP="007C5D86">
      <w:pPr>
        <w:numPr>
          <w:ilvl w:val="0"/>
          <w:numId w:val="1"/>
        </w:numPr>
        <w:jc w:val="both"/>
        <w:rPr>
          <w:sz w:val="28"/>
          <w:szCs w:val="28"/>
        </w:rPr>
      </w:pPr>
      <w:r w:rsidRPr="00C37C1E">
        <w:rPr>
          <w:b/>
          <w:bCs/>
          <w:sz w:val="28"/>
          <w:szCs w:val="28"/>
          <w:rtl/>
        </w:rPr>
        <w:t>صعوبة تحديد المواقع الجغرافية: يواجه كثير من الوافدين والزوار صعوبة في تحديد المواقع الدقيقة للمرافق الصحية داخل أحياء المدينة.</w:t>
      </w:r>
    </w:p>
    <w:p w14:paraId="6B7D2669" w14:textId="77777777" w:rsidR="00495DCA" w:rsidRPr="00C37C1E" w:rsidRDefault="00495DCA" w:rsidP="007C5D86">
      <w:pPr>
        <w:numPr>
          <w:ilvl w:val="0"/>
          <w:numId w:val="1"/>
        </w:numPr>
        <w:jc w:val="both"/>
        <w:rPr>
          <w:sz w:val="28"/>
          <w:szCs w:val="28"/>
        </w:rPr>
      </w:pPr>
      <w:r w:rsidRPr="00C37C1E">
        <w:rPr>
          <w:b/>
          <w:bCs/>
          <w:sz w:val="28"/>
          <w:szCs w:val="28"/>
          <w:rtl/>
        </w:rPr>
        <w:t>نقص المعلومات التشغيلية: تغيب معلومات أساسية كساعات العمل الفعلية، وأرقام التواصل المباشر، والخدمات والتخصصات المتوفرة في كل مرفق، عن متناول المستخدم بصورة منظمة ومحدَّثة.</w:t>
      </w:r>
    </w:p>
    <w:p w14:paraId="3B3770A6" w14:textId="77777777" w:rsidR="00495DCA" w:rsidRPr="00C37C1E" w:rsidRDefault="00495DCA" w:rsidP="007C5D86">
      <w:pPr>
        <w:numPr>
          <w:ilvl w:val="0"/>
          <w:numId w:val="1"/>
        </w:numPr>
        <w:jc w:val="both"/>
        <w:rPr>
          <w:sz w:val="28"/>
          <w:szCs w:val="28"/>
        </w:rPr>
      </w:pPr>
      <w:r w:rsidRPr="00C37C1E">
        <w:rPr>
          <w:b/>
          <w:bCs/>
          <w:sz w:val="28"/>
          <w:szCs w:val="28"/>
          <w:rtl/>
        </w:rPr>
        <w:t>صعوبة إبقاء أي مصدر معلومات مطبوع أو ثابت محدَّثاً باستمرار، نظراً لتغيّر بيانات المرافق (كأرقام الهواتف أو ساعات العمل) بين الحين والآخر.</w:t>
      </w:r>
    </w:p>
    <w:p w14:paraId="3AD5B13A" w14:textId="77777777" w:rsidR="00C37C1E" w:rsidRDefault="00C37C1E" w:rsidP="007C5D86">
      <w:pPr>
        <w:jc w:val="both"/>
        <w:rPr>
          <w:rtl/>
        </w:rPr>
      </w:pPr>
    </w:p>
    <w:p w14:paraId="2A116BE3" w14:textId="77777777" w:rsidR="0032285B" w:rsidRDefault="0032285B" w:rsidP="007C5D86">
      <w:pPr>
        <w:jc w:val="both"/>
        <w:rPr>
          <w:rtl/>
        </w:rPr>
      </w:pPr>
    </w:p>
    <w:p w14:paraId="27521B6F" w14:textId="77777777" w:rsidR="0032285B" w:rsidRDefault="0032285B" w:rsidP="007C5D86">
      <w:pPr>
        <w:jc w:val="both"/>
        <w:rPr>
          <w:rtl/>
        </w:rPr>
      </w:pPr>
    </w:p>
    <w:p w14:paraId="757AF43D" w14:textId="77777777" w:rsidR="0032285B" w:rsidRDefault="0032285B" w:rsidP="007C5D86">
      <w:pPr>
        <w:jc w:val="both"/>
        <w:rPr>
          <w:rtl/>
        </w:rPr>
      </w:pPr>
    </w:p>
    <w:p w14:paraId="4C399D60" w14:textId="77777777" w:rsidR="0032285B" w:rsidRDefault="0032285B" w:rsidP="007C5D86">
      <w:pPr>
        <w:jc w:val="both"/>
        <w:rPr>
          <w:rtl/>
        </w:rPr>
      </w:pPr>
    </w:p>
    <w:p w14:paraId="23ACACDA" w14:textId="77777777" w:rsidR="0032285B" w:rsidRPr="00495DCA" w:rsidRDefault="0032285B" w:rsidP="007C5D86">
      <w:pPr>
        <w:jc w:val="both"/>
      </w:pPr>
    </w:p>
    <w:p w14:paraId="58E9565D" w14:textId="6F138B9C" w:rsidR="00495DCA" w:rsidRPr="00C37C1E" w:rsidRDefault="00495DCA" w:rsidP="007C5D86">
      <w:pPr>
        <w:jc w:val="both"/>
        <w:rPr>
          <w:sz w:val="32"/>
          <w:szCs w:val="32"/>
        </w:rPr>
      </w:pPr>
      <w:r w:rsidRPr="00C37C1E">
        <w:rPr>
          <w:b/>
          <w:bCs/>
          <w:sz w:val="32"/>
          <w:szCs w:val="32"/>
          <w:rtl/>
        </w:rPr>
        <w:lastRenderedPageBreak/>
        <w:t>1.3 أسئلة البحث (</w:t>
      </w:r>
      <w:r w:rsidRPr="00C37C1E">
        <w:rPr>
          <w:b/>
          <w:bCs/>
          <w:sz w:val="32"/>
          <w:szCs w:val="32"/>
        </w:rPr>
        <w:t>Research Questions</w:t>
      </w:r>
      <w:r w:rsidRPr="00C37C1E">
        <w:rPr>
          <w:b/>
          <w:bCs/>
          <w:sz w:val="32"/>
          <w:szCs w:val="32"/>
          <w:rtl/>
        </w:rPr>
        <w:t>)</w:t>
      </w:r>
      <w:r w:rsidR="00D22FF4">
        <w:rPr>
          <w:b/>
          <w:bCs/>
          <w:sz w:val="32"/>
          <w:szCs w:val="32"/>
        </w:rPr>
        <w:t>:</w:t>
      </w:r>
    </w:p>
    <w:p w14:paraId="0AA30142" w14:textId="77777777" w:rsidR="00495DCA" w:rsidRPr="00C37C1E" w:rsidRDefault="00495DCA" w:rsidP="007C5D86">
      <w:pPr>
        <w:jc w:val="both"/>
        <w:rPr>
          <w:sz w:val="28"/>
          <w:szCs w:val="28"/>
          <w:rtl/>
        </w:rPr>
      </w:pPr>
      <w:r w:rsidRPr="00C37C1E">
        <w:rPr>
          <w:b/>
          <w:bCs/>
          <w:sz w:val="28"/>
          <w:szCs w:val="28"/>
          <w:rtl/>
        </w:rPr>
        <w:t>يسعى هذا البحث إلى الإجابة عن الأسئلة الآتية:</w:t>
      </w:r>
    </w:p>
    <w:p w14:paraId="2A7401CB" w14:textId="77777777" w:rsidR="00495DCA" w:rsidRPr="00C37C1E" w:rsidRDefault="00495DCA" w:rsidP="007C5D86">
      <w:pPr>
        <w:numPr>
          <w:ilvl w:val="0"/>
          <w:numId w:val="1"/>
        </w:numPr>
        <w:jc w:val="both"/>
        <w:rPr>
          <w:sz w:val="28"/>
          <w:szCs w:val="28"/>
        </w:rPr>
      </w:pPr>
      <w:r w:rsidRPr="00C37C1E">
        <w:rPr>
          <w:b/>
          <w:bCs/>
          <w:sz w:val="28"/>
          <w:szCs w:val="28"/>
          <w:rtl/>
        </w:rPr>
        <w:t>كيف يمكن تصميم تطبيق هاتف محمول يعمل بكفاءة دون اتصال بالإنترنت، ويوفّر في الوقت ذاته دليلاً شاملاً للمرافق الصحية بمدينة دنقلا؟</w:t>
      </w:r>
    </w:p>
    <w:p w14:paraId="3F7580CB" w14:textId="77777777" w:rsidR="00495DCA" w:rsidRPr="00C37C1E" w:rsidRDefault="00495DCA" w:rsidP="007C5D86">
      <w:pPr>
        <w:numPr>
          <w:ilvl w:val="0"/>
          <w:numId w:val="1"/>
        </w:numPr>
        <w:jc w:val="both"/>
        <w:rPr>
          <w:sz w:val="28"/>
          <w:szCs w:val="28"/>
        </w:rPr>
      </w:pPr>
      <w:r w:rsidRPr="00C37C1E">
        <w:rPr>
          <w:b/>
          <w:bCs/>
          <w:sz w:val="28"/>
          <w:szCs w:val="28"/>
          <w:rtl/>
        </w:rPr>
        <w:t xml:space="preserve">ما البنية المناسبة لقاعدة بيانات محلية باستخدام </w:t>
      </w:r>
      <w:r w:rsidRPr="00C37C1E">
        <w:rPr>
          <w:b/>
          <w:bCs/>
          <w:sz w:val="28"/>
          <w:szCs w:val="28"/>
        </w:rPr>
        <w:t>SQLite</w:t>
      </w:r>
      <w:r w:rsidRPr="00C37C1E">
        <w:rPr>
          <w:b/>
          <w:bCs/>
          <w:sz w:val="28"/>
          <w:szCs w:val="28"/>
          <w:rtl/>
        </w:rPr>
        <w:t xml:space="preserve"> لتخزين بيانات المرافق الصحية وخدماتها وتخصصاتها بصورة منظمة وقابلة للاستعلام بكفاءة؟</w:t>
      </w:r>
    </w:p>
    <w:p w14:paraId="19DAC07E" w14:textId="77777777" w:rsidR="00495DCA" w:rsidRPr="00C37C1E" w:rsidRDefault="00495DCA" w:rsidP="007C5D86">
      <w:pPr>
        <w:numPr>
          <w:ilvl w:val="0"/>
          <w:numId w:val="1"/>
        </w:numPr>
        <w:jc w:val="both"/>
        <w:rPr>
          <w:sz w:val="28"/>
          <w:szCs w:val="28"/>
        </w:rPr>
      </w:pPr>
      <w:r w:rsidRPr="00C37C1E">
        <w:rPr>
          <w:b/>
          <w:bCs/>
          <w:sz w:val="28"/>
          <w:szCs w:val="28"/>
          <w:rtl/>
        </w:rPr>
        <w:t>كيف يمكن تمكين المستخدم من الوصول إلى الموقع الجغرافي الفعلي لأي منشأة صحية عبر تطبيقات الخرائط المثبتة على جهازه، دون الحاجة لتضمين محرك خرائط مستقل داخل التطبيق؟</w:t>
      </w:r>
    </w:p>
    <w:p w14:paraId="781765F5" w14:textId="77777777" w:rsidR="00495DCA" w:rsidRPr="00C37C1E" w:rsidRDefault="00495DCA" w:rsidP="007C5D86">
      <w:pPr>
        <w:numPr>
          <w:ilvl w:val="0"/>
          <w:numId w:val="1"/>
        </w:numPr>
        <w:jc w:val="both"/>
        <w:rPr>
          <w:sz w:val="28"/>
          <w:szCs w:val="28"/>
        </w:rPr>
      </w:pPr>
      <w:r w:rsidRPr="00C37C1E">
        <w:rPr>
          <w:b/>
          <w:bCs/>
          <w:sz w:val="28"/>
          <w:szCs w:val="28"/>
          <w:rtl/>
        </w:rPr>
        <w:t>ما الآلية التقنية المناسبة لتمكين فريق إدارة المحتوى من تحديث بيانات المرافق (إضافة، تعديل، حذف) بحيث تصل هذه التحديثات لجميع المستخدمين تلقائياً دون تدخل يدوي من كل مستخدم على حدة؟</w:t>
      </w:r>
    </w:p>
    <w:p w14:paraId="7843A162" w14:textId="6CE8DC27" w:rsidR="0032285B" w:rsidRDefault="00495DCA" w:rsidP="00A70973">
      <w:pPr>
        <w:numPr>
          <w:ilvl w:val="0"/>
          <w:numId w:val="1"/>
        </w:numPr>
        <w:jc w:val="both"/>
        <w:rPr>
          <w:sz w:val="28"/>
          <w:szCs w:val="28"/>
        </w:rPr>
      </w:pPr>
      <w:r w:rsidRPr="00C37C1E">
        <w:rPr>
          <w:b/>
          <w:bCs/>
          <w:sz w:val="28"/>
          <w:szCs w:val="28"/>
          <w:rtl/>
        </w:rPr>
        <w:t>كيف يمكن تصميم نظام تقييم إلكتروني بسيط يتيح للمستخدمين تقييم المرافق الصحية، بحيث يعكس متوسط التقييم رأي جميع المستخدمين فعلياً لا مستخدماً واحداً فقط؟</w:t>
      </w:r>
    </w:p>
    <w:p w14:paraId="4C10DB9B" w14:textId="77777777" w:rsidR="00A70973" w:rsidRPr="00A70973" w:rsidRDefault="00A70973" w:rsidP="00A70973">
      <w:pPr>
        <w:ind w:left="720"/>
        <w:jc w:val="both"/>
        <w:rPr>
          <w:sz w:val="28"/>
          <w:szCs w:val="28"/>
        </w:rPr>
      </w:pPr>
    </w:p>
    <w:p w14:paraId="442CF9D1" w14:textId="5BDFC32D" w:rsidR="00495DCA" w:rsidRPr="00C37C1E" w:rsidRDefault="00495DCA" w:rsidP="007C5D86">
      <w:pPr>
        <w:jc w:val="both"/>
        <w:rPr>
          <w:sz w:val="32"/>
          <w:szCs w:val="32"/>
        </w:rPr>
      </w:pPr>
      <w:r w:rsidRPr="00C37C1E">
        <w:rPr>
          <w:b/>
          <w:bCs/>
          <w:sz w:val="32"/>
          <w:szCs w:val="32"/>
          <w:rtl/>
        </w:rPr>
        <w:t>1.4 أهداف البحث (</w:t>
      </w:r>
      <w:r w:rsidRPr="00C37C1E">
        <w:rPr>
          <w:b/>
          <w:bCs/>
          <w:sz w:val="32"/>
          <w:szCs w:val="32"/>
        </w:rPr>
        <w:t>Research Objectives</w:t>
      </w:r>
      <w:r w:rsidRPr="00C37C1E">
        <w:rPr>
          <w:b/>
          <w:bCs/>
          <w:sz w:val="32"/>
          <w:szCs w:val="32"/>
          <w:rtl/>
        </w:rPr>
        <w:t>)</w:t>
      </w:r>
      <w:r w:rsidR="00D22FF4">
        <w:rPr>
          <w:b/>
          <w:bCs/>
          <w:sz w:val="32"/>
          <w:szCs w:val="32"/>
        </w:rPr>
        <w:t>:</w:t>
      </w:r>
    </w:p>
    <w:p w14:paraId="0C78A2F1" w14:textId="77777777" w:rsidR="00495DCA" w:rsidRPr="007C5D86" w:rsidRDefault="00495DCA" w:rsidP="007C5D86">
      <w:pPr>
        <w:jc w:val="both"/>
        <w:rPr>
          <w:sz w:val="28"/>
          <w:szCs w:val="28"/>
          <w:rtl/>
        </w:rPr>
      </w:pPr>
      <w:r w:rsidRPr="007C5D86">
        <w:rPr>
          <w:b/>
          <w:bCs/>
          <w:sz w:val="28"/>
          <w:szCs w:val="28"/>
          <w:rtl/>
        </w:rPr>
        <w:t>الهدف العام: تصميم وتنفيذ تطبيق هاتف محمول يعمل وفق مبدأ العمل دون اتصال أولاً (</w:t>
      </w:r>
      <w:r w:rsidRPr="007C5D86">
        <w:rPr>
          <w:b/>
          <w:bCs/>
          <w:sz w:val="28"/>
          <w:szCs w:val="28"/>
        </w:rPr>
        <w:t>Offline-First</w:t>
      </w:r>
      <w:r w:rsidRPr="007C5D86">
        <w:rPr>
          <w:b/>
          <w:bCs/>
          <w:sz w:val="28"/>
          <w:szCs w:val="28"/>
          <w:rtl/>
        </w:rPr>
        <w:t>)، ليكون دليلاً رقمياً تفاعلياً وقابلاً للتحديث المستمر للمرافق الصحية بمدينة دنقلا.</w:t>
      </w:r>
    </w:p>
    <w:p w14:paraId="0B0FAD21" w14:textId="77777777" w:rsidR="00495DCA" w:rsidRPr="007C5D86" w:rsidRDefault="00495DCA" w:rsidP="007C5D86">
      <w:pPr>
        <w:jc w:val="both"/>
        <w:rPr>
          <w:sz w:val="28"/>
          <w:szCs w:val="28"/>
        </w:rPr>
      </w:pPr>
      <w:r w:rsidRPr="007C5D86">
        <w:rPr>
          <w:b/>
          <w:bCs/>
          <w:sz w:val="28"/>
          <w:szCs w:val="28"/>
          <w:rtl/>
        </w:rPr>
        <w:t>وينبثق عن هذا الهدف العام مجموعة من الأهداف الفرعية الآتية:</w:t>
      </w:r>
    </w:p>
    <w:p w14:paraId="73717997" w14:textId="77777777" w:rsidR="00495DCA" w:rsidRPr="007C5D86" w:rsidRDefault="00495DCA" w:rsidP="007C5D86">
      <w:pPr>
        <w:jc w:val="both"/>
        <w:rPr>
          <w:sz w:val="28"/>
          <w:szCs w:val="28"/>
        </w:rPr>
      </w:pPr>
      <w:r w:rsidRPr="007C5D86">
        <w:rPr>
          <w:b/>
          <w:bCs/>
          <w:sz w:val="28"/>
          <w:szCs w:val="28"/>
          <w:rtl/>
        </w:rPr>
        <w:t>1. جمع وتوثيق بيانات دقيقة (الاسم، النوع، الموقع، ساعات العمل، الهاتف، الخدمات، والتخصصات) لعينة من المرافق الصحية بمدينة دنقلا.</w:t>
      </w:r>
    </w:p>
    <w:p w14:paraId="6352954F" w14:textId="77777777" w:rsidR="00495DCA" w:rsidRPr="007C5D86" w:rsidRDefault="00495DCA" w:rsidP="007C5D86">
      <w:pPr>
        <w:jc w:val="both"/>
        <w:rPr>
          <w:sz w:val="28"/>
          <w:szCs w:val="28"/>
        </w:rPr>
      </w:pPr>
      <w:r w:rsidRPr="007C5D86">
        <w:rPr>
          <w:b/>
          <w:bCs/>
          <w:sz w:val="28"/>
          <w:szCs w:val="28"/>
          <w:rtl/>
        </w:rPr>
        <w:t>2. تصميم واجهات استخدام عربية حديثة تدعم اتجاه الكتابة من اليمين إلى اليسار (</w:t>
      </w:r>
      <w:r w:rsidRPr="007C5D86">
        <w:rPr>
          <w:b/>
          <w:bCs/>
          <w:sz w:val="28"/>
          <w:szCs w:val="28"/>
        </w:rPr>
        <w:t>RTL</w:t>
      </w:r>
      <w:r w:rsidRPr="007C5D86">
        <w:rPr>
          <w:b/>
          <w:bCs/>
          <w:sz w:val="28"/>
          <w:szCs w:val="28"/>
          <w:rtl/>
        </w:rPr>
        <w:t>)، بهوية بصرية مريحة ومتناسقة.</w:t>
      </w:r>
    </w:p>
    <w:p w14:paraId="7236D07D" w14:textId="77777777" w:rsidR="00495DCA" w:rsidRPr="007C5D86" w:rsidRDefault="00495DCA" w:rsidP="007C5D86">
      <w:pPr>
        <w:jc w:val="both"/>
        <w:rPr>
          <w:sz w:val="28"/>
          <w:szCs w:val="28"/>
        </w:rPr>
      </w:pPr>
      <w:r w:rsidRPr="007C5D86">
        <w:rPr>
          <w:b/>
          <w:bCs/>
          <w:sz w:val="28"/>
          <w:szCs w:val="28"/>
          <w:rtl/>
        </w:rPr>
        <w:t xml:space="preserve">3. بناء قاعدة بيانات محلية باستخدام </w:t>
      </w:r>
      <w:r w:rsidRPr="007C5D86">
        <w:rPr>
          <w:b/>
          <w:bCs/>
          <w:sz w:val="28"/>
          <w:szCs w:val="28"/>
        </w:rPr>
        <w:t>SQLite</w:t>
      </w:r>
      <w:r w:rsidRPr="007C5D86">
        <w:rPr>
          <w:b/>
          <w:bCs/>
          <w:sz w:val="28"/>
          <w:szCs w:val="28"/>
          <w:rtl/>
        </w:rPr>
        <w:t xml:space="preserve"> قادرة على تخزين بيانات المرافق وربطها بجداول الخدمات والتخصصات بكفاءة.</w:t>
      </w:r>
    </w:p>
    <w:p w14:paraId="3BE92E9E" w14:textId="77777777" w:rsidR="00495DCA" w:rsidRPr="007C5D86" w:rsidRDefault="00495DCA" w:rsidP="007C5D86">
      <w:pPr>
        <w:jc w:val="both"/>
        <w:rPr>
          <w:sz w:val="28"/>
          <w:szCs w:val="28"/>
        </w:rPr>
      </w:pPr>
      <w:r w:rsidRPr="007C5D86">
        <w:rPr>
          <w:b/>
          <w:bCs/>
          <w:sz w:val="28"/>
          <w:szCs w:val="28"/>
          <w:rtl/>
        </w:rPr>
        <w:t>4. تمكين المستخدم من فتح الموقع الفعلي لأي منشأة مباشرة في تطبيق خرائط جوجل، من خلال روابط تُدار وتُحدَّث عبر لوحة تحكم مخصصة.</w:t>
      </w:r>
    </w:p>
    <w:p w14:paraId="7BAE29C1" w14:textId="77777777" w:rsidR="00495DCA" w:rsidRPr="007C5D86" w:rsidRDefault="00495DCA" w:rsidP="007C5D86">
      <w:pPr>
        <w:jc w:val="both"/>
        <w:rPr>
          <w:sz w:val="28"/>
          <w:szCs w:val="28"/>
        </w:rPr>
      </w:pPr>
      <w:r w:rsidRPr="007C5D86">
        <w:rPr>
          <w:b/>
          <w:bCs/>
          <w:sz w:val="28"/>
          <w:szCs w:val="28"/>
          <w:rtl/>
        </w:rPr>
        <w:t xml:space="preserve">5. تصميم وتنفيذ آلية مزامنة خفيفة تعتمد على </w:t>
      </w:r>
      <w:r w:rsidRPr="007C5D86">
        <w:rPr>
          <w:b/>
          <w:bCs/>
          <w:sz w:val="28"/>
          <w:szCs w:val="28"/>
        </w:rPr>
        <w:t>GitHub</w:t>
      </w:r>
      <w:r w:rsidRPr="007C5D86">
        <w:rPr>
          <w:b/>
          <w:bCs/>
          <w:sz w:val="28"/>
          <w:szCs w:val="28"/>
          <w:rtl/>
        </w:rPr>
        <w:t>، تتيح تحديث بيانات المرافق تلقائياً على أجهزة المستخدمين متى توفر اتصال بالإنترنت، دون التأثير على عمل التطبيق في حال انعدامه.</w:t>
      </w:r>
    </w:p>
    <w:p w14:paraId="6384C074" w14:textId="77777777" w:rsidR="00495DCA" w:rsidRPr="007C5D86" w:rsidRDefault="00495DCA" w:rsidP="007C5D86">
      <w:pPr>
        <w:jc w:val="both"/>
        <w:rPr>
          <w:sz w:val="28"/>
          <w:szCs w:val="28"/>
        </w:rPr>
      </w:pPr>
      <w:r w:rsidRPr="007C5D86">
        <w:rPr>
          <w:b/>
          <w:bCs/>
          <w:sz w:val="28"/>
          <w:szCs w:val="28"/>
          <w:rtl/>
        </w:rPr>
        <w:lastRenderedPageBreak/>
        <w:t>6. بناء لوحة تحكم إلكترونية (</w:t>
      </w:r>
      <w:r w:rsidRPr="007C5D86">
        <w:rPr>
          <w:b/>
          <w:bCs/>
          <w:sz w:val="28"/>
          <w:szCs w:val="28"/>
        </w:rPr>
        <w:t>Admin Panel</w:t>
      </w:r>
      <w:r w:rsidRPr="007C5D86">
        <w:rPr>
          <w:b/>
          <w:bCs/>
          <w:sz w:val="28"/>
          <w:szCs w:val="28"/>
          <w:rtl/>
        </w:rPr>
        <w:t>) تتيح لفريق إدارة المحتوى إضافة المرافق وتعديلها وحذفها بسهولة، دون الحاجة لمعرفة برمجية متقدمة.</w:t>
      </w:r>
    </w:p>
    <w:p w14:paraId="76D81F58" w14:textId="77777777" w:rsidR="00495DCA" w:rsidRPr="007C5D86" w:rsidRDefault="00495DCA" w:rsidP="007C5D86">
      <w:pPr>
        <w:jc w:val="both"/>
        <w:rPr>
          <w:sz w:val="28"/>
          <w:szCs w:val="28"/>
        </w:rPr>
      </w:pPr>
      <w:r w:rsidRPr="007C5D86">
        <w:rPr>
          <w:b/>
          <w:bCs/>
          <w:sz w:val="28"/>
          <w:szCs w:val="28"/>
          <w:rtl/>
        </w:rPr>
        <w:t>7. تصميم نظام تقييم إلكتروني بسيط يتيح للمستخدمين تقييم المرافق الصحية، وعرض متوسط التقييم الفعلي المُجمَّع من جميع المستخدمين.</w:t>
      </w:r>
    </w:p>
    <w:p w14:paraId="5C3760D0" w14:textId="77777777" w:rsidR="00495DCA" w:rsidRPr="007C5D86" w:rsidRDefault="00495DCA" w:rsidP="007C5D86">
      <w:pPr>
        <w:jc w:val="both"/>
        <w:rPr>
          <w:sz w:val="28"/>
          <w:szCs w:val="28"/>
          <w:rtl/>
        </w:rPr>
      </w:pPr>
      <w:r w:rsidRPr="007C5D86">
        <w:rPr>
          <w:b/>
          <w:bCs/>
          <w:sz w:val="28"/>
          <w:szCs w:val="28"/>
          <w:rtl/>
        </w:rPr>
        <w:t>8. اختبار التطبيق والتحقق من استقراره وكفاءته في بيئتي العمل (المتصلة وغير المتصلة بالإنترنت) على حد سواء.</w:t>
      </w:r>
    </w:p>
    <w:p w14:paraId="75F4CD94" w14:textId="77777777" w:rsidR="0032285B" w:rsidRPr="00495DCA" w:rsidRDefault="0032285B" w:rsidP="007C5D86">
      <w:pPr>
        <w:jc w:val="both"/>
      </w:pPr>
    </w:p>
    <w:p w14:paraId="5389F07D" w14:textId="324F8584" w:rsidR="00495DCA" w:rsidRPr="007C5D86" w:rsidRDefault="00495DCA" w:rsidP="007C5D86">
      <w:pPr>
        <w:jc w:val="both"/>
        <w:rPr>
          <w:sz w:val="32"/>
          <w:szCs w:val="32"/>
        </w:rPr>
      </w:pPr>
      <w:r w:rsidRPr="007C5D86">
        <w:rPr>
          <w:b/>
          <w:bCs/>
          <w:sz w:val="32"/>
          <w:szCs w:val="32"/>
          <w:rtl/>
        </w:rPr>
        <w:t>1.5 أهمية البحث (</w:t>
      </w:r>
      <w:r w:rsidRPr="007C5D86">
        <w:rPr>
          <w:b/>
          <w:bCs/>
          <w:sz w:val="32"/>
          <w:szCs w:val="32"/>
        </w:rPr>
        <w:t>Research Significance</w:t>
      </w:r>
      <w:r w:rsidRPr="007C5D86">
        <w:rPr>
          <w:b/>
          <w:bCs/>
          <w:sz w:val="32"/>
          <w:szCs w:val="32"/>
          <w:rtl/>
        </w:rPr>
        <w:t>)</w:t>
      </w:r>
      <w:r w:rsidR="00D22FF4">
        <w:rPr>
          <w:b/>
          <w:bCs/>
          <w:sz w:val="32"/>
          <w:szCs w:val="32"/>
        </w:rPr>
        <w:t>:</w:t>
      </w:r>
    </w:p>
    <w:p w14:paraId="6DDBDEF2" w14:textId="77777777" w:rsidR="00495DCA" w:rsidRPr="007C5D86" w:rsidRDefault="00495DCA" w:rsidP="007C5D86">
      <w:pPr>
        <w:numPr>
          <w:ilvl w:val="0"/>
          <w:numId w:val="1"/>
        </w:numPr>
        <w:jc w:val="both"/>
        <w:rPr>
          <w:sz w:val="28"/>
          <w:szCs w:val="28"/>
        </w:rPr>
      </w:pPr>
      <w:r w:rsidRPr="007C5D86">
        <w:rPr>
          <w:b/>
          <w:bCs/>
          <w:sz w:val="28"/>
          <w:szCs w:val="28"/>
          <w:rtl/>
        </w:rPr>
        <w:t>الأهمية العلمية والأكاديمية: يقدّم هذا البحث نموذجاً تطبيقياً عملياً لبناء أنظمة هجينة تجمع بين مبدأ العمل دون اتصال (</w:t>
      </w:r>
      <w:r w:rsidRPr="007C5D86">
        <w:rPr>
          <w:b/>
          <w:bCs/>
          <w:sz w:val="28"/>
          <w:szCs w:val="28"/>
        </w:rPr>
        <w:t>Offline-First</w:t>
      </w:r>
      <w:r w:rsidRPr="007C5D86">
        <w:rPr>
          <w:b/>
          <w:bCs/>
          <w:sz w:val="28"/>
          <w:szCs w:val="28"/>
          <w:rtl/>
        </w:rPr>
        <w:t>) وآلية مزامنة سحابية خفيفة التكلفة، وهو نموذج معماري قابل للتعميم على مشاريع خدمية مشابهة في بيئات محدودة الموارد أو ذات اتصال إنترنت متذبذب.</w:t>
      </w:r>
    </w:p>
    <w:p w14:paraId="2704ED91" w14:textId="77777777" w:rsidR="00495DCA" w:rsidRPr="007C5D86" w:rsidRDefault="00495DCA" w:rsidP="007C5D86">
      <w:pPr>
        <w:numPr>
          <w:ilvl w:val="0"/>
          <w:numId w:val="1"/>
        </w:numPr>
        <w:jc w:val="both"/>
        <w:rPr>
          <w:sz w:val="28"/>
          <w:szCs w:val="28"/>
        </w:rPr>
      </w:pPr>
      <w:r w:rsidRPr="007C5D86">
        <w:rPr>
          <w:b/>
          <w:bCs/>
          <w:sz w:val="28"/>
          <w:szCs w:val="28"/>
          <w:rtl/>
        </w:rPr>
        <w:t>الأهمية التطبيقية والمجتمعية: يوفّر التطبيق أداة رقمية مجانية وسهلة الاستخدام تساعد سكان مدينة دنقلا وزوارها على الوصول السريع للمرافق الصحية المناسبة، بما يسهم في تحسين تجربة الوصول إلى الخدمة الصحية، خاصة في الحالات التي تستدعي سرعة الاستجابة.</w:t>
      </w:r>
    </w:p>
    <w:p w14:paraId="47678CF9" w14:textId="55B9500F" w:rsidR="007C5D86" w:rsidRPr="00A70973" w:rsidRDefault="00495DCA" w:rsidP="0032285B">
      <w:pPr>
        <w:numPr>
          <w:ilvl w:val="0"/>
          <w:numId w:val="1"/>
        </w:numPr>
        <w:jc w:val="both"/>
        <w:rPr>
          <w:sz w:val="28"/>
          <w:szCs w:val="28"/>
        </w:rPr>
      </w:pPr>
      <w:r w:rsidRPr="007C5D86">
        <w:rPr>
          <w:b/>
          <w:bCs/>
          <w:sz w:val="28"/>
          <w:szCs w:val="28"/>
          <w:rtl/>
        </w:rPr>
        <w:t>الأهمية الاقتصادية: يعتمد المشروع بالكامل على أدوات وخدمات مجانية أو منخفضة التكلفة (</w:t>
      </w:r>
      <w:r w:rsidRPr="007C5D86">
        <w:rPr>
          <w:b/>
          <w:bCs/>
          <w:sz w:val="28"/>
          <w:szCs w:val="28"/>
        </w:rPr>
        <w:t>Flutter</w:t>
      </w:r>
      <w:r w:rsidRPr="007C5D86">
        <w:rPr>
          <w:b/>
          <w:bCs/>
          <w:sz w:val="28"/>
          <w:szCs w:val="28"/>
          <w:rtl/>
        </w:rPr>
        <w:t xml:space="preserve">، </w:t>
      </w:r>
      <w:r w:rsidRPr="007C5D86">
        <w:rPr>
          <w:b/>
          <w:bCs/>
          <w:sz w:val="28"/>
          <w:szCs w:val="28"/>
        </w:rPr>
        <w:t>SQLite</w:t>
      </w:r>
      <w:r w:rsidRPr="007C5D86">
        <w:rPr>
          <w:b/>
          <w:bCs/>
          <w:sz w:val="28"/>
          <w:szCs w:val="28"/>
          <w:rtl/>
        </w:rPr>
        <w:t xml:space="preserve">، </w:t>
      </w:r>
      <w:r w:rsidRPr="007C5D86">
        <w:rPr>
          <w:b/>
          <w:bCs/>
          <w:sz w:val="28"/>
          <w:szCs w:val="28"/>
        </w:rPr>
        <w:t>GitHub</w:t>
      </w:r>
      <w:r w:rsidRPr="007C5D86">
        <w:rPr>
          <w:b/>
          <w:bCs/>
          <w:sz w:val="28"/>
          <w:szCs w:val="28"/>
          <w:rtl/>
        </w:rPr>
        <w:t xml:space="preserve">، </w:t>
      </w:r>
      <w:r w:rsidRPr="007C5D86">
        <w:rPr>
          <w:b/>
          <w:bCs/>
          <w:sz w:val="28"/>
          <w:szCs w:val="28"/>
        </w:rPr>
        <w:t>Google Sheets</w:t>
      </w:r>
      <w:r w:rsidRPr="007C5D86">
        <w:rPr>
          <w:b/>
          <w:bCs/>
          <w:sz w:val="28"/>
          <w:szCs w:val="28"/>
          <w:rtl/>
        </w:rPr>
        <w:t>)، مما يجعله نموذجاً عملياً قابلاً للتطبيق من قبل فرق تطوير صغيرة أو مشاريع تخرج دون أعباء مالية تتعلق باستضافة خوادم أو قواعد بيانات مدفوعة.</w:t>
      </w:r>
    </w:p>
    <w:p w14:paraId="635B4B9A" w14:textId="77777777" w:rsidR="00A70973" w:rsidRPr="0032285B" w:rsidRDefault="00A70973" w:rsidP="00A70973">
      <w:pPr>
        <w:jc w:val="both"/>
        <w:rPr>
          <w:sz w:val="28"/>
          <w:szCs w:val="28"/>
        </w:rPr>
      </w:pPr>
    </w:p>
    <w:p w14:paraId="2C946B45" w14:textId="50370690" w:rsidR="00495DCA" w:rsidRPr="007C5D86" w:rsidRDefault="00495DCA" w:rsidP="007C5D86">
      <w:pPr>
        <w:jc w:val="both"/>
        <w:rPr>
          <w:sz w:val="32"/>
          <w:szCs w:val="32"/>
          <w:rtl/>
        </w:rPr>
      </w:pPr>
      <w:r w:rsidRPr="007C5D86">
        <w:rPr>
          <w:b/>
          <w:bCs/>
          <w:sz w:val="32"/>
          <w:szCs w:val="32"/>
          <w:rtl/>
        </w:rPr>
        <w:t>1.6 حدود البحث (</w:t>
      </w:r>
      <w:r w:rsidRPr="007C5D86">
        <w:rPr>
          <w:b/>
          <w:bCs/>
          <w:sz w:val="32"/>
          <w:szCs w:val="32"/>
        </w:rPr>
        <w:t>Research Scope</w:t>
      </w:r>
      <w:r w:rsidRPr="007C5D86">
        <w:rPr>
          <w:b/>
          <w:bCs/>
          <w:sz w:val="32"/>
          <w:szCs w:val="32"/>
          <w:rtl/>
        </w:rPr>
        <w:t>)</w:t>
      </w:r>
      <w:r w:rsidR="00D22FF4">
        <w:rPr>
          <w:b/>
          <w:bCs/>
          <w:sz w:val="32"/>
          <w:szCs w:val="32"/>
        </w:rPr>
        <w:t>:</w:t>
      </w:r>
    </w:p>
    <w:p w14:paraId="54E41168" w14:textId="25F92624" w:rsidR="00495DCA" w:rsidRPr="0027618E" w:rsidRDefault="00495DCA" w:rsidP="000C36ED">
      <w:pPr>
        <w:pStyle w:val="a6"/>
        <w:numPr>
          <w:ilvl w:val="0"/>
          <w:numId w:val="6"/>
        </w:numPr>
      </w:pPr>
      <w:r w:rsidRPr="000C36ED">
        <w:rPr>
          <w:b/>
          <w:bCs/>
          <w:sz w:val="28"/>
          <w:szCs w:val="28"/>
          <w:rtl/>
        </w:rPr>
        <w:t xml:space="preserve">الحدود الموضوعية: يقتصر التطبيق على عرض بيانات المرافق الصحية بمدينة دنقلا </w:t>
      </w:r>
      <w:r w:rsidR="0027618E" w:rsidRPr="000C36ED">
        <w:rPr>
          <w:b/>
          <w:bCs/>
          <w:sz w:val="28"/>
          <w:szCs w:val="28"/>
          <w:rtl/>
        </w:rPr>
        <w:t>(مستشفيات، مراكز صحية، مستوصفات، معامل تحاليل، صيدليات</w:t>
      </w:r>
      <w:r w:rsidR="0027618E" w:rsidRPr="000C36ED">
        <w:rPr>
          <w:rFonts w:hint="cs"/>
          <w:b/>
          <w:bCs/>
          <w:sz w:val="28"/>
          <w:szCs w:val="28"/>
          <w:rtl/>
        </w:rPr>
        <w:t xml:space="preserve">، سيارات إسعاف، ومعدات طبية </w:t>
      </w:r>
      <w:r w:rsidR="0027618E" w:rsidRPr="000C36ED">
        <w:rPr>
          <w:b/>
          <w:bCs/>
          <w:sz w:val="28"/>
          <w:szCs w:val="28"/>
          <w:rtl/>
        </w:rPr>
        <w:t>)،</w:t>
      </w:r>
      <w:r w:rsidR="0027618E">
        <w:rPr>
          <w:rFonts w:hint="cs"/>
          <w:rtl/>
        </w:rPr>
        <w:t xml:space="preserve"> </w:t>
      </w:r>
      <w:r w:rsidR="009640F3">
        <w:rPr>
          <w:b/>
          <w:bCs/>
          <w:sz w:val="28"/>
          <w:szCs w:val="28"/>
          <w:rtl/>
        </w:rPr>
        <w:t xml:space="preserve">شاملاً عينة تمثيلية </w:t>
      </w:r>
      <w:r w:rsidR="009640F3">
        <w:rPr>
          <w:rFonts w:hint="cs"/>
          <w:b/>
          <w:bCs/>
          <w:sz w:val="28"/>
          <w:szCs w:val="28"/>
          <w:rtl/>
        </w:rPr>
        <w:t>من</w:t>
      </w:r>
      <w:r w:rsidR="00851DCC">
        <w:rPr>
          <w:rFonts w:hint="cs"/>
          <w:b/>
          <w:bCs/>
          <w:sz w:val="28"/>
          <w:szCs w:val="28"/>
          <w:rtl/>
        </w:rPr>
        <w:t xml:space="preserve"> </w:t>
      </w:r>
      <w:r w:rsidR="009640F3">
        <w:rPr>
          <w:rFonts w:hint="cs"/>
          <w:b/>
          <w:bCs/>
          <w:sz w:val="28"/>
          <w:szCs w:val="28"/>
          <w:rtl/>
        </w:rPr>
        <w:t xml:space="preserve">( </w:t>
      </w:r>
      <w:r w:rsidR="00851DCC">
        <w:rPr>
          <w:rFonts w:hint="cs"/>
          <w:b/>
          <w:bCs/>
          <w:sz w:val="28"/>
          <w:szCs w:val="28"/>
          <w:rtl/>
        </w:rPr>
        <w:t>اكثر من</w:t>
      </w:r>
      <w:r w:rsidRPr="000C36ED">
        <w:rPr>
          <w:b/>
          <w:bCs/>
          <w:sz w:val="28"/>
          <w:szCs w:val="28"/>
          <w:rtl/>
        </w:rPr>
        <w:t xml:space="preserve"> 18 </w:t>
      </w:r>
      <w:r w:rsidR="009640F3">
        <w:rPr>
          <w:rFonts w:hint="cs"/>
          <w:b/>
          <w:bCs/>
          <w:sz w:val="28"/>
          <w:szCs w:val="28"/>
          <w:rtl/>
        </w:rPr>
        <w:t xml:space="preserve">) </w:t>
      </w:r>
      <w:r w:rsidRPr="000C36ED">
        <w:rPr>
          <w:b/>
          <w:bCs/>
          <w:sz w:val="28"/>
          <w:szCs w:val="28"/>
          <w:rtl/>
        </w:rPr>
        <w:t>منشأة عند إطلاق النسخة الأولى، قابلة للزيادة مستقبلاً عبر لوحة التحكم.</w:t>
      </w:r>
    </w:p>
    <w:p w14:paraId="4C7C9D5E" w14:textId="77777777" w:rsidR="00495DCA" w:rsidRPr="007C5D86" w:rsidRDefault="00495DCA" w:rsidP="007C5D86">
      <w:pPr>
        <w:numPr>
          <w:ilvl w:val="0"/>
          <w:numId w:val="1"/>
        </w:numPr>
        <w:jc w:val="both"/>
        <w:rPr>
          <w:sz w:val="28"/>
          <w:szCs w:val="28"/>
        </w:rPr>
      </w:pPr>
      <w:r w:rsidRPr="007C5D86">
        <w:rPr>
          <w:b/>
          <w:bCs/>
          <w:sz w:val="28"/>
          <w:szCs w:val="28"/>
          <w:rtl/>
        </w:rPr>
        <w:t>الحدود المكانية: تنحصر الحدود المكانية للبحث في نطاق مدينة دنقلا الإداري والأحياء التابعة لها.</w:t>
      </w:r>
    </w:p>
    <w:p w14:paraId="63AE1023" w14:textId="77777777" w:rsidR="00495DCA" w:rsidRPr="007C5D86" w:rsidRDefault="00495DCA" w:rsidP="007C5D86">
      <w:pPr>
        <w:numPr>
          <w:ilvl w:val="0"/>
          <w:numId w:val="1"/>
        </w:numPr>
        <w:jc w:val="both"/>
        <w:rPr>
          <w:sz w:val="28"/>
          <w:szCs w:val="28"/>
        </w:rPr>
      </w:pPr>
      <w:r w:rsidRPr="007C5D86">
        <w:rPr>
          <w:b/>
          <w:bCs/>
          <w:sz w:val="28"/>
          <w:szCs w:val="28"/>
          <w:rtl/>
        </w:rPr>
        <w:t>الحدود الزمانية: نُفِّذ الجانب التطبيقي من هذا المشروع خلال العام الأكاديمي 2026م، ضمن الفترة المخصصة لمشروع التخرج.</w:t>
      </w:r>
    </w:p>
    <w:p w14:paraId="27AE0B9F" w14:textId="77777777" w:rsidR="00495DCA" w:rsidRPr="007C5D86" w:rsidRDefault="00495DCA" w:rsidP="007C5D86">
      <w:pPr>
        <w:numPr>
          <w:ilvl w:val="0"/>
          <w:numId w:val="1"/>
        </w:numPr>
        <w:jc w:val="both"/>
        <w:rPr>
          <w:sz w:val="28"/>
          <w:szCs w:val="28"/>
        </w:rPr>
      </w:pPr>
      <w:r w:rsidRPr="007C5D86">
        <w:rPr>
          <w:b/>
          <w:bCs/>
          <w:sz w:val="28"/>
          <w:szCs w:val="28"/>
          <w:rtl/>
        </w:rPr>
        <w:t xml:space="preserve">الحدود التقنية: يعمل التطبيق على نظام التشغيل </w:t>
      </w:r>
      <w:r w:rsidRPr="007C5D86">
        <w:rPr>
          <w:b/>
          <w:bCs/>
          <w:sz w:val="28"/>
          <w:szCs w:val="28"/>
        </w:rPr>
        <w:t>Android</w:t>
      </w:r>
      <w:r w:rsidRPr="007C5D86">
        <w:rPr>
          <w:b/>
          <w:bCs/>
          <w:sz w:val="28"/>
          <w:szCs w:val="28"/>
          <w:rtl/>
        </w:rPr>
        <w:t xml:space="preserve"> باستخدام إطار العمل </w:t>
      </w:r>
      <w:r w:rsidRPr="007C5D86">
        <w:rPr>
          <w:b/>
          <w:bCs/>
          <w:sz w:val="28"/>
          <w:szCs w:val="28"/>
        </w:rPr>
        <w:t>Flutter</w:t>
      </w:r>
      <w:r w:rsidRPr="007C5D86">
        <w:rPr>
          <w:b/>
          <w:bCs/>
          <w:sz w:val="28"/>
          <w:szCs w:val="28"/>
          <w:rtl/>
        </w:rPr>
        <w:t xml:space="preserve">، ويعتمد بصورة أساسية على قاعدة بيانات </w:t>
      </w:r>
      <w:r w:rsidRPr="007C5D86">
        <w:rPr>
          <w:b/>
          <w:bCs/>
          <w:sz w:val="28"/>
          <w:szCs w:val="28"/>
        </w:rPr>
        <w:t>SQLite</w:t>
      </w:r>
      <w:r w:rsidRPr="007C5D86">
        <w:rPr>
          <w:b/>
          <w:bCs/>
          <w:sz w:val="28"/>
          <w:szCs w:val="28"/>
          <w:rtl/>
        </w:rPr>
        <w:t xml:space="preserve"> محلية بحيث تبقى جميع البيانات الجوهرية (تصفح المرافق، عرض التفاصيل، الاتصال، فتح الموقع) متاحة بالكامل دون اتصال بالإنترنت. ولا يعتمد النظام على خادم تقليدي (كخوادم </w:t>
      </w:r>
      <w:r w:rsidRPr="007C5D86">
        <w:rPr>
          <w:b/>
          <w:bCs/>
          <w:sz w:val="28"/>
          <w:szCs w:val="28"/>
        </w:rPr>
        <w:lastRenderedPageBreak/>
        <w:t>MySQL</w:t>
      </w:r>
      <w:r w:rsidRPr="007C5D86">
        <w:rPr>
          <w:b/>
          <w:bCs/>
          <w:sz w:val="28"/>
          <w:szCs w:val="28"/>
          <w:rtl/>
        </w:rPr>
        <w:t xml:space="preserve"> أو </w:t>
      </w:r>
      <w:r w:rsidRPr="007C5D86">
        <w:rPr>
          <w:b/>
          <w:bCs/>
          <w:sz w:val="28"/>
          <w:szCs w:val="28"/>
        </w:rPr>
        <w:t>PHP</w:t>
      </w:r>
      <w:r w:rsidRPr="007C5D86">
        <w:rPr>
          <w:b/>
          <w:bCs/>
          <w:sz w:val="28"/>
          <w:szCs w:val="28"/>
          <w:rtl/>
        </w:rPr>
        <w:t xml:space="preserve">)، بل يستخدم مستودع </w:t>
      </w:r>
      <w:r w:rsidRPr="007C5D86">
        <w:rPr>
          <w:b/>
          <w:bCs/>
          <w:sz w:val="28"/>
          <w:szCs w:val="28"/>
        </w:rPr>
        <w:t>GitHub</w:t>
      </w:r>
      <w:r w:rsidRPr="007C5D86">
        <w:rPr>
          <w:b/>
          <w:bCs/>
          <w:sz w:val="28"/>
          <w:szCs w:val="28"/>
          <w:rtl/>
        </w:rPr>
        <w:t xml:space="preserve"> كوسيط تخزين خفيف لملف بيانات يُقرأ من التطبيق عند توفر الإنترنت فقط لغرض التحديث، دون أن يكون شرطاً لتشغيل التطبيق أو تصفح بياناته الأساسية. كما يعتمد عرض المواقع الجغرافية على روابط خرائط جوجل الجاهزة بدلاً من تضمين محرك خرائط مستقل، ويعتمد نظام التقييم على خدمة </w:t>
      </w:r>
      <w:r w:rsidRPr="007C5D86">
        <w:rPr>
          <w:b/>
          <w:bCs/>
          <w:sz w:val="28"/>
          <w:szCs w:val="28"/>
        </w:rPr>
        <w:t>Google Sheets</w:t>
      </w:r>
      <w:r w:rsidRPr="007C5D86">
        <w:rPr>
          <w:b/>
          <w:bCs/>
          <w:sz w:val="28"/>
          <w:szCs w:val="28"/>
          <w:rtl/>
        </w:rPr>
        <w:t xml:space="preserve"> و</w:t>
      </w:r>
      <w:r w:rsidRPr="007C5D86">
        <w:rPr>
          <w:b/>
          <w:bCs/>
          <w:sz w:val="28"/>
          <w:szCs w:val="28"/>
        </w:rPr>
        <w:t>Google Apps Script</w:t>
      </w:r>
      <w:r w:rsidRPr="007C5D86">
        <w:rPr>
          <w:b/>
          <w:bCs/>
          <w:sz w:val="28"/>
          <w:szCs w:val="28"/>
          <w:rtl/>
        </w:rPr>
        <w:t xml:space="preserve"> كوسيط تجميع بيانات بسيط.</w:t>
      </w:r>
    </w:p>
    <w:p w14:paraId="154F58FB" w14:textId="77777777" w:rsidR="007C5D86" w:rsidRPr="00495DCA" w:rsidRDefault="007C5D86" w:rsidP="007C5D86">
      <w:pPr>
        <w:jc w:val="both"/>
      </w:pPr>
    </w:p>
    <w:p w14:paraId="5B00A4BB" w14:textId="6A0391F6" w:rsidR="00495DCA" w:rsidRPr="007C5D86" w:rsidRDefault="00495DCA" w:rsidP="007C5D86">
      <w:pPr>
        <w:jc w:val="both"/>
        <w:rPr>
          <w:sz w:val="32"/>
          <w:szCs w:val="32"/>
        </w:rPr>
      </w:pPr>
      <w:r w:rsidRPr="007C5D86">
        <w:rPr>
          <w:b/>
          <w:bCs/>
          <w:sz w:val="32"/>
          <w:szCs w:val="32"/>
          <w:rtl/>
        </w:rPr>
        <w:t>1.7 منهجية البحث وأدوات جمع البيانات (</w:t>
      </w:r>
      <w:r w:rsidRPr="007C5D86">
        <w:rPr>
          <w:b/>
          <w:bCs/>
          <w:sz w:val="32"/>
          <w:szCs w:val="32"/>
        </w:rPr>
        <w:t>Research Methodology</w:t>
      </w:r>
      <w:r w:rsidRPr="007C5D86">
        <w:rPr>
          <w:b/>
          <w:bCs/>
          <w:sz w:val="32"/>
          <w:szCs w:val="32"/>
          <w:rtl/>
        </w:rPr>
        <w:t>)</w:t>
      </w:r>
      <w:r w:rsidR="00D22FF4">
        <w:rPr>
          <w:b/>
          <w:bCs/>
          <w:sz w:val="32"/>
          <w:szCs w:val="32"/>
        </w:rPr>
        <w:t>:</w:t>
      </w:r>
    </w:p>
    <w:p w14:paraId="42BC8F32" w14:textId="77777777" w:rsidR="00495DCA" w:rsidRPr="007C5D86" w:rsidRDefault="00495DCA" w:rsidP="007C5D86">
      <w:pPr>
        <w:jc w:val="both"/>
        <w:rPr>
          <w:sz w:val="28"/>
          <w:szCs w:val="28"/>
        </w:rPr>
      </w:pPr>
      <w:r w:rsidRPr="007C5D86">
        <w:rPr>
          <w:b/>
          <w:bCs/>
          <w:sz w:val="28"/>
          <w:szCs w:val="28"/>
          <w:rtl/>
        </w:rPr>
        <w:t>اعتمد هذا البحث المنهج الوصفي التطبيقي، الذي يجمع بين وصف وتحليل واقع الخدمات الصحية بمدينة دنقلا من جهة، وتصميم وتنفيذ حل برمجي عملي لمعالجة المشكلة المطروحة من جهة أخرى.</w:t>
      </w:r>
    </w:p>
    <w:p w14:paraId="56CE5544" w14:textId="77777777" w:rsidR="00495DCA" w:rsidRPr="007C5D86" w:rsidRDefault="00495DCA" w:rsidP="007C5D86">
      <w:pPr>
        <w:jc w:val="both"/>
        <w:rPr>
          <w:sz w:val="28"/>
          <w:szCs w:val="28"/>
        </w:rPr>
      </w:pPr>
      <w:r w:rsidRPr="007C5D86">
        <w:rPr>
          <w:b/>
          <w:bCs/>
          <w:sz w:val="28"/>
          <w:szCs w:val="28"/>
          <w:rtl/>
        </w:rPr>
        <w:t>ولجمع البيانات اللازمة للبحث، تم الاعتماد على الأدوات الآتية:</w:t>
      </w:r>
    </w:p>
    <w:p w14:paraId="44AA0551" w14:textId="77777777" w:rsidR="00495DCA" w:rsidRPr="007C5D86" w:rsidRDefault="00495DCA" w:rsidP="007C5D86">
      <w:pPr>
        <w:numPr>
          <w:ilvl w:val="0"/>
          <w:numId w:val="1"/>
        </w:numPr>
        <w:jc w:val="both"/>
        <w:rPr>
          <w:sz w:val="28"/>
          <w:szCs w:val="28"/>
        </w:rPr>
      </w:pPr>
      <w:r w:rsidRPr="007C5D86">
        <w:rPr>
          <w:b/>
          <w:bCs/>
          <w:sz w:val="28"/>
          <w:szCs w:val="28"/>
          <w:rtl/>
        </w:rPr>
        <w:t>الزيارات الميدانية: تنفيذ جولات ميدانية منظمة لعدد من المرافق الصحية بمدينة دنقلا، بهدف رصد مواقعها وتسجيل بياناتها الأساسية.</w:t>
      </w:r>
    </w:p>
    <w:p w14:paraId="499AD8AE" w14:textId="77777777" w:rsidR="00495DCA" w:rsidRPr="007C5D86" w:rsidRDefault="00495DCA" w:rsidP="007C5D86">
      <w:pPr>
        <w:numPr>
          <w:ilvl w:val="0"/>
          <w:numId w:val="1"/>
        </w:numPr>
        <w:jc w:val="both"/>
        <w:rPr>
          <w:sz w:val="28"/>
          <w:szCs w:val="28"/>
        </w:rPr>
      </w:pPr>
      <w:r w:rsidRPr="007C5D86">
        <w:rPr>
          <w:b/>
          <w:bCs/>
          <w:sz w:val="28"/>
          <w:szCs w:val="28"/>
          <w:rtl/>
        </w:rPr>
        <w:t>المقابلات القصيرة: إجراء مقابلات موجزة مع العاملين أو المسؤولين في المرافق المستهدفة، لجمع بيانات دقيقة حول أرقام التواصل، وساعات العمل، والخدمات والتخصصات المتوفرة.</w:t>
      </w:r>
    </w:p>
    <w:p w14:paraId="54776666" w14:textId="77777777" w:rsidR="00495DCA" w:rsidRDefault="00495DCA" w:rsidP="007C5D86">
      <w:pPr>
        <w:numPr>
          <w:ilvl w:val="0"/>
          <w:numId w:val="1"/>
        </w:numPr>
        <w:jc w:val="both"/>
        <w:rPr>
          <w:sz w:val="28"/>
          <w:szCs w:val="28"/>
        </w:rPr>
      </w:pPr>
      <w:r w:rsidRPr="007C5D86">
        <w:rPr>
          <w:b/>
          <w:bCs/>
          <w:sz w:val="28"/>
          <w:szCs w:val="28"/>
          <w:rtl/>
        </w:rPr>
        <w:t>التوثيق البصري: التقاط صور خارجية للمرافق الصحية خلال الزيارات الميدانية، لاستخدامها داخل التطبيق ولدعم الجانب التوثيقي للبحث.</w:t>
      </w:r>
    </w:p>
    <w:p w14:paraId="24BC2FD3" w14:textId="77777777" w:rsidR="007C5D86" w:rsidRDefault="007C5D86" w:rsidP="007C5D86">
      <w:pPr>
        <w:jc w:val="both"/>
        <w:rPr>
          <w:sz w:val="28"/>
          <w:szCs w:val="28"/>
          <w:rtl/>
        </w:rPr>
      </w:pPr>
    </w:p>
    <w:p w14:paraId="6A3521D5" w14:textId="77777777" w:rsidR="007C5D86" w:rsidRDefault="007C5D86" w:rsidP="007C5D86">
      <w:pPr>
        <w:jc w:val="both"/>
        <w:rPr>
          <w:sz w:val="28"/>
          <w:szCs w:val="28"/>
          <w:rtl/>
        </w:rPr>
      </w:pPr>
    </w:p>
    <w:p w14:paraId="7FB3C131" w14:textId="77777777" w:rsidR="0032285B" w:rsidRDefault="0032285B" w:rsidP="007C5D86">
      <w:pPr>
        <w:jc w:val="both"/>
        <w:rPr>
          <w:sz w:val="28"/>
          <w:szCs w:val="28"/>
          <w:rtl/>
        </w:rPr>
      </w:pPr>
    </w:p>
    <w:p w14:paraId="6FF24F97" w14:textId="77777777" w:rsidR="0032285B" w:rsidRDefault="0032285B" w:rsidP="007C5D86">
      <w:pPr>
        <w:jc w:val="both"/>
        <w:rPr>
          <w:sz w:val="28"/>
          <w:szCs w:val="28"/>
          <w:rtl/>
        </w:rPr>
      </w:pPr>
    </w:p>
    <w:p w14:paraId="7C512B91" w14:textId="77777777" w:rsidR="0032285B" w:rsidRDefault="0032285B" w:rsidP="007C5D86">
      <w:pPr>
        <w:jc w:val="both"/>
        <w:rPr>
          <w:sz w:val="28"/>
          <w:szCs w:val="28"/>
          <w:rtl/>
        </w:rPr>
      </w:pPr>
    </w:p>
    <w:p w14:paraId="3D93EB08" w14:textId="77777777" w:rsidR="0032285B" w:rsidRDefault="0032285B" w:rsidP="007C5D86">
      <w:pPr>
        <w:jc w:val="both"/>
        <w:rPr>
          <w:sz w:val="28"/>
          <w:szCs w:val="28"/>
          <w:rtl/>
        </w:rPr>
      </w:pPr>
    </w:p>
    <w:p w14:paraId="686EE764" w14:textId="77777777" w:rsidR="0032285B" w:rsidRDefault="0032285B" w:rsidP="007C5D86">
      <w:pPr>
        <w:jc w:val="both"/>
        <w:rPr>
          <w:sz w:val="28"/>
          <w:szCs w:val="28"/>
          <w:rtl/>
        </w:rPr>
      </w:pPr>
    </w:p>
    <w:p w14:paraId="53216BC9" w14:textId="77777777" w:rsidR="0032285B" w:rsidRDefault="0032285B" w:rsidP="007C5D86">
      <w:pPr>
        <w:jc w:val="both"/>
        <w:rPr>
          <w:sz w:val="28"/>
          <w:szCs w:val="28"/>
          <w:rtl/>
        </w:rPr>
      </w:pPr>
    </w:p>
    <w:p w14:paraId="22FDE2C5" w14:textId="77777777" w:rsidR="0032285B" w:rsidRDefault="0032285B" w:rsidP="007C5D86">
      <w:pPr>
        <w:jc w:val="both"/>
        <w:rPr>
          <w:sz w:val="28"/>
          <w:szCs w:val="28"/>
          <w:rtl/>
        </w:rPr>
      </w:pPr>
    </w:p>
    <w:p w14:paraId="45C67643" w14:textId="77777777" w:rsidR="0032285B" w:rsidRDefault="0032285B" w:rsidP="007C5D86">
      <w:pPr>
        <w:jc w:val="both"/>
        <w:rPr>
          <w:sz w:val="28"/>
          <w:szCs w:val="28"/>
          <w:rtl/>
        </w:rPr>
      </w:pPr>
    </w:p>
    <w:p w14:paraId="527A7557" w14:textId="77777777" w:rsidR="0032285B" w:rsidRPr="007C5D86" w:rsidRDefault="0032285B" w:rsidP="007C5D86">
      <w:pPr>
        <w:jc w:val="both"/>
        <w:rPr>
          <w:sz w:val="28"/>
          <w:szCs w:val="28"/>
        </w:rPr>
      </w:pPr>
    </w:p>
    <w:p w14:paraId="03A03312" w14:textId="77777777" w:rsidR="00495DCA" w:rsidRPr="007C5D86" w:rsidRDefault="00495DCA" w:rsidP="007C5D86">
      <w:pPr>
        <w:jc w:val="both"/>
        <w:rPr>
          <w:sz w:val="32"/>
          <w:szCs w:val="32"/>
          <w:rtl/>
        </w:rPr>
      </w:pPr>
      <w:r w:rsidRPr="007C5D86">
        <w:rPr>
          <w:b/>
          <w:bCs/>
          <w:sz w:val="32"/>
          <w:szCs w:val="32"/>
          <w:rtl/>
        </w:rPr>
        <w:lastRenderedPageBreak/>
        <w:t>1.8 بيئة التطوير والأدوات المستخدمة (</w:t>
      </w:r>
      <w:r w:rsidRPr="007C5D86">
        <w:rPr>
          <w:b/>
          <w:bCs/>
          <w:sz w:val="32"/>
          <w:szCs w:val="32"/>
        </w:rPr>
        <w:t>Development Environment</w:t>
      </w:r>
      <w:r w:rsidRPr="007C5D86">
        <w:rPr>
          <w:b/>
          <w:bCs/>
          <w:sz w:val="32"/>
          <w:szCs w:val="32"/>
          <w:rtl/>
        </w:rPr>
        <w:t xml:space="preserve"> &amp; </w:t>
      </w:r>
      <w:r w:rsidRPr="007C5D86">
        <w:rPr>
          <w:b/>
          <w:bCs/>
          <w:sz w:val="32"/>
          <w:szCs w:val="32"/>
        </w:rPr>
        <w:t>Tools</w:t>
      </w:r>
      <w:r w:rsidRPr="007C5D86">
        <w:rPr>
          <w:b/>
          <w:bCs/>
          <w:sz w:val="32"/>
          <w:szCs w:val="32"/>
          <w:rtl/>
        </w:rPr>
        <w:t>)</w:t>
      </w:r>
    </w:p>
    <w:p w14:paraId="33D3EF1D" w14:textId="77777777" w:rsidR="00495DCA" w:rsidRPr="007C5D86" w:rsidRDefault="00495DCA" w:rsidP="007C5D86">
      <w:pPr>
        <w:jc w:val="both"/>
        <w:rPr>
          <w:sz w:val="28"/>
          <w:szCs w:val="28"/>
        </w:rPr>
      </w:pPr>
      <w:r w:rsidRPr="007C5D86">
        <w:rPr>
          <w:b/>
          <w:bCs/>
          <w:sz w:val="28"/>
          <w:szCs w:val="28"/>
          <w:rtl/>
        </w:rPr>
        <w:t>اعتمد الجانب التطبيقي من هذا المشروع على مجموعة من الأدوات والتقنيات الحديثة، مفتوحة المصدر أو المجانية بالكامل، بما يتناسب مع طبيعة مشروع تخرج محدود الموارد المالية. وتتمثل أبرز عناصر هذا المكدس التقني فيما يأتي:</w:t>
      </w:r>
    </w:p>
    <w:p w14:paraId="64890080" w14:textId="77777777" w:rsidR="00495DCA" w:rsidRPr="007C5D86" w:rsidRDefault="00495DCA" w:rsidP="007C5D86">
      <w:pPr>
        <w:numPr>
          <w:ilvl w:val="0"/>
          <w:numId w:val="1"/>
        </w:numPr>
        <w:jc w:val="both"/>
        <w:rPr>
          <w:sz w:val="28"/>
          <w:szCs w:val="28"/>
        </w:rPr>
      </w:pPr>
      <w:r w:rsidRPr="007C5D86">
        <w:rPr>
          <w:b/>
          <w:bCs/>
          <w:sz w:val="28"/>
          <w:szCs w:val="28"/>
          <w:rtl/>
        </w:rPr>
        <w:t>منهجية التطوير: تم اعتماد منهجية النموذج الأولي التطويري (</w:t>
      </w:r>
      <w:r w:rsidRPr="007C5D86">
        <w:rPr>
          <w:b/>
          <w:bCs/>
          <w:sz w:val="28"/>
          <w:szCs w:val="28"/>
        </w:rPr>
        <w:t>Prototyping</w:t>
      </w:r>
      <w:r w:rsidRPr="007C5D86">
        <w:rPr>
          <w:b/>
          <w:bCs/>
          <w:sz w:val="28"/>
          <w:szCs w:val="28"/>
          <w:rtl/>
        </w:rPr>
        <w:t>)، التي أتاحت بناء واجهات التطبيق ووظائفه بصورة تكرارية، مع إدخال تحسينات مستمرة بناءً على المراجعة والتجربة الفعلية.</w:t>
      </w:r>
    </w:p>
    <w:p w14:paraId="76E52DF3" w14:textId="77777777" w:rsidR="00495DCA" w:rsidRPr="007C5D86" w:rsidRDefault="00495DCA" w:rsidP="007C5D86">
      <w:pPr>
        <w:numPr>
          <w:ilvl w:val="0"/>
          <w:numId w:val="1"/>
        </w:numPr>
        <w:jc w:val="both"/>
        <w:rPr>
          <w:sz w:val="28"/>
          <w:szCs w:val="28"/>
        </w:rPr>
      </w:pPr>
      <w:r w:rsidRPr="007C5D86">
        <w:rPr>
          <w:b/>
          <w:bCs/>
          <w:sz w:val="28"/>
          <w:szCs w:val="28"/>
          <w:rtl/>
        </w:rPr>
        <w:t xml:space="preserve">إطار تطوير التطبيق: تم استخدام </w:t>
      </w:r>
      <w:r w:rsidRPr="007C5D86">
        <w:rPr>
          <w:b/>
          <w:bCs/>
          <w:sz w:val="28"/>
          <w:szCs w:val="28"/>
        </w:rPr>
        <w:t>Flutter</w:t>
      </w:r>
      <w:r w:rsidRPr="007C5D86">
        <w:rPr>
          <w:b/>
          <w:bCs/>
          <w:sz w:val="28"/>
          <w:szCs w:val="28"/>
          <w:rtl/>
        </w:rPr>
        <w:t xml:space="preserve"> ولغة البرمجة </w:t>
      </w:r>
      <w:r w:rsidRPr="007C5D86">
        <w:rPr>
          <w:b/>
          <w:bCs/>
          <w:sz w:val="28"/>
          <w:szCs w:val="28"/>
        </w:rPr>
        <w:t>Dart</w:t>
      </w:r>
      <w:r w:rsidRPr="007C5D86">
        <w:rPr>
          <w:b/>
          <w:bCs/>
          <w:sz w:val="28"/>
          <w:szCs w:val="28"/>
          <w:rtl/>
        </w:rPr>
        <w:t xml:space="preserve"> لبناء تطبيق محمول بواجهة موحدة وأداء عالٍ على نظام </w:t>
      </w:r>
      <w:r w:rsidRPr="007C5D86">
        <w:rPr>
          <w:b/>
          <w:bCs/>
          <w:sz w:val="28"/>
          <w:szCs w:val="28"/>
        </w:rPr>
        <w:t>Android</w:t>
      </w:r>
      <w:r w:rsidRPr="007C5D86">
        <w:rPr>
          <w:b/>
          <w:bCs/>
          <w:sz w:val="28"/>
          <w:szCs w:val="28"/>
          <w:rtl/>
        </w:rPr>
        <w:t>، من قاعدة برمجية واحدة.</w:t>
      </w:r>
    </w:p>
    <w:p w14:paraId="5120C25B" w14:textId="77777777" w:rsidR="00495DCA" w:rsidRPr="007C5D86" w:rsidRDefault="00495DCA" w:rsidP="007C5D86">
      <w:pPr>
        <w:numPr>
          <w:ilvl w:val="0"/>
          <w:numId w:val="1"/>
        </w:numPr>
        <w:jc w:val="both"/>
        <w:rPr>
          <w:sz w:val="28"/>
          <w:szCs w:val="28"/>
        </w:rPr>
      </w:pPr>
      <w:r w:rsidRPr="007C5D86">
        <w:rPr>
          <w:b/>
          <w:bCs/>
          <w:sz w:val="28"/>
          <w:szCs w:val="28"/>
          <w:rtl/>
        </w:rPr>
        <w:t xml:space="preserve">قاعدة البيانات المحلية: تم استخدام </w:t>
      </w:r>
      <w:r w:rsidRPr="007C5D86">
        <w:rPr>
          <w:b/>
          <w:bCs/>
          <w:sz w:val="28"/>
          <w:szCs w:val="28"/>
        </w:rPr>
        <w:t>SQLite</w:t>
      </w:r>
      <w:r w:rsidRPr="007C5D86">
        <w:rPr>
          <w:b/>
          <w:bCs/>
          <w:sz w:val="28"/>
          <w:szCs w:val="28"/>
          <w:rtl/>
        </w:rPr>
        <w:t xml:space="preserve"> عبر حزمة </w:t>
      </w:r>
      <w:r w:rsidRPr="007C5D86">
        <w:rPr>
          <w:b/>
          <w:bCs/>
          <w:sz w:val="28"/>
          <w:szCs w:val="28"/>
        </w:rPr>
        <w:t>sqflite</w:t>
      </w:r>
      <w:r w:rsidRPr="007C5D86">
        <w:rPr>
          <w:b/>
          <w:bCs/>
          <w:sz w:val="28"/>
          <w:szCs w:val="28"/>
          <w:rtl/>
        </w:rPr>
        <w:t xml:space="preserve"> لتخزين بيانات المرافق الصحية والخدمات والتخصصات ومزامنتها محلياً داخل الجهاز، بما يضمن عمل التطبيق الكامل دون اتصال بالإنترنت.</w:t>
      </w:r>
    </w:p>
    <w:p w14:paraId="70CCF94B" w14:textId="77777777" w:rsidR="00495DCA" w:rsidRPr="007C5D86" w:rsidRDefault="00495DCA" w:rsidP="007C5D86">
      <w:pPr>
        <w:numPr>
          <w:ilvl w:val="0"/>
          <w:numId w:val="1"/>
        </w:numPr>
        <w:jc w:val="both"/>
        <w:rPr>
          <w:sz w:val="28"/>
          <w:szCs w:val="28"/>
        </w:rPr>
      </w:pPr>
      <w:r w:rsidRPr="007C5D86">
        <w:rPr>
          <w:b/>
          <w:bCs/>
          <w:sz w:val="28"/>
          <w:szCs w:val="28"/>
          <w:rtl/>
        </w:rPr>
        <w:t>عرض المواقع الجغرافية: تم الاعتماد على روابط خرائط جوجل المباشرة (</w:t>
      </w:r>
      <w:r w:rsidRPr="007C5D86">
        <w:rPr>
          <w:b/>
          <w:bCs/>
          <w:sz w:val="28"/>
          <w:szCs w:val="28"/>
        </w:rPr>
        <w:t>Google</w:t>
      </w:r>
      <w:r w:rsidRPr="007C5D86">
        <w:rPr>
          <w:b/>
          <w:bCs/>
          <w:sz w:val="28"/>
          <w:szCs w:val="28"/>
          <w:rtl/>
        </w:rPr>
        <w:t xml:space="preserve"> </w:t>
      </w:r>
      <w:r w:rsidRPr="007C5D86">
        <w:rPr>
          <w:b/>
          <w:bCs/>
          <w:sz w:val="28"/>
          <w:szCs w:val="28"/>
        </w:rPr>
        <w:t>Maps Links</w:t>
      </w:r>
      <w:r w:rsidRPr="007C5D86">
        <w:rPr>
          <w:b/>
          <w:bCs/>
          <w:sz w:val="28"/>
          <w:szCs w:val="28"/>
          <w:rtl/>
        </w:rPr>
        <w:t xml:space="preserve">) المخزَّنة لكل منشأة، بحيث يفتح التطبيق تطبيق خرائط جوجل مباشرة عند ضغط المستخدم على زر الموقع، عبر حزمة </w:t>
      </w:r>
      <w:r w:rsidRPr="007C5D86">
        <w:rPr>
          <w:b/>
          <w:bCs/>
          <w:sz w:val="28"/>
          <w:szCs w:val="28"/>
        </w:rPr>
        <w:t>url_launcher</w:t>
      </w:r>
      <w:r w:rsidRPr="007C5D86">
        <w:rPr>
          <w:b/>
          <w:bCs/>
          <w:sz w:val="28"/>
          <w:szCs w:val="28"/>
          <w:rtl/>
        </w:rPr>
        <w:t>، دون الحاجة لتضمين محرك خرائط مستقل داخل التطبيق.</w:t>
      </w:r>
    </w:p>
    <w:p w14:paraId="0284A318" w14:textId="77777777" w:rsidR="00495DCA" w:rsidRPr="007C5D86" w:rsidRDefault="00495DCA" w:rsidP="007C5D86">
      <w:pPr>
        <w:numPr>
          <w:ilvl w:val="0"/>
          <w:numId w:val="1"/>
        </w:numPr>
        <w:jc w:val="both"/>
        <w:rPr>
          <w:sz w:val="28"/>
          <w:szCs w:val="28"/>
        </w:rPr>
      </w:pPr>
      <w:r w:rsidRPr="007C5D86">
        <w:rPr>
          <w:b/>
          <w:bCs/>
          <w:sz w:val="28"/>
          <w:szCs w:val="28"/>
          <w:rtl/>
        </w:rPr>
        <w:t xml:space="preserve">آلية مزامنة البيانات: تم تصميم نظام تحديث خفيف يعتمد على استضافة ملف بيانات بصيغة </w:t>
      </w:r>
      <w:r w:rsidRPr="007C5D86">
        <w:rPr>
          <w:b/>
          <w:bCs/>
          <w:sz w:val="28"/>
          <w:szCs w:val="28"/>
        </w:rPr>
        <w:t>JSON</w:t>
      </w:r>
      <w:r w:rsidRPr="007C5D86">
        <w:rPr>
          <w:b/>
          <w:bCs/>
          <w:sz w:val="28"/>
          <w:szCs w:val="28"/>
          <w:rtl/>
        </w:rPr>
        <w:t xml:space="preserve"> داخل مستودع </w:t>
      </w:r>
      <w:r w:rsidRPr="007C5D86">
        <w:rPr>
          <w:b/>
          <w:bCs/>
          <w:sz w:val="28"/>
          <w:szCs w:val="28"/>
        </w:rPr>
        <w:t>GitHub</w:t>
      </w:r>
      <w:r w:rsidRPr="007C5D86">
        <w:rPr>
          <w:b/>
          <w:bCs/>
          <w:sz w:val="28"/>
          <w:szCs w:val="28"/>
          <w:rtl/>
        </w:rPr>
        <w:t xml:space="preserve">، حيث يقوم التطبيق (عند توفر الإنترنت) بجلب أحدث نسخة من الملف عبر </w:t>
      </w:r>
      <w:r w:rsidRPr="007C5D86">
        <w:rPr>
          <w:b/>
          <w:bCs/>
          <w:sz w:val="28"/>
          <w:szCs w:val="28"/>
        </w:rPr>
        <w:t>GitHub REST API</w:t>
      </w:r>
      <w:r w:rsidRPr="007C5D86">
        <w:rPr>
          <w:b/>
          <w:bCs/>
          <w:sz w:val="28"/>
          <w:szCs w:val="28"/>
          <w:rtl/>
        </w:rPr>
        <w:t xml:space="preserve">، ومقارنة إصدارها بالنسخة المخزَّنة محلياً، وتحديث قاعدة بيانات </w:t>
      </w:r>
      <w:r w:rsidRPr="007C5D86">
        <w:rPr>
          <w:b/>
          <w:bCs/>
          <w:sz w:val="28"/>
          <w:szCs w:val="28"/>
        </w:rPr>
        <w:t>SQLite</w:t>
      </w:r>
      <w:r w:rsidRPr="007C5D86">
        <w:rPr>
          <w:b/>
          <w:bCs/>
          <w:sz w:val="28"/>
          <w:szCs w:val="28"/>
          <w:rtl/>
        </w:rPr>
        <w:t xml:space="preserve"> تلقائياً في حال وجود إصدار أحدث، دون التأثير على عمل التطبيق حال انعدام الاتصال.</w:t>
      </w:r>
    </w:p>
    <w:p w14:paraId="3571721D" w14:textId="77777777" w:rsidR="00495DCA" w:rsidRPr="007C5D86" w:rsidRDefault="00495DCA" w:rsidP="007C5D86">
      <w:pPr>
        <w:numPr>
          <w:ilvl w:val="0"/>
          <w:numId w:val="1"/>
        </w:numPr>
        <w:jc w:val="both"/>
        <w:rPr>
          <w:sz w:val="28"/>
          <w:szCs w:val="28"/>
        </w:rPr>
      </w:pPr>
      <w:r w:rsidRPr="007C5D86">
        <w:rPr>
          <w:b/>
          <w:bCs/>
          <w:sz w:val="28"/>
          <w:szCs w:val="28"/>
          <w:rtl/>
        </w:rPr>
        <w:t>لوحة تحكم إدارة المحتوى: تم تصميم لوحة تحكم إلكترونية (</w:t>
      </w:r>
      <w:r w:rsidRPr="007C5D86">
        <w:rPr>
          <w:b/>
          <w:bCs/>
          <w:sz w:val="28"/>
          <w:szCs w:val="28"/>
        </w:rPr>
        <w:t>Admin Panel</w:t>
      </w:r>
      <w:r w:rsidRPr="007C5D86">
        <w:rPr>
          <w:b/>
          <w:bCs/>
          <w:sz w:val="28"/>
          <w:szCs w:val="28"/>
          <w:rtl/>
        </w:rPr>
        <w:t xml:space="preserve">) مستقلة قائمة على </w:t>
      </w:r>
      <w:r w:rsidRPr="007C5D86">
        <w:rPr>
          <w:b/>
          <w:bCs/>
          <w:sz w:val="28"/>
          <w:szCs w:val="28"/>
        </w:rPr>
        <w:t>HTML</w:t>
      </w:r>
      <w:r w:rsidRPr="007C5D86">
        <w:rPr>
          <w:b/>
          <w:bCs/>
          <w:sz w:val="28"/>
          <w:szCs w:val="28"/>
          <w:rtl/>
        </w:rPr>
        <w:t xml:space="preserve"> و</w:t>
      </w:r>
      <w:r w:rsidRPr="007C5D86">
        <w:rPr>
          <w:b/>
          <w:bCs/>
          <w:sz w:val="28"/>
          <w:szCs w:val="28"/>
        </w:rPr>
        <w:t>JavaScript</w:t>
      </w:r>
      <w:r w:rsidRPr="007C5D86">
        <w:rPr>
          <w:b/>
          <w:bCs/>
          <w:sz w:val="28"/>
          <w:szCs w:val="28"/>
          <w:rtl/>
        </w:rPr>
        <w:t xml:space="preserve">، تتيح لفريق إدارة المحتوى إضافة المرافق الصحية وتعديلها وحذفها، وإدارة بيانات فريق التطوير والنصائح الطبية، ونشر التعديلات مباشرة إلى مستودع </w:t>
      </w:r>
      <w:r w:rsidRPr="007C5D86">
        <w:rPr>
          <w:b/>
          <w:bCs/>
          <w:sz w:val="28"/>
          <w:szCs w:val="28"/>
        </w:rPr>
        <w:t>GitHub</w:t>
      </w:r>
      <w:r w:rsidRPr="007C5D86">
        <w:rPr>
          <w:b/>
          <w:bCs/>
          <w:sz w:val="28"/>
          <w:szCs w:val="28"/>
          <w:rtl/>
        </w:rPr>
        <w:t xml:space="preserve"> عبر واجهته البرمجية (</w:t>
      </w:r>
      <w:r w:rsidRPr="007C5D86">
        <w:rPr>
          <w:b/>
          <w:bCs/>
          <w:sz w:val="28"/>
          <w:szCs w:val="28"/>
        </w:rPr>
        <w:t>API</w:t>
      </w:r>
      <w:r w:rsidRPr="007C5D86">
        <w:rPr>
          <w:b/>
          <w:bCs/>
          <w:sz w:val="28"/>
          <w:szCs w:val="28"/>
          <w:rtl/>
        </w:rPr>
        <w:t>)، دون الحاجة لأي معرفة برمجية متقدمة.</w:t>
      </w:r>
    </w:p>
    <w:p w14:paraId="5C338453" w14:textId="77777777" w:rsidR="00495DCA" w:rsidRPr="007C5D86" w:rsidRDefault="00495DCA" w:rsidP="007C5D86">
      <w:pPr>
        <w:numPr>
          <w:ilvl w:val="0"/>
          <w:numId w:val="1"/>
        </w:numPr>
        <w:jc w:val="both"/>
        <w:rPr>
          <w:sz w:val="28"/>
          <w:szCs w:val="28"/>
        </w:rPr>
      </w:pPr>
      <w:r w:rsidRPr="007C5D86">
        <w:rPr>
          <w:b/>
          <w:bCs/>
          <w:sz w:val="28"/>
          <w:szCs w:val="28"/>
          <w:rtl/>
        </w:rPr>
        <w:t xml:space="preserve">نظام التقييم الإلكتروني: تم بناء نظام تقييم بسيط يعتمد على </w:t>
      </w:r>
      <w:r w:rsidRPr="007C5D86">
        <w:rPr>
          <w:b/>
          <w:bCs/>
          <w:sz w:val="28"/>
          <w:szCs w:val="28"/>
        </w:rPr>
        <w:t>Google Sheets</w:t>
      </w:r>
      <w:r w:rsidRPr="007C5D86">
        <w:rPr>
          <w:b/>
          <w:bCs/>
          <w:sz w:val="28"/>
          <w:szCs w:val="28"/>
          <w:rtl/>
        </w:rPr>
        <w:t xml:space="preserve"> و</w:t>
      </w:r>
      <w:r w:rsidRPr="007C5D86">
        <w:rPr>
          <w:b/>
          <w:bCs/>
          <w:sz w:val="28"/>
          <w:szCs w:val="28"/>
        </w:rPr>
        <w:t>Google Apps Script</w:t>
      </w:r>
      <w:r w:rsidRPr="007C5D86">
        <w:rPr>
          <w:b/>
          <w:bCs/>
          <w:sz w:val="28"/>
          <w:szCs w:val="28"/>
          <w:rtl/>
        </w:rPr>
        <w:t xml:space="preserve"> كخدمة خلفية مجانية (</w:t>
      </w:r>
      <w:r w:rsidRPr="007C5D86">
        <w:rPr>
          <w:b/>
          <w:bCs/>
          <w:sz w:val="28"/>
          <w:szCs w:val="28"/>
        </w:rPr>
        <w:t>Backend Service</w:t>
      </w:r>
      <w:r w:rsidRPr="007C5D86">
        <w:rPr>
          <w:b/>
          <w:bCs/>
          <w:sz w:val="28"/>
          <w:szCs w:val="28"/>
          <w:rtl/>
        </w:rPr>
        <w:t xml:space="preserve">)، بحيث يرسل التطبيق تقييم المستخدم عبر طلب </w:t>
      </w:r>
      <w:r w:rsidRPr="007C5D86">
        <w:rPr>
          <w:b/>
          <w:bCs/>
          <w:sz w:val="28"/>
          <w:szCs w:val="28"/>
        </w:rPr>
        <w:t>HTTP</w:t>
      </w:r>
      <w:r w:rsidRPr="007C5D86">
        <w:rPr>
          <w:b/>
          <w:bCs/>
          <w:sz w:val="28"/>
          <w:szCs w:val="28"/>
          <w:rtl/>
        </w:rPr>
        <w:t>، ويتم تجميع التقييمات وحساب المتوسط الفعلي لكل منشأة، ليعرضه التطبيق لجميع المستخدمين.</w:t>
      </w:r>
    </w:p>
    <w:p w14:paraId="3F684110" w14:textId="77777777" w:rsidR="00495DCA" w:rsidRPr="007C5D86" w:rsidRDefault="00495DCA" w:rsidP="007C5D86">
      <w:pPr>
        <w:numPr>
          <w:ilvl w:val="0"/>
          <w:numId w:val="1"/>
        </w:numPr>
        <w:jc w:val="both"/>
        <w:rPr>
          <w:sz w:val="28"/>
          <w:szCs w:val="28"/>
        </w:rPr>
      </w:pPr>
      <w:r w:rsidRPr="007C5D86">
        <w:rPr>
          <w:b/>
          <w:bCs/>
          <w:sz w:val="28"/>
          <w:szCs w:val="28"/>
          <w:rtl/>
        </w:rPr>
        <w:t xml:space="preserve">إدارة الحالة داخل التطبيق: تم الاعتماد على أدوات إدارة الحالة المدمجة أصلاً في إطار </w:t>
      </w:r>
      <w:r w:rsidRPr="007C5D86">
        <w:rPr>
          <w:b/>
          <w:bCs/>
          <w:sz w:val="28"/>
          <w:szCs w:val="28"/>
        </w:rPr>
        <w:t>Flutter</w:t>
      </w:r>
      <w:r w:rsidRPr="007C5D86">
        <w:rPr>
          <w:b/>
          <w:bCs/>
          <w:sz w:val="28"/>
          <w:szCs w:val="28"/>
          <w:rtl/>
        </w:rPr>
        <w:t xml:space="preserve"> (</w:t>
      </w:r>
      <w:r w:rsidRPr="007C5D86">
        <w:rPr>
          <w:b/>
          <w:bCs/>
          <w:sz w:val="28"/>
          <w:szCs w:val="28"/>
        </w:rPr>
        <w:t>StatefulWidget</w:t>
      </w:r>
      <w:r w:rsidRPr="007C5D86">
        <w:rPr>
          <w:b/>
          <w:bCs/>
          <w:sz w:val="28"/>
          <w:szCs w:val="28"/>
          <w:rtl/>
        </w:rPr>
        <w:t xml:space="preserve"> و</w:t>
      </w:r>
      <w:r w:rsidRPr="007C5D86">
        <w:rPr>
          <w:b/>
          <w:bCs/>
          <w:sz w:val="28"/>
          <w:szCs w:val="28"/>
        </w:rPr>
        <w:t>setState</w:t>
      </w:r>
      <w:r w:rsidRPr="007C5D86">
        <w:rPr>
          <w:b/>
          <w:bCs/>
          <w:sz w:val="28"/>
          <w:szCs w:val="28"/>
          <w:rtl/>
        </w:rPr>
        <w:t>)، نظراً لملاءمتها لحجم التطبيق ومستوى تعقيده الحالي دون الحاجة لحزم خارجية إضافية.</w:t>
      </w:r>
    </w:p>
    <w:p w14:paraId="1D94E5A5" w14:textId="77777777" w:rsidR="00495DCA" w:rsidRPr="007C5D86" w:rsidRDefault="00495DCA" w:rsidP="007C5D86">
      <w:pPr>
        <w:numPr>
          <w:ilvl w:val="0"/>
          <w:numId w:val="1"/>
        </w:numPr>
        <w:jc w:val="both"/>
        <w:rPr>
          <w:sz w:val="28"/>
          <w:szCs w:val="28"/>
        </w:rPr>
      </w:pPr>
      <w:r w:rsidRPr="007C5D86">
        <w:rPr>
          <w:b/>
          <w:bCs/>
          <w:sz w:val="28"/>
          <w:szCs w:val="28"/>
          <w:rtl/>
        </w:rPr>
        <w:lastRenderedPageBreak/>
        <w:t xml:space="preserve">بيئة التطوير المتكاملة: تم استخدام </w:t>
      </w:r>
      <w:r w:rsidRPr="007C5D86">
        <w:rPr>
          <w:b/>
          <w:bCs/>
          <w:sz w:val="28"/>
          <w:szCs w:val="28"/>
        </w:rPr>
        <w:t>Visual Studio Code</w:t>
      </w:r>
      <w:r w:rsidRPr="007C5D86">
        <w:rPr>
          <w:b/>
          <w:bCs/>
          <w:sz w:val="28"/>
          <w:szCs w:val="28"/>
          <w:rtl/>
        </w:rPr>
        <w:t xml:space="preserve"> و</w:t>
      </w:r>
      <w:r w:rsidRPr="007C5D86">
        <w:rPr>
          <w:b/>
          <w:bCs/>
          <w:sz w:val="28"/>
          <w:szCs w:val="28"/>
        </w:rPr>
        <w:t>Android Studio</w:t>
      </w:r>
      <w:r w:rsidRPr="007C5D86">
        <w:rPr>
          <w:b/>
          <w:bCs/>
          <w:sz w:val="28"/>
          <w:szCs w:val="28"/>
          <w:rtl/>
        </w:rPr>
        <w:t xml:space="preserve"> لكتابة الشفرة البرمجية، وإدارة الحزم، وتشغيل التطبيق واختباره على المحاكي والأجهزة الفعلية.</w:t>
      </w:r>
    </w:p>
    <w:p w14:paraId="140A69BA" w14:textId="77777777" w:rsidR="007C5D86" w:rsidRPr="00495DCA" w:rsidRDefault="007C5D86" w:rsidP="007C5D86">
      <w:pPr>
        <w:jc w:val="both"/>
      </w:pPr>
    </w:p>
    <w:p w14:paraId="743AB4D1" w14:textId="2603676E" w:rsidR="00495DCA" w:rsidRPr="007C5D86" w:rsidRDefault="00495DCA" w:rsidP="007C5D86">
      <w:pPr>
        <w:jc w:val="both"/>
        <w:rPr>
          <w:sz w:val="32"/>
          <w:szCs w:val="32"/>
        </w:rPr>
      </w:pPr>
      <w:r w:rsidRPr="007C5D86">
        <w:rPr>
          <w:b/>
          <w:bCs/>
          <w:sz w:val="32"/>
          <w:szCs w:val="32"/>
          <w:rtl/>
        </w:rPr>
        <w:t>1.9 هيكل البحث (</w:t>
      </w:r>
      <w:r w:rsidRPr="007C5D86">
        <w:rPr>
          <w:b/>
          <w:bCs/>
          <w:sz w:val="32"/>
          <w:szCs w:val="32"/>
        </w:rPr>
        <w:t>Research Structure</w:t>
      </w:r>
      <w:r w:rsidRPr="007C5D86">
        <w:rPr>
          <w:b/>
          <w:bCs/>
          <w:sz w:val="32"/>
          <w:szCs w:val="32"/>
          <w:rtl/>
        </w:rPr>
        <w:t>)</w:t>
      </w:r>
      <w:r w:rsidR="00D22FF4">
        <w:rPr>
          <w:b/>
          <w:bCs/>
          <w:sz w:val="32"/>
          <w:szCs w:val="32"/>
        </w:rPr>
        <w:t>:</w:t>
      </w:r>
    </w:p>
    <w:p w14:paraId="0B37B9E1" w14:textId="77777777" w:rsidR="00495DCA" w:rsidRPr="007C5D86" w:rsidRDefault="00495DCA" w:rsidP="007C5D86">
      <w:pPr>
        <w:jc w:val="both"/>
        <w:rPr>
          <w:sz w:val="28"/>
          <w:szCs w:val="28"/>
        </w:rPr>
      </w:pPr>
      <w:r w:rsidRPr="007C5D86">
        <w:rPr>
          <w:b/>
          <w:bCs/>
          <w:sz w:val="28"/>
          <w:szCs w:val="28"/>
          <w:rtl/>
        </w:rPr>
        <w:t>لتحقيق أهداف البحث بصورة منظمة ومترابطة أكاديمياً، تم تقسيم البحث إلى خمسة فصول رئيسة على النحو الآتي:</w:t>
      </w:r>
    </w:p>
    <w:p w14:paraId="73E29B44" w14:textId="77777777" w:rsidR="00495DCA" w:rsidRPr="007C5D86" w:rsidRDefault="00495DCA" w:rsidP="007C5D86">
      <w:pPr>
        <w:numPr>
          <w:ilvl w:val="0"/>
          <w:numId w:val="1"/>
        </w:numPr>
        <w:jc w:val="both"/>
        <w:rPr>
          <w:sz w:val="28"/>
          <w:szCs w:val="28"/>
        </w:rPr>
      </w:pPr>
      <w:r w:rsidRPr="007C5D86">
        <w:rPr>
          <w:b/>
          <w:bCs/>
          <w:sz w:val="28"/>
          <w:szCs w:val="28"/>
          <w:rtl/>
        </w:rPr>
        <w:t>الفصل الأول: الإطار العام للبحث، ويتناول المقدمة، ومشكلة البحث وأسئلته وأهدافه وأهميته، وحدوده ومنهجيته، وبيئة التطوير والأدوات المستخدمة.</w:t>
      </w:r>
    </w:p>
    <w:p w14:paraId="576B7830" w14:textId="2796F9E6" w:rsidR="00495DCA" w:rsidRPr="007C5D86" w:rsidRDefault="00495DCA" w:rsidP="007C5D86">
      <w:pPr>
        <w:numPr>
          <w:ilvl w:val="0"/>
          <w:numId w:val="1"/>
        </w:numPr>
        <w:jc w:val="both"/>
        <w:rPr>
          <w:sz w:val="28"/>
          <w:szCs w:val="28"/>
        </w:rPr>
      </w:pPr>
      <w:r w:rsidRPr="007C5D86">
        <w:rPr>
          <w:b/>
          <w:bCs/>
          <w:sz w:val="28"/>
          <w:szCs w:val="28"/>
          <w:rtl/>
        </w:rPr>
        <w:t>الفصل الثاني: الدراسة النظرية والميدانية</w:t>
      </w:r>
      <w:r w:rsidR="003543D3">
        <w:rPr>
          <w:rFonts w:hint="cs"/>
          <w:b/>
          <w:bCs/>
          <w:sz w:val="28"/>
          <w:szCs w:val="28"/>
          <w:rtl/>
        </w:rPr>
        <w:t xml:space="preserve"> </w:t>
      </w:r>
      <w:r w:rsidRPr="007C5D86">
        <w:rPr>
          <w:b/>
          <w:bCs/>
          <w:sz w:val="28"/>
          <w:szCs w:val="28"/>
          <w:rtl/>
        </w:rPr>
        <w:t>، ويتضمن عرضاً لواقع القطاع الصحي بمدينة دنقلا</w:t>
      </w:r>
      <w:r w:rsidR="008A6EDE">
        <w:rPr>
          <w:rFonts w:hint="cs"/>
          <w:b/>
          <w:bCs/>
          <w:sz w:val="28"/>
          <w:szCs w:val="28"/>
          <w:rtl/>
        </w:rPr>
        <w:t xml:space="preserve"> </w:t>
      </w:r>
      <w:r w:rsidRPr="007C5D86">
        <w:rPr>
          <w:b/>
          <w:bCs/>
          <w:sz w:val="28"/>
          <w:szCs w:val="28"/>
          <w:rtl/>
        </w:rPr>
        <w:t>، وتحديد الفجوة البحثية.</w:t>
      </w:r>
    </w:p>
    <w:p w14:paraId="50EEA646" w14:textId="77777777" w:rsidR="00495DCA" w:rsidRPr="007C5D86" w:rsidRDefault="00495DCA" w:rsidP="007C5D86">
      <w:pPr>
        <w:numPr>
          <w:ilvl w:val="0"/>
          <w:numId w:val="1"/>
        </w:numPr>
        <w:jc w:val="both"/>
        <w:rPr>
          <w:sz w:val="28"/>
          <w:szCs w:val="28"/>
        </w:rPr>
      </w:pPr>
      <w:r w:rsidRPr="007C5D86">
        <w:rPr>
          <w:b/>
          <w:bCs/>
          <w:sz w:val="28"/>
          <w:szCs w:val="28"/>
          <w:rtl/>
        </w:rPr>
        <w:t>الفصل الثالث: تحليل وتصميم النظام، ويتناول تحليل المتطلبات الوظيفية وغير الوظيفية، وتصميم هيكل قاعدة البيانات المحلية، ومخططات النظام، وتصميم آلية التحديث ولوحة التحكم ونظام التقييم.</w:t>
      </w:r>
    </w:p>
    <w:p w14:paraId="6E6DA74A" w14:textId="77777777" w:rsidR="00495DCA" w:rsidRPr="007C5D86" w:rsidRDefault="00495DCA" w:rsidP="007C5D86">
      <w:pPr>
        <w:numPr>
          <w:ilvl w:val="0"/>
          <w:numId w:val="1"/>
        </w:numPr>
        <w:jc w:val="both"/>
        <w:rPr>
          <w:sz w:val="28"/>
          <w:szCs w:val="28"/>
        </w:rPr>
      </w:pPr>
      <w:r w:rsidRPr="007C5D86">
        <w:rPr>
          <w:b/>
          <w:bCs/>
          <w:sz w:val="28"/>
          <w:szCs w:val="28"/>
          <w:rtl/>
        </w:rPr>
        <w:t xml:space="preserve">الفصل الرابع: التنفيذ العملي والاختبار، ويتناول تنفيذ التطبيق باستخدام </w:t>
      </w:r>
      <w:r w:rsidRPr="007C5D86">
        <w:rPr>
          <w:b/>
          <w:bCs/>
          <w:sz w:val="28"/>
          <w:szCs w:val="28"/>
        </w:rPr>
        <w:t>Flutter</w:t>
      </w:r>
      <w:r w:rsidRPr="007C5D86">
        <w:rPr>
          <w:b/>
          <w:bCs/>
          <w:sz w:val="28"/>
          <w:szCs w:val="28"/>
          <w:rtl/>
        </w:rPr>
        <w:t xml:space="preserve">، وربط قاعدة بيانات </w:t>
      </w:r>
      <w:r w:rsidRPr="007C5D86">
        <w:rPr>
          <w:b/>
          <w:bCs/>
          <w:sz w:val="28"/>
          <w:szCs w:val="28"/>
        </w:rPr>
        <w:t>SQLite</w:t>
      </w:r>
      <w:r w:rsidRPr="007C5D86">
        <w:rPr>
          <w:b/>
          <w:bCs/>
          <w:sz w:val="28"/>
          <w:szCs w:val="28"/>
          <w:rtl/>
        </w:rPr>
        <w:t xml:space="preserve">، وبناء نظام المزامنة عبر </w:t>
      </w:r>
      <w:r w:rsidRPr="007C5D86">
        <w:rPr>
          <w:b/>
          <w:bCs/>
          <w:sz w:val="28"/>
          <w:szCs w:val="28"/>
        </w:rPr>
        <w:t>GitHub</w:t>
      </w:r>
      <w:r w:rsidRPr="007C5D86">
        <w:rPr>
          <w:b/>
          <w:bCs/>
          <w:sz w:val="28"/>
          <w:szCs w:val="28"/>
          <w:rtl/>
        </w:rPr>
        <w:t xml:space="preserve"> ولوحة التحكم ونظام التقييم، وعرض نتائج اختبارات النظام في الحالتين المتصلة وغير المتصلة بالإنترنت.</w:t>
      </w:r>
    </w:p>
    <w:p w14:paraId="45127989" w14:textId="70CD4B84" w:rsidR="0053484C" w:rsidRDefault="00495DCA" w:rsidP="007C5D86">
      <w:pPr>
        <w:numPr>
          <w:ilvl w:val="0"/>
          <w:numId w:val="1"/>
        </w:numPr>
        <w:jc w:val="both"/>
        <w:rPr>
          <w:sz w:val="28"/>
          <w:szCs w:val="28"/>
        </w:rPr>
        <w:sectPr w:rsidR="0053484C" w:rsidSect="00023C57">
          <w:footerReference w:type="default" r:id="rId16"/>
          <w:pgSz w:w="11906" w:h="16838" w:code="9"/>
          <w:pgMar w:top="1440" w:right="1800" w:bottom="1440" w:left="1800" w:header="720" w:footer="720" w:gutter="0"/>
          <w:pgNumType w:start="1"/>
          <w:cols w:space="720"/>
          <w:docGrid w:linePitch="360"/>
        </w:sectPr>
      </w:pPr>
      <w:r w:rsidRPr="007C5D86">
        <w:rPr>
          <w:b/>
          <w:bCs/>
          <w:sz w:val="28"/>
          <w:szCs w:val="28"/>
          <w:rtl/>
        </w:rPr>
        <w:t>الفصل الخامس: النتائج والتوصيات، ويشمل أبرز النتائج التي توصل إليها البحث، والتوصيات المقترحة للتطوير المستقبلي، إضافة إلى قائمة المراجع والملاحق</w:t>
      </w:r>
    </w:p>
    <w:p w14:paraId="551CF3BF" w14:textId="77777777" w:rsidR="002A4450" w:rsidRDefault="002A4450" w:rsidP="007C5D86">
      <w:pPr>
        <w:jc w:val="both"/>
        <w:rPr>
          <w:rtl/>
        </w:rPr>
      </w:pPr>
    </w:p>
    <w:p w14:paraId="56274F97" w14:textId="77777777" w:rsidR="00527E8B" w:rsidRDefault="00527E8B" w:rsidP="007C5D86">
      <w:pPr>
        <w:jc w:val="both"/>
        <w:rPr>
          <w:rtl/>
        </w:rPr>
      </w:pPr>
    </w:p>
    <w:p w14:paraId="2E1922A9" w14:textId="77777777" w:rsidR="00A70973" w:rsidRDefault="00A70973" w:rsidP="007C5D86">
      <w:pPr>
        <w:jc w:val="both"/>
        <w:rPr>
          <w:rFonts w:hint="cs"/>
          <w:rtl/>
        </w:rPr>
      </w:pPr>
    </w:p>
    <w:p w14:paraId="1243E68F" w14:textId="77777777" w:rsidR="00B13009" w:rsidRDefault="00B13009" w:rsidP="007C5D86">
      <w:pPr>
        <w:jc w:val="both"/>
        <w:rPr>
          <w:rFonts w:hint="cs"/>
          <w:rtl/>
        </w:rPr>
      </w:pPr>
    </w:p>
    <w:p w14:paraId="51F0C0A8" w14:textId="77777777" w:rsidR="00B13009" w:rsidRDefault="00B13009" w:rsidP="007C5D86">
      <w:pPr>
        <w:jc w:val="both"/>
        <w:rPr>
          <w:rFonts w:hint="cs"/>
          <w:rtl/>
        </w:rPr>
      </w:pPr>
    </w:p>
    <w:p w14:paraId="1C1BDC87" w14:textId="77777777" w:rsidR="00B13009" w:rsidRDefault="00B13009" w:rsidP="007C5D86">
      <w:pPr>
        <w:jc w:val="both"/>
        <w:rPr>
          <w:rFonts w:hint="cs"/>
          <w:rtl/>
        </w:rPr>
      </w:pPr>
    </w:p>
    <w:p w14:paraId="73E7E54E" w14:textId="77777777" w:rsidR="00B13009" w:rsidRDefault="00B13009" w:rsidP="007C5D86">
      <w:pPr>
        <w:jc w:val="both"/>
        <w:rPr>
          <w:rFonts w:hint="cs"/>
          <w:rtl/>
        </w:rPr>
      </w:pPr>
    </w:p>
    <w:p w14:paraId="2254DF5E" w14:textId="77777777" w:rsidR="00B13009" w:rsidRDefault="00B13009" w:rsidP="007C5D86">
      <w:pPr>
        <w:jc w:val="both"/>
        <w:rPr>
          <w:rFonts w:hint="cs"/>
          <w:rtl/>
        </w:rPr>
      </w:pPr>
    </w:p>
    <w:p w14:paraId="2D09E0B5" w14:textId="77777777" w:rsidR="00B13009" w:rsidRDefault="00B13009" w:rsidP="007C5D86">
      <w:pPr>
        <w:jc w:val="both"/>
        <w:rPr>
          <w:rtl/>
        </w:rPr>
      </w:pPr>
    </w:p>
    <w:p w14:paraId="34E6708C" w14:textId="54511D3C" w:rsidR="00527E8B" w:rsidRDefault="00B97A2B" w:rsidP="007C5D86">
      <w:pPr>
        <w:jc w:val="both"/>
        <w:rPr>
          <w:rtl/>
        </w:rPr>
      </w:pPr>
      <w:r>
        <w:rPr>
          <w:b/>
          <w:bCs/>
          <w:noProof/>
          <w:sz w:val="32"/>
          <w:szCs w:val="32"/>
          <w:rtl/>
        </w:rPr>
        <mc:AlternateContent>
          <mc:Choice Requires="wps">
            <w:drawing>
              <wp:anchor distT="0" distB="0" distL="114300" distR="114300" simplePos="0" relativeHeight="251665408" behindDoc="0" locked="0" layoutInCell="1" allowOverlap="1" wp14:anchorId="438CD624" wp14:editId="58DAF39D">
                <wp:simplePos x="0" y="0"/>
                <wp:positionH relativeFrom="margin">
                  <wp:posOffset>-9525</wp:posOffset>
                </wp:positionH>
                <wp:positionV relativeFrom="paragraph">
                  <wp:posOffset>52705</wp:posOffset>
                </wp:positionV>
                <wp:extent cx="5467350" cy="3543300"/>
                <wp:effectExtent l="0" t="0" r="19050" b="19050"/>
                <wp:wrapNone/>
                <wp:docPr id="1052957657" name="Scroll: Horizontal 3"/>
                <wp:cNvGraphicFramePr/>
                <a:graphic xmlns:a="http://schemas.openxmlformats.org/drawingml/2006/main">
                  <a:graphicData uri="http://schemas.microsoft.com/office/word/2010/wordprocessingShape">
                    <wps:wsp>
                      <wps:cNvSpPr/>
                      <wps:spPr>
                        <a:xfrm>
                          <a:off x="0" y="0"/>
                          <a:ext cx="5467350" cy="3543300"/>
                        </a:xfrm>
                        <a:prstGeom prst="horizontalScroll">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6EBE34" id="Scroll: Horizontal 3" o:spid="_x0000_s1026" type="#_x0000_t98" style="position:absolute;left:0;text-align:left;margin-left:-.75pt;margin-top:4.15pt;width:430.5pt;height:27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" filled="f" strokecolor="black [3200]" strokeweight="1.5pt">
                <v:stroke joinstyle="miter"/>
                <w10:wrap anchorx="margin"/>
              </v:shape>
            </w:pict>
          </mc:Fallback>
        </mc:AlternateContent>
      </w:r>
    </w:p>
    <w:p w14:paraId="3203E12E" w14:textId="77777777" w:rsidR="00527E8B" w:rsidRDefault="00527E8B" w:rsidP="007C5D86">
      <w:pPr>
        <w:jc w:val="both"/>
        <w:rPr>
          <w:rtl/>
        </w:rPr>
      </w:pPr>
    </w:p>
    <w:p w14:paraId="5E6E9BA1" w14:textId="4BEA4CFC" w:rsidR="00527E8B" w:rsidRDefault="00527E8B" w:rsidP="007C5D86">
      <w:pPr>
        <w:jc w:val="both"/>
        <w:rPr>
          <w:rtl/>
        </w:rPr>
      </w:pPr>
    </w:p>
    <w:p w14:paraId="69047500" w14:textId="27A02AAA" w:rsidR="00527E8B" w:rsidRDefault="00527E8B" w:rsidP="007C5D86">
      <w:pPr>
        <w:jc w:val="both"/>
        <w:rPr>
          <w:rtl/>
        </w:rPr>
      </w:pPr>
    </w:p>
    <w:p w14:paraId="661BE028" w14:textId="07B97F9E" w:rsidR="00527E8B" w:rsidRDefault="00527E8B" w:rsidP="007C5D86">
      <w:pPr>
        <w:jc w:val="both"/>
        <w:rPr>
          <w:rtl/>
        </w:rPr>
      </w:pPr>
    </w:p>
    <w:p w14:paraId="74079C63" w14:textId="77777777" w:rsidR="00527E8B" w:rsidRPr="007C5D86" w:rsidRDefault="00527E8B" w:rsidP="00B97A2B">
      <w:pPr>
        <w:jc w:val="center"/>
        <w:rPr>
          <w:sz w:val="32"/>
          <w:szCs w:val="32"/>
          <w:rtl/>
        </w:rPr>
      </w:pPr>
      <w:r w:rsidRPr="007C5D86">
        <w:rPr>
          <w:b/>
          <w:bCs/>
          <w:sz w:val="32"/>
          <w:szCs w:val="32"/>
          <w:rtl/>
        </w:rPr>
        <w:t>الفصل الثاني</w:t>
      </w:r>
    </w:p>
    <w:p w14:paraId="356502EF" w14:textId="77777777" w:rsidR="007C5D86" w:rsidRPr="00527E8B" w:rsidRDefault="007C5D86" w:rsidP="00B97A2B"/>
    <w:p w14:paraId="3BB83F62" w14:textId="77777777" w:rsidR="00B97A2B" w:rsidRDefault="00527E8B" w:rsidP="00B97A2B">
      <w:pPr>
        <w:jc w:val="center"/>
        <w:rPr>
          <w:b/>
          <w:bCs/>
          <w:sz w:val="32"/>
          <w:szCs w:val="32"/>
          <w:rtl/>
        </w:rPr>
      </w:pPr>
      <w:r w:rsidRPr="007C5D86">
        <w:rPr>
          <w:b/>
          <w:bCs/>
          <w:sz w:val="32"/>
          <w:szCs w:val="32"/>
          <w:rtl/>
        </w:rPr>
        <w:t>الدراسة الميدانية والإطار المكاني للبحث</w:t>
      </w:r>
    </w:p>
    <w:p w14:paraId="63077787" w14:textId="0C4E87B1" w:rsidR="00527E8B" w:rsidRPr="007C5D86" w:rsidRDefault="00527E8B" w:rsidP="00B97A2B">
      <w:pPr>
        <w:jc w:val="center"/>
        <w:rPr>
          <w:sz w:val="32"/>
          <w:szCs w:val="32"/>
        </w:rPr>
      </w:pPr>
      <w:r w:rsidRPr="007C5D86">
        <w:rPr>
          <w:b/>
          <w:bCs/>
          <w:sz w:val="32"/>
          <w:szCs w:val="32"/>
          <w:rtl/>
        </w:rPr>
        <w:t xml:space="preserve"> (</w:t>
      </w:r>
      <w:r w:rsidRPr="007C5D86">
        <w:rPr>
          <w:b/>
          <w:bCs/>
          <w:sz w:val="32"/>
          <w:szCs w:val="32"/>
        </w:rPr>
        <w:t>Field Study and Spatial</w:t>
      </w:r>
      <w:r w:rsidRPr="007C5D86">
        <w:rPr>
          <w:b/>
          <w:bCs/>
          <w:sz w:val="32"/>
          <w:szCs w:val="32"/>
          <w:rtl/>
        </w:rPr>
        <w:t xml:space="preserve"> </w:t>
      </w:r>
      <w:r w:rsidRPr="007C5D86">
        <w:rPr>
          <w:b/>
          <w:bCs/>
          <w:sz w:val="32"/>
          <w:szCs w:val="32"/>
        </w:rPr>
        <w:t>Framework</w:t>
      </w:r>
      <w:r w:rsidRPr="007C5D86">
        <w:rPr>
          <w:b/>
          <w:bCs/>
          <w:sz w:val="32"/>
          <w:szCs w:val="32"/>
          <w:rtl/>
        </w:rPr>
        <w:t>)</w:t>
      </w:r>
    </w:p>
    <w:p w14:paraId="30814FBC" w14:textId="77777777" w:rsidR="00527E8B" w:rsidRDefault="00527E8B" w:rsidP="007C5D86">
      <w:pPr>
        <w:jc w:val="both"/>
        <w:rPr>
          <w:rtl/>
        </w:rPr>
      </w:pPr>
    </w:p>
    <w:p w14:paraId="351F55A1" w14:textId="77777777" w:rsidR="007C5D86" w:rsidRDefault="007C5D86" w:rsidP="007C5D86">
      <w:pPr>
        <w:jc w:val="both"/>
        <w:rPr>
          <w:rtl/>
        </w:rPr>
      </w:pPr>
    </w:p>
    <w:p w14:paraId="3840E8B4" w14:textId="77777777" w:rsidR="007C5D86" w:rsidRDefault="007C5D86" w:rsidP="007C5D86">
      <w:pPr>
        <w:jc w:val="both"/>
        <w:rPr>
          <w:rtl/>
        </w:rPr>
      </w:pPr>
    </w:p>
    <w:p w14:paraId="196BC4F7" w14:textId="77777777" w:rsidR="00CF5727" w:rsidRDefault="00CF5727" w:rsidP="007C5D86">
      <w:pPr>
        <w:jc w:val="both"/>
        <w:rPr>
          <w:rtl/>
        </w:rPr>
        <w:sectPr w:rsidR="00CF5727" w:rsidSect="0053484C">
          <w:footerReference w:type="default" r:id="rId17"/>
          <w:pgSz w:w="11906" w:h="16838" w:code="9"/>
          <w:pgMar w:top="1440" w:right="1800" w:bottom="1440" w:left="1800" w:header="720" w:footer="720" w:gutter="0"/>
          <w:pgNumType w:start="8"/>
          <w:cols w:space="720"/>
          <w:docGrid w:linePitch="360"/>
        </w:sectPr>
      </w:pPr>
    </w:p>
    <w:p w14:paraId="6BDCA308" w14:textId="6BA3B15D" w:rsidR="00527E8B" w:rsidRPr="007C5D86" w:rsidRDefault="00527E8B" w:rsidP="007C5D86">
      <w:pPr>
        <w:jc w:val="both"/>
        <w:rPr>
          <w:sz w:val="32"/>
          <w:szCs w:val="32"/>
        </w:rPr>
      </w:pPr>
      <w:r w:rsidRPr="007C5D86">
        <w:rPr>
          <w:b/>
          <w:bCs/>
          <w:sz w:val="32"/>
          <w:szCs w:val="32"/>
          <w:rtl/>
        </w:rPr>
        <w:lastRenderedPageBreak/>
        <w:t>2</w:t>
      </w:r>
      <w:r w:rsidR="0039506B">
        <w:rPr>
          <w:rFonts w:hint="cs"/>
          <w:b/>
          <w:bCs/>
          <w:sz w:val="32"/>
          <w:szCs w:val="32"/>
          <w:rtl/>
        </w:rPr>
        <w:t>.1</w:t>
      </w:r>
      <w:r w:rsidRPr="007C5D86">
        <w:rPr>
          <w:b/>
          <w:bCs/>
          <w:sz w:val="32"/>
          <w:szCs w:val="32"/>
          <w:rtl/>
        </w:rPr>
        <w:t xml:space="preserve"> مقدمة الفصل (</w:t>
      </w:r>
      <w:r w:rsidRPr="007C5D86">
        <w:rPr>
          <w:b/>
          <w:bCs/>
          <w:sz w:val="32"/>
          <w:szCs w:val="32"/>
        </w:rPr>
        <w:t>Chapter Overview</w:t>
      </w:r>
      <w:r w:rsidRPr="007C5D86">
        <w:rPr>
          <w:b/>
          <w:bCs/>
          <w:sz w:val="32"/>
          <w:szCs w:val="32"/>
          <w:rtl/>
        </w:rPr>
        <w:t>)</w:t>
      </w:r>
      <w:r w:rsidR="00D22FF4">
        <w:rPr>
          <w:b/>
          <w:bCs/>
          <w:sz w:val="32"/>
          <w:szCs w:val="32"/>
        </w:rPr>
        <w:t>:</w:t>
      </w:r>
    </w:p>
    <w:p w14:paraId="0A674B8B" w14:textId="77777777" w:rsidR="00527E8B" w:rsidRPr="007C5D86" w:rsidRDefault="00527E8B" w:rsidP="007C5D86">
      <w:pPr>
        <w:jc w:val="both"/>
        <w:rPr>
          <w:sz w:val="28"/>
          <w:szCs w:val="28"/>
          <w:rtl/>
        </w:rPr>
      </w:pPr>
      <w:r w:rsidRPr="007C5D86">
        <w:rPr>
          <w:b/>
          <w:bCs/>
          <w:sz w:val="28"/>
          <w:szCs w:val="28"/>
          <w:rtl/>
        </w:rPr>
        <w:t>يتناول هذا الفصل الإطار الميداني والمكاني الذي انبثق منه هذا البحث، من خلال عرض موجز للخلفية الجغرافية والصحية لمدينة دنقلا، بوصفها النطاق المكاني للبحث، ثم استعراض أبرز التحديات الميدانية التي واجهت فريق البحث أثناء مرحلة جمع البيانات من المرافق الصحية المستهدفة. ويختتم الفصل بتوضيح الفجوة العملية التي يسعى هذا البحث إلى معالجتها، والمساهمة التي يقدّمها تطبيق "دنقلا كير" في هذا الإطار.</w:t>
      </w:r>
    </w:p>
    <w:p w14:paraId="641C6A24" w14:textId="77777777" w:rsidR="007C5D86" w:rsidRPr="00527E8B" w:rsidRDefault="007C5D86" w:rsidP="007C5D86">
      <w:pPr>
        <w:jc w:val="both"/>
      </w:pPr>
    </w:p>
    <w:p w14:paraId="37C9BAAF" w14:textId="01D824CA" w:rsidR="00527E8B" w:rsidRPr="007C5D86" w:rsidRDefault="00527E8B" w:rsidP="007C5D86">
      <w:pPr>
        <w:jc w:val="both"/>
        <w:rPr>
          <w:sz w:val="32"/>
          <w:szCs w:val="32"/>
        </w:rPr>
      </w:pPr>
      <w:r w:rsidRPr="007C5D86">
        <w:rPr>
          <w:b/>
          <w:bCs/>
          <w:sz w:val="32"/>
          <w:szCs w:val="32"/>
          <w:rtl/>
        </w:rPr>
        <w:t>2.2 الخلفية الجغرافية والصحية لمدينة دنقلا (</w:t>
      </w:r>
      <w:r w:rsidRPr="007C5D86">
        <w:rPr>
          <w:b/>
          <w:bCs/>
          <w:sz w:val="32"/>
          <w:szCs w:val="32"/>
        </w:rPr>
        <w:t>Geographic and Health Background</w:t>
      </w:r>
      <w:r w:rsidRPr="007C5D86">
        <w:rPr>
          <w:b/>
          <w:bCs/>
          <w:sz w:val="32"/>
          <w:szCs w:val="32"/>
          <w:rtl/>
        </w:rPr>
        <w:t>)</w:t>
      </w:r>
      <w:r w:rsidR="00D22FF4">
        <w:rPr>
          <w:b/>
          <w:bCs/>
          <w:sz w:val="32"/>
          <w:szCs w:val="32"/>
        </w:rPr>
        <w:t>:</w:t>
      </w:r>
    </w:p>
    <w:p w14:paraId="510BA556" w14:textId="4C9F9C55" w:rsidR="00527E8B" w:rsidRPr="007C5D86" w:rsidRDefault="00527E8B" w:rsidP="007C5D86">
      <w:pPr>
        <w:jc w:val="both"/>
        <w:rPr>
          <w:sz w:val="28"/>
          <w:szCs w:val="28"/>
        </w:rPr>
      </w:pPr>
      <w:r w:rsidRPr="007C5D86">
        <w:rPr>
          <w:b/>
          <w:bCs/>
          <w:sz w:val="28"/>
          <w:szCs w:val="28"/>
          <w:rtl/>
        </w:rPr>
        <w:t>تقع مدينة دنقلا على الضفة ال</w:t>
      </w:r>
      <w:r w:rsidR="00BB5592">
        <w:rPr>
          <w:rFonts w:hint="cs"/>
          <w:b/>
          <w:bCs/>
          <w:sz w:val="28"/>
          <w:szCs w:val="28"/>
          <w:rtl/>
        </w:rPr>
        <w:t>غربية</w:t>
      </w:r>
      <w:r w:rsidRPr="007C5D86">
        <w:rPr>
          <w:b/>
          <w:bCs/>
          <w:sz w:val="28"/>
          <w:szCs w:val="28"/>
          <w:rtl/>
        </w:rPr>
        <w:t xml:space="preserve"> لنهر النيل، وتُعد العاصمة الإدارية والاقتصادية للولاية الشمالية بجمهورية السودان. وتشهد المدينة في السنوات الأخيرة نمواً عمرانياً وسكانياً ملحوظاً، رافقه تزايد في أعداد المرافق الصحية العاملة بها، سواء التابعة للقطاع الحكومي أو القطاع الخاص، بما يشمل المستشفيات، والمراكز والمستوصفات الصحية، ومعامل التحاليل الطبية، والصيدليات.</w:t>
      </w:r>
    </w:p>
    <w:p w14:paraId="46D2C54F" w14:textId="1B43280F" w:rsidR="00527E8B" w:rsidRPr="007C5D86" w:rsidRDefault="00527E8B" w:rsidP="007C5D86">
      <w:pPr>
        <w:jc w:val="both"/>
        <w:rPr>
          <w:sz w:val="28"/>
          <w:szCs w:val="28"/>
        </w:rPr>
      </w:pPr>
      <w:r w:rsidRPr="007C5D86">
        <w:rPr>
          <w:b/>
          <w:bCs/>
          <w:sz w:val="28"/>
          <w:szCs w:val="28"/>
          <w:rtl/>
        </w:rPr>
        <w:t>وتتوزع هذه المرافق على عدد من أحياء المدينة (</w:t>
      </w:r>
      <w:r w:rsidR="00833352">
        <w:rPr>
          <w:rFonts w:hint="cs"/>
          <w:b/>
          <w:bCs/>
          <w:sz w:val="28"/>
          <w:szCs w:val="28"/>
          <w:rtl/>
        </w:rPr>
        <w:t>ك</w:t>
      </w:r>
      <w:r w:rsidRPr="007C5D86">
        <w:rPr>
          <w:b/>
          <w:bCs/>
          <w:sz w:val="28"/>
          <w:szCs w:val="28"/>
          <w:rtl/>
        </w:rPr>
        <w:t>حي الامتداد، وحي السوق، وحي دنقلا شمال، وغيرها)، دون وجود مرجعية موحدة تجمع بياناتها في مكان واحد يسهل الوصول إليه، وهو ما يجعل معرفة السكان والزوار بمواقع هذه المرافق وخدماتها معتمداً بصورة كبيرة على المعرفة الشخصية المسبقة أو السؤال المباشر.</w:t>
      </w:r>
    </w:p>
    <w:p w14:paraId="1EE84536" w14:textId="77777777" w:rsidR="00527E8B" w:rsidRPr="007C5D86" w:rsidRDefault="00527E8B" w:rsidP="007C5D86">
      <w:pPr>
        <w:jc w:val="both"/>
        <w:rPr>
          <w:sz w:val="28"/>
          <w:szCs w:val="28"/>
        </w:rPr>
      </w:pPr>
      <w:r w:rsidRPr="007C5D86">
        <w:rPr>
          <w:b/>
          <w:bCs/>
          <w:sz w:val="28"/>
          <w:szCs w:val="28"/>
          <w:rtl/>
        </w:rPr>
        <w:t>ويمكن تصنيف المرافق الصحية بمدينة دنقلا، من واقع الزيارات الميدانية التي أجراها فريق البحث، إلى الفئات الرئيسة الآتية:</w:t>
      </w:r>
    </w:p>
    <w:p w14:paraId="4FB3F678" w14:textId="77777777" w:rsidR="00527E8B" w:rsidRPr="007C5D86" w:rsidRDefault="00527E8B" w:rsidP="007C5D86">
      <w:pPr>
        <w:jc w:val="both"/>
        <w:rPr>
          <w:sz w:val="28"/>
          <w:szCs w:val="28"/>
        </w:rPr>
      </w:pPr>
      <w:r w:rsidRPr="007C5D86">
        <w:rPr>
          <w:b/>
          <w:bCs/>
          <w:sz w:val="28"/>
          <w:szCs w:val="28"/>
          <w:rtl/>
        </w:rPr>
        <w:t>1. المستشفيات: وتشمل المستشفيات الحكومية والخاصة التي تقدّم خدمات علاجية وجراحية متعددة التخصصات.</w:t>
      </w:r>
    </w:p>
    <w:p w14:paraId="460328DE" w14:textId="77777777" w:rsidR="00527E8B" w:rsidRPr="007C5D86" w:rsidRDefault="00527E8B" w:rsidP="007C5D86">
      <w:pPr>
        <w:jc w:val="both"/>
        <w:rPr>
          <w:sz w:val="28"/>
          <w:szCs w:val="28"/>
        </w:rPr>
      </w:pPr>
      <w:r w:rsidRPr="007C5D86">
        <w:rPr>
          <w:b/>
          <w:bCs/>
          <w:sz w:val="28"/>
          <w:szCs w:val="28"/>
          <w:rtl/>
        </w:rPr>
        <w:t>2. المراكز والمستوصفات الصحية: وتقدّم خدمات الرعاية الصحية الأولية والعيادات التخصصية للأحياء السكنية المختلفة.</w:t>
      </w:r>
    </w:p>
    <w:p w14:paraId="0243AD3C" w14:textId="77777777" w:rsidR="00527E8B" w:rsidRPr="007C5D86" w:rsidRDefault="00527E8B" w:rsidP="007C5D86">
      <w:pPr>
        <w:jc w:val="both"/>
        <w:rPr>
          <w:sz w:val="28"/>
          <w:szCs w:val="28"/>
        </w:rPr>
      </w:pPr>
      <w:r w:rsidRPr="007C5D86">
        <w:rPr>
          <w:b/>
          <w:bCs/>
          <w:sz w:val="28"/>
          <w:szCs w:val="28"/>
          <w:rtl/>
        </w:rPr>
        <w:t>3. معامل التحاليل الطبية: وتقدّم خدمات الفحوصات المخبرية المتنوعة (كفحوصات الدم، والسكر، والوظائف الحيوية).</w:t>
      </w:r>
    </w:p>
    <w:p w14:paraId="79598F71" w14:textId="77777777" w:rsidR="00527E8B" w:rsidRPr="007C5D86" w:rsidRDefault="00527E8B" w:rsidP="007C5D86">
      <w:pPr>
        <w:jc w:val="both"/>
        <w:rPr>
          <w:sz w:val="28"/>
          <w:szCs w:val="28"/>
          <w:rtl/>
        </w:rPr>
      </w:pPr>
      <w:r w:rsidRPr="007C5D86">
        <w:rPr>
          <w:b/>
          <w:bCs/>
          <w:sz w:val="28"/>
          <w:szCs w:val="28"/>
          <w:rtl/>
        </w:rPr>
        <w:t>4. الصيدليات: وتوفّر الأدوية والمستلزمات الطبية، وبعضها يعمل على مدار الساعة.</w:t>
      </w:r>
    </w:p>
    <w:p w14:paraId="6C5B9DF5" w14:textId="77777777" w:rsidR="007C5D86" w:rsidRDefault="007C5D86" w:rsidP="007C5D86">
      <w:pPr>
        <w:jc w:val="both"/>
        <w:rPr>
          <w:rtl/>
        </w:rPr>
      </w:pPr>
    </w:p>
    <w:p w14:paraId="35957A6F" w14:textId="77777777" w:rsidR="007C5D86" w:rsidRDefault="007C5D86" w:rsidP="007C5D86">
      <w:pPr>
        <w:jc w:val="both"/>
        <w:rPr>
          <w:rtl/>
        </w:rPr>
      </w:pPr>
    </w:p>
    <w:p w14:paraId="460AD0AD" w14:textId="77777777" w:rsidR="007C5D86" w:rsidRDefault="007C5D86" w:rsidP="007C5D86">
      <w:pPr>
        <w:jc w:val="both"/>
        <w:rPr>
          <w:rtl/>
        </w:rPr>
      </w:pPr>
    </w:p>
    <w:p w14:paraId="40E7F56D" w14:textId="77777777" w:rsidR="00A70973" w:rsidRDefault="00A70973" w:rsidP="007C5D86">
      <w:pPr>
        <w:jc w:val="both"/>
        <w:rPr>
          <w:rtl/>
        </w:rPr>
      </w:pPr>
    </w:p>
    <w:p w14:paraId="4989F7AE" w14:textId="77777777" w:rsidR="00A70973" w:rsidRPr="00527E8B" w:rsidRDefault="00A70973" w:rsidP="007C5D86">
      <w:pPr>
        <w:jc w:val="both"/>
      </w:pPr>
    </w:p>
    <w:p w14:paraId="7BE0C82D" w14:textId="5C08115A" w:rsidR="00527E8B" w:rsidRPr="007C5D86" w:rsidRDefault="00527E8B" w:rsidP="007C5D86">
      <w:pPr>
        <w:jc w:val="both"/>
        <w:rPr>
          <w:sz w:val="32"/>
          <w:szCs w:val="32"/>
        </w:rPr>
      </w:pPr>
      <w:r w:rsidRPr="007C5D86">
        <w:rPr>
          <w:b/>
          <w:bCs/>
          <w:sz w:val="32"/>
          <w:szCs w:val="32"/>
          <w:rtl/>
        </w:rPr>
        <w:lastRenderedPageBreak/>
        <w:t>2.3 التحديات الميدانية المرتبطة بجمع البيانات (</w:t>
      </w:r>
      <w:r w:rsidRPr="007C5D86">
        <w:rPr>
          <w:b/>
          <w:bCs/>
          <w:sz w:val="32"/>
          <w:szCs w:val="32"/>
        </w:rPr>
        <w:t>Field Data Collection Challenges</w:t>
      </w:r>
      <w:r w:rsidRPr="007C5D86">
        <w:rPr>
          <w:b/>
          <w:bCs/>
          <w:sz w:val="32"/>
          <w:szCs w:val="32"/>
          <w:rtl/>
        </w:rPr>
        <w:t>)</w:t>
      </w:r>
      <w:r w:rsidR="00D22FF4">
        <w:rPr>
          <w:b/>
          <w:bCs/>
          <w:sz w:val="32"/>
          <w:szCs w:val="32"/>
        </w:rPr>
        <w:t>:</w:t>
      </w:r>
    </w:p>
    <w:p w14:paraId="796C6D4A" w14:textId="77777777" w:rsidR="00527E8B" w:rsidRPr="007C5D86" w:rsidRDefault="00527E8B" w:rsidP="007C5D86">
      <w:pPr>
        <w:jc w:val="both"/>
        <w:rPr>
          <w:sz w:val="28"/>
          <w:szCs w:val="28"/>
        </w:rPr>
      </w:pPr>
      <w:r w:rsidRPr="007C5D86">
        <w:rPr>
          <w:b/>
          <w:bCs/>
          <w:sz w:val="28"/>
          <w:szCs w:val="28"/>
          <w:rtl/>
        </w:rPr>
        <w:t>واجه فريق البحث، أثناء تنفيذ الزيارات الميدانية والمقابلات القصيرة الموضحة في منهجية البحث (الفصل الأول، القسم 1.7)، عدداً من التحديات العملية التي أثّرت في طبيعة عملية جمع البيانات وتوثيقها، ويمكن إجمالها فيما يأتي:</w:t>
      </w:r>
    </w:p>
    <w:p w14:paraId="4FA9B554" w14:textId="77777777" w:rsidR="00527E8B" w:rsidRPr="007C5D86" w:rsidRDefault="00527E8B" w:rsidP="007C5D86">
      <w:pPr>
        <w:numPr>
          <w:ilvl w:val="0"/>
          <w:numId w:val="2"/>
        </w:numPr>
        <w:jc w:val="both"/>
        <w:rPr>
          <w:sz w:val="28"/>
          <w:szCs w:val="28"/>
        </w:rPr>
      </w:pPr>
      <w:r w:rsidRPr="007C5D86">
        <w:rPr>
          <w:b/>
          <w:bCs/>
          <w:sz w:val="28"/>
          <w:szCs w:val="28"/>
          <w:rtl/>
        </w:rPr>
        <w:t>غياب سجل رسمي موحَّد: لا تتوفر لدى أي جهة حكومية أو خاصة قائمة شاملة ومحدَّثة بجميع المرافق الصحية العاملة بمدينة دنقلا، مما استلزم الاعتماد على المسح الميداني المباشر لتحديد المرافق المستهدفة.</w:t>
      </w:r>
    </w:p>
    <w:p w14:paraId="3C9E44B0" w14:textId="77777777" w:rsidR="00527E8B" w:rsidRPr="007C5D86" w:rsidRDefault="00527E8B" w:rsidP="007C5D86">
      <w:pPr>
        <w:numPr>
          <w:ilvl w:val="0"/>
          <w:numId w:val="2"/>
        </w:numPr>
        <w:jc w:val="both"/>
        <w:rPr>
          <w:sz w:val="28"/>
          <w:szCs w:val="28"/>
        </w:rPr>
      </w:pPr>
      <w:r w:rsidRPr="007C5D86">
        <w:rPr>
          <w:b/>
          <w:bCs/>
          <w:sz w:val="28"/>
          <w:szCs w:val="28"/>
          <w:rtl/>
        </w:rPr>
        <w:t>تفاوت دقة العناوين: تعتمد كثير من المرافق على وصف المعالم المجاورة (كالمساجد والأسواق ومحال البيع) بدلاً من عناوين رسمية دقيقة، مما استدعى تسجيل هذه المعالم بعناية ضمن بيانات كل منشأة.</w:t>
      </w:r>
    </w:p>
    <w:p w14:paraId="1EBDE05E" w14:textId="77777777" w:rsidR="00527E8B" w:rsidRPr="007C5D86" w:rsidRDefault="00527E8B" w:rsidP="007C5D86">
      <w:pPr>
        <w:numPr>
          <w:ilvl w:val="0"/>
          <w:numId w:val="2"/>
        </w:numPr>
        <w:jc w:val="both"/>
        <w:rPr>
          <w:sz w:val="28"/>
          <w:szCs w:val="28"/>
        </w:rPr>
      </w:pPr>
      <w:r w:rsidRPr="007C5D86">
        <w:rPr>
          <w:b/>
          <w:bCs/>
          <w:sz w:val="28"/>
          <w:szCs w:val="28"/>
          <w:rtl/>
        </w:rPr>
        <w:t>تفاوت استعداد بعض المرافق للتعاون: أبدت بعض المرافق تحفظاً مبدئياً في تزويد الفريق ببعض بيانات التواصل أو ساعات العمل الدقيقة، مما استلزم زيارات متكررة أو التواصل عبر أكثر من قناة للتحقق من صحة البيانات.</w:t>
      </w:r>
    </w:p>
    <w:p w14:paraId="7555341C" w14:textId="77777777" w:rsidR="00527E8B" w:rsidRPr="007C5D86" w:rsidRDefault="00527E8B" w:rsidP="007C5D86">
      <w:pPr>
        <w:numPr>
          <w:ilvl w:val="0"/>
          <w:numId w:val="2"/>
        </w:numPr>
        <w:jc w:val="both"/>
        <w:rPr>
          <w:sz w:val="28"/>
          <w:szCs w:val="28"/>
        </w:rPr>
      </w:pPr>
      <w:r w:rsidRPr="007C5D86">
        <w:rPr>
          <w:b/>
          <w:bCs/>
          <w:sz w:val="28"/>
          <w:szCs w:val="28"/>
          <w:rtl/>
        </w:rPr>
        <w:t xml:space="preserve">تغيّر بعض البيانات التشغيلية بمرور الوقت: لوحظ أن بعض بيانات المرافق (كأرقام الهواتف أو ساعات العمل) قابلة للتغيّر بين الحين والآخر، وهو ما عزّز الحاجة الفعلية لآلية تحديث مستمرة للبيانات بدلاً من الاكتفاء بجمعها مرة واحدة بصورة ثابتة، وهي الحاجة التي عالجها هذا البحث لاحقاً من خلال نظام المزامنة عبر </w:t>
      </w:r>
      <w:r w:rsidRPr="007C5D86">
        <w:rPr>
          <w:b/>
          <w:bCs/>
          <w:sz w:val="28"/>
          <w:szCs w:val="28"/>
        </w:rPr>
        <w:t>GitHub</w:t>
      </w:r>
      <w:r w:rsidRPr="007C5D86">
        <w:rPr>
          <w:b/>
          <w:bCs/>
          <w:sz w:val="28"/>
          <w:szCs w:val="28"/>
          <w:rtl/>
        </w:rPr>
        <w:t xml:space="preserve"> ولوحة التحكم الإلكترونية الموضَّحين في الفصلين الثالث والرابع.</w:t>
      </w:r>
    </w:p>
    <w:p w14:paraId="324B07DE" w14:textId="77777777" w:rsidR="007C5D86" w:rsidRPr="00527E8B" w:rsidRDefault="007C5D86" w:rsidP="007C5D86">
      <w:pPr>
        <w:jc w:val="both"/>
      </w:pPr>
    </w:p>
    <w:p w14:paraId="60BD1EB1" w14:textId="3C8E9DD6" w:rsidR="00527E8B" w:rsidRPr="007C5D86" w:rsidRDefault="00527E8B" w:rsidP="007C5D86">
      <w:pPr>
        <w:jc w:val="both"/>
        <w:rPr>
          <w:sz w:val="32"/>
          <w:szCs w:val="32"/>
          <w:rtl/>
        </w:rPr>
      </w:pPr>
      <w:r w:rsidRPr="007C5D86">
        <w:rPr>
          <w:b/>
          <w:bCs/>
          <w:sz w:val="32"/>
          <w:szCs w:val="32"/>
          <w:rtl/>
        </w:rPr>
        <w:t>2.4 الفجوة العملية ومساهمة البحث الحالي (</w:t>
      </w:r>
      <w:r w:rsidRPr="007C5D86">
        <w:rPr>
          <w:b/>
          <w:bCs/>
          <w:sz w:val="32"/>
          <w:szCs w:val="32"/>
        </w:rPr>
        <w:t>Practical Gap and Contribution</w:t>
      </w:r>
      <w:r w:rsidRPr="007C5D86">
        <w:rPr>
          <w:b/>
          <w:bCs/>
          <w:sz w:val="32"/>
          <w:szCs w:val="32"/>
          <w:rtl/>
        </w:rPr>
        <w:t>)</w:t>
      </w:r>
      <w:r w:rsidR="00D22FF4">
        <w:rPr>
          <w:b/>
          <w:bCs/>
          <w:sz w:val="32"/>
          <w:szCs w:val="32"/>
        </w:rPr>
        <w:t>:</w:t>
      </w:r>
    </w:p>
    <w:p w14:paraId="524F4457" w14:textId="77777777" w:rsidR="00527E8B" w:rsidRPr="007C5D86" w:rsidRDefault="00527E8B" w:rsidP="007C5D86">
      <w:pPr>
        <w:jc w:val="both"/>
        <w:rPr>
          <w:sz w:val="28"/>
          <w:szCs w:val="28"/>
        </w:rPr>
      </w:pPr>
      <w:r w:rsidRPr="007C5D86">
        <w:rPr>
          <w:b/>
          <w:bCs/>
          <w:sz w:val="28"/>
          <w:szCs w:val="28"/>
          <w:rtl/>
        </w:rPr>
        <w:t>بناءً على ما تم استعراضه في القسمين السابقين من هذا الفصل، ومشكلة البحث الموضَّحة في الفصل الأول، يتضح أن الفجوة الأساسية التي يسعى هذا البحث لمعالجتها لا تكمن في غياب حلول تقنية للأدلة الرقمية بصورة عامة، بل في غياب حل مصمَّم خصيصاً لملاءمة واقع مدينة دنقلا من ناحيتين رئيستين: طبيعة الاتصال بالإنترنت المتذبذبة في كثير من الأحياء والأوقات، وطبيعة بيانات المرافق الصحية المحلية القابلة للتغيّر المستمر.</w:t>
      </w:r>
    </w:p>
    <w:p w14:paraId="45FDA7DB" w14:textId="77777777" w:rsidR="00527E8B" w:rsidRPr="007C5D86" w:rsidRDefault="00527E8B" w:rsidP="007C5D86">
      <w:pPr>
        <w:jc w:val="both"/>
        <w:rPr>
          <w:sz w:val="28"/>
          <w:szCs w:val="28"/>
        </w:rPr>
      </w:pPr>
      <w:r w:rsidRPr="007C5D86">
        <w:rPr>
          <w:b/>
          <w:bCs/>
          <w:sz w:val="28"/>
          <w:szCs w:val="28"/>
          <w:rtl/>
        </w:rPr>
        <w:t>وفي ضوء ذلك، تتمثل أبرز نقاط المساهمة العملية لهذا البحث فيما يأتي:</w:t>
      </w:r>
    </w:p>
    <w:p w14:paraId="2F1D45C4" w14:textId="77777777" w:rsidR="00527E8B" w:rsidRPr="007C5D86" w:rsidRDefault="00527E8B" w:rsidP="007C5D86">
      <w:pPr>
        <w:numPr>
          <w:ilvl w:val="0"/>
          <w:numId w:val="2"/>
        </w:numPr>
        <w:jc w:val="both"/>
        <w:rPr>
          <w:sz w:val="28"/>
          <w:szCs w:val="28"/>
        </w:rPr>
      </w:pPr>
      <w:r w:rsidRPr="007C5D86">
        <w:rPr>
          <w:b/>
          <w:bCs/>
          <w:sz w:val="28"/>
          <w:szCs w:val="28"/>
          <w:rtl/>
        </w:rPr>
        <w:t>اعتماد نموذج هجين يجمع بين العمل دون اتصال أولاً (</w:t>
      </w:r>
      <w:r w:rsidRPr="007C5D86">
        <w:rPr>
          <w:b/>
          <w:bCs/>
          <w:sz w:val="28"/>
          <w:szCs w:val="28"/>
        </w:rPr>
        <w:t>Offline-First</w:t>
      </w:r>
      <w:r w:rsidRPr="007C5D86">
        <w:rPr>
          <w:b/>
          <w:bCs/>
          <w:sz w:val="28"/>
          <w:szCs w:val="28"/>
          <w:rtl/>
        </w:rPr>
        <w:t xml:space="preserve">) عبر قاعدة بيانات </w:t>
      </w:r>
      <w:r w:rsidRPr="007C5D86">
        <w:rPr>
          <w:b/>
          <w:bCs/>
          <w:sz w:val="28"/>
          <w:szCs w:val="28"/>
        </w:rPr>
        <w:t>SQLite</w:t>
      </w:r>
      <w:r w:rsidRPr="007C5D86">
        <w:rPr>
          <w:b/>
          <w:bCs/>
          <w:sz w:val="28"/>
          <w:szCs w:val="28"/>
          <w:rtl/>
        </w:rPr>
        <w:t xml:space="preserve"> محلية، وآلية مزامنة خفيفة عبر </w:t>
      </w:r>
      <w:r w:rsidRPr="007C5D86">
        <w:rPr>
          <w:b/>
          <w:bCs/>
          <w:sz w:val="28"/>
          <w:szCs w:val="28"/>
        </w:rPr>
        <w:t>GitHub</w:t>
      </w:r>
      <w:r w:rsidRPr="007C5D86">
        <w:rPr>
          <w:b/>
          <w:bCs/>
          <w:sz w:val="28"/>
          <w:szCs w:val="28"/>
          <w:rtl/>
        </w:rPr>
        <w:t xml:space="preserve"> تعمل فقط عند توفر الإنترنت، بما يضمن استمرارية عمل التطبيق في الحالتين معاً دون المفاضلة بين الاستقلالية عن الشبكة وقابلية التحديث.</w:t>
      </w:r>
    </w:p>
    <w:p w14:paraId="110A3571" w14:textId="77777777" w:rsidR="00527E8B" w:rsidRPr="007C5D86" w:rsidRDefault="00527E8B" w:rsidP="007C5D86">
      <w:pPr>
        <w:numPr>
          <w:ilvl w:val="0"/>
          <w:numId w:val="2"/>
        </w:numPr>
        <w:jc w:val="both"/>
        <w:rPr>
          <w:sz w:val="28"/>
          <w:szCs w:val="28"/>
        </w:rPr>
      </w:pPr>
      <w:r w:rsidRPr="007C5D86">
        <w:rPr>
          <w:b/>
          <w:bCs/>
          <w:sz w:val="28"/>
          <w:szCs w:val="28"/>
          <w:rtl/>
        </w:rPr>
        <w:t>تصميم لوحة تحكم إلكترونية (</w:t>
      </w:r>
      <w:r w:rsidRPr="007C5D86">
        <w:rPr>
          <w:b/>
          <w:bCs/>
          <w:sz w:val="28"/>
          <w:szCs w:val="28"/>
        </w:rPr>
        <w:t>Admin Panel</w:t>
      </w:r>
      <w:r w:rsidRPr="007C5D86">
        <w:rPr>
          <w:b/>
          <w:bCs/>
          <w:sz w:val="28"/>
          <w:szCs w:val="28"/>
          <w:rtl/>
        </w:rPr>
        <w:t xml:space="preserve">) تتيح لفريق إدارة المحتوى تحديث بيانات المرافق مباشرة دون الحاجة إلى خبرة برمجية أو الاستعانة بمطوّر في كل </w:t>
      </w:r>
      <w:r w:rsidRPr="007C5D86">
        <w:rPr>
          <w:b/>
          <w:bCs/>
          <w:sz w:val="28"/>
          <w:szCs w:val="28"/>
          <w:rtl/>
        </w:rPr>
        <w:lastRenderedPageBreak/>
        <w:t>مرة تتغيّر فيها بيانات منشأة ما، وهو حل مباشر لتحدي "تغيّر البيانات التشغيلية بمرور الوقت" الموضَّح في القسم السابق.</w:t>
      </w:r>
    </w:p>
    <w:p w14:paraId="4FB0DD3B" w14:textId="77777777" w:rsidR="00527E8B" w:rsidRPr="007C5D86" w:rsidRDefault="00527E8B" w:rsidP="007C5D86">
      <w:pPr>
        <w:jc w:val="both"/>
        <w:rPr>
          <w:sz w:val="28"/>
          <w:szCs w:val="28"/>
        </w:rPr>
      </w:pPr>
      <w:r w:rsidRPr="007C5D86">
        <w:rPr>
          <w:b/>
          <w:bCs/>
          <w:sz w:val="28"/>
          <w:szCs w:val="28"/>
          <w:rtl/>
        </w:rPr>
        <w:t>أما فيما يخص عرض المواقع الجغرافية، فقد تقرر الاعتماد على الربط المباشر بروابط خرائط جوجل الجاهزة لكل منشأة (تُدار من لوحة التحكم)، بدلاً من تضمين محرك خرائط مستقل داخل التطبيق. ويعود هذا الاختيار إلى أن معظم مستخدمي الهواتف الذكية لديهم بالفعل تطبيق خرائط جوجل مثبتاً ومألوفاً لديهم، بما يوفّر تجربة تنقّل دقيقة ومباشرة (بما في ذلك خاصية تحديد الاتجاهات المدمجة في تطبيق الخرائط نفسه)، دون تحميل التطبيق أعباء تقنية إضافية مرتبطة ببناء محرك خرائط تفاعلي مستقل، وهو ما ينعكس إيجاباً على حجم التطبيق وسرعة أدائه بصورة عامة.</w:t>
      </w:r>
    </w:p>
    <w:p w14:paraId="4F240E94" w14:textId="77777777" w:rsidR="00527E8B" w:rsidRPr="007C5D86" w:rsidRDefault="00527E8B" w:rsidP="007C5D86">
      <w:pPr>
        <w:jc w:val="both"/>
        <w:rPr>
          <w:sz w:val="28"/>
          <w:szCs w:val="28"/>
          <w:rtl/>
        </w:rPr>
      </w:pPr>
      <w:r w:rsidRPr="007C5D86">
        <w:rPr>
          <w:b/>
          <w:bCs/>
          <w:sz w:val="28"/>
          <w:szCs w:val="28"/>
          <w:rtl/>
        </w:rPr>
        <w:t>وبذلك، لا يقتصر إسهام هذا البحث على تجميع بيانات المرافق الصحية بمدينة دنقلا فحسب، بل يمتد إلى تقديم نموذج معماري عملي (</w:t>
      </w:r>
      <w:r w:rsidRPr="007C5D86">
        <w:rPr>
          <w:b/>
          <w:bCs/>
          <w:sz w:val="28"/>
          <w:szCs w:val="28"/>
        </w:rPr>
        <w:t>SQLite</w:t>
      </w:r>
      <w:r w:rsidRPr="007C5D86">
        <w:rPr>
          <w:b/>
          <w:bCs/>
          <w:sz w:val="28"/>
          <w:szCs w:val="28"/>
          <w:rtl/>
        </w:rPr>
        <w:t xml:space="preserve"> محلي + مزامنة خفيفة عبر </w:t>
      </w:r>
      <w:r w:rsidRPr="007C5D86">
        <w:rPr>
          <w:b/>
          <w:bCs/>
          <w:sz w:val="28"/>
          <w:szCs w:val="28"/>
        </w:rPr>
        <w:t>GitHub</w:t>
      </w:r>
      <w:r w:rsidRPr="007C5D86">
        <w:rPr>
          <w:b/>
          <w:bCs/>
          <w:sz w:val="28"/>
          <w:szCs w:val="28"/>
          <w:rtl/>
        </w:rPr>
        <w:t xml:space="preserve"> + لوحة تحكم مستقلة) يمكن الاستفادة منه في مشاريع مشابهة تخدم مدناً أو قطاعات أخرى ذات خصائص بنية تحتية مشابهة.</w:t>
      </w:r>
    </w:p>
    <w:p w14:paraId="27E8869A" w14:textId="77777777" w:rsidR="00A70973" w:rsidRPr="00527E8B" w:rsidRDefault="00A70973" w:rsidP="007C5D86">
      <w:pPr>
        <w:jc w:val="both"/>
      </w:pPr>
    </w:p>
    <w:p w14:paraId="35501E0E" w14:textId="4649FA0D" w:rsidR="00527E8B" w:rsidRPr="007C5D86" w:rsidRDefault="00527E8B" w:rsidP="007C5D86">
      <w:pPr>
        <w:jc w:val="both"/>
        <w:rPr>
          <w:sz w:val="32"/>
          <w:szCs w:val="32"/>
        </w:rPr>
      </w:pPr>
      <w:r w:rsidRPr="007C5D86">
        <w:rPr>
          <w:b/>
          <w:bCs/>
          <w:sz w:val="32"/>
          <w:szCs w:val="32"/>
          <w:rtl/>
        </w:rPr>
        <w:t>2.5 خلاصة الفصل (</w:t>
      </w:r>
      <w:r w:rsidRPr="007C5D86">
        <w:rPr>
          <w:b/>
          <w:bCs/>
          <w:sz w:val="32"/>
          <w:szCs w:val="32"/>
        </w:rPr>
        <w:t>Chapter Summary</w:t>
      </w:r>
      <w:r w:rsidRPr="007C5D86">
        <w:rPr>
          <w:b/>
          <w:bCs/>
          <w:sz w:val="32"/>
          <w:szCs w:val="32"/>
          <w:rtl/>
        </w:rPr>
        <w:t>)</w:t>
      </w:r>
      <w:r w:rsidR="00D22FF4">
        <w:rPr>
          <w:b/>
          <w:bCs/>
          <w:sz w:val="32"/>
          <w:szCs w:val="32"/>
        </w:rPr>
        <w:t>:</w:t>
      </w:r>
    </w:p>
    <w:p w14:paraId="4ACE4B1C" w14:textId="77777777" w:rsidR="00C83055" w:rsidRDefault="00527E8B" w:rsidP="007C5D86">
      <w:pPr>
        <w:jc w:val="both"/>
        <w:rPr>
          <w:sz w:val="28"/>
          <w:szCs w:val="28"/>
          <w:rtl/>
        </w:rPr>
        <w:sectPr w:rsidR="00C83055" w:rsidSect="0053484C">
          <w:footerReference w:type="default" r:id="rId18"/>
          <w:pgSz w:w="11906" w:h="16838" w:code="9"/>
          <w:pgMar w:top="1440" w:right="1800" w:bottom="1440" w:left="1800" w:header="720" w:footer="720" w:gutter="0"/>
          <w:pgNumType w:start="8"/>
          <w:cols w:space="720"/>
          <w:docGrid w:linePitch="360"/>
        </w:sectPr>
      </w:pPr>
      <w:r w:rsidRPr="007C5D86">
        <w:rPr>
          <w:b/>
          <w:bCs/>
          <w:sz w:val="28"/>
          <w:szCs w:val="28"/>
          <w:rtl/>
        </w:rPr>
        <w:t>استعرض هذا الفصل الإطار المكاني للبحث المتمثل في مدينة دنقلا وواقع قطاعها الصحي، وأبرز التحديات الميدانية التي رافقت مرحلة جمع البيانات، وصولاً إلى تحديد الفجوة العملية التي يعالجها هذا البحث وأهم نقاط مساهمته. وبناءً على هذا الإطار، ينتقل الفصل الثالث إلى تحليل المتطلبات الوظيفية وغير الوظيفية لتطبيق "دنقلا كير"، وتصميم هيكل قاعدة البيانات، ومخططات النظام، وآلية التحديث ولوحة التحكم ونظام التقييم، تمهيداً لمرحلة التنفيذ العملي في الفصل الرابع.</w:t>
      </w:r>
    </w:p>
    <w:p w14:paraId="5D9DD434" w14:textId="77777777" w:rsidR="00527E8B" w:rsidRPr="007C5D86" w:rsidRDefault="00527E8B" w:rsidP="007C5D86">
      <w:pPr>
        <w:jc w:val="both"/>
        <w:rPr>
          <w:sz w:val="28"/>
          <w:szCs w:val="28"/>
          <w:rtl/>
        </w:rPr>
      </w:pPr>
    </w:p>
    <w:p w14:paraId="29D88EC6" w14:textId="77777777" w:rsidR="004D21C9" w:rsidRDefault="004D21C9" w:rsidP="007C5D86">
      <w:pPr>
        <w:jc w:val="both"/>
      </w:pPr>
    </w:p>
    <w:p w14:paraId="1F0AA05D" w14:textId="77777777" w:rsidR="00D22FF4" w:rsidRDefault="00D22FF4" w:rsidP="007C5D86">
      <w:pPr>
        <w:jc w:val="both"/>
        <w:rPr>
          <w:rtl/>
        </w:rPr>
      </w:pPr>
    </w:p>
    <w:p w14:paraId="5F5DC5DE" w14:textId="77777777" w:rsidR="00E12855" w:rsidRDefault="00E12855" w:rsidP="007C5D86">
      <w:pPr>
        <w:jc w:val="both"/>
        <w:rPr>
          <w:rtl/>
        </w:rPr>
      </w:pPr>
    </w:p>
    <w:p w14:paraId="2FA796E6" w14:textId="77777777" w:rsidR="00252EA8" w:rsidRDefault="00252EA8" w:rsidP="007C5D86">
      <w:pPr>
        <w:jc w:val="both"/>
      </w:pPr>
    </w:p>
    <w:p w14:paraId="4B54B864" w14:textId="77777777" w:rsidR="00252EA8" w:rsidRDefault="00252EA8" w:rsidP="007C5D86">
      <w:pPr>
        <w:jc w:val="both"/>
      </w:pPr>
    </w:p>
    <w:p w14:paraId="0C32AF12" w14:textId="77777777" w:rsidR="00252EA8" w:rsidRDefault="00252EA8" w:rsidP="007C5D86">
      <w:pPr>
        <w:jc w:val="both"/>
      </w:pPr>
    </w:p>
    <w:p w14:paraId="0F72F7BF" w14:textId="77777777" w:rsidR="00252EA8" w:rsidRDefault="00252EA8" w:rsidP="007C5D86">
      <w:pPr>
        <w:jc w:val="both"/>
      </w:pPr>
    </w:p>
    <w:p w14:paraId="48970253" w14:textId="77777777" w:rsidR="00252EA8" w:rsidRDefault="00252EA8" w:rsidP="007C5D86">
      <w:pPr>
        <w:jc w:val="both"/>
      </w:pPr>
    </w:p>
    <w:p w14:paraId="7657F053" w14:textId="783D366C" w:rsidR="004D21C9" w:rsidRDefault="00B97A2B" w:rsidP="007C5D86">
      <w:pPr>
        <w:jc w:val="both"/>
        <w:rPr>
          <w:rtl/>
        </w:rPr>
      </w:pPr>
      <w:r>
        <w:rPr>
          <w:b/>
          <w:bCs/>
          <w:noProof/>
          <w:sz w:val="32"/>
          <w:szCs w:val="32"/>
          <w:rtl/>
        </w:rPr>
        <mc:AlternateContent>
          <mc:Choice Requires="wps">
            <w:drawing>
              <wp:anchor distT="0" distB="0" distL="114300" distR="114300" simplePos="0" relativeHeight="251667456" behindDoc="0" locked="0" layoutInCell="1" allowOverlap="1" wp14:anchorId="0FEE199B" wp14:editId="0D4359E2">
                <wp:simplePos x="0" y="0"/>
                <wp:positionH relativeFrom="margin">
                  <wp:posOffset>66675</wp:posOffset>
                </wp:positionH>
                <wp:positionV relativeFrom="paragraph">
                  <wp:posOffset>12065</wp:posOffset>
                </wp:positionV>
                <wp:extent cx="5143500" cy="3543300"/>
                <wp:effectExtent l="0" t="0" r="19050" b="19050"/>
                <wp:wrapNone/>
                <wp:docPr id="1516359922" name="Scroll: Horizontal 3"/>
                <wp:cNvGraphicFramePr/>
                <a:graphic xmlns:a="http://schemas.openxmlformats.org/drawingml/2006/main">
                  <a:graphicData uri="http://schemas.microsoft.com/office/word/2010/wordprocessingShape">
                    <wps:wsp>
                      <wps:cNvSpPr/>
                      <wps:spPr>
                        <a:xfrm>
                          <a:off x="0" y="0"/>
                          <a:ext cx="5143500" cy="3543300"/>
                        </a:xfrm>
                        <a:prstGeom prst="horizontalScroll">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1762BC" id="Scroll: Horizontal 3" o:spid="_x0000_s1026" type="#_x0000_t98" style="position:absolute;left:0;text-align:left;margin-left:5.25pt;margin-top:.95pt;width:405pt;height:27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" filled="f" strokecolor="black [3200]" strokeweight="1.5pt">
                <v:stroke joinstyle="miter"/>
                <w10:wrap anchorx="margin"/>
              </v:shape>
            </w:pict>
          </mc:Fallback>
        </mc:AlternateContent>
      </w:r>
    </w:p>
    <w:p w14:paraId="1D903EB6" w14:textId="2E06F345" w:rsidR="004D21C9" w:rsidRDefault="004D21C9" w:rsidP="007C5D86">
      <w:pPr>
        <w:jc w:val="both"/>
        <w:rPr>
          <w:rtl/>
        </w:rPr>
      </w:pPr>
    </w:p>
    <w:p w14:paraId="0A5BA107" w14:textId="77777777" w:rsidR="00E12855" w:rsidRDefault="00E12855" w:rsidP="007C5D86">
      <w:pPr>
        <w:jc w:val="both"/>
        <w:rPr>
          <w:rtl/>
        </w:rPr>
      </w:pPr>
    </w:p>
    <w:p w14:paraId="321066EF" w14:textId="2F338025" w:rsidR="004D21C9" w:rsidRDefault="004D21C9" w:rsidP="007C5D86">
      <w:pPr>
        <w:jc w:val="both"/>
        <w:rPr>
          <w:rtl/>
        </w:rPr>
      </w:pPr>
    </w:p>
    <w:p w14:paraId="1C1B8C6F" w14:textId="36A62550" w:rsidR="007C5D86" w:rsidRDefault="004D21C9" w:rsidP="00B97A2B">
      <w:pPr>
        <w:spacing w:before="300" w:after="200"/>
        <w:jc w:val="center"/>
      </w:pPr>
      <w:r>
        <w:rPr>
          <w:rFonts w:ascii="Arial" w:eastAsia="Arial" w:hAnsi="Arial" w:cs="Arial"/>
          <w:b/>
          <w:bCs/>
          <w:sz w:val="40"/>
          <w:szCs w:val="40"/>
          <w:rtl/>
        </w:rPr>
        <w:t>الفصل الثالث</w:t>
      </w:r>
    </w:p>
    <w:p w14:paraId="6C550284" w14:textId="77777777" w:rsidR="00B97A2B" w:rsidRDefault="004D21C9" w:rsidP="00B97A2B">
      <w:pPr>
        <w:spacing w:before="300" w:after="200"/>
        <w:jc w:val="center"/>
        <w:rPr>
          <w:rFonts w:ascii="Arial" w:eastAsia="Arial" w:hAnsi="Arial" w:cs="Arial"/>
          <w:b/>
          <w:bCs/>
          <w:sz w:val="32"/>
          <w:szCs w:val="32"/>
          <w:rtl/>
        </w:rPr>
      </w:pPr>
      <w:r>
        <w:rPr>
          <w:rFonts w:ascii="Arial" w:eastAsia="Arial" w:hAnsi="Arial" w:cs="Arial"/>
          <w:b/>
          <w:bCs/>
          <w:sz w:val="32"/>
          <w:szCs w:val="32"/>
          <w:rtl/>
        </w:rPr>
        <w:t xml:space="preserve">تحليل وتصميم النظام </w:t>
      </w:r>
    </w:p>
    <w:p w14:paraId="572D156A" w14:textId="4081A745" w:rsidR="00C83055" w:rsidRDefault="004D21C9" w:rsidP="00B97A2B">
      <w:pPr>
        <w:spacing w:before="300" w:after="200"/>
        <w:jc w:val="center"/>
        <w:rPr>
          <w:rtl/>
        </w:rPr>
        <w:sectPr w:rsidR="00C83055" w:rsidSect="0053484C">
          <w:footerReference w:type="default" r:id="rId19"/>
          <w:pgSz w:w="11906" w:h="16838" w:code="9"/>
          <w:pgMar w:top="1440" w:right="1800" w:bottom="1440" w:left="1800" w:header="720" w:footer="720" w:gutter="0"/>
          <w:pgNumType w:start="8"/>
          <w:cols w:space="720"/>
          <w:docGrid w:linePitch="360"/>
        </w:sectPr>
      </w:pPr>
      <w:r>
        <w:rPr>
          <w:rFonts w:ascii="Arial" w:eastAsia="Arial" w:hAnsi="Arial" w:cs="Arial"/>
          <w:b/>
          <w:bCs/>
          <w:sz w:val="32"/>
          <w:szCs w:val="32"/>
          <w:rtl/>
        </w:rPr>
        <w:t>(System Analysis and Design</w:t>
      </w:r>
    </w:p>
    <w:p w14:paraId="79377FB6" w14:textId="75B6C8E1" w:rsidR="004D21C9" w:rsidRPr="00A70973" w:rsidRDefault="004D21C9" w:rsidP="00A70973">
      <w:pPr>
        <w:spacing w:before="300" w:after="200"/>
        <w:jc w:val="both"/>
        <w:rPr>
          <w:rFonts w:ascii="Arial" w:eastAsia="Arial" w:hAnsi="Arial" w:cs="Arial"/>
          <w:b/>
          <w:bCs/>
          <w:sz w:val="32"/>
          <w:szCs w:val="32"/>
        </w:rPr>
      </w:pPr>
      <w:r>
        <w:rPr>
          <w:rFonts w:ascii="Arial" w:eastAsia="Arial" w:hAnsi="Arial" w:cs="Arial"/>
          <w:b/>
          <w:bCs/>
          <w:sz w:val="32"/>
          <w:szCs w:val="32"/>
          <w:rtl/>
        </w:rPr>
        <w:lastRenderedPageBreak/>
        <w:t>3.1 مقدمة الفصل (Chapter Overview)</w:t>
      </w:r>
      <w:r w:rsidR="00D22FF4">
        <w:rPr>
          <w:rFonts w:ascii="Arial" w:eastAsia="Arial" w:hAnsi="Arial" w:cs="Arial"/>
          <w:b/>
          <w:bCs/>
          <w:sz w:val="32"/>
          <w:szCs w:val="32"/>
        </w:rPr>
        <w:t>:</w:t>
      </w:r>
    </w:p>
    <w:p w14:paraId="612B632C" w14:textId="77777777" w:rsidR="004D21C9" w:rsidRPr="004D21C9" w:rsidRDefault="004D21C9" w:rsidP="007C5D86">
      <w:pPr>
        <w:spacing w:after="200"/>
        <w:jc w:val="both"/>
        <w:rPr>
          <w:sz w:val="28"/>
          <w:szCs w:val="28"/>
        </w:rPr>
      </w:pPr>
      <w:r w:rsidRPr="004D21C9">
        <w:rPr>
          <w:rFonts w:ascii="Arial" w:eastAsia="Arial" w:hAnsi="Arial" w:cs="Arial"/>
          <w:b/>
          <w:bCs/>
          <w:sz w:val="28"/>
          <w:szCs w:val="28"/>
          <w:rtl/>
        </w:rPr>
        <w:t>تُمثل مرحلة تحليل النظام (System Analysis) الخطوة المنهجية الأولى والركيزة الأساسية في دورة حياة تطوير البرمجيات (SDLC)، إذ تهدف إلى فهم وتحديد طبيعة المشكلات التشغيلية والفنية القائمة في بيئة العمل، وتفكيكها إلى عناصرها الأولية، ثم صياغة الحلول البرمجية والمنطقية المناسبة لتلبية احتياجات المستخدمين بفاعلية وكفاءة.</w:t>
      </w:r>
    </w:p>
    <w:p w14:paraId="58888B24" w14:textId="06D8C4B2" w:rsidR="004D21C9" w:rsidRPr="004D21C9" w:rsidRDefault="004D21C9" w:rsidP="007C5D86">
      <w:pPr>
        <w:spacing w:after="200"/>
        <w:jc w:val="both"/>
        <w:rPr>
          <w:sz w:val="28"/>
          <w:szCs w:val="28"/>
        </w:rPr>
      </w:pPr>
      <w:r w:rsidRPr="004D21C9">
        <w:rPr>
          <w:rFonts w:ascii="Arial" w:eastAsia="Arial" w:hAnsi="Arial" w:cs="Arial"/>
          <w:b/>
          <w:bCs/>
          <w:sz w:val="28"/>
          <w:szCs w:val="28"/>
          <w:rtl/>
        </w:rPr>
        <w:t>ينطلق هذا التحليل من واقع الرعاية الصحية الميداني بمدينة دنقلا الموضَّح في الفصل الثاني، مستنداً إلى بيانات حقيقية ومنظمة تم حصرها وتوثيقها لعدد (</w:t>
      </w:r>
      <w:r w:rsidR="00E12855">
        <w:rPr>
          <w:rFonts w:ascii="Arial" w:eastAsia="Arial" w:hAnsi="Arial" w:cs="Arial" w:hint="cs"/>
          <w:b/>
          <w:bCs/>
          <w:sz w:val="28"/>
          <w:szCs w:val="28"/>
          <w:rtl/>
        </w:rPr>
        <w:t>اكثر من 18</w:t>
      </w:r>
      <w:r w:rsidRPr="004D21C9">
        <w:rPr>
          <w:rFonts w:ascii="Arial" w:eastAsia="Arial" w:hAnsi="Arial" w:cs="Arial"/>
          <w:b/>
          <w:bCs/>
          <w:sz w:val="28"/>
          <w:szCs w:val="28"/>
          <w:rtl/>
        </w:rPr>
        <w:t>) منشأة ومرفقاً صحياً بالمدينة، تشمل مستشفيات، وصيدليات، ومعامل تحاليل، ومستوصفات ومراكز صحية.</w:t>
      </w:r>
    </w:p>
    <w:p w14:paraId="094EBD19" w14:textId="77777777" w:rsidR="004D21C9" w:rsidRPr="004D21C9" w:rsidRDefault="004D21C9" w:rsidP="007C5D86">
      <w:pPr>
        <w:spacing w:after="200"/>
        <w:jc w:val="both"/>
        <w:rPr>
          <w:sz w:val="28"/>
          <w:szCs w:val="28"/>
        </w:rPr>
      </w:pPr>
      <w:r w:rsidRPr="004D21C9">
        <w:rPr>
          <w:rFonts w:ascii="Arial" w:eastAsia="Arial" w:hAnsi="Arial" w:cs="Arial"/>
          <w:b/>
          <w:bCs/>
          <w:sz w:val="28"/>
          <w:szCs w:val="28"/>
          <w:rtl/>
        </w:rPr>
        <w:t>ولتحقيق هذا الهدف بأسلوب علمي رصين، تم تقسيم هذا الفصل إلى المحاور المترابطة الآتية:</w:t>
      </w:r>
    </w:p>
    <w:p w14:paraId="2CB91378" w14:textId="7432DBD6"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تحليل النظام ال</w:t>
      </w:r>
      <w:r w:rsidR="00C43F9D">
        <w:rPr>
          <w:rFonts w:ascii="Arial" w:eastAsia="Arial" w:hAnsi="Arial" w:cs="Arial" w:hint="cs"/>
          <w:b/>
          <w:bCs/>
          <w:sz w:val="28"/>
          <w:szCs w:val="28"/>
          <w:rtl/>
        </w:rPr>
        <w:t>قديم</w:t>
      </w:r>
      <w:r w:rsidRPr="004D21C9">
        <w:rPr>
          <w:rFonts w:ascii="Arial" w:eastAsia="Arial" w:hAnsi="Arial" w:cs="Arial"/>
          <w:b/>
          <w:bCs/>
          <w:sz w:val="28"/>
          <w:szCs w:val="28"/>
          <w:rtl/>
        </w:rPr>
        <w:t xml:space="preserve"> (Analysis of the Current System): دراسة الآلية التقليدية التي يعتمد عليها المواطن والزائر في مدينة دنقلا حالياً للاستدلال على المرافق الصحية.</w:t>
      </w:r>
    </w:p>
    <w:p w14:paraId="532C9C96" w14:textId="735FD632"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عيوب النظام ال</w:t>
      </w:r>
      <w:r w:rsidR="00C43F9D">
        <w:rPr>
          <w:rFonts w:ascii="Arial" w:eastAsia="Arial" w:hAnsi="Arial" w:cs="Arial" w:hint="cs"/>
          <w:b/>
          <w:bCs/>
          <w:sz w:val="28"/>
          <w:szCs w:val="28"/>
          <w:rtl/>
        </w:rPr>
        <w:t>قديم</w:t>
      </w:r>
      <w:r w:rsidRPr="004D21C9">
        <w:rPr>
          <w:rFonts w:ascii="Arial" w:eastAsia="Arial" w:hAnsi="Arial" w:cs="Arial"/>
          <w:b/>
          <w:bCs/>
          <w:sz w:val="28"/>
          <w:szCs w:val="28"/>
          <w:rtl/>
        </w:rPr>
        <w:t xml:space="preserve"> (Disadvantages of the Current System): رصد وتوثيق الثغرات والمشاكل الحقيقية المترتبة على استخدام الطرق التقليدية، لاسيما في الحالات الطارئة.</w:t>
      </w:r>
    </w:p>
    <w:p w14:paraId="718016F5" w14:textId="77777777"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تحليل النظام المقترح (Analysis of the Proposed System): تقديم الرؤية الفنية والحل البرمجي البديل الذي يطرحه تطبيق دنقلا كير.</w:t>
      </w:r>
    </w:p>
    <w:p w14:paraId="59FDA77E" w14:textId="77777777"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متطلبات النظام (System Requirements): صياغة المهام الوظيفية وغير الوظيفية التي ينفذها التطبيق.</w:t>
      </w:r>
    </w:p>
    <w:p w14:paraId="730F7B97" w14:textId="77777777"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مخطط الكينونات والعلاقات (ERD): تصميم الهيكل المنطقي لقاعدة البيانات المحلية.</w:t>
      </w:r>
    </w:p>
    <w:p w14:paraId="3405427F" w14:textId="77777777"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مخطط تدفق البيانات (DFD): تتبع دورة البيانات من مدخلات المستخدم وحتى عرض النتائج، بما في ذلك عملية المزامنة مع الخادم عند توفر الإنترنت.</w:t>
      </w:r>
    </w:p>
    <w:p w14:paraId="48D4D8AE" w14:textId="77777777" w:rsid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قاموس البيانات (Data Dictionary): توثيق تفصيلي لهياكل الجداول الفعلية المستخدمة في التطبيق.</w:t>
      </w:r>
    </w:p>
    <w:p w14:paraId="471C6746" w14:textId="77777777" w:rsidR="004D21C9" w:rsidRDefault="004D21C9" w:rsidP="007C5D86">
      <w:pPr>
        <w:spacing w:after="150" w:line="240" w:lineRule="auto"/>
        <w:jc w:val="both"/>
        <w:rPr>
          <w:sz w:val="28"/>
          <w:szCs w:val="28"/>
          <w:rtl/>
        </w:rPr>
      </w:pPr>
    </w:p>
    <w:p w14:paraId="1A5E8998" w14:textId="77777777" w:rsidR="004D21C9" w:rsidRDefault="004D21C9" w:rsidP="007C5D86">
      <w:pPr>
        <w:spacing w:after="150" w:line="240" w:lineRule="auto"/>
        <w:jc w:val="both"/>
        <w:rPr>
          <w:sz w:val="28"/>
          <w:szCs w:val="28"/>
          <w:rtl/>
        </w:rPr>
      </w:pPr>
    </w:p>
    <w:p w14:paraId="2005209E" w14:textId="77777777" w:rsidR="007C5D86" w:rsidRDefault="007C5D86" w:rsidP="007C5D86">
      <w:pPr>
        <w:spacing w:after="150" w:line="240" w:lineRule="auto"/>
        <w:jc w:val="both"/>
        <w:rPr>
          <w:sz w:val="28"/>
          <w:szCs w:val="28"/>
          <w:rtl/>
        </w:rPr>
      </w:pPr>
    </w:p>
    <w:p w14:paraId="2F0E2C37" w14:textId="77777777" w:rsidR="007C5D86" w:rsidRDefault="007C5D86" w:rsidP="007C5D86">
      <w:pPr>
        <w:spacing w:after="150" w:line="240" w:lineRule="auto"/>
        <w:jc w:val="both"/>
        <w:rPr>
          <w:sz w:val="28"/>
          <w:szCs w:val="28"/>
          <w:rtl/>
        </w:rPr>
      </w:pPr>
    </w:p>
    <w:p w14:paraId="4CABD5B0" w14:textId="77777777" w:rsidR="007C5D86" w:rsidRDefault="007C5D86" w:rsidP="007C5D86">
      <w:pPr>
        <w:spacing w:after="150" w:line="240" w:lineRule="auto"/>
        <w:jc w:val="both"/>
        <w:rPr>
          <w:sz w:val="28"/>
          <w:szCs w:val="28"/>
          <w:rtl/>
        </w:rPr>
      </w:pPr>
    </w:p>
    <w:p w14:paraId="6DEDF011" w14:textId="77777777" w:rsidR="004D21C9" w:rsidRDefault="004D21C9" w:rsidP="007C5D86">
      <w:pPr>
        <w:spacing w:after="150" w:line="240" w:lineRule="auto"/>
        <w:jc w:val="both"/>
        <w:rPr>
          <w:sz w:val="28"/>
          <w:szCs w:val="28"/>
          <w:rtl/>
        </w:rPr>
      </w:pPr>
    </w:p>
    <w:p w14:paraId="1994FF78" w14:textId="77777777" w:rsidR="00A70973" w:rsidRDefault="00A70973" w:rsidP="007C5D86">
      <w:pPr>
        <w:spacing w:after="150" w:line="240" w:lineRule="auto"/>
        <w:jc w:val="both"/>
        <w:rPr>
          <w:sz w:val="28"/>
          <w:szCs w:val="28"/>
          <w:rtl/>
        </w:rPr>
      </w:pPr>
    </w:p>
    <w:p w14:paraId="28895D2F" w14:textId="00454951" w:rsidR="004D21C9" w:rsidRPr="004D21C9" w:rsidRDefault="004D21C9" w:rsidP="007C5D86">
      <w:pPr>
        <w:spacing w:before="300" w:after="200"/>
        <w:jc w:val="both"/>
        <w:rPr>
          <w:rFonts w:ascii="Arial" w:eastAsia="Arial" w:hAnsi="Arial" w:cs="Arial"/>
          <w:b/>
          <w:bCs/>
          <w:sz w:val="32"/>
          <w:szCs w:val="32"/>
        </w:rPr>
      </w:pPr>
      <w:r w:rsidRPr="004D21C9">
        <w:rPr>
          <w:rFonts w:ascii="Arial" w:eastAsia="Arial" w:hAnsi="Arial" w:cs="Arial"/>
          <w:b/>
          <w:bCs/>
          <w:sz w:val="32"/>
          <w:szCs w:val="32"/>
          <w:rtl/>
        </w:rPr>
        <w:lastRenderedPageBreak/>
        <w:t>3.2 تحليل النظام ال</w:t>
      </w:r>
      <w:r w:rsidR="00C43F9D">
        <w:rPr>
          <w:rFonts w:ascii="Arial" w:eastAsia="Arial" w:hAnsi="Arial" w:cs="Arial" w:hint="cs"/>
          <w:b/>
          <w:bCs/>
          <w:sz w:val="32"/>
          <w:szCs w:val="32"/>
          <w:rtl/>
        </w:rPr>
        <w:t>قديم</w:t>
      </w:r>
      <w:r w:rsidRPr="004D21C9">
        <w:rPr>
          <w:rFonts w:ascii="Arial" w:eastAsia="Arial" w:hAnsi="Arial" w:cs="Arial"/>
          <w:b/>
          <w:bCs/>
          <w:sz w:val="32"/>
          <w:szCs w:val="32"/>
          <w:rtl/>
        </w:rPr>
        <w:t xml:space="preserve"> (Analysis of the Current System)</w:t>
      </w:r>
      <w:r w:rsidR="00D22FF4">
        <w:rPr>
          <w:rFonts w:ascii="Arial" w:eastAsia="Arial" w:hAnsi="Arial" w:cs="Arial"/>
          <w:b/>
          <w:bCs/>
          <w:sz w:val="32"/>
          <w:szCs w:val="32"/>
        </w:rPr>
        <w:t>:</w:t>
      </w:r>
    </w:p>
    <w:p w14:paraId="38C8A2F9" w14:textId="77777777" w:rsidR="004D21C9" w:rsidRPr="004D21C9" w:rsidRDefault="004D21C9" w:rsidP="007C5D86">
      <w:pPr>
        <w:spacing w:after="200"/>
        <w:jc w:val="both"/>
        <w:rPr>
          <w:sz w:val="28"/>
          <w:szCs w:val="28"/>
        </w:rPr>
      </w:pPr>
      <w:r w:rsidRPr="004D21C9">
        <w:rPr>
          <w:rFonts w:ascii="Arial" w:eastAsia="Arial" w:hAnsi="Arial" w:cs="Arial"/>
          <w:b/>
          <w:bCs/>
          <w:sz w:val="28"/>
          <w:szCs w:val="28"/>
          <w:rtl/>
        </w:rPr>
        <w:t>يعتمد مواطنو مدينة دنقلا والزوار الوافدون إليها في الوقت الراهن على أساليب تقليدية شفهية أو عشوائية للاستعلام عن المرافق الصحية والخدمات الطبية. ويتمثل مسار العمل في النظام الحالي بالخطوات الآتية:</w:t>
      </w:r>
    </w:p>
    <w:p w14:paraId="04210E91"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1. الاستقصاء الشفهي والوصف التقليدي: عند حاجة المريض أو ذويه لخدمة صحية أو صيدلية مناوبة، يبدأ بالاستفسار من المارة أو الجيران أو الأقارب عن موقع مرفق معين أو توفر تخصص محدد.</w:t>
      </w:r>
    </w:p>
    <w:p w14:paraId="03387791"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2. البحث الميداني العشوائي: يتنقل ذوو المريض جغرافياً بالمركبات أو سيراً على الأقدام بين أحياء المدينة للبحث البصري عن الصيدليات المفتوحة ليلاً أو المعامل والمراكز الطبية المفتوحة.</w:t>
      </w:r>
    </w:p>
    <w:p w14:paraId="284FB391"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3. الاتصال الهاتفي غير المؤسسي: يعتمد الأفراد على أرقام هواتف شخصية أو معارف للوصول إلى طبيب أو صيدلي، نظراً لعدم وجود سجل اتصالات رسمي وموحد متاح للجمهور.</w:t>
      </w:r>
    </w:p>
    <w:p w14:paraId="23D4C1FE" w14:textId="3DA402EA" w:rsidR="00A70973" w:rsidRPr="004D21C9" w:rsidRDefault="004D21C9" w:rsidP="00A70973">
      <w:pPr>
        <w:spacing w:after="150"/>
        <w:ind w:left="360"/>
        <w:jc w:val="both"/>
        <w:rPr>
          <w:sz w:val="28"/>
          <w:szCs w:val="28"/>
        </w:rPr>
      </w:pPr>
      <w:r w:rsidRPr="004D21C9">
        <w:rPr>
          <w:rFonts w:ascii="Arial" w:eastAsia="Arial" w:hAnsi="Arial" w:cs="Arial"/>
          <w:b/>
          <w:bCs/>
          <w:sz w:val="28"/>
          <w:szCs w:val="28"/>
          <w:rtl/>
        </w:rPr>
        <w:t>4. تطبيقات الخرائط العالمية العامة: في بعض الحالات، يحاول المستخدم الاستعانة بتطبيقات خرائط عامة (كخرائط جوجل)، إلا أنه غالباً ما يصطدم بعدم دقة أو تحديث بيانات المرافق الصحية المحلية بدنقلا على تلك المنصات العالمية، أو بعدم توفر اتصال إنترنت مستقر لحظة الحاجة.</w:t>
      </w:r>
    </w:p>
    <w:p w14:paraId="2396BD4D" w14:textId="7D1A595A" w:rsidR="004D21C9" w:rsidRPr="004D21C9" w:rsidRDefault="004D21C9" w:rsidP="007C5D86">
      <w:pPr>
        <w:spacing w:before="300" w:after="200"/>
        <w:jc w:val="both"/>
        <w:rPr>
          <w:sz w:val="32"/>
          <w:szCs w:val="32"/>
        </w:rPr>
      </w:pPr>
      <w:r w:rsidRPr="004D21C9">
        <w:rPr>
          <w:rFonts w:ascii="Arial" w:eastAsia="Arial" w:hAnsi="Arial" w:cs="Arial"/>
          <w:b/>
          <w:bCs/>
          <w:sz w:val="32"/>
          <w:szCs w:val="32"/>
          <w:rtl/>
        </w:rPr>
        <w:t>3.3 عيوب النظام ال</w:t>
      </w:r>
      <w:r w:rsidR="00C43F9D">
        <w:rPr>
          <w:rFonts w:ascii="Arial" w:eastAsia="Arial" w:hAnsi="Arial" w:cs="Arial" w:hint="cs"/>
          <w:b/>
          <w:bCs/>
          <w:sz w:val="32"/>
          <w:szCs w:val="32"/>
          <w:rtl/>
        </w:rPr>
        <w:t>قديم</w:t>
      </w:r>
      <w:r w:rsidRPr="004D21C9">
        <w:rPr>
          <w:rFonts w:ascii="Arial" w:eastAsia="Arial" w:hAnsi="Arial" w:cs="Arial"/>
          <w:b/>
          <w:bCs/>
          <w:sz w:val="32"/>
          <w:szCs w:val="32"/>
          <w:rtl/>
        </w:rPr>
        <w:t xml:space="preserve"> (Disadvantages of the Current System)</w:t>
      </w:r>
      <w:r w:rsidR="00D22FF4">
        <w:rPr>
          <w:rFonts w:ascii="Arial" w:eastAsia="Arial" w:hAnsi="Arial" w:cs="Arial"/>
          <w:b/>
          <w:bCs/>
          <w:sz w:val="32"/>
          <w:szCs w:val="32"/>
        </w:rPr>
        <w:t>:</w:t>
      </w:r>
    </w:p>
    <w:p w14:paraId="68E905D7" w14:textId="30B482E0" w:rsidR="004D21C9" w:rsidRPr="004D21C9" w:rsidRDefault="004D21C9" w:rsidP="007C5D86">
      <w:pPr>
        <w:spacing w:after="200"/>
        <w:jc w:val="both"/>
        <w:rPr>
          <w:sz w:val="28"/>
          <w:szCs w:val="28"/>
        </w:rPr>
      </w:pPr>
      <w:r w:rsidRPr="004D21C9">
        <w:rPr>
          <w:rFonts w:ascii="Arial" w:eastAsia="Arial" w:hAnsi="Arial" w:cs="Arial"/>
          <w:b/>
          <w:bCs/>
          <w:sz w:val="28"/>
          <w:szCs w:val="28"/>
          <w:rtl/>
        </w:rPr>
        <w:t>من خلال الملاحظة المباشرة والدراسة الميدانية لواقع القطاع الصحي بمدينة دنقلا الموضَّحة في الفصل الثاني، تم حصر وتوثيق العيوب الجوهرية المترتبة على النظام ال</w:t>
      </w:r>
      <w:r w:rsidR="00C43F9D">
        <w:rPr>
          <w:rFonts w:ascii="Arial" w:eastAsia="Arial" w:hAnsi="Arial" w:cs="Arial" w:hint="cs"/>
          <w:b/>
          <w:bCs/>
          <w:sz w:val="28"/>
          <w:szCs w:val="28"/>
          <w:rtl/>
        </w:rPr>
        <w:t>قديم</w:t>
      </w:r>
      <w:r w:rsidRPr="004D21C9">
        <w:rPr>
          <w:rFonts w:ascii="Arial" w:eastAsia="Arial" w:hAnsi="Arial" w:cs="Arial"/>
          <w:b/>
          <w:bCs/>
          <w:sz w:val="28"/>
          <w:szCs w:val="28"/>
          <w:rtl/>
        </w:rPr>
        <w:t xml:space="preserve"> كالآتي:</w:t>
      </w:r>
    </w:p>
    <w:p w14:paraId="4E920543"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1. هدر الوقت الحرج في حالات الطوارئ: يتسبب الاعتماد على السؤال الشفهي والتنقل العشوائي في تضييع دقائق قد تكون فاصلة في حالات الطوارئ، لاسيما عند الحاجة إلى مستشفى أو صيدلية طوارئ مناوبة على مدار الساعة.</w:t>
      </w:r>
    </w:p>
    <w:p w14:paraId="52E0B45B"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2. عدم موثوقية العنونة الوصفية: يؤدي غياب العناوين المرقمة الرسمية في شوارع دنقلا، والاعتماد على وصف معالم قد تتغير بمرور الوقت، إلى تشتيت الزوار والوافدين الجدد وفشلهم في الوصول السريع للمرفق المطلوب.</w:t>
      </w:r>
    </w:p>
    <w:p w14:paraId="1173D8CF" w14:textId="703702E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3. التأثر التام بانقطاع شبكات الاتصال: تعتمد أي بدائل رقمية عامة (كصفحات التواصل الاجتماعي أو تطبيقات الخرائط العالمية) على اتصال إنترنت مستقر، وهو ما يمثل عائقاً حقيقياً في ظل تذبذب تغطية الشبكات في بعض</w:t>
      </w:r>
      <w:r w:rsidR="00DA7F73">
        <w:rPr>
          <w:rFonts w:ascii="Arial" w:eastAsia="Arial" w:hAnsi="Arial" w:cs="Arial" w:hint="cs"/>
          <w:b/>
          <w:bCs/>
          <w:sz w:val="28"/>
          <w:szCs w:val="28"/>
          <w:rtl/>
        </w:rPr>
        <w:t xml:space="preserve"> الاوقات</w:t>
      </w:r>
      <w:r w:rsidRPr="004D21C9">
        <w:rPr>
          <w:rFonts w:ascii="Arial" w:eastAsia="Arial" w:hAnsi="Arial" w:cs="Arial"/>
          <w:b/>
          <w:bCs/>
          <w:sz w:val="28"/>
          <w:szCs w:val="28"/>
          <w:rtl/>
        </w:rPr>
        <w:t xml:space="preserve"> </w:t>
      </w:r>
      <w:r w:rsidR="00DA7F73">
        <w:rPr>
          <w:rFonts w:ascii="Arial" w:eastAsia="Arial" w:hAnsi="Arial" w:cs="Arial" w:hint="cs"/>
          <w:b/>
          <w:bCs/>
          <w:sz w:val="28"/>
          <w:szCs w:val="28"/>
          <w:rtl/>
        </w:rPr>
        <w:t xml:space="preserve">في </w:t>
      </w:r>
      <w:r w:rsidRPr="004D21C9">
        <w:rPr>
          <w:rFonts w:ascii="Arial" w:eastAsia="Arial" w:hAnsi="Arial" w:cs="Arial"/>
          <w:b/>
          <w:bCs/>
          <w:sz w:val="28"/>
          <w:szCs w:val="28"/>
          <w:rtl/>
        </w:rPr>
        <w:t>أحياء مدينة دنقلا.</w:t>
      </w:r>
    </w:p>
    <w:p w14:paraId="24513732"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4. عدم تحديث البيانات التشغيلية: يواجه المرضى أحياناً مشكلة التنقل لمرفق طبي معين ليتفاجؤوا بإغلاقه أو بعدم توفر الفحص المطلوب في ذلك اليوم، نتيجة غياب مصدر موثوق يوضح ساعات العمل الفعلية والخدمات المتاحة يومياً.</w:t>
      </w:r>
    </w:p>
    <w:p w14:paraId="4DAA7A7A" w14:textId="3422FF2C" w:rsidR="004D21C9" w:rsidRPr="004D21C9" w:rsidRDefault="004D21C9" w:rsidP="00A70973">
      <w:pPr>
        <w:spacing w:after="150"/>
        <w:ind w:left="360"/>
        <w:jc w:val="both"/>
        <w:rPr>
          <w:sz w:val="28"/>
          <w:szCs w:val="28"/>
        </w:rPr>
      </w:pPr>
      <w:r w:rsidRPr="004D21C9">
        <w:rPr>
          <w:rFonts w:ascii="Arial" w:eastAsia="Arial" w:hAnsi="Arial" w:cs="Arial"/>
          <w:b/>
          <w:bCs/>
          <w:sz w:val="28"/>
          <w:szCs w:val="28"/>
          <w:rtl/>
        </w:rPr>
        <w:lastRenderedPageBreak/>
        <w:t>5. تشتت معلومات الخدمات والتخصصات: يؤدي غياب منصة محلية موحدة تحصر خدمات وتخصصات كل منشأة (كالفحوصات المخبرية أو العيادات التخصصية) إلى إرهاق بدني ومادي كبير للمواطن أثناء بحثه عن الخدمة المناسبة.</w:t>
      </w:r>
    </w:p>
    <w:p w14:paraId="76847A31" w14:textId="76E2C2FC" w:rsidR="004D21C9" w:rsidRPr="004D21C9" w:rsidRDefault="004D21C9" w:rsidP="007C5D86">
      <w:pPr>
        <w:spacing w:before="300" w:after="200"/>
        <w:jc w:val="both"/>
        <w:rPr>
          <w:sz w:val="32"/>
          <w:szCs w:val="32"/>
        </w:rPr>
      </w:pPr>
      <w:r w:rsidRPr="004D21C9">
        <w:rPr>
          <w:rFonts w:ascii="Arial" w:eastAsia="Arial" w:hAnsi="Arial" w:cs="Arial"/>
          <w:b/>
          <w:bCs/>
          <w:sz w:val="32"/>
          <w:szCs w:val="32"/>
          <w:rtl/>
        </w:rPr>
        <w:t>3.4 تحليل النظام المقترح (Analysis of the Proposed System)</w:t>
      </w:r>
      <w:r w:rsidR="00D22FF4">
        <w:rPr>
          <w:rFonts w:ascii="Arial" w:eastAsia="Arial" w:hAnsi="Arial" w:cs="Arial"/>
          <w:b/>
          <w:bCs/>
          <w:sz w:val="32"/>
          <w:szCs w:val="32"/>
        </w:rPr>
        <w:t>:</w:t>
      </w:r>
    </w:p>
    <w:p w14:paraId="5350989E" w14:textId="4586840D" w:rsidR="004D21C9" w:rsidRPr="004D21C9" w:rsidRDefault="004D21C9" w:rsidP="007C5D86">
      <w:pPr>
        <w:spacing w:after="200"/>
        <w:jc w:val="both"/>
        <w:rPr>
          <w:sz w:val="28"/>
          <w:szCs w:val="28"/>
        </w:rPr>
      </w:pPr>
      <w:r w:rsidRPr="004D21C9">
        <w:rPr>
          <w:rFonts w:ascii="Arial" w:eastAsia="Arial" w:hAnsi="Arial" w:cs="Arial"/>
          <w:b/>
          <w:bCs/>
          <w:sz w:val="28"/>
          <w:szCs w:val="28"/>
          <w:rtl/>
        </w:rPr>
        <w:t>يأتي النظام المقترح (تطبيق دنقلا كير) ليطرح حلاً برمجياً متكاملاً يستهدف معالجة عيوب النظام ال</w:t>
      </w:r>
      <w:r w:rsidR="00850F1A">
        <w:rPr>
          <w:rFonts w:ascii="Arial" w:eastAsia="Arial" w:hAnsi="Arial" w:cs="Arial" w:hint="cs"/>
          <w:b/>
          <w:bCs/>
          <w:sz w:val="28"/>
          <w:szCs w:val="28"/>
          <w:rtl/>
        </w:rPr>
        <w:t>قديم</w:t>
      </w:r>
      <w:r w:rsidRPr="004D21C9">
        <w:rPr>
          <w:rFonts w:ascii="Arial" w:eastAsia="Arial" w:hAnsi="Arial" w:cs="Arial"/>
          <w:b/>
          <w:bCs/>
          <w:sz w:val="28"/>
          <w:szCs w:val="28"/>
          <w:rtl/>
        </w:rPr>
        <w:t xml:space="preserve"> الموضَّحة أعلاه، من خلال بنية هجينة تجمع بين العمل المحلي المستقل والتحديث الدوري عبر الإنترنت. ويتلخص تحليل النظام المقترح في المحاور الآتية:</w:t>
      </w:r>
    </w:p>
    <w:p w14:paraId="55FBD81D"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1. العمل المستقل دون اتصال أولاً (Offline-First Approach): تم تصميم بنية النظام هندسياً ليعمل بكامل وظائفه الجوهرية (تصفح، بحث، عرض تفاصيل، اتصال هاتفي ومراسلة واتساب) بنسبة 100% دون الحاجة إلى إنترنت، من خلال الاعتماد الكلي على قاعدة بيانات SQLite مدمجة داخل جهاز الهاتف.</w:t>
      </w:r>
    </w:p>
    <w:p w14:paraId="399EADE6" w14:textId="52ADF63F"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2. توحيد ومرجعية البيانات الطبية: يقوم النظام بحصر دقيق ومنظم لـ (</w:t>
      </w:r>
      <w:r w:rsidR="00A62AEB">
        <w:rPr>
          <w:rFonts w:ascii="Arial" w:eastAsia="Arial" w:hAnsi="Arial" w:cs="Arial" w:hint="cs"/>
          <w:b/>
          <w:bCs/>
          <w:sz w:val="28"/>
          <w:szCs w:val="28"/>
          <w:rtl/>
        </w:rPr>
        <w:t xml:space="preserve">اكثر من </w:t>
      </w:r>
      <w:r w:rsidRPr="004D21C9">
        <w:rPr>
          <w:rFonts w:ascii="Arial" w:eastAsia="Arial" w:hAnsi="Arial" w:cs="Arial"/>
          <w:b/>
          <w:bCs/>
          <w:sz w:val="28"/>
          <w:szCs w:val="28"/>
          <w:rtl/>
        </w:rPr>
        <w:t>18) منشأة صحية حقيقية بمدينة دنقلا، مصنفة ومبوبة بطريقة تتيح للمستخدم تصفح فئته المستهدفة (مستشفيات، معامل، صيدليات، مستوصفات) بلمسة واحدة.</w:t>
      </w:r>
    </w:p>
    <w:p w14:paraId="17821079"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3. محرك بحث محلي شامل: تزويد التطبيق بفلترة فورية تمكن المستخدم من البحث بكافة الكلمات الدلالية الممكنة، كاسم الحي أو الشارع أو اسم المنشأة، دون الحاجة لاتصال بالإنترنت.</w:t>
      </w:r>
    </w:p>
    <w:p w14:paraId="73BEA31B"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4. الربط الجغرافي المباشر عبر خرائط جوجل: بدلاً من تضمين محرك خرائط مستقل داخل التطبيق، يعتمد النظام على حفظ رابط خرائط جوجل (Google Maps Link) الجاهز والدقيق لكل منشأة، يُدار من لوحة تحكم الأدمن. وعند ضغط المستخدم على زر "الموقع"، يفتح التطبيق مباشرة تطبيق خرائط جوجل المثبت على الجهاز (أو المتصفح إن لم يكن مثبتاً) على الموقع الفعلي والدقيق للمنشأة، مستفيداً من دقة بيانات جوجل الجغرافية وميزاته المدمجة (كتحديد الاتجاهات)، دون تحميل التطبيق أعباء تقنية إضافية. وتجدر الإشارة إلى أن هذه الخطوة وحدها، من بين وظائف التطبيق كافة، هي التي تتطلب اتصالاً فعلياً بالإنترنت لحظة الاستخدام (لتشغيل تطبيق الخرائط نفسه).</w:t>
      </w:r>
    </w:p>
    <w:p w14:paraId="73844901"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5. الاتصال الفوري والتفاعلي: تضمين ميزة الاتصال الهاتفي المباشر، إضافة إلى زر مراسلة فورية عبر واتساب بجانب كل رقم هاتف (سواء لمنشأة صحية أو لأحد أعضاء فريق الدعم الفني)، لتأكيد توفر الخدمة قبل التحرك الميداني.</w:t>
      </w:r>
    </w:p>
    <w:p w14:paraId="34F1917E"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6. آلية تحديث ذكية عبر GitHub: صُمم النظام بحيث يتحقق تلقائياً، عند توفر اتصال بالإنترنت، من وجود إصدار أحدث لبيانات المرافق مستضاف على مستودع GitHub، ويقوم بتنزيله وتطبيقه على قاعدة البيانات المحلية دون تدخل يدوي من المستخدم، ودون التأثير على استمرارية عمل التطبيق في حال انعدام الاتصال.</w:t>
      </w:r>
    </w:p>
    <w:p w14:paraId="3267586E"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t>7. لوحة تحكم لإدارة المحتوى (Admin Panel): تصميم واجهة ويب مستقلة تتيح لفريق إدارة المحتوى إضافة المرافق وتعديلها وحذفها، وإدارة بيانات فريق الدعم الفني، والنصائح الطبية، ونشر هذه التعديلات مباشرة لتصل تلقائياً لجميع المستخدمين.</w:t>
      </w:r>
    </w:p>
    <w:p w14:paraId="41B83CA4" w14:textId="77777777" w:rsidR="004D21C9" w:rsidRPr="004D21C9" w:rsidRDefault="004D21C9" w:rsidP="007C5D86">
      <w:pPr>
        <w:spacing w:after="150"/>
        <w:ind w:left="360"/>
        <w:jc w:val="both"/>
        <w:rPr>
          <w:sz w:val="28"/>
          <w:szCs w:val="28"/>
        </w:rPr>
      </w:pPr>
      <w:r w:rsidRPr="004D21C9">
        <w:rPr>
          <w:rFonts w:ascii="Arial" w:eastAsia="Arial" w:hAnsi="Arial" w:cs="Arial"/>
          <w:b/>
          <w:bCs/>
          <w:sz w:val="28"/>
          <w:szCs w:val="28"/>
          <w:rtl/>
        </w:rPr>
        <w:lastRenderedPageBreak/>
        <w:t>8. نظام تقييم إلكتروني للمرافق: تمكين المستخدم من تقييم أي منشأة صحية بنجوم (من 1 إلى 5)، بحيث يُجمَّع هذا التقييم مع تقييمات بقية المستخدمين عبر خدمة خلفية خفيفة (Google Sheets)، ليُعرض متوسط التقييم الفعلي وعدد المقيّمين لكل منشأة.</w:t>
      </w:r>
    </w:p>
    <w:p w14:paraId="71EF3C41" w14:textId="5810B33B" w:rsidR="007C5D86" w:rsidRDefault="004D21C9" w:rsidP="00A70973">
      <w:pPr>
        <w:spacing w:after="150"/>
        <w:ind w:left="360"/>
        <w:jc w:val="both"/>
        <w:rPr>
          <w:sz w:val="28"/>
          <w:szCs w:val="28"/>
          <w:rtl/>
        </w:rPr>
      </w:pPr>
      <w:r w:rsidRPr="004D21C9">
        <w:rPr>
          <w:rFonts w:ascii="Arial" w:eastAsia="Arial" w:hAnsi="Arial" w:cs="Arial"/>
          <w:b/>
          <w:bCs/>
          <w:sz w:val="28"/>
          <w:szCs w:val="28"/>
          <w:rtl/>
        </w:rPr>
        <w:t>9. شاشة نصائح طبية: توفير شاشة مستقلة تعرض مجموعة من النصائح الطبية العامة، قابلة للإضافة والتعديل من لوحة تحكم الأدمن، مع إمكانية إرفاق روابط لمحتوى طبي موثوق يفتح مباشرة عند الضغط عليه.</w:t>
      </w:r>
    </w:p>
    <w:p w14:paraId="34509B43" w14:textId="77777777" w:rsidR="00A70973" w:rsidRDefault="00A70973" w:rsidP="00A70973">
      <w:pPr>
        <w:spacing w:after="150"/>
        <w:ind w:left="360"/>
        <w:jc w:val="both"/>
        <w:rPr>
          <w:sz w:val="28"/>
          <w:szCs w:val="28"/>
          <w:rtl/>
        </w:rPr>
      </w:pPr>
    </w:p>
    <w:p w14:paraId="68F042DE" w14:textId="77777777" w:rsidR="004D21C9" w:rsidRPr="0058308E" w:rsidRDefault="004D21C9" w:rsidP="007C5D86">
      <w:pPr>
        <w:spacing w:before="300" w:after="200"/>
        <w:jc w:val="both"/>
        <w:rPr>
          <w:sz w:val="32"/>
          <w:szCs w:val="32"/>
        </w:rPr>
      </w:pPr>
      <w:r w:rsidRPr="0058308E">
        <w:rPr>
          <w:rFonts w:ascii="Arial" w:eastAsia="Arial" w:hAnsi="Arial" w:cs="Arial"/>
          <w:b/>
          <w:bCs/>
          <w:sz w:val="32"/>
          <w:szCs w:val="32"/>
          <w:rtl/>
        </w:rPr>
        <w:t>3.5 متطلبات النظام (System Requirements)</w:t>
      </w:r>
    </w:p>
    <w:p w14:paraId="64422A2B" w14:textId="77777777" w:rsidR="004D21C9" w:rsidRPr="004D21C9" w:rsidRDefault="004D21C9" w:rsidP="007C5D86">
      <w:pPr>
        <w:spacing w:before="300" w:after="200"/>
        <w:jc w:val="both"/>
        <w:rPr>
          <w:sz w:val="28"/>
          <w:szCs w:val="28"/>
        </w:rPr>
      </w:pPr>
      <w:r w:rsidRPr="004D21C9">
        <w:rPr>
          <w:rFonts w:ascii="Arial" w:eastAsia="Arial" w:hAnsi="Arial" w:cs="Arial"/>
          <w:b/>
          <w:bCs/>
          <w:sz w:val="28"/>
          <w:szCs w:val="28"/>
          <w:rtl/>
        </w:rPr>
        <w:t>3.5.1 المتطلبات الوظيفية (Functional Requirements)</w:t>
      </w:r>
    </w:p>
    <w:p w14:paraId="5958A68F" w14:textId="77777777" w:rsidR="004D21C9" w:rsidRPr="004D21C9" w:rsidRDefault="004D21C9" w:rsidP="007C5D86">
      <w:pPr>
        <w:spacing w:after="200"/>
        <w:jc w:val="both"/>
        <w:rPr>
          <w:sz w:val="28"/>
          <w:szCs w:val="28"/>
        </w:rPr>
      </w:pPr>
      <w:r w:rsidRPr="004D21C9">
        <w:rPr>
          <w:rFonts w:ascii="Arial" w:eastAsia="Arial" w:hAnsi="Arial" w:cs="Arial"/>
          <w:b/>
          <w:bCs/>
          <w:sz w:val="28"/>
          <w:szCs w:val="28"/>
          <w:rtl/>
        </w:rPr>
        <w:t>يوضح الجدول الآتي أبرز المتطلبات الوظيفية التي ينفذها تطبيق دنقلا كير:</w:t>
      </w:r>
    </w:p>
    <w:tbl>
      <w:tblPr>
        <w:tblW w:w="6618" w:type="pct"/>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3612"/>
        <w:gridCol w:w="6414"/>
      </w:tblGrid>
      <w:tr w:rsidR="004D21C9" w:rsidRPr="004D21C9" w14:paraId="58C41AA5" w14:textId="77777777" w:rsidTr="008607E8">
        <w:trPr>
          <w:tblHeader/>
        </w:trPr>
        <w:tc>
          <w:tcPr>
            <w:tcW w:w="451" w:type="pct"/>
            <w:shd w:val="solid" w:color="D9E2EC" w:fill="D9E2EC"/>
            <w:vAlign w:val="center"/>
          </w:tcPr>
          <w:p w14:paraId="38FAAE37"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الرمز</w:t>
            </w:r>
          </w:p>
        </w:tc>
        <w:tc>
          <w:tcPr>
            <w:tcW w:w="1639" w:type="pct"/>
            <w:shd w:val="solid" w:color="D9E2EC" w:fill="D9E2EC"/>
            <w:vAlign w:val="center"/>
          </w:tcPr>
          <w:p w14:paraId="03FA4DE6"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المتطلب الوظيفي</w:t>
            </w:r>
          </w:p>
        </w:tc>
        <w:tc>
          <w:tcPr>
            <w:tcW w:w="2910" w:type="pct"/>
            <w:shd w:val="solid" w:color="D9E2EC" w:fill="D9E2EC"/>
            <w:vAlign w:val="center"/>
          </w:tcPr>
          <w:p w14:paraId="348B22D5"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الوصف</w:t>
            </w:r>
          </w:p>
        </w:tc>
      </w:tr>
      <w:tr w:rsidR="004D21C9" w:rsidRPr="004D21C9" w14:paraId="2FAE01FC" w14:textId="77777777" w:rsidTr="008607E8">
        <w:tc>
          <w:tcPr>
            <w:tcW w:w="451" w:type="pct"/>
            <w:vAlign w:val="center"/>
          </w:tcPr>
          <w:p w14:paraId="763F20E7"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FR-01</w:t>
            </w:r>
          </w:p>
        </w:tc>
        <w:tc>
          <w:tcPr>
            <w:tcW w:w="1639" w:type="pct"/>
            <w:vAlign w:val="center"/>
          </w:tcPr>
          <w:p w14:paraId="6EDE2C82"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عرض قائمة المرافق الصحية</w:t>
            </w:r>
          </w:p>
        </w:tc>
        <w:tc>
          <w:tcPr>
            <w:tcW w:w="2910" w:type="pct"/>
            <w:vAlign w:val="center"/>
          </w:tcPr>
          <w:p w14:paraId="5C5E7B53"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عرض المرافق الصحية مصنّفة حسب النوع (مستشفيات، صيدليات، معامل)، مثل مستشفى دنقلا التخصصي، ومستشفى الشمال التخصصي، وصيدلية علياء، ومعمل الإمام الحديث.</w:t>
            </w:r>
          </w:p>
        </w:tc>
      </w:tr>
      <w:tr w:rsidR="004D21C9" w:rsidRPr="004D21C9" w14:paraId="16AFBC59" w14:textId="77777777" w:rsidTr="008607E8">
        <w:tc>
          <w:tcPr>
            <w:tcW w:w="451" w:type="pct"/>
            <w:vAlign w:val="center"/>
          </w:tcPr>
          <w:p w14:paraId="418EEA6D"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FR-02</w:t>
            </w:r>
          </w:p>
        </w:tc>
        <w:tc>
          <w:tcPr>
            <w:tcW w:w="1639" w:type="pct"/>
            <w:vAlign w:val="center"/>
          </w:tcPr>
          <w:p w14:paraId="22C4352F"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البحث والفلترة الفورية</w:t>
            </w:r>
          </w:p>
        </w:tc>
        <w:tc>
          <w:tcPr>
            <w:tcW w:w="2910" w:type="pct"/>
            <w:vAlign w:val="center"/>
          </w:tcPr>
          <w:p w14:paraId="5C3920E4"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تمكين المستخدم من البحث الفوري داخل أي قائمة مرافق بالاسم أو الحي أو الشارع، دون اتصال بالإنترنت.</w:t>
            </w:r>
          </w:p>
        </w:tc>
      </w:tr>
      <w:tr w:rsidR="004D21C9" w:rsidRPr="004D21C9" w14:paraId="726743C6" w14:textId="77777777" w:rsidTr="008607E8">
        <w:tc>
          <w:tcPr>
            <w:tcW w:w="451" w:type="pct"/>
            <w:vAlign w:val="center"/>
          </w:tcPr>
          <w:p w14:paraId="6ED95CEC"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FR-03</w:t>
            </w:r>
          </w:p>
        </w:tc>
        <w:tc>
          <w:tcPr>
            <w:tcW w:w="1639" w:type="pct"/>
            <w:vAlign w:val="center"/>
          </w:tcPr>
          <w:p w14:paraId="23CECB96"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عرض تفاصيل المنشأة كاملة</w:t>
            </w:r>
          </w:p>
        </w:tc>
        <w:tc>
          <w:tcPr>
            <w:tcW w:w="2910" w:type="pct"/>
            <w:vAlign w:val="center"/>
          </w:tcPr>
          <w:p w14:paraId="4F650B17"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عرض كافة بيانات المنشأة: الهاتف، ساعات العمل، القطاع، العنوان التفصيلي، الخدمات، والتخصصات.</w:t>
            </w:r>
          </w:p>
        </w:tc>
      </w:tr>
      <w:tr w:rsidR="004D21C9" w:rsidRPr="004D21C9" w14:paraId="233FD0C0" w14:textId="77777777" w:rsidTr="008607E8">
        <w:tc>
          <w:tcPr>
            <w:tcW w:w="451" w:type="pct"/>
            <w:vAlign w:val="center"/>
          </w:tcPr>
          <w:p w14:paraId="7E9FFBA3"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FR-04</w:t>
            </w:r>
          </w:p>
        </w:tc>
        <w:tc>
          <w:tcPr>
            <w:tcW w:w="1639" w:type="pct"/>
            <w:vAlign w:val="center"/>
          </w:tcPr>
          <w:p w14:paraId="5A858E08"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الاتصال والمراسلة المباشرة</w:t>
            </w:r>
          </w:p>
        </w:tc>
        <w:tc>
          <w:tcPr>
            <w:tcW w:w="2910" w:type="pct"/>
            <w:vAlign w:val="center"/>
          </w:tcPr>
          <w:p w14:paraId="50A69F73"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تمكين المستخدم من الاتصال الهاتفي المباشر، أو فتح محادثة واتساب، بضغطة واحدة على رقم أي منشأة أو عضو دعم فني.</w:t>
            </w:r>
          </w:p>
        </w:tc>
      </w:tr>
      <w:tr w:rsidR="004D21C9" w:rsidRPr="004D21C9" w14:paraId="126363F3" w14:textId="77777777" w:rsidTr="008607E8">
        <w:tc>
          <w:tcPr>
            <w:tcW w:w="451" w:type="pct"/>
            <w:vAlign w:val="center"/>
          </w:tcPr>
          <w:p w14:paraId="623824A6"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FR-05</w:t>
            </w:r>
          </w:p>
        </w:tc>
        <w:tc>
          <w:tcPr>
            <w:tcW w:w="1639" w:type="pct"/>
            <w:vAlign w:val="center"/>
          </w:tcPr>
          <w:p w14:paraId="1EE2D869"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فتح الموقع في خرائط جوجل</w:t>
            </w:r>
          </w:p>
        </w:tc>
        <w:tc>
          <w:tcPr>
            <w:tcW w:w="2910" w:type="pct"/>
            <w:vAlign w:val="center"/>
          </w:tcPr>
          <w:p w14:paraId="7F950164"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فتح رابط خرائط جوجل المحفوظ لكل منشأة مباشرة في تطبيق الخرائط المثبت على جهاز المستخدم.</w:t>
            </w:r>
          </w:p>
        </w:tc>
      </w:tr>
      <w:tr w:rsidR="004D21C9" w:rsidRPr="004D21C9" w14:paraId="7163AF7F" w14:textId="77777777" w:rsidTr="008607E8">
        <w:tc>
          <w:tcPr>
            <w:tcW w:w="451" w:type="pct"/>
            <w:vAlign w:val="center"/>
          </w:tcPr>
          <w:p w14:paraId="09FE1641"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FR-06</w:t>
            </w:r>
          </w:p>
        </w:tc>
        <w:tc>
          <w:tcPr>
            <w:tcW w:w="1639" w:type="pct"/>
            <w:vAlign w:val="center"/>
          </w:tcPr>
          <w:p w14:paraId="73A87F32"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إدارة المفضلة</w:t>
            </w:r>
          </w:p>
        </w:tc>
        <w:tc>
          <w:tcPr>
            <w:tcW w:w="2910" w:type="pct"/>
            <w:vAlign w:val="center"/>
          </w:tcPr>
          <w:p w14:paraId="22249B39"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تمكين المستخدم من إضافة أي منشأة إلى قائمة مفضلاته الشخصية، لتسهيل الرجوع إليها لاحقاً.</w:t>
            </w:r>
          </w:p>
        </w:tc>
      </w:tr>
      <w:tr w:rsidR="004D21C9" w:rsidRPr="004D21C9" w14:paraId="4189CA12" w14:textId="77777777" w:rsidTr="008607E8">
        <w:tc>
          <w:tcPr>
            <w:tcW w:w="451" w:type="pct"/>
            <w:vAlign w:val="center"/>
          </w:tcPr>
          <w:p w14:paraId="18509A84"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FR-07</w:t>
            </w:r>
          </w:p>
        </w:tc>
        <w:tc>
          <w:tcPr>
            <w:tcW w:w="1639" w:type="pct"/>
            <w:vAlign w:val="center"/>
          </w:tcPr>
          <w:p w14:paraId="67448BB3"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تقييم المرافق الصحية</w:t>
            </w:r>
          </w:p>
        </w:tc>
        <w:tc>
          <w:tcPr>
            <w:tcW w:w="2910" w:type="pct"/>
            <w:vAlign w:val="center"/>
          </w:tcPr>
          <w:p w14:paraId="4BB03262"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تمكين المستخدم من تقييم أي منشأة بنجوم (1-5)، وعرض متوسط تقييم جميع المستخدمين وعددهم.</w:t>
            </w:r>
          </w:p>
        </w:tc>
      </w:tr>
      <w:tr w:rsidR="004D21C9" w:rsidRPr="004D21C9" w14:paraId="19505664" w14:textId="77777777" w:rsidTr="008607E8">
        <w:tc>
          <w:tcPr>
            <w:tcW w:w="451" w:type="pct"/>
            <w:vAlign w:val="center"/>
          </w:tcPr>
          <w:p w14:paraId="5E19E0AA"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FR-08</w:t>
            </w:r>
          </w:p>
        </w:tc>
        <w:tc>
          <w:tcPr>
            <w:tcW w:w="1639" w:type="pct"/>
            <w:vAlign w:val="center"/>
          </w:tcPr>
          <w:p w14:paraId="21CCC894"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التحديث التلقائي للبيانات</w:t>
            </w:r>
          </w:p>
        </w:tc>
        <w:tc>
          <w:tcPr>
            <w:tcW w:w="2910" w:type="pct"/>
            <w:vAlign w:val="center"/>
          </w:tcPr>
          <w:p w14:paraId="4837A20B"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التحقق التلقائي عند توفر الإنترنت من وجود إصدار أحدث لبيانات المرافق على GitHub، وتحديث قاعدة البيانات المحلية دون تدخل يدوي.</w:t>
            </w:r>
          </w:p>
        </w:tc>
      </w:tr>
      <w:tr w:rsidR="004D21C9" w:rsidRPr="004D21C9" w14:paraId="23EC0D96" w14:textId="77777777" w:rsidTr="008607E8">
        <w:tc>
          <w:tcPr>
            <w:tcW w:w="451" w:type="pct"/>
            <w:vAlign w:val="center"/>
          </w:tcPr>
          <w:p w14:paraId="3A0EFE5D"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FR-09</w:t>
            </w:r>
          </w:p>
        </w:tc>
        <w:tc>
          <w:tcPr>
            <w:tcW w:w="1639" w:type="pct"/>
            <w:vAlign w:val="center"/>
          </w:tcPr>
          <w:p w14:paraId="6C410CED"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عرض النصائح الطبية</w:t>
            </w:r>
          </w:p>
        </w:tc>
        <w:tc>
          <w:tcPr>
            <w:tcW w:w="2910" w:type="pct"/>
            <w:vAlign w:val="center"/>
          </w:tcPr>
          <w:p w14:paraId="1699C375"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عرض قائمة نصائح طبية قابلة للتحديث من لوحة الأدمن، مع إمكانية فتح روابط محتوى طبي مرفقة.</w:t>
            </w:r>
          </w:p>
        </w:tc>
      </w:tr>
      <w:tr w:rsidR="004D21C9" w:rsidRPr="004D21C9" w14:paraId="7756380C" w14:textId="77777777" w:rsidTr="008607E8">
        <w:tc>
          <w:tcPr>
            <w:tcW w:w="451" w:type="pct"/>
            <w:vAlign w:val="center"/>
          </w:tcPr>
          <w:p w14:paraId="31D2022B" w14:textId="77777777" w:rsidR="004D21C9" w:rsidRPr="008607E8" w:rsidRDefault="004D21C9" w:rsidP="008607E8">
            <w:pPr>
              <w:jc w:val="center"/>
              <w:rPr>
                <w:b/>
                <w:bCs/>
                <w:sz w:val="28"/>
                <w:szCs w:val="28"/>
              </w:rPr>
            </w:pPr>
            <w:r w:rsidRPr="008607E8">
              <w:rPr>
                <w:rFonts w:ascii="Arial" w:eastAsia="Arial" w:hAnsi="Arial" w:cs="Arial"/>
                <w:b/>
                <w:bCs/>
                <w:sz w:val="28"/>
                <w:szCs w:val="28"/>
                <w:rtl/>
              </w:rPr>
              <w:lastRenderedPageBreak/>
              <w:t>FR-10</w:t>
            </w:r>
          </w:p>
        </w:tc>
        <w:tc>
          <w:tcPr>
            <w:tcW w:w="1639" w:type="pct"/>
            <w:vAlign w:val="center"/>
          </w:tcPr>
          <w:p w14:paraId="60A9FAD2"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إدارة المحتوى (لوحة الأدمن)</w:t>
            </w:r>
          </w:p>
        </w:tc>
        <w:tc>
          <w:tcPr>
            <w:tcW w:w="2910" w:type="pct"/>
            <w:vAlign w:val="center"/>
          </w:tcPr>
          <w:p w14:paraId="740823E7"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تمكين فريق إدارة المحتوى من إضافة المرافق وتعديلها وحذفها، وإدارة فريق الدعم والنصائح الطبية، ونشر التعديلات لتصل تلقائياً لكل المستخدمين.</w:t>
            </w:r>
          </w:p>
        </w:tc>
      </w:tr>
    </w:tbl>
    <w:p w14:paraId="2E4BA405" w14:textId="77777777" w:rsidR="00A70973" w:rsidRDefault="00A70973" w:rsidP="00A70973">
      <w:pPr>
        <w:spacing w:before="300" w:after="200"/>
        <w:jc w:val="both"/>
        <w:rPr>
          <w:rFonts w:ascii="Arial" w:eastAsia="Arial" w:hAnsi="Arial" w:cs="Arial"/>
          <w:b/>
          <w:bCs/>
          <w:sz w:val="32"/>
          <w:szCs w:val="32"/>
          <w:rtl/>
        </w:rPr>
      </w:pPr>
    </w:p>
    <w:p w14:paraId="3FE0A795" w14:textId="7E0C05E8" w:rsidR="004D21C9" w:rsidRPr="00A70973" w:rsidRDefault="004D21C9" w:rsidP="00A70973">
      <w:pPr>
        <w:spacing w:before="300" w:after="200"/>
        <w:jc w:val="both"/>
        <w:rPr>
          <w:rFonts w:ascii="Arial" w:eastAsia="Arial" w:hAnsi="Arial" w:cs="Arial"/>
          <w:b/>
          <w:bCs/>
          <w:sz w:val="32"/>
          <w:szCs w:val="32"/>
        </w:rPr>
      </w:pPr>
      <w:r w:rsidRPr="0058308E">
        <w:rPr>
          <w:rFonts w:ascii="Arial" w:eastAsia="Arial" w:hAnsi="Arial" w:cs="Arial"/>
          <w:b/>
          <w:bCs/>
          <w:sz w:val="32"/>
          <w:szCs w:val="32"/>
          <w:rtl/>
        </w:rPr>
        <w:t>3.5.2 المتطلبات غير الوظيفية (Non-Functional Requirements)</w:t>
      </w:r>
    </w:p>
    <w:p w14:paraId="2889D84C" w14:textId="7C745D54" w:rsidR="004D21C9" w:rsidRPr="004D21C9" w:rsidRDefault="004D21C9" w:rsidP="007C5D86">
      <w:pPr>
        <w:spacing w:after="200"/>
        <w:jc w:val="both"/>
        <w:rPr>
          <w:sz w:val="28"/>
          <w:szCs w:val="28"/>
        </w:rPr>
      </w:pPr>
      <w:r w:rsidRPr="004D21C9">
        <w:rPr>
          <w:rFonts w:ascii="Arial" w:eastAsia="Arial" w:hAnsi="Arial" w:cs="Arial"/>
          <w:b/>
          <w:bCs/>
          <w:sz w:val="28"/>
          <w:szCs w:val="28"/>
          <w:rtl/>
        </w:rPr>
        <w:t xml:space="preserve">يوضح الجدول الآتي أبرز المتطلبات غير الوظيفية التي </w:t>
      </w:r>
      <w:r>
        <w:rPr>
          <w:rFonts w:ascii="Arial" w:eastAsia="Arial" w:hAnsi="Arial" w:cs="Arial" w:hint="cs"/>
          <w:b/>
          <w:bCs/>
          <w:sz w:val="28"/>
          <w:szCs w:val="28"/>
          <w:rtl/>
        </w:rPr>
        <w:t>تم مراعاتها</w:t>
      </w:r>
      <w:r w:rsidRPr="004D21C9">
        <w:rPr>
          <w:rFonts w:ascii="Arial" w:eastAsia="Arial" w:hAnsi="Arial" w:cs="Arial"/>
          <w:b/>
          <w:bCs/>
          <w:sz w:val="28"/>
          <w:szCs w:val="28"/>
          <w:rtl/>
        </w:rPr>
        <w:t xml:space="preserve"> عند تصميم النظام:</w:t>
      </w:r>
    </w:p>
    <w:tbl>
      <w:tblPr>
        <w:tblW w:w="6726" w:type="pct"/>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2330"/>
        <w:gridCol w:w="6422"/>
      </w:tblGrid>
      <w:tr w:rsidR="004D21C9" w:rsidRPr="004D21C9" w14:paraId="4E82A6D8" w14:textId="77777777" w:rsidTr="008607E8">
        <w:trPr>
          <w:tblHeader/>
        </w:trPr>
        <w:tc>
          <w:tcPr>
            <w:tcW w:w="1093" w:type="pct"/>
            <w:shd w:val="solid" w:color="D9E2EC" w:fill="D9E2EC"/>
            <w:vAlign w:val="center"/>
          </w:tcPr>
          <w:p w14:paraId="4B3B94EE"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الرمز</w:t>
            </w:r>
          </w:p>
        </w:tc>
        <w:tc>
          <w:tcPr>
            <w:tcW w:w="1040" w:type="pct"/>
            <w:shd w:val="solid" w:color="D9E2EC" w:fill="D9E2EC"/>
            <w:vAlign w:val="center"/>
          </w:tcPr>
          <w:p w14:paraId="47CD4694"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المتطلب</w:t>
            </w:r>
          </w:p>
        </w:tc>
        <w:tc>
          <w:tcPr>
            <w:tcW w:w="2867" w:type="pct"/>
            <w:shd w:val="solid" w:color="D9E2EC" w:fill="D9E2EC"/>
            <w:vAlign w:val="center"/>
          </w:tcPr>
          <w:p w14:paraId="2919669F"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الوصف</w:t>
            </w:r>
          </w:p>
        </w:tc>
      </w:tr>
      <w:tr w:rsidR="004D21C9" w:rsidRPr="004D21C9" w14:paraId="56C16436" w14:textId="77777777" w:rsidTr="008607E8">
        <w:tc>
          <w:tcPr>
            <w:tcW w:w="1093" w:type="pct"/>
            <w:vAlign w:val="center"/>
          </w:tcPr>
          <w:p w14:paraId="05479872"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NFR-01</w:t>
            </w:r>
          </w:p>
        </w:tc>
        <w:tc>
          <w:tcPr>
            <w:tcW w:w="1040" w:type="pct"/>
            <w:vAlign w:val="center"/>
          </w:tcPr>
          <w:p w14:paraId="26AFF713"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العمل دون اتصال (Availability)</w:t>
            </w:r>
          </w:p>
        </w:tc>
        <w:tc>
          <w:tcPr>
            <w:tcW w:w="2867" w:type="pct"/>
            <w:vAlign w:val="center"/>
          </w:tcPr>
          <w:p w14:paraId="47A66D71"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تعمل جميع الوظائف الجوهرية (التصفح، البحث، عرض التفاصيل، الاتصال) بنسبة 100% دون إنترنت؛ ويقتصر الاعتماد على الإنترنت على وظيفتي فتح الخريطة الخارجية وإرسال/جلب التقييمات فقط، باعتبارهما تفاعلاً مباشراً مع خدمات خارجية (خرائط جوجل، وGoogle Sheets).</w:t>
            </w:r>
          </w:p>
        </w:tc>
      </w:tr>
      <w:tr w:rsidR="004D21C9" w:rsidRPr="004D21C9" w14:paraId="1E920A48" w14:textId="77777777" w:rsidTr="008607E8">
        <w:tc>
          <w:tcPr>
            <w:tcW w:w="1093" w:type="pct"/>
            <w:vAlign w:val="center"/>
          </w:tcPr>
          <w:p w14:paraId="542E557D"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NFR-02</w:t>
            </w:r>
          </w:p>
        </w:tc>
        <w:tc>
          <w:tcPr>
            <w:tcW w:w="1040" w:type="pct"/>
            <w:vAlign w:val="center"/>
          </w:tcPr>
          <w:p w14:paraId="10928F81"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الأداء (Performance)</w:t>
            </w:r>
          </w:p>
        </w:tc>
        <w:tc>
          <w:tcPr>
            <w:tcW w:w="2867" w:type="pct"/>
            <w:vAlign w:val="center"/>
          </w:tcPr>
          <w:p w14:paraId="6197FB56"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استخدام استعلامات قاعدة بيانات مُحسَّنة (استعلام إجمالي واحد بدل استعلام منفصل لكل سجل) لضمان استجابة سريعة عند تحميل قوائم المرافق حتى مع تزايد عددها مستقبلاً.</w:t>
            </w:r>
          </w:p>
        </w:tc>
      </w:tr>
      <w:tr w:rsidR="004D21C9" w:rsidRPr="004D21C9" w14:paraId="3FC5888C" w14:textId="77777777" w:rsidTr="008607E8">
        <w:tc>
          <w:tcPr>
            <w:tcW w:w="1093" w:type="pct"/>
            <w:vAlign w:val="center"/>
          </w:tcPr>
          <w:p w14:paraId="63A11F2E"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NFR-03</w:t>
            </w:r>
          </w:p>
        </w:tc>
        <w:tc>
          <w:tcPr>
            <w:tcW w:w="1040" w:type="pct"/>
            <w:vAlign w:val="center"/>
          </w:tcPr>
          <w:p w14:paraId="37361C4D"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سهولة الاستخدام (Usability)</w:t>
            </w:r>
          </w:p>
        </w:tc>
        <w:tc>
          <w:tcPr>
            <w:tcW w:w="2867" w:type="pct"/>
            <w:vAlign w:val="center"/>
          </w:tcPr>
          <w:p w14:paraId="31E881BA"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واجهات عربية تدعم اتجاه الكتابة من اليمين إلى اليسار (RTL) بالكامل، بخط Cairo الحديث المخصص للغة العربية، وهوية بصرية موحدة (أزرق داكن ورمادي) عبر كل الشاشات.</w:t>
            </w:r>
          </w:p>
        </w:tc>
      </w:tr>
      <w:tr w:rsidR="004D21C9" w:rsidRPr="004D21C9" w14:paraId="3F8CB628" w14:textId="77777777" w:rsidTr="008607E8">
        <w:tc>
          <w:tcPr>
            <w:tcW w:w="1093" w:type="pct"/>
            <w:vAlign w:val="center"/>
          </w:tcPr>
          <w:p w14:paraId="181443BF"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NFR-04</w:t>
            </w:r>
          </w:p>
        </w:tc>
        <w:tc>
          <w:tcPr>
            <w:tcW w:w="1040" w:type="pct"/>
            <w:vAlign w:val="center"/>
          </w:tcPr>
          <w:p w14:paraId="5C77A48B"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الموثوقية (Reliability)</w:t>
            </w:r>
          </w:p>
        </w:tc>
        <w:tc>
          <w:tcPr>
            <w:tcW w:w="2867" w:type="pct"/>
            <w:vAlign w:val="center"/>
          </w:tcPr>
          <w:p w14:paraId="74F03E23"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تنفيذ عمليات تحديث قاعدة البيانات داخل معاملة واحدة (Transaction) ذرية، بحيث لا تُطبَّق أي تعديلات جزئية؛ فإما نجاح التحديث كاملاً أو الإبقاء على البيانات السابقة سليمة دون أي تلف.</w:t>
            </w:r>
          </w:p>
        </w:tc>
      </w:tr>
      <w:tr w:rsidR="004D21C9" w:rsidRPr="004D21C9" w14:paraId="2D2E8445" w14:textId="77777777" w:rsidTr="008607E8">
        <w:tc>
          <w:tcPr>
            <w:tcW w:w="1093" w:type="pct"/>
            <w:vAlign w:val="center"/>
          </w:tcPr>
          <w:p w14:paraId="1434F6AC"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NFR-05</w:t>
            </w:r>
          </w:p>
        </w:tc>
        <w:tc>
          <w:tcPr>
            <w:tcW w:w="1040" w:type="pct"/>
            <w:vAlign w:val="center"/>
          </w:tcPr>
          <w:p w14:paraId="4EE7EBAA"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قابلية الصيانة والتوسع (Maintainability)</w:t>
            </w:r>
          </w:p>
        </w:tc>
        <w:tc>
          <w:tcPr>
            <w:tcW w:w="2867" w:type="pct"/>
            <w:vAlign w:val="center"/>
          </w:tcPr>
          <w:p w14:paraId="3248C807"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فصل الشيفرة البرمجية إلى طبقات مستقلة (نماذج، خدمات، شاشات)، بما يسهّل إضافة مرافق أو ميزات جديدة مستقبلاً دون التأثير على بقية أجزاء النظام.</w:t>
            </w:r>
          </w:p>
        </w:tc>
      </w:tr>
      <w:tr w:rsidR="004D21C9" w:rsidRPr="004D21C9" w14:paraId="6D1427A1" w14:textId="77777777" w:rsidTr="008607E8">
        <w:tc>
          <w:tcPr>
            <w:tcW w:w="1093" w:type="pct"/>
            <w:vAlign w:val="center"/>
          </w:tcPr>
          <w:p w14:paraId="6C9508BB"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NFR-06</w:t>
            </w:r>
          </w:p>
        </w:tc>
        <w:tc>
          <w:tcPr>
            <w:tcW w:w="1040" w:type="pct"/>
            <w:vAlign w:val="center"/>
          </w:tcPr>
          <w:p w14:paraId="2C7CDA95"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التكلفة المنخفضة (Cost-Efficiency)</w:t>
            </w:r>
          </w:p>
        </w:tc>
        <w:tc>
          <w:tcPr>
            <w:tcW w:w="2867" w:type="pct"/>
            <w:vAlign w:val="center"/>
          </w:tcPr>
          <w:p w14:paraId="4CDA484A" w14:textId="77777777" w:rsidR="004D21C9" w:rsidRPr="008607E8" w:rsidRDefault="004D21C9" w:rsidP="008607E8">
            <w:pPr>
              <w:jc w:val="center"/>
              <w:rPr>
                <w:b/>
                <w:bCs/>
                <w:sz w:val="28"/>
                <w:szCs w:val="28"/>
              </w:rPr>
            </w:pPr>
            <w:r w:rsidRPr="008607E8">
              <w:rPr>
                <w:rFonts w:ascii="Arial" w:eastAsia="Arial" w:hAnsi="Arial" w:cs="Arial"/>
                <w:b/>
                <w:bCs/>
                <w:sz w:val="28"/>
                <w:szCs w:val="28"/>
                <w:rtl/>
              </w:rPr>
              <w:t>الاعتماد الكامل على أدوات وخدمات مجانية (Flutter، SQLite، GitHub، Google Sheets)، دون أي تكلفة استضافة أو تراخيص برمجية.</w:t>
            </w:r>
          </w:p>
        </w:tc>
      </w:tr>
    </w:tbl>
    <w:p w14:paraId="76BE36A7" w14:textId="77777777" w:rsidR="0058308E" w:rsidRDefault="0058308E" w:rsidP="007C5D86">
      <w:pPr>
        <w:spacing w:before="300" w:after="200"/>
        <w:jc w:val="both"/>
        <w:rPr>
          <w:rFonts w:ascii="Arial" w:eastAsia="Arial" w:hAnsi="Arial" w:cs="Arial"/>
          <w:b/>
          <w:bCs/>
          <w:sz w:val="28"/>
          <w:szCs w:val="28"/>
          <w:rtl/>
        </w:rPr>
      </w:pPr>
    </w:p>
    <w:p w14:paraId="6BDDC2B8" w14:textId="3825F5F3" w:rsidR="00A70973" w:rsidRDefault="004D21C9" w:rsidP="006F421B">
      <w:pPr>
        <w:spacing w:before="300" w:after="200"/>
        <w:jc w:val="both"/>
        <w:rPr>
          <w:rFonts w:ascii="Arial" w:eastAsia="Arial" w:hAnsi="Arial" w:cs="Arial"/>
          <w:b/>
          <w:bCs/>
          <w:sz w:val="28"/>
          <w:szCs w:val="28"/>
          <w:rtl/>
        </w:rPr>
      </w:pPr>
      <w:r w:rsidRPr="004D21C9">
        <w:rPr>
          <w:rFonts w:ascii="Arial" w:eastAsia="Arial" w:hAnsi="Arial" w:cs="Arial"/>
          <w:b/>
          <w:bCs/>
          <w:sz w:val="28"/>
          <w:szCs w:val="28"/>
          <w:rtl/>
        </w:rPr>
        <w:t>3.6 مخطط الكينونات والعلاقات (Entity-Relationship Diagram - ERD)</w:t>
      </w:r>
    </w:p>
    <w:p w14:paraId="47B2776F" w14:textId="7107439C" w:rsidR="004D21C9" w:rsidRDefault="004D21C9" w:rsidP="007C5D86">
      <w:pPr>
        <w:spacing w:after="200"/>
        <w:jc w:val="both"/>
        <w:rPr>
          <w:sz w:val="28"/>
          <w:szCs w:val="28"/>
          <w:rtl/>
        </w:rPr>
      </w:pPr>
      <w:r w:rsidRPr="004D21C9">
        <w:rPr>
          <w:rFonts w:ascii="Arial" w:eastAsia="Arial" w:hAnsi="Arial" w:cs="Arial"/>
          <w:b/>
          <w:bCs/>
          <w:sz w:val="28"/>
          <w:szCs w:val="28"/>
          <w:rtl/>
        </w:rPr>
        <w:lastRenderedPageBreak/>
        <w:t>يوضح هذا القسم الهيكل المنطقي لقاعدة البيانات المحلية (SQLite) التي يعتمد عليها التطبيق بصورة أساسية لتخزين بيانات المرافق الصحية. وتتكون قاعدة البيانات من خمس كينونات (جداول) رئيسة مترابطة عبر جدولي ربط (Junction Tables) لتمثيل العلاقات المتعددة (Many-to-Many) بين المرافق من جهة، والخدمات والتخصصات من جهة أخرى.</w:t>
      </w:r>
    </w:p>
    <w:p w14:paraId="0E2C9EC1" w14:textId="3EB9B062" w:rsidR="00AC56CF" w:rsidRDefault="002638EF" w:rsidP="007C5D86">
      <w:pPr>
        <w:spacing w:after="200"/>
        <w:jc w:val="both"/>
        <w:rPr>
          <w:sz w:val="28"/>
          <w:szCs w:val="28"/>
          <w:rtl/>
        </w:rPr>
      </w:pPr>
      <w:r>
        <w:rPr>
          <w:rFonts w:ascii="Arial" w:eastAsia="Arial" w:hAnsi="Arial" w:cs="Arial"/>
          <w:b/>
          <w:bCs/>
          <w:noProof/>
          <w:sz w:val="28"/>
          <w:szCs w:val="28"/>
        </w:rPr>
        <w:drawing>
          <wp:anchor distT="0" distB="0" distL="114300" distR="114300" simplePos="0" relativeHeight="251685888" behindDoc="1" locked="0" layoutInCell="1" allowOverlap="1" wp14:anchorId="373F9563" wp14:editId="37A16C8D">
            <wp:simplePos x="0" y="0"/>
            <wp:positionH relativeFrom="column">
              <wp:posOffset>-895350</wp:posOffset>
            </wp:positionH>
            <wp:positionV relativeFrom="page">
              <wp:posOffset>2552700</wp:posOffset>
            </wp:positionV>
            <wp:extent cx="7038975" cy="6315075"/>
            <wp:effectExtent l="0" t="0" r="9525" b="9525"/>
            <wp:wrapTight wrapText="bothSides">
              <wp:wrapPolygon edited="0">
                <wp:start x="0" y="0"/>
                <wp:lineTo x="0" y="21567"/>
                <wp:lineTo x="21571" y="21567"/>
                <wp:lineTo x="21571" y="0"/>
                <wp:lineTo x="0" y="0"/>
              </wp:wrapPolygon>
            </wp:wrapTight>
            <wp:docPr id="1871160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38975" cy="6315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ACB61B" w14:textId="77777777" w:rsidR="00AC56CF" w:rsidRPr="004D21C9" w:rsidRDefault="00AC56CF" w:rsidP="007C5D86">
      <w:pPr>
        <w:spacing w:after="200"/>
        <w:jc w:val="both"/>
        <w:rPr>
          <w:sz w:val="28"/>
          <w:szCs w:val="28"/>
          <w:rtl/>
        </w:rPr>
      </w:pPr>
    </w:p>
    <w:p w14:paraId="26799360" w14:textId="77777777" w:rsidR="00AC56CF" w:rsidRDefault="00AC56CF" w:rsidP="007C5D86">
      <w:pPr>
        <w:spacing w:after="200"/>
        <w:jc w:val="both"/>
        <w:rPr>
          <w:rFonts w:ascii="Arial" w:eastAsia="Arial" w:hAnsi="Arial" w:cs="Arial"/>
          <w:b/>
          <w:bCs/>
          <w:sz w:val="28"/>
          <w:szCs w:val="28"/>
          <w:rtl/>
        </w:rPr>
      </w:pPr>
    </w:p>
    <w:p w14:paraId="249CC10E" w14:textId="51C24FBB" w:rsidR="004D21C9" w:rsidRPr="004D21C9" w:rsidRDefault="004D21C9" w:rsidP="007C5D86">
      <w:pPr>
        <w:spacing w:after="200"/>
        <w:jc w:val="both"/>
        <w:rPr>
          <w:sz w:val="28"/>
          <w:szCs w:val="28"/>
        </w:rPr>
      </w:pPr>
      <w:r w:rsidRPr="004D21C9">
        <w:rPr>
          <w:rFonts w:ascii="Arial" w:eastAsia="Arial" w:hAnsi="Arial" w:cs="Arial"/>
          <w:b/>
          <w:bCs/>
          <w:sz w:val="28"/>
          <w:szCs w:val="28"/>
          <w:rtl/>
        </w:rPr>
        <w:lastRenderedPageBreak/>
        <w:t>وفيما يأتي وصف تفصيلي لكينونات المخطط وعلاقاتها:</w:t>
      </w:r>
    </w:p>
    <w:p w14:paraId="2CA706DC" w14:textId="76FFC37F"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Facilities (المرافق الصحية): الكينونة المركزية، وتحتوي البيانات الأساسية لكل منشأة (المعرّف، الاسم، النوع، الهاتف، ساعات العمل، القطاع، الحي، الشارع، المعالم البارزة، ورابط خرائط جوجل).</w:t>
      </w:r>
    </w:p>
    <w:p w14:paraId="1EBEF86C" w14:textId="75C2340B"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Services (الخدمات): قائمة موحَّدة بجميع الخدمات والفحوصات الطبية المتوفرة عبر كل المرافق (كفحص السكر، وأشعة الصدر)، بحيث لا تتكرر الخدمة الواحدة أكثر من مرة.</w:t>
      </w:r>
    </w:p>
    <w:p w14:paraId="1F4CFA30" w14:textId="77777777"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Specialties (التخصصات): قائمة موحَّدة بالتخصصات الطبية (كطب الأطفال، والنساء والتوليد) بنفس منطق عدم التكرار.</w:t>
      </w:r>
    </w:p>
    <w:p w14:paraId="6726CAB1" w14:textId="77777777"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Facility_Service: جدول ربط يمثل علاقة (Many-to-Many) بين المرافق والخدمات، إذ يمكن للمنشأة الواحدة تقديم أكثر من خدمة، ويمكن للخدمة الواحدة أن تتوفر في أكثر من منشأة.</w:t>
      </w:r>
    </w:p>
    <w:p w14:paraId="563ADE89" w14:textId="77777777" w:rsidR="004D21C9" w:rsidRPr="004D21C9" w:rsidRDefault="004D21C9" w:rsidP="007C5D86">
      <w:pPr>
        <w:pStyle w:val="a6"/>
        <w:numPr>
          <w:ilvl w:val="0"/>
          <w:numId w:val="3"/>
        </w:numPr>
        <w:spacing w:after="150" w:line="240" w:lineRule="auto"/>
        <w:contextualSpacing w:val="0"/>
        <w:jc w:val="both"/>
        <w:rPr>
          <w:sz w:val="28"/>
          <w:szCs w:val="28"/>
        </w:rPr>
      </w:pPr>
      <w:r w:rsidRPr="004D21C9">
        <w:rPr>
          <w:rFonts w:ascii="Arial" w:eastAsia="Arial" w:hAnsi="Arial" w:cs="Arial"/>
          <w:b/>
          <w:bCs/>
          <w:sz w:val="28"/>
          <w:szCs w:val="28"/>
          <w:rtl/>
        </w:rPr>
        <w:t>Facility_Specialty: جدول ربط بنفس المنطق، يمثل علاقة (Many-to-Many) بين المرافق والتخصصات الطبية.</w:t>
      </w:r>
    </w:p>
    <w:p w14:paraId="2B781FBD" w14:textId="77777777" w:rsidR="004D21C9" w:rsidRPr="004D21C9" w:rsidRDefault="004D21C9" w:rsidP="007C5D86">
      <w:pPr>
        <w:spacing w:after="200"/>
        <w:jc w:val="both"/>
        <w:rPr>
          <w:sz w:val="28"/>
          <w:szCs w:val="28"/>
        </w:rPr>
      </w:pPr>
      <w:r w:rsidRPr="004D21C9">
        <w:rPr>
          <w:rFonts w:ascii="Arial" w:eastAsia="Arial" w:hAnsi="Arial" w:cs="Arial"/>
          <w:b/>
          <w:bCs/>
          <w:sz w:val="28"/>
          <w:szCs w:val="28"/>
          <w:rtl/>
        </w:rPr>
        <w:t>ملاحظة منهجية مهمة: تُدار قائمة "المفضلة" (Favorites) التي يحددها المستخدم على جهازه محلياً عبر آلية تخزين خفيفة من نوع مفتاح-قيمة (SharedPreferences)، دون الحاجة لجدول علائقي مستقل، نظراً لبساطة البيانات المطلوب تخزينها (قائمة أرقام معرّفات المرافق فقط). أما بيانات فريق الدعم الفني، والنصائح الطبية، فتُدار وتُحدَّث عبر ملف بيانات مركزي على GitHub ويُخزَّن مؤقتاً على الجهاز، في حين يُدار نظام تقييم المرافق عبر خدمة خارجية خفيفة (Google Sheets)، بحيث لا تُحمَّل قاعدة البيانات المحلية بجداول إضافية لبيانات ليست من صميم عملها الأساسي في التصفح دون اتصال.</w:t>
      </w:r>
    </w:p>
    <w:p w14:paraId="43731AE0" w14:textId="77777777" w:rsidR="0058308E" w:rsidRDefault="0058308E" w:rsidP="007C5D86">
      <w:pPr>
        <w:spacing w:before="300" w:after="200"/>
        <w:jc w:val="both"/>
        <w:rPr>
          <w:rFonts w:ascii="Arial" w:eastAsia="Arial" w:hAnsi="Arial" w:cs="Arial"/>
          <w:b/>
          <w:bCs/>
          <w:sz w:val="28"/>
          <w:szCs w:val="28"/>
          <w:rtl/>
        </w:rPr>
      </w:pPr>
    </w:p>
    <w:p w14:paraId="33A1E173" w14:textId="77777777" w:rsidR="0058308E" w:rsidRDefault="0058308E" w:rsidP="007C5D86">
      <w:pPr>
        <w:spacing w:before="300" w:after="200"/>
        <w:jc w:val="both"/>
        <w:rPr>
          <w:rFonts w:ascii="Arial" w:eastAsia="Arial" w:hAnsi="Arial" w:cs="Arial"/>
          <w:b/>
          <w:bCs/>
          <w:sz w:val="28"/>
          <w:szCs w:val="28"/>
          <w:rtl/>
        </w:rPr>
      </w:pPr>
    </w:p>
    <w:p w14:paraId="01CF5E2D" w14:textId="77777777" w:rsidR="006214B1" w:rsidRDefault="006214B1" w:rsidP="007C5D86">
      <w:pPr>
        <w:spacing w:before="300" w:after="200"/>
        <w:jc w:val="both"/>
        <w:rPr>
          <w:rFonts w:ascii="Arial" w:eastAsia="Arial" w:hAnsi="Arial" w:cs="Arial"/>
          <w:b/>
          <w:bCs/>
          <w:sz w:val="28"/>
          <w:szCs w:val="28"/>
          <w:rtl/>
        </w:rPr>
      </w:pPr>
    </w:p>
    <w:p w14:paraId="545637E3" w14:textId="77777777" w:rsidR="0058308E" w:rsidRDefault="0058308E" w:rsidP="007C5D86">
      <w:pPr>
        <w:spacing w:before="300" w:after="200"/>
        <w:jc w:val="both"/>
        <w:rPr>
          <w:rFonts w:ascii="Arial" w:eastAsia="Arial" w:hAnsi="Arial" w:cs="Arial"/>
          <w:b/>
          <w:bCs/>
          <w:sz w:val="28"/>
          <w:szCs w:val="28"/>
          <w:rtl/>
        </w:rPr>
      </w:pPr>
    </w:p>
    <w:p w14:paraId="4E0B97A1" w14:textId="77777777" w:rsidR="006214B1" w:rsidRDefault="006214B1" w:rsidP="007C5D86">
      <w:pPr>
        <w:spacing w:before="300" w:after="200"/>
        <w:jc w:val="both"/>
        <w:rPr>
          <w:rFonts w:ascii="Arial" w:eastAsia="Arial" w:hAnsi="Arial" w:cs="Arial"/>
          <w:b/>
          <w:bCs/>
          <w:sz w:val="28"/>
          <w:szCs w:val="28"/>
          <w:rtl/>
        </w:rPr>
      </w:pPr>
    </w:p>
    <w:p w14:paraId="23ED0E97" w14:textId="77777777" w:rsidR="00A70973" w:rsidRDefault="00A70973" w:rsidP="007C5D86">
      <w:pPr>
        <w:spacing w:before="300" w:after="200"/>
        <w:jc w:val="both"/>
        <w:rPr>
          <w:rFonts w:ascii="Arial" w:eastAsia="Arial" w:hAnsi="Arial" w:cs="Arial"/>
          <w:b/>
          <w:bCs/>
          <w:sz w:val="28"/>
          <w:szCs w:val="28"/>
          <w:rtl/>
        </w:rPr>
      </w:pPr>
    </w:p>
    <w:p w14:paraId="013DFE82" w14:textId="77777777" w:rsidR="00BB5592" w:rsidRDefault="00BB5592" w:rsidP="007C5D86">
      <w:pPr>
        <w:spacing w:before="300" w:after="200"/>
        <w:jc w:val="both"/>
        <w:rPr>
          <w:rFonts w:ascii="Arial" w:eastAsia="Arial" w:hAnsi="Arial" w:cs="Arial"/>
          <w:b/>
          <w:bCs/>
          <w:sz w:val="28"/>
          <w:szCs w:val="28"/>
          <w:rtl/>
        </w:rPr>
      </w:pPr>
    </w:p>
    <w:p w14:paraId="1C9795F8" w14:textId="77777777" w:rsidR="00AC56CF" w:rsidRDefault="00AC56CF" w:rsidP="007C5D86">
      <w:pPr>
        <w:spacing w:before="300" w:after="200"/>
        <w:jc w:val="both"/>
        <w:rPr>
          <w:rFonts w:ascii="Arial" w:eastAsia="Arial" w:hAnsi="Arial" w:cs="Arial"/>
          <w:b/>
          <w:bCs/>
          <w:sz w:val="28"/>
          <w:szCs w:val="28"/>
          <w:rtl/>
        </w:rPr>
      </w:pPr>
    </w:p>
    <w:p w14:paraId="6B5D89D6" w14:textId="77777777" w:rsidR="00AC56CF" w:rsidRDefault="00AC56CF" w:rsidP="007C5D86">
      <w:pPr>
        <w:spacing w:before="300" w:after="200"/>
        <w:jc w:val="both"/>
        <w:rPr>
          <w:rFonts w:ascii="Arial" w:eastAsia="Arial" w:hAnsi="Arial" w:cs="Arial"/>
          <w:b/>
          <w:bCs/>
          <w:sz w:val="28"/>
          <w:szCs w:val="28"/>
          <w:rtl/>
        </w:rPr>
      </w:pPr>
    </w:p>
    <w:p w14:paraId="3A6653B4" w14:textId="6452B77E" w:rsidR="004D21C9" w:rsidRPr="0058308E" w:rsidRDefault="004D21C9" w:rsidP="007C5D86">
      <w:pPr>
        <w:spacing w:before="300" w:after="200"/>
        <w:jc w:val="both"/>
        <w:rPr>
          <w:rFonts w:ascii="Arial" w:eastAsia="Arial" w:hAnsi="Arial" w:cs="Arial"/>
          <w:b/>
          <w:bCs/>
          <w:sz w:val="28"/>
          <w:szCs w:val="28"/>
        </w:rPr>
      </w:pPr>
      <w:r w:rsidRPr="004D21C9">
        <w:rPr>
          <w:rFonts w:ascii="Arial" w:eastAsia="Arial" w:hAnsi="Arial" w:cs="Arial"/>
          <w:b/>
          <w:bCs/>
          <w:sz w:val="28"/>
          <w:szCs w:val="28"/>
          <w:rtl/>
        </w:rPr>
        <w:lastRenderedPageBreak/>
        <w:t>3.6.1 قائمة السمات (Attributes) لكل كينونة</w:t>
      </w:r>
    </w:p>
    <w:p w14:paraId="02A5E328" w14:textId="77777777" w:rsidR="004D21C9" w:rsidRPr="004D21C9" w:rsidRDefault="004D21C9" w:rsidP="007C5D86">
      <w:pPr>
        <w:spacing w:after="100"/>
        <w:jc w:val="both"/>
        <w:rPr>
          <w:sz w:val="28"/>
          <w:szCs w:val="28"/>
        </w:rPr>
      </w:pPr>
      <w:r w:rsidRPr="004D21C9">
        <w:rPr>
          <w:rFonts w:ascii="Arial" w:eastAsia="Arial" w:hAnsi="Arial" w:cs="Arial"/>
          <w:b/>
          <w:bCs/>
          <w:sz w:val="28"/>
          <w:szCs w:val="28"/>
          <w:rtl/>
        </w:rPr>
        <w:t>Facilities:</w:t>
      </w:r>
    </w:p>
    <w:tbl>
      <w:tblPr>
        <w:tblW w:w="661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0"/>
        <w:gridCol w:w="2083"/>
        <w:gridCol w:w="5497"/>
      </w:tblGrid>
      <w:tr w:rsidR="004D21C9" w:rsidRPr="004D21C9" w14:paraId="0852B084" w14:textId="77777777" w:rsidTr="00AC56CF">
        <w:trPr>
          <w:tblHeader/>
        </w:trPr>
        <w:tc>
          <w:tcPr>
            <w:tcW w:w="1561" w:type="pct"/>
            <w:shd w:val="solid" w:color="D9E2EC" w:fill="D9E2EC"/>
            <w:vAlign w:val="center"/>
          </w:tcPr>
          <w:p w14:paraId="310822F0"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السمة</w:t>
            </w:r>
          </w:p>
        </w:tc>
        <w:tc>
          <w:tcPr>
            <w:tcW w:w="945" w:type="pct"/>
            <w:shd w:val="solid" w:color="D9E2EC" w:fill="D9E2EC"/>
            <w:vAlign w:val="center"/>
          </w:tcPr>
          <w:p w14:paraId="20312DE1"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النوع</w:t>
            </w:r>
          </w:p>
        </w:tc>
        <w:tc>
          <w:tcPr>
            <w:tcW w:w="2494" w:type="pct"/>
            <w:shd w:val="solid" w:color="D9E2EC" w:fill="D9E2EC"/>
            <w:vAlign w:val="center"/>
          </w:tcPr>
          <w:p w14:paraId="19B9CF4E"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الوصف</w:t>
            </w:r>
          </w:p>
        </w:tc>
      </w:tr>
      <w:tr w:rsidR="004D21C9" w:rsidRPr="004D21C9" w14:paraId="49EFAE13" w14:textId="77777777" w:rsidTr="00AC56CF">
        <w:tc>
          <w:tcPr>
            <w:tcW w:w="1561" w:type="pct"/>
            <w:vAlign w:val="center"/>
          </w:tcPr>
          <w:p w14:paraId="674A6EE0"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facility_id</w:t>
            </w:r>
          </w:p>
        </w:tc>
        <w:tc>
          <w:tcPr>
            <w:tcW w:w="945" w:type="pct"/>
            <w:vAlign w:val="center"/>
          </w:tcPr>
          <w:p w14:paraId="2D8C66AF"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INTEGER (PK)</w:t>
            </w:r>
          </w:p>
        </w:tc>
        <w:tc>
          <w:tcPr>
            <w:tcW w:w="2494" w:type="pct"/>
            <w:vAlign w:val="center"/>
          </w:tcPr>
          <w:p w14:paraId="7E4C2335"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المعرّف الفريد للمنشأة</w:t>
            </w:r>
          </w:p>
        </w:tc>
      </w:tr>
      <w:tr w:rsidR="004D21C9" w:rsidRPr="004D21C9" w14:paraId="229BA24D" w14:textId="77777777" w:rsidTr="00AC56CF">
        <w:tc>
          <w:tcPr>
            <w:tcW w:w="1561" w:type="pct"/>
            <w:vAlign w:val="center"/>
          </w:tcPr>
          <w:p w14:paraId="0AF5F8A1"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facility_name</w:t>
            </w:r>
          </w:p>
        </w:tc>
        <w:tc>
          <w:tcPr>
            <w:tcW w:w="945" w:type="pct"/>
            <w:vAlign w:val="center"/>
          </w:tcPr>
          <w:p w14:paraId="194FF748"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2BCE40E0"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اسم المنشأة</w:t>
            </w:r>
          </w:p>
        </w:tc>
      </w:tr>
      <w:tr w:rsidR="004D21C9" w:rsidRPr="004D21C9" w14:paraId="18EA1AC4" w14:textId="77777777" w:rsidTr="00AC56CF">
        <w:tc>
          <w:tcPr>
            <w:tcW w:w="1561" w:type="pct"/>
            <w:vAlign w:val="center"/>
          </w:tcPr>
          <w:p w14:paraId="47AE1E0B"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facility_type</w:t>
            </w:r>
          </w:p>
        </w:tc>
        <w:tc>
          <w:tcPr>
            <w:tcW w:w="945" w:type="pct"/>
            <w:vAlign w:val="center"/>
          </w:tcPr>
          <w:p w14:paraId="7DC35D11"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4AD6438B"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نوع المنشأة (مستشفى، صيدلية، معمل...)</w:t>
            </w:r>
          </w:p>
        </w:tc>
      </w:tr>
      <w:tr w:rsidR="004D21C9" w:rsidRPr="004D21C9" w14:paraId="6CF8DF70" w14:textId="77777777" w:rsidTr="00AC56CF">
        <w:tc>
          <w:tcPr>
            <w:tcW w:w="1561" w:type="pct"/>
            <w:vAlign w:val="center"/>
          </w:tcPr>
          <w:p w14:paraId="6811A0ED"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phone</w:t>
            </w:r>
          </w:p>
        </w:tc>
        <w:tc>
          <w:tcPr>
            <w:tcW w:w="945" w:type="pct"/>
            <w:vAlign w:val="center"/>
          </w:tcPr>
          <w:p w14:paraId="07578821"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440E2045"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رقم الهاتف</w:t>
            </w:r>
          </w:p>
        </w:tc>
      </w:tr>
      <w:tr w:rsidR="004D21C9" w:rsidRPr="004D21C9" w14:paraId="0A6769B1" w14:textId="77777777" w:rsidTr="00AC56CF">
        <w:tc>
          <w:tcPr>
            <w:tcW w:w="1561" w:type="pct"/>
            <w:vAlign w:val="center"/>
          </w:tcPr>
          <w:p w14:paraId="22A0CCDE"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working_hours</w:t>
            </w:r>
          </w:p>
        </w:tc>
        <w:tc>
          <w:tcPr>
            <w:tcW w:w="945" w:type="pct"/>
            <w:vAlign w:val="center"/>
          </w:tcPr>
          <w:p w14:paraId="0DE019D2"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694B5777"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ساعات العمل</w:t>
            </w:r>
          </w:p>
        </w:tc>
      </w:tr>
      <w:tr w:rsidR="004D21C9" w:rsidRPr="004D21C9" w14:paraId="15D80B1D" w14:textId="77777777" w:rsidTr="00AC56CF">
        <w:tc>
          <w:tcPr>
            <w:tcW w:w="1561" w:type="pct"/>
            <w:vAlign w:val="center"/>
          </w:tcPr>
          <w:p w14:paraId="3C4E6FA3"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sector</w:t>
            </w:r>
          </w:p>
        </w:tc>
        <w:tc>
          <w:tcPr>
            <w:tcW w:w="945" w:type="pct"/>
            <w:vAlign w:val="center"/>
          </w:tcPr>
          <w:p w14:paraId="281D8CDE"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10B1F386"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القطاع (حكومي / خاص)</w:t>
            </w:r>
          </w:p>
        </w:tc>
      </w:tr>
      <w:tr w:rsidR="004D21C9" w:rsidRPr="004D21C9" w14:paraId="36E4586E" w14:textId="77777777" w:rsidTr="00AC56CF">
        <w:tc>
          <w:tcPr>
            <w:tcW w:w="1561" w:type="pct"/>
            <w:vAlign w:val="center"/>
          </w:tcPr>
          <w:p w14:paraId="1C2F0A30"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neighborhood</w:t>
            </w:r>
          </w:p>
        </w:tc>
        <w:tc>
          <w:tcPr>
            <w:tcW w:w="945" w:type="pct"/>
            <w:vAlign w:val="center"/>
          </w:tcPr>
          <w:p w14:paraId="53A6A52F"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3B1BDC6F"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الحي</w:t>
            </w:r>
          </w:p>
        </w:tc>
      </w:tr>
      <w:tr w:rsidR="004D21C9" w:rsidRPr="004D21C9" w14:paraId="7108735E" w14:textId="77777777" w:rsidTr="00AC56CF">
        <w:tc>
          <w:tcPr>
            <w:tcW w:w="1561" w:type="pct"/>
            <w:vAlign w:val="center"/>
          </w:tcPr>
          <w:p w14:paraId="71214016"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street</w:t>
            </w:r>
          </w:p>
        </w:tc>
        <w:tc>
          <w:tcPr>
            <w:tcW w:w="945" w:type="pct"/>
            <w:vAlign w:val="center"/>
          </w:tcPr>
          <w:p w14:paraId="23A47AD0"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780849E9"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الشارع</w:t>
            </w:r>
          </w:p>
        </w:tc>
      </w:tr>
      <w:tr w:rsidR="004D21C9" w:rsidRPr="004D21C9" w14:paraId="3941625E" w14:textId="77777777" w:rsidTr="00AC56CF">
        <w:tc>
          <w:tcPr>
            <w:tcW w:w="1561" w:type="pct"/>
            <w:vAlign w:val="center"/>
          </w:tcPr>
          <w:p w14:paraId="6C3EC393"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landmark</w:t>
            </w:r>
          </w:p>
        </w:tc>
        <w:tc>
          <w:tcPr>
            <w:tcW w:w="945" w:type="pct"/>
            <w:vAlign w:val="center"/>
          </w:tcPr>
          <w:p w14:paraId="3EE1C3EE"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76266018"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معلم بارز قريب</w:t>
            </w:r>
          </w:p>
        </w:tc>
      </w:tr>
      <w:tr w:rsidR="004D21C9" w:rsidRPr="004D21C9" w14:paraId="256A61B6" w14:textId="77777777" w:rsidTr="00AC56CF">
        <w:tc>
          <w:tcPr>
            <w:tcW w:w="1561" w:type="pct"/>
            <w:vAlign w:val="center"/>
          </w:tcPr>
          <w:p w14:paraId="1C678E7C"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maps_url</w:t>
            </w:r>
          </w:p>
        </w:tc>
        <w:tc>
          <w:tcPr>
            <w:tcW w:w="945" w:type="pct"/>
            <w:vAlign w:val="center"/>
          </w:tcPr>
          <w:p w14:paraId="4BD1F8D2"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w:t>
            </w:r>
          </w:p>
        </w:tc>
        <w:tc>
          <w:tcPr>
            <w:tcW w:w="2494" w:type="pct"/>
            <w:vAlign w:val="center"/>
          </w:tcPr>
          <w:p w14:paraId="51437EF5"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رابط خرائط جوجل المباشر للموقع</w:t>
            </w:r>
          </w:p>
        </w:tc>
      </w:tr>
    </w:tbl>
    <w:p w14:paraId="7D333B63" w14:textId="77777777" w:rsidR="004D21C9" w:rsidRPr="004D21C9" w:rsidRDefault="004D21C9" w:rsidP="007C5D86">
      <w:pPr>
        <w:jc w:val="both"/>
        <w:rPr>
          <w:sz w:val="28"/>
          <w:szCs w:val="28"/>
        </w:rPr>
      </w:pPr>
    </w:p>
    <w:p w14:paraId="317A2E9D" w14:textId="77777777" w:rsidR="004D21C9" w:rsidRPr="004D21C9" w:rsidRDefault="004D21C9" w:rsidP="007C5D86">
      <w:pPr>
        <w:spacing w:after="100"/>
        <w:jc w:val="both"/>
        <w:rPr>
          <w:sz w:val="28"/>
          <w:szCs w:val="28"/>
        </w:rPr>
      </w:pPr>
      <w:r w:rsidRPr="004D21C9">
        <w:rPr>
          <w:rFonts w:ascii="Arial" w:eastAsia="Arial" w:hAnsi="Arial" w:cs="Arial"/>
          <w:b/>
          <w:bCs/>
          <w:sz w:val="28"/>
          <w:szCs w:val="28"/>
          <w:rtl/>
        </w:rPr>
        <w:t>Services وSpecialties (بنفس الهيكل):</w:t>
      </w:r>
    </w:p>
    <w:tbl>
      <w:tblPr>
        <w:tblW w:w="661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9"/>
        <w:gridCol w:w="2081"/>
        <w:gridCol w:w="5080"/>
      </w:tblGrid>
      <w:tr w:rsidR="004D21C9" w:rsidRPr="004D21C9" w14:paraId="35567A24" w14:textId="77777777" w:rsidTr="00F9132A">
        <w:trPr>
          <w:tblHeader/>
        </w:trPr>
        <w:tc>
          <w:tcPr>
            <w:tcW w:w="1751" w:type="pct"/>
            <w:shd w:val="solid" w:color="D9E2EC" w:fill="D9E2EC"/>
            <w:vAlign w:val="center"/>
          </w:tcPr>
          <w:p w14:paraId="375B1B5F"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السمة</w:t>
            </w:r>
          </w:p>
        </w:tc>
        <w:tc>
          <w:tcPr>
            <w:tcW w:w="944" w:type="pct"/>
            <w:shd w:val="solid" w:color="D9E2EC" w:fill="D9E2EC"/>
            <w:vAlign w:val="center"/>
          </w:tcPr>
          <w:p w14:paraId="3D35D94A"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النوع</w:t>
            </w:r>
          </w:p>
        </w:tc>
        <w:tc>
          <w:tcPr>
            <w:tcW w:w="2305" w:type="pct"/>
            <w:shd w:val="solid" w:color="D9E2EC" w:fill="D9E2EC"/>
            <w:vAlign w:val="center"/>
          </w:tcPr>
          <w:p w14:paraId="55DDB430"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الوصف</w:t>
            </w:r>
          </w:p>
        </w:tc>
      </w:tr>
      <w:tr w:rsidR="004D21C9" w:rsidRPr="004D21C9" w14:paraId="6824B52A" w14:textId="77777777" w:rsidTr="00F9132A">
        <w:tc>
          <w:tcPr>
            <w:tcW w:w="1751" w:type="pct"/>
            <w:vAlign w:val="center"/>
          </w:tcPr>
          <w:p w14:paraId="519895B6"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service_id / specialty_id</w:t>
            </w:r>
          </w:p>
        </w:tc>
        <w:tc>
          <w:tcPr>
            <w:tcW w:w="944" w:type="pct"/>
            <w:vAlign w:val="center"/>
          </w:tcPr>
          <w:p w14:paraId="65B450C4"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INTEGER (PK)</w:t>
            </w:r>
          </w:p>
        </w:tc>
        <w:tc>
          <w:tcPr>
            <w:tcW w:w="2305" w:type="pct"/>
            <w:vAlign w:val="center"/>
          </w:tcPr>
          <w:p w14:paraId="518B4D63"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المعرّف الفريد</w:t>
            </w:r>
          </w:p>
        </w:tc>
      </w:tr>
      <w:tr w:rsidR="004D21C9" w:rsidRPr="004D21C9" w14:paraId="7C97D0C2" w14:textId="77777777" w:rsidTr="00F9132A">
        <w:tc>
          <w:tcPr>
            <w:tcW w:w="1751" w:type="pct"/>
            <w:vAlign w:val="center"/>
          </w:tcPr>
          <w:p w14:paraId="6347032B"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service_name / specialty_name</w:t>
            </w:r>
          </w:p>
        </w:tc>
        <w:tc>
          <w:tcPr>
            <w:tcW w:w="944" w:type="pct"/>
            <w:vAlign w:val="center"/>
          </w:tcPr>
          <w:p w14:paraId="36516C94"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TEXT (UNIQUE)</w:t>
            </w:r>
          </w:p>
        </w:tc>
        <w:tc>
          <w:tcPr>
            <w:tcW w:w="2305" w:type="pct"/>
            <w:vAlign w:val="center"/>
          </w:tcPr>
          <w:p w14:paraId="6CBF2914"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اسم الخدمة أو التخصص، بشرط عدم التكرار</w:t>
            </w:r>
          </w:p>
        </w:tc>
      </w:tr>
    </w:tbl>
    <w:p w14:paraId="6730A347" w14:textId="77777777" w:rsidR="004D21C9" w:rsidRPr="004D21C9" w:rsidRDefault="004D21C9" w:rsidP="007C5D86">
      <w:pPr>
        <w:jc w:val="both"/>
        <w:rPr>
          <w:sz w:val="28"/>
          <w:szCs w:val="28"/>
        </w:rPr>
      </w:pPr>
    </w:p>
    <w:p w14:paraId="4FF4BDEC" w14:textId="77777777" w:rsidR="004D21C9" w:rsidRPr="004D21C9" w:rsidRDefault="004D21C9" w:rsidP="007C5D86">
      <w:pPr>
        <w:spacing w:after="100"/>
        <w:jc w:val="both"/>
        <w:rPr>
          <w:sz w:val="28"/>
          <w:szCs w:val="28"/>
        </w:rPr>
      </w:pPr>
      <w:r w:rsidRPr="004D21C9">
        <w:rPr>
          <w:rFonts w:ascii="Arial" w:eastAsia="Arial" w:hAnsi="Arial" w:cs="Arial"/>
          <w:b/>
          <w:bCs/>
          <w:sz w:val="28"/>
          <w:szCs w:val="28"/>
          <w:rtl/>
        </w:rPr>
        <w:t>Facility_Service وFacility_Specialty (جداول الربط، بنفس الهيكل):</w:t>
      </w:r>
    </w:p>
    <w:tbl>
      <w:tblPr>
        <w:tblW w:w="6563"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9"/>
        <w:gridCol w:w="2082"/>
        <w:gridCol w:w="4988"/>
      </w:tblGrid>
      <w:tr w:rsidR="004D21C9" w:rsidRPr="004D21C9" w14:paraId="26F42695" w14:textId="77777777" w:rsidTr="00F9132A">
        <w:trPr>
          <w:tblHeader/>
        </w:trPr>
        <w:tc>
          <w:tcPr>
            <w:tcW w:w="1765" w:type="pct"/>
            <w:shd w:val="solid" w:color="D9E2EC" w:fill="D9E2EC"/>
            <w:vAlign w:val="center"/>
          </w:tcPr>
          <w:p w14:paraId="7B26EC7C"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السمة</w:t>
            </w:r>
          </w:p>
        </w:tc>
        <w:tc>
          <w:tcPr>
            <w:tcW w:w="952" w:type="pct"/>
            <w:shd w:val="solid" w:color="D9E2EC" w:fill="D9E2EC"/>
            <w:vAlign w:val="center"/>
          </w:tcPr>
          <w:p w14:paraId="1F4B4484"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النوع</w:t>
            </w:r>
          </w:p>
        </w:tc>
        <w:tc>
          <w:tcPr>
            <w:tcW w:w="2282" w:type="pct"/>
            <w:shd w:val="solid" w:color="D9E2EC" w:fill="D9E2EC"/>
            <w:vAlign w:val="center"/>
          </w:tcPr>
          <w:p w14:paraId="25902BFC"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الوصف</w:t>
            </w:r>
          </w:p>
        </w:tc>
      </w:tr>
      <w:tr w:rsidR="004D21C9" w:rsidRPr="004D21C9" w14:paraId="2F165FE3" w14:textId="77777777" w:rsidTr="00F9132A">
        <w:tc>
          <w:tcPr>
            <w:tcW w:w="1765" w:type="pct"/>
            <w:vAlign w:val="center"/>
          </w:tcPr>
          <w:p w14:paraId="7F78F944"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facility_id</w:t>
            </w:r>
          </w:p>
        </w:tc>
        <w:tc>
          <w:tcPr>
            <w:tcW w:w="952" w:type="pct"/>
            <w:vAlign w:val="center"/>
          </w:tcPr>
          <w:p w14:paraId="5EFFAF6B"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INTEGER (FK)</w:t>
            </w:r>
          </w:p>
        </w:tc>
        <w:tc>
          <w:tcPr>
            <w:tcW w:w="2282" w:type="pct"/>
            <w:vAlign w:val="center"/>
          </w:tcPr>
          <w:p w14:paraId="11F996AF"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مفتاح أجنبي يشير إلى Facilities</w:t>
            </w:r>
          </w:p>
        </w:tc>
      </w:tr>
      <w:tr w:rsidR="004D21C9" w:rsidRPr="004D21C9" w14:paraId="5B369554" w14:textId="77777777" w:rsidTr="00F9132A">
        <w:tc>
          <w:tcPr>
            <w:tcW w:w="1765" w:type="pct"/>
            <w:vAlign w:val="center"/>
          </w:tcPr>
          <w:p w14:paraId="086956AB"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service_id / specialty_id</w:t>
            </w:r>
          </w:p>
        </w:tc>
        <w:tc>
          <w:tcPr>
            <w:tcW w:w="952" w:type="pct"/>
            <w:vAlign w:val="center"/>
          </w:tcPr>
          <w:p w14:paraId="4C2E915F" w14:textId="77777777" w:rsidR="004D21C9" w:rsidRPr="00AC56CF" w:rsidRDefault="004D21C9" w:rsidP="00AC56CF">
            <w:pPr>
              <w:jc w:val="center"/>
              <w:rPr>
                <w:b/>
                <w:bCs/>
                <w:sz w:val="28"/>
                <w:szCs w:val="28"/>
              </w:rPr>
            </w:pPr>
            <w:r w:rsidRPr="00AC56CF">
              <w:rPr>
                <w:rFonts w:ascii="Arial" w:eastAsia="Arial" w:hAnsi="Arial" w:cs="Arial"/>
                <w:b/>
                <w:bCs/>
                <w:sz w:val="28"/>
                <w:szCs w:val="28"/>
                <w:rtl/>
              </w:rPr>
              <w:t>INTEGER (FK)</w:t>
            </w:r>
          </w:p>
        </w:tc>
        <w:tc>
          <w:tcPr>
            <w:tcW w:w="2282" w:type="pct"/>
            <w:vAlign w:val="center"/>
          </w:tcPr>
          <w:p w14:paraId="318BCCA5" w14:textId="77777777" w:rsidR="004D21C9" w:rsidRPr="00AC56CF" w:rsidRDefault="004D21C9" w:rsidP="00AC56CF">
            <w:pPr>
              <w:jc w:val="center"/>
              <w:rPr>
                <w:b/>
                <w:bCs/>
                <w:sz w:val="28"/>
                <w:szCs w:val="28"/>
                <w:rtl/>
              </w:rPr>
            </w:pPr>
            <w:r w:rsidRPr="00AC56CF">
              <w:rPr>
                <w:rFonts w:ascii="Arial" w:eastAsia="Arial" w:hAnsi="Arial" w:cs="Arial"/>
                <w:b/>
                <w:bCs/>
                <w:sz w:val="28"/>
                <w:szCs w:val="28"/>
                <w:rtl/>
              </w:rPr>
              <w:t>مفتاح أجنبي يشير إلى Services أو Specialties</w:t>
            </w:r>
          </w:p>
        </w:tc>
      </w:tr>
    </w:tbl>
    <w:p w14:paraId="2C42B4B9" w14:textId="77777777" w:rsidR="007C5D86" w:rsidRDefault="007C5D86" w:rsidP="007C5D86">
      <w:pPr>
        <w:spacing w:before="300" w:after="200"/>
        <w:jc w:val="both"/>
        <w:rPr>
          <w:rFonts w:ascii="Arial" w:eastAsia="Arial" w:hAnsi="Arial" w:cs="Arial"/>
          <w:b/>
          <w:bCs/>
          <w:sz w:val="28"/>
          <w:szCs w:val="28"/>
          <w:rtl/>
        </w:rPr>
      </w:pPr>
    </w:p>
    <w:p w14:paraId="47314048" w14:textId="77777777" w:rsidR="00F9132A" w:rsidRDefault="00F9132A" w:rsidP="007C5D86">
      <w:pPr>
        <w:spacing w:before="300" w:after="200"/>
        <w:jc w:val="both"/>
        <w:rPr>
          <w:rFonts w:ascii="Arial" w:eastAsia="Arial" w:hAnsi="Arial" w:cs="Arial"/>
          <w:b/>
          <w:bCs/>
          <w:sz w:val="28"/>
          <w:szCs w:val="28"/>
          <w:rtl/>
        </w:rPr>
      </w:pPr>
    </w:p>
    <w:p w14:paraId="580BAAFB" w14:textId="3493E063" w:rsidR="004D21C9" w:rsidRPr="007C5D86" w:rsidRDefault="007C5D86" w:rsidP="007C5D86">
      <w:pPr>
        <w:spacing w:before="300" w:after="200"/>
        <w:jc w:val="both"/>
        <w:rPr>
          <w:rFonts w:ascii="Arial" w:eastAsia="Arial" w:hAnsi="Arial" w:cs="Arial"/>
          <w:b/>
          <w:bCs/>
          <w:sz w:val="28"/>
          <w:szCs w:val="28"/>
        </w:rPr>
      </w:pPr>
      <w:r w:rsidRPr="004D21C9">
        <w:rPr>
          <w:rFonts w:ascii="Arial" w:eastAsia="Arial" w:hAnsi="Arial" w:cs="Arial"/>
          <w:b/>
          <w:bCs/>
          <w:sz w:val="28"/>
          <w:szCs w:val="28"/>
          <w:rtl/>
        </w:rPr>
        <w:lastRenderedPageBreak/>
        <w:t>3.7</w:t>
      </w:r>
      <w:r w:rsidR="004D21C9" w:rsidRPr="004D21C9">
        <w:rPr>
          <w:rFonts w:ascii="Arial" w:eastAsia="Arial" w:hAnsi="Arial" w:cs="Arial"/>
          <w:b/>
          <w:bCs/>
          <w:sz w:val="28"/>
          <w:szCs w:val="28"/>
          <w:rtl/>
        </w:rPr>
        <w:t xml:space="preserve"> مخطط تدفق البيانات (Data Flow Diagram - DFD)</w:t>
      </w:r>
    </w:p>
    <w:p w14:paraId="52AB3580" w14:textId="539369BB" w:rsidR="004D21C9" w:rsidRDefault="004D21C9" w:rsidP="007C5D86">
      <w:pPr>
        <w:spacing w:before="300" w:after="200"/>
        <w:jc w:val="both"/>
        <w:rPr>
          <w:sz w:val="28"/>
          <w:szCs w:val="28"/>
          <w:rtl/>
        </w:rPr>
      </w:pPr>
      <w:r w:rsidRPr="004D21C9">
        <w:rPr>
          <w:rFonts w:ascii="Arial" w:eastAsia="Arial" w:hAnsi="Arial" w:cs="Arial"/>
          <w:b/>
          <w:bCs/>
          <w:sz w:val="28"/>
          <w:szCs w:val="28"/>
          <w:rtl/>
        </w:rPr>
        <w:t>3.7.1 مخطط السياق (Context Diagram - Level 0)</w:t>
      </w:r>
    </w:p>
    <w:p w14:paraId="05180770" w14:textId="594C1EB2" w:rsidR="00B608AE" w:rsidRPr="004D21C9" w:rsidRDefault="00B608AE" w:rsidP="007C5D86">
      <w:pPr>
        <w:spacing w:before="300" w:after="200"/>
        <w:jc w:val="both"/>
        <w:rPr>
          <w:sz w:val="28"/>
          <w:szCs w:val="28"/>
        </w:rPr>
      </w:pPr>
      <w:r>
        <w:rPr>
          <w:noProof/>
        </w:rPr>
        <w:drawing>
          <wp:anchor distT="0" distB="0" distL="114300" distR="114300" simplePos="0" relativeHeight="251675648" behindDoc="1" locked="0" layoutInCell="1" allowOverlap="1" wp14:anchorId="25DAB767" wp14:editId="0FB4C203">
            <wp:simplePos x="0" y="0"/>
            <wp:positionH relativeFrom="column">
              <wp:posOffset>-742950</wp:posOffset>
            </wp:positionH>
            <wp:positionV relativeFrom="page">
              <wp:posOffset>2066290</wp:posOffset>
            </wp:positionV>
            <wp:extent cx="6743700" cy="7286625"/>
            <wp:effectExtent l="0" t="0" r="0" b="9525"/>
            <wp:wrapTight wrapText="bothSides">
              <wp:wrapPolygon edited="0">
                <wp:start x="0" y="0"/>
                <wp:lineTo x="0" y="21572"/>
                <wp:lineTo x="21539" y="21572"/>
                <wp:lineTo x="21539" y="0"/>
                <wp:lineTo x="0" y="0"/>
              </wp:wrapPolygon>
            </wp:wrapTight>
            <wp:docPr id="1668983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43700" cy="7286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EA4FBA" w14:textId="4A4B2138" w:rsidR="004D21C9" w:rsidRDefault="004D21C9" w:rsidP="007C5D86">
      <w:pPr>
        <w:spacing w:after="200"/>
        <w:jc w:val="both"/>
        <w:rPr>
          <w:sz w:val="28"/>
          <w:szCs w:val="28"/>
          <w:rtl/>
        </w:rPr>
      </w:pPr>
      <w:r w:rsidRPr="004D21C9">
        <w:rPr>
          <w:rFonts w:ascii="Arial" w:eastAsia="Arial" w:hAnsi="Arial" w:cs="Arial"/>
          <w:b/>
          <w:bCs/>
          <w:sz w:val="28"/>
          <w:szCs w:val="28"/>
          <w:rtl/>
        </w:rPr>
        <w:lastRenderedPageBreak/>
        <w:t>يوضح مخطط السياق النظام ككل باعتباره وحدة واحدة (دنقلا كير)، وعلاقته بالكيانات الخارجية المتفاعلة معه: المستخدم (مستخدم التطبيق)، ومصدر بيانات GitHub (لتحديث المرافق)، وخدمة التقييمات (Google Sheets)، وتطبيقات الجهاز الخارجية (الاتصال، واتساب، خرائط جوجل).</w:t>
      </w:r>
    </w:p>
    <w:p w14:paraId="646EFBEA" w14:textId="1FEA4D7E" w:rsidR="00A70973" w:rsidRDefault="00A70973" w:rsidP="007C5D86">
      <w:pPr>
        <w:spacing w:before="300" w:after="200"/>
        <w:jc w:val="both"/>
        <w:rPr>
          <w:rFonts w:ascii="Arial" w:eastAsia="Arial" w:hAnsi="Arial" w:cs="Arial"/>
          <w:b/>
          <w:bCs/>
          <w:sz w:val="28"/>
          <w:szCs w:val="28"/>
          <w:rtl/>
        </w:rPr>
      </w:pPr>
    </w:p>
    <w:p w14:paraId="65014F2F" w14:textId="013A6741" w:rsidR="004D21C9" w:rsidRPr="00B56CF4" w:rsidRDefault="004D21C9" w:rsidP="007C5D86">
      <w:pPr>
        <w:spacing w:before="300" w:after="200"/>
        <w:jc w:val="both"/>
        <w:rPr>
          <w:rFonts w:ascii="Arial" w:eastAsia="Arial" w:hAnsi="Arial" w:cs="Arial"/>
          <w:b/>
          <w:bCs/>
          <w:sz w:val="28"/>
          <w:szCs w:val="28"/>
          <w:rtl/>
        </w:rPr>
      </w:pPr>
      <w:r w:rsidRPr="004D21C9">
        <w:rPr>
          <w:rFonts w:ascii="Arial" w:eastAsia="Arial" w:hAnsi="Arial" w:cs="Arial"/>
          <w:b/>
          <w:bCs/>
          <w:sz w:val="28"/>
          <w:szCs w:val="28"/>
          <w:rtl/>
        </w:rPr>
        <w:t xml:space="preserve"> </w:t>
      </w:r>
      <w:r w:rsidR="007C5D86" w:rsidRPr="004D21C9">
        <w:rPr>
          <w:rFonts w:ascii="Arial" w:eastAsia="Arial" w:hAnsi="Arial" w:cs="Arial"/>
          <w:b/>
          <w:bCs/>
          <w:sz w:val="28"/>
          <w:szCs w:val="28"/>
          <w:rtl/>
        </w:rPr>
        <w:t>3.7.2</w:t>
      </w:r>
      <w:r w:rsidRPr="004D21C9">
        <w:rPr>
          <w:rFonts w:ascii="Arial" w:eastAsia="Arial" w:hAnsi="Arial" w:cs="Arial"/>
          <w:b/>
          <w:bCs/>
          <w:sz w:val="28"/>
          <w:szCs w:val="28"/>
          <w:rtl/>
        </w:rPr>
        <w:t>مخطط المستوى الأول (Level 1 DFD)</w:t>
      </w:r>
    </w:p>
    <w:p w14:paraId="1D342730" w14:textId="7A651881" w:rsidR="006F421B" w:rsidRDefault="00C537FD" w:rsidP="006F421B">
      <w:pPr>
        <w:spacing w:after="200"/>
        <w:jc w:val="both"/>
        <w:rPr>
          <w:sz w:val="28"/>
          <w:szCs w:val="28"/>
          <w:rtl/>
        </w:rPr>
      </w:pPr>
      <w:r>
        <w:rPr>
          <w:noProof/>
        </w:rPr>
        <w:drawing>
          <wp:anchor distT="0" distB="0" distL="114300" distR="114300" simplePos="0" relativeHeight="251686912" behindDoc="1" locked="0" layoutInCell="1" allowOverlap="1" wp14:anchorId="26B6A3D7" wp14:editId="62D5B9D6">
            <wp:simplePos x="0" y="0"/>
            <wp:positionH relativeFrom="column">
              <wp:posOffset>-885825</wp:posOffset>
            </wp:positionH>
            <wp:positionV relativeFrom="page">
              <wp:posOffset>3095625</wp:posOffset>
            </wp:positionV>
            <wp:extent cx="7038975" cy="5848350"/>
            <wp:effectExtent l="0" t="0" r="9525" b="0"/>
            <wp:wrapTight wrapText="bothSides">
              <wp:wrapPolygon edited="0">
                <wp:start x="0" y="0"/>
                <wp:lineTo x="0" y="21530"/>
                <wp:lineTo x="21571" y="21530"/>
                <wp:lineTo x="21571" y="0"/>
                <wp:lineTo x="0" y="0"/>
              </wp:wrapPolygon>
            </wp:wrapTight>
            <wp:docPr id="1264605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38975" cy="584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21C9" w:rsidRPr="004D21C9">
        <w:rPr>
          <w:rFonts w:ascii="Arial" w:eastAsia="Arial" w:hAnsi="Arial" w:cs="Arial"/>
          <w:b/>
          <w:bCs/>
          <w:sz w:val="28"/>
          <w:szCs w:val="28"/>
          <w:rtl/>
        </w:rPr>
        <w:t>يُفصِّل هذا المستوى العمليات (Processes) الرئيسة داخل النظام كالآتي:</w:t>
      </w:r>
    </w:p>
    <w:p w14:paraId="398FFF20" w14:textId="15BC7870" w:rsidR="00C537FD" w:rsidRPr="006F421B" w:rsidRDefault="00C537FD" w:rsidP="006F421B">
      <w:pPr>
        <w:spacing w:after="200"/>
        <w:jc w:val="both"/>
        <w:rPr>
          <w:sz w:val="28"/>
          <w:szCs w:val="28"/>
          <w:rtl/>
        </w:rPr>
      </w:pPr>
    </w:p>
    <w:p w14:paraId="2C2F32A6" w14:textId="03EE15BE" w:rsidR="004D21C9" w:rsidRDefault="004D21C9" w:rsidP="007C5D86">
      <w:pPr>
        <w:spacing w:after="200"/>
        <w:jc w:val="both"/>
        <w:rPr>
          <w:sz w:val="28"/>
          <w:szCs w:val="28"/>
          <w:rtl/>
        </w:rPr>
      </w:pPr>
      <w:r w:rsidRPr="004D21C9">
        <w:rPr>
          <w:rFonts w:ascii="Arial" w:eastAsia="Arial" w:hAnsi="Arial" w:cs="Arial"/>
          <w:b/>
          <w:bCs/>
          <w:sz w:val="28"/>
          <w:szCs w:val="28"/>
          <w:rtl/>
        </w:rPr>
        <w:t>ويمكن توصيف كل عملية من عمليات هذا المستوى (PSPEC) على النحو الآتي:</w:t>
      </w:r>
    </w:p>
    <w:p w14:paraId="736FD33C" w14:textId="0ED9AFF2" w:rsidR="00B56CF4" w:rsidRPr="004D21C9" w:rsidRDefault="00B56CF4" w:rsidP="007C5D86">
      <w:pPr>
        <w:spacing w:after="200"/>
        <w:jc w:val="both"/>
        <w:rPr>
          <w:sz w:val="28"/>
          <w:szCs w:val="28"/>
        </w:rPr>
      </w:pPr>
    </w:p>
    <w:tbl>
      <w:tblPr>
        <w:tblW w:w="6672"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0"/>
        <w:gridCol w:w="1827"/>
        <w:gridCol w:w="2831"/>
        <w:gridCol w:w="3922"/>
      </w:tblGrid>
      <w:tr w:rsidR="004D21C9" w:rsidRPr="004D21C9" w14:paraId="39C9B837" w14:textId="77777777" w:rsidTr="00234F76">
        <w:trPr>
          <w:tblHeader/>
        </w:trPr>
        <w:tc>
          <w:tcPr>
            <w:tcW w:w="1138" w:type="pct"/>
            <w:shd w:val="solid" w:color="D9E2EC" w:fill="D9E2EC"/>
            <w:vAlign w:val="center"/>
          </w:tcPr>
          <w:p w14:paraId="29B6D562"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العملية</w:t>
            </w:r>
          </w:p>
        </w:tc>
        <w:tc>
          <w:tcPr>
            <w:tcW w:w="822" w:type="pct"/>
            <w:shd w:val="solid" w:color="D9E2EC" w:fill="D9E2EC"/>
            <w:vAlign w:val="center"/>
          </w:tcPr>
          <w:p w14:paraId="6624EA97"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المدخلات</w:t>
            </w:r>
          </w:p>
        </w:tc>
        <w:tc>
          <w:tcPr>
            <w:tcW w:w="1274" w:type="pct"/>
            <w:shd w:val="solid" w:color="D9E2EC" w:fill="D9E2EC"/>
            <w:vAlign w:val="center"/>
          </w:tcPr>
          <w:p w14:paraId="31488277"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المعالجة</w:t>
            </w:r>
          </w:p>
        </w:tc>
        <w:tc>
          <w:tcPr>
            <w:tcW w:w="1765" w:type="pct"/>
            <w:shd w:val="solid" w:color="D9E2EC" w:fill="D9E2EC"/>
            <w:vAlign w:val="center"/>
          </w:tcPr>
          <w:p w14:paraId="45C1E061"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المخرجات</w:t>
            </w:r>
          </w:p>
        </w:tc>
      </w:tr>
      <w:tr w:rsidR="004D21C9" w:rsidRPr="004D21C9" w14:paraId="3214593D" w14:textId="77777777" w:rsidTr="00234F76">
        <w:tc>
          <w:tcPr>
            <w:tcW w:w="1138" w:type="pct"/>
            <w:vAlign w:val="center"/>
          </w:tcPr>
          <w:p w14:paraId="0AACDAB1"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1.0 تصفح المرافق والبحث</w:t>
            </w:r>
          </w:p>
        </w:tc>
        <w:tc>
          <w:tcPr>
            <w:tcW w:w="822" w:type="pct"/>
            <w:vAlign w:val="center"/>
          </w:tcPr>
          <w:p w14:paraId="244E816F"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اختيار فئة / نص بحث من المستخدم</w:t>
            </w:r>
          </w:p>
        </w:tc>
        <w:tc>
          <w:tcPr>
            <w:tcW w:w="1274" w:type="pct"/>
            <w:vAlign w:val="center"/>
          </w:tcPr>
          <w:p w14:paraId="72C83D96"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استعلام قاعدة بيانات SQLite المحلية، وتطبيق فلترة الفئة والنص فورياً</w:t>
            </w:r>
          </w:p>
        </w:tc>
        <w:tc>
          <w:tcPr>
            <w:tcW w:w="1765" w:type="pct"/>
            <w:vAlign w:val="center"/>
          </w:tcPr>
          <w:p w14:paraId="06EFA187"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قائمة مرافق مطابقة تُعرض للمستخدم</w:t>
            </w:r>
          </w:p>
        </w:tc>
      </w:tr>
      <w:tr w:rsidR="004D21C9" w:rsidRPr="004D21C9" w14:paraId="1127660A" w14:textId="77777777" w:rsidTr="00234F76">
        <w:tc>
          <w:tcPr>
            <w:tcW w:w="1138" w:type="pct"/>
            <w:vAlign w:val="center"/>
          </w:tcPr>
          <w:p w14:paraId="51B03E8B"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2.0 عرض تفاصيل المنشأة</w:t>
            </w:r>
          </w:p>
        </w:tc>
        <w:tc>
          <w:tcPr>
            <w:tcW w:w="822" w:type="pct"/>
            <w:vAlign w:val="center"/>
          </w:tcPr>
          <w:p w14:paraId="715C3BFA"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اختيار منشأة من القائمة</w:t>
            </w:r>
          </w:p>
        </w:tc>
        <w:tc>
          <w:tcPr>
            <w:tcW w:w="1274" w:type="pct"/>
            <w:vAlign w:val="center"/>
          </w:tcPr>
          <w:p w14:paraId="7A75CBB8"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جلب كامل بيانات المنشأة وخدماتها وتخصصاتها من قاعدة البيانات المحلية</w:t>
            </w:r>
          </w:p>
        </w:tc>
        <w:tc>
          <w:tcPr>
            <w:tcW w:w="1765" w:type="pct"/>
            <w:vAlign w:val="center"/>
          </w:tcPr>
          <w:p w14:paraId="1415533F"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شاشة تفاصيل كاملة (هاتف، ساعات عمل، خدمات، تخصصات)</w:t>
            </w:r>
          </w:p>
        </w:tc>
      </w:tr>
      <w:tr w:rsidR="004D21C9" w:rsidRPr="004D21C9" w14:paraId="1E8010DF" w14:textId="77777777" w:rsidTr="00234F76">
        <w:tc>
          <w:tcPr>
            <w:tcW w:w="1138" w:type="pct"/>
            <w:vAlign w:val="center"/>
          </w:tcPr>
          <w:p w14:paraId="2F82526B"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3.0 التواصل المباشر</w:t>
            </w:r>
          </w:p>
        </w:tc>
        <w:tc>
          <w:tcPr>
            <w:tcW w:w="822" w:type="pct"/>
            <w:vAlign w:val="center"/>
          </w:tcPr>
          <w:p w14:paraId="35A0A2F8"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ضغط المستخدم على أيقونة اتصال / واتساب</w:t>
            </w:r>
          </w:p>
        </w:tc>
        <w:tc>
          <w:tcPr>
            <w:tcW w:w="1274" w:type="pct"/>
            <w:vAlign w:val="center"/>
          </w:tcPr>
          <w:p w14:paraId="6E98E499"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بناء رابط اتصال (tel:) أو واتساب (wa.me) وتمريره لتطبيقات الجهاز الخارجية</w:t>
            </w:r>
          </w:p>
        </w:tc>
        <w:tc>
          <w:tcPr>
            <w:tcW w:w="1765" w:type="pct"/>
            <w:vAlign w:val="center"/>
          </w:tcPr>
          <w:p w14:paraId="7A86BFFC"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فتح تطبيق الهاتف أو واتساب مباشرة</w:t>
            </w:r>
          </w:p>
        </w:tc>
      </w:tr>
      <w:tr w:rsidR="004D21C9" w:rsidRPr="004D21C9" w14:paraId="3EF15B71" w14:textId="77777777" w:rsidTr="00234F76">
        <w:tc>
          <w:tcPr>
            <w:tcW w:w="1138" w:type="pct"/>
            <w:vAlign w:val="center"/>
          </w:tcPr>
          <w:p w14:paraId="32140B43"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4.0 فتح الموقع الجغرافي</w:t>
            </w:r>
          </w:p>
        </w:tc>
        <w:tc>
          <w:tcPr>
            <w:tcW w:w="822" w:type="pct"/>
            <w:vAlign w:val="center"/>
          </w:tcPr>
          <w:p w14:paraId="4600D16C"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ضغط المستخدم على زر "الموقع"</w:t>
            </w:r>
          </w:p>
        </w:tc>
        <w:tc>
          <w:tcPr>
            <w:tcW w:w="1274" w:type="pct"/>
            <w:vAlign w:val="center"/>
          </w:tcPr>
          <w:p w14:paraId="286EEC09"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قراءة رابط خرائط جوجل المحفوظ للمنشأة، وتمريره لتطبيق الخرائط الخارجي</w:t>
            </w:r>
          </w:p>
        </w:tc>
        <w:tc>
          <w:tcPr>
            <w:tcW w:w="1765" w:type="pct"/>
            <w:vAlign w:val="center"/>
          </w:tcPr>
          <w:p w14:paraId="4261D9E7"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فتح تطبيق خرائط جوجل على الموقع الفعلي</w:t>
            </w:r>
          </w:p>
        </w:tc>
      </w:tr>
      <w:tr w:rsidR="004D21C9" w:rsidRPr="004D21C9" w14:paraId="3345B658" w14:textId="77777777" w:rsidTr="00234F76">
        <w:tc>
          <w:tcPr>
            <w:tcW w:w="1138" w:type="pct"/>
            <w:vAlign w:val="center"/>
          </w:tcPr>
          <w:p w14:paraId="4C4DE6CD"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5.0 مزامنة البيانات</w:t>
            </w:r>
          </w:p>
        </w:tc>
        <w:tc>
          <w:tcPr>
            <w:tcW w:w="822" w:type="pct"/>
            <w:vAlign w:val="center"/>
          </w:tcPr>
          <w:p w14:paraId="639C1DC3"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فحص دوري عند توفر الإنترنت (تلقائي أو يدوي)</w:t>
            </w:r>
          </w:p>
        </w:tc>
        <w:tc>
          <w:tcPr>
            <w:tcW w:w="1274" w:type="pct"/>
            <w:vAlign w:val="center"/>
          </w:tcPr>
          <w:p w14:paraId="772EB321"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جلب أحدث نسخة من ملف بيانات GitHub، مقارنة إصدارها بالنسخة المحلية، وتحديث SQLite عند وجود إصدار أحدث</w:t>
            </w:r>
          </w:p>
        </w:tc>
        <w:tc>
          <w:tcPr>
            <w:tcW w:w="1765" w:type="pct"/>
            <w:vAlign w:val="center"/>
          </w:tcPr>
          <w:p w14:paraId="559AEB67"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قاعدة بيانات محلية محدَّثة + إشعار للمستخدم بنجاح التحديث</w:t>
            </w:r>
          </w:p>
        </w:tc>
      </w:tr>
      <w:tr w:rsidR="004D21C9" w:rsidRPr="004D21C9" w14:paraId="465E5498" w14:textId="77777777" w:rsidTr="00234F76">
        <w:tc>
          <w:tcPr>
            <w:tcW w:w="1138" w:type="pct"/>
            <w:vAlign w:val="center"/>
          </w:tcPr>
          <w:p w14:paraId="14712557"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6.0 تقييم المنشأة</w:t>
            </w:r>
          </w:p>
        </w:tc>
        <w:tc>
          <w:tcPr>
            <w:tcW w:w="822" w:type="pct"/>
            <w:vAlign w:val="center"/>
          </w:tcPr>
          <w:p w14:paraId="53B22623"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اختيار عدد نجوم من المستخدم</w:t>
            </w:r>
          </w:p>
        </w:tc>
        <w:tc>
          <w:tcPr>
            <w:tcW w:w="1274" w:type="pct"/>
            <w:vAlign w:val="center"/>
          </w:tcPr>
          <w:p w14:paraId="746DFB02"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إرسال التقييم إلى خدمة Google Sheets الخارجية، وجلب متوسط التقييمات المحدَّث</w:t>
            </w:r>
          </w:p>
        </w:tc>
        <w:tc>
          <w:tcPr>
            <w:tcW w:w="1765" w:type="pct"/>
            <w:vAlign w:val="center"/>
          </w:tcPr>
          <w:p w14:paraId="3A4363F4"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عرض متوسط التقييم وعدد المقيّمين لكل منشأة</w:t>
            </w:r>
          </w:p>
        </w:tc>
      </w:tr>
      <w:tr w:rsidR="004D21C9" w:rsidRPr="004D21C9" w14:paraId="2A3793F8" w14:textId="77777777" w:rsidTr="00234F76">
        <w:tc>
          <w:tcPr>
            <w:tcW w:w="1138" w:type="pct"/>
            <w:vAlign w:val="center"/>
          </w:tcPr>
          <w:p w14:paraId="2BE0139A"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7.0 إدارة المفضلة</w:t>
            </w:r>
          </w:p>
        </w:tc>
        <w:tc>
          <w:tcPr>
            <w:tcW w:w="822" w:type="pct"/>
            <w:vAlign w:val="center"/>
          </w:tcPr>
          <w:p w14:paraId="4E5CC041"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ضغط أيقونة القلب على أي منشأة</w:t>
            </w:r>
          </w:p>
        </w:tc>
        <w:tc>
          <w:tcPr>
            <w:tcW w:w="1274" w:type="pct"/>
            <w:vAlign w:val="center"/>
          </w:tcPr>
          <w:p w14:paraId="57485820"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إضافة/إزالة معرّف المنشأة من قائمة محفوظة محلياً (SharedPreferences)</w:t>
            </w:r>
          </w:p>
        </w:tc>
        <w:tc>
          <w:tcPr>
            <w:tcW w:w="1765" w:type="pct"/>
            <w:vAlign w:val="center"/>
          </w:tcPr>
          <w:p w14:paraId="0D69ADA7" w14:textId="77777777" w:rsidR="004D21C9" w:rsidRPr="00AD6A17" w:rsidRDefault="004D21C9" w:rsidP="00AD6A17">
            <w:pPr>
              <w:jc w:val="center"/>
              <w:rPr>
                <w:b/>
                <w:bCs/>
                <w:sz w:val="28"/>
                <w:szCs w:val="28"/>
              </w:rPr>
            </w:pPr>
            <w:r w:rsidRPr="00AD6A17">
              <w:rPr>
                <w:rFonts w:ascii="Arial" w:eastAsia="Arial" w:hAnsi="Arial" w:cs="Arial"/>
                <w:b/>
                <w:bCs/>
                <w:sz w:val="28"/>
                <w:szCs w:val="28"/>
                <w:rtl/>
              </w:rPr>
              <w:t>تحديث فوري لشاشة المفضلة</w:t>
            </w:r>
          </w:p>
        </w:tc>
      </w:tr>
    </w:tbl>
    <w:p w14:paraId="757E5D25" w14:textId="77777777" w:rsidR="0058308E" w:rsidRDefault="0058308E" w:rsidP="007C5D86">
      <w:pPr>
        <w:spacing w:before="300" w:after="200"/>
        <w:jc w:val="both"/>
        <w:rPr>
          <w:rFonts w:ascii="Arial" w:eastAsia="Arial" w:hAnsi="Arial" w:cs="Arial"/>
          <w:b/>
          <w:bCs/>
          <w:sz w:val="28"/>
          <w:szCs w:val="28"/>
          <w:rtl/>
        </w:rPr>
      </w:pPr>
    </w:p>
    <w:p w14:paraId="6DEC3C53" w14:textId="77777777" w:rsidR="00A70973" w:rsidRDefault="00A70973" w:rsidP="007C5D86">
      <w:pPr>
        <w:spacing w:before="300" w:after="200"/>
        <w:jc w:val="both"/>
        <w:rPr>
          <w:rFonts w:ascii="Arial" w:eastAsia="Arial" w:hAnsi="Arial" w:cs="Arial"/>
          <w:b/>
          <w:bCs/>
          <w:sz w:val="28"/>
          <w:szCs w:val="28"/>
          <w:rtl/>
        </w:rPr>
      </w:pPr>
    </w:p>
    <w:p w14:paraId="32E21646" w14:textId="77777777" w:rsidR="00A70973" w:rsidRDefault="00A70973" w:rsidP="007C5D86">
      <w:pPr>
        <w:spacing w:before="300" w:after="200"/>
        <w:jc w:val="both"/>
        <w:rPr>
          <w:rFonts w:ascii="Arial" w:eastAsia="Arial" w:hAnsi="Arial" w:cs="Arial"/>
          <w:b/>
          <w:bCs/>
          <w:sz w:val="28"/>
          <w:szCs w:val="28"/>
          <w:rtl/>
        </w:rPr>
      </w:pPr>
    </w:p>
    <w:p w14:paraId="605CA725" w14:textId="77777777" w:rsidR="000F4560" w:rsidRDefault="000F4560" w:rsidP="007C5D86">
      <w:pPr>
        <w:spacing w:before="300" w:after="200"/>
        <w:jc w:val="both"/>
        <w:rPr>
          <w:rFonts w:ascii="Arial" w:eastAsia="Arial" w:hAnsi="Arial" w:cs="Arial"/>
          <w:b/>
          <w:bCs/>
          <w:sz w:val="28"/>
          <w:szCs w:val="28"/>
          <w:rtl/>
        </w:rPr>
      </w:pPr>
    </w:p>
    <w:p w14:paraId="6440FCDF" w14:textId="77777777" w:rsidR="00252EA8" w:rsidRDefault="00252EA8" w:rsidP="007C5D86">
      <w:pPr>
        <w:spacing w:before="300" w:after="200"/>
        <w:jc w:val="both"/>
        <w:rPr>
          <w:rFonts w:ascii="Arial" w:eastAsia="Arial" w:hAnsi="Arial" w:cs="Arial"/>
          <w:b/>
          <w:bCs/>
          <w:sz w:val="28"/>
          <w:szCs w:val="28"/>
        </w:rPr>
      </w:pPr>
    </w:p>
    <w:p w14:paraId="313462B1" w14:textId="6DFF481C" w:rsidR="004D21C9" w:rsidRPr="004D21C9" w:rsidRDefault="004D21C9" w:rsidP="007C5D86">
      <w:pPr>
        <w:spacing w:before="300" w:after="200"/>
        <w:jc w:val="both"/>
        <w:rPr>
          <w:sz w:val="28"/>
          <w:szCs w:val="28"/>
        </w:rPr>
      </w:pPr>
      <w:r w:rsidRPr="004D21C9">
        <w:rPr>
          <w:rFonts w:ascii="Arial" w:eastAsia="Arial" w:hAnsi="Arial" w:cs="Arial"/>
          <w:b/>
          <w:bCs/>
          <w:sz w:val="28"/>
          <w:szCs w:val="28"/>
          <w:rtl/>
        </w:rPr>
        <w:lastRenderedPageBreak/>
        <w:t>3.8 قاموس البيانات (Data Dictionary)</w:t>
      </w:r>
    </w:p>
    <w:p w14:paraId="41BAF2B9" w14:textId="77777777" w:rsidR="004D21C9" w:rsidRPr="004D21C9" w:rsidRDefault="004D21C9" w:rsidP="007C5D86">
      <w:pPr>
        <w:spacing w:after="200"/>
        <w:jc w:val="both"/>
        <w:rPr>
          <w:sz w:val="28"/>
          <w:szCs w:val="28"/>
        </w:rPr>
      </w:pPr>
      <w:r w:rsidRPr="004D21C9">
        <w:rPr>
          <w:rFonts w:ascii="Arial" w:eastAsia="Arial" w:hAnsi="Arial" w:cs="Arial"/>
          <w:b/>
          <w:bCs/>
          <w:sz w:val="28"/>
          <w:szCs w:val="28"/>
          <w:rtl/>
        </w:rPr>
        <w:t>يوثّق هذا القسم الهيكل الفعلي الكامل لجداول قاعدة البيانات المحلية (SQLite) المستخدمة في تطبيق دنقلا كير، متضمناً أنواع البيانات، والقيود (Constraints)، ووصف كل عمود:</w:t>
      </w:r>
    </w:p>
    <w:p w14:paraId="3BFE758E" w14:textId="77777777" w:rsidR="004D21C9" w:rsidRPr="004D21C9" w:rsidRDefault="004D21C9" w:rsidP="007C5D86">
      <w:pPr>
        <w:spacing w:after="100"/>
        <w:jc w:val="both"/>
        <w:rPr>
          <w:sz w:val="28"/>
          <w:szCs w:val="28"/>
        </w:rPr>
      </w:pPr>
      <w:r w:rsidRPr="004D21C9">
        <w:rPr>
          <w:rFonts w:ascii="Arial" w:eastAsia="Arial" w:hAnsi="Arial" w:cs="Arial"/>
          <w:b/>
          <w:bCs/>
          <w:sz w:val="28"/>
          <w:szCs w:val="28"/>
          <w:rtl/>
        </w:rPr>
        <w:t>جدول Facilities (المرافق الصحية):</w:t>
      </w:r>
    </w:p>
    <w:tbl>
      <w:tblPr>
        <w:tblW w:w="6672" w:type="pct"/>
        <w:tblInd w:w="-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2491"/>
        <w:gridCol w:w="5639"/>
      </w:tblGrid>
      <w:tr w:rsidR="004D21C9" w:rsidRPr="004D21C9" w14:paraId="30141899" w14:textId="77777777" w:rsidTr="00234F76">
        <w:trPr>
          <w:trHeight w:val="855"/>
          <w:tblHeader/>
        </w:trPr>
        <w:tc>
          <w:tcPr>
            <w:tcW w:w="1341" w:type="pct"/>
            <w:shd w:val="solid" w:color="D9E2EC" w:fill="D9E2EC"/>
            <w:vAlign w:val="center"/>
          </w:tcPr>
          <w:p w14:paraId="2BF093F7"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العمود</w:t>
            </w:r>
          </w:p>
        </w:tc>
        <w:tc>
          <w:tcPr>
            <w:tcW w:w="1121" w:type="pct"/>
            <w:shd w:val="solid" w:color="D9E2EC" w:fill="D9E2EC"/>
            <w:vAlign w:val="center"/>
          </w:tcPr>
          <w:p w14:paraId="47693A3B"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النوع والقيد</w:t>
            </w:r>
          </w:p>
        </w:tc>
        <w:tc>
          <w:tcPr>
            <w:tcW w:w="2537" w:type="pct"/>
            <w:shd w:val="solid" w:color="D9E2EC" w:fill="D9E2EC"/>
            <w:vAlign w:val="center"/>
          </w:tcPr>
          <w:p w14:paraId="2AEBB88F"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الوصف</w:t>
            </w:r>
          </w:p>
        </w:tc>
      </w:tr>
      <w:tr w:rsidR="004D21C9" w:rsidRPr="004D21C9" w14:paraId="4B7BC530" w14:textId="77777777" w:rsidTr="00234F76">
        <w:trPr>
          <w:trHeight w:val="855"/>
        </w:trPr>
        <w:tc>
          <w:tcPr>
            <w:tcW w:w="1341" w:type="pct"/>
            <w:vAlign w:val="center"/>
          </w:tcPr>
          <w:p w14:paraId="0E00667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facility_id</w:t>
            </w:r>
          </w:p>
        </w:tc>
        <w:tc>
          <w:tcPr>
            <w:tcW w:w="1121" w:type="pct"/>
            <w:vAlign w:val="center"/>
          </w:tcPr>
          <w:p w14:paraId="4067EEF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INTEGER, PRIMARY KEY</w:t>
            </w:r>
          </w:p>
        </w:tc>
        <w:tc>
          <w:tcPr>
            <w:tcW w:w="2537" w:type="pct"/>
            <w:vAlign w:val="center"/>
          </w:tcPr>
          <w:p w14:paraId="6E479714"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المعرّف الفريد التلقائي للمنشأة</w:t>
            </w:r>
          </w:p>
        </w:tc>
      </w:tr>
      <w:tr w:rsidR="004D21C9" w:rsidRPr="004D21C9" w14:paraId="09355614" w14:textId="77777777" w:rsidTr="00234F76">
        <w:trPr>
          <w:trHeight w:val="855"/>
        </w:trPr>
        <w:tc>
          <w:tcPr>
            <w:tcW w:w="1341" w:type="pct"/>
            <w:vAlign w:val="center"/>
          </w:tcPr>
          <w:p w14:paraId="6648A411"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facility_name</w:t>
            </w:r>
          </w:p>
        </w:tc>
        <w:tc>
          <w:tcPr>
            <w:tcW w:w="1121" w:type="pct"/>
            <w:vAlign w:val="center"/>
          </w:tcPr>
          <w:p w14:paraId="0BCB1405"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 NOT NULL</w:t>
            </w:r>
          </w:p>
        </w:tc>
        <w:tc>
          <w:tcPr>
            <w:tcW w:w="2537" w:type="pct"/>
            <w:vAlign w:val="center"/>
          </w:tcPr>
          <w:p w14:paraId="08CBB041"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اسم المنشأة الصحية</w:t>
            </w:r>
          </w:p>
        </w:tc>
      </w:tr>
      <w:tr w:rsidR="004D21C9" w:rsidRPr="004D21C9" w14:paraId="26FD283C" w14:textId="77777777" w:rsidTr="00234F76">
        <w:trPr>
          <w:trHeight w:val="855"/>
        </w:trPr>
        <w:tc>
          <w:tcPr>
            <w:tcW w:w="1341" w:type="pct"/>
            <w:vAlign w:val="center"/>
          </w:tcPr>
          <w:p w14:paraId="5E33F40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facility_type</w:t>
            </w:r>
          </w:p>
        </w:tc>
        <w:tc>
          <w:tcPr>
            <w:tcW w:w="1121" w:type="pct"/>
            <w:vAlign w:val="center"/>
          </w:tcPr>
          <w:p w14:paraId="0A25F50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 NOT NULL</w:t>
            </w:r>
          </w:p>
        </w:tc>
        <w:tc>
          <w:tcPr>
            <w:tcW w:w="2537" w:type="pct"/>
            <w:vAlign w:val="center"/>
          </w:tcPr>
          <w:p w14:paraId="6D350B3E"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نوع المنشأة (مستشفى / صيدلية / معمل / مستوصف / مركز صحي / مجمع طبي)</w:t>
            </w:r>
          </w:p>
        </w:tc>
      </w:tr>
      <w:tr w:rsidR="004D21C9" w:rsidRPr="004D21C9" w14:paraId="4F2F479C" w14:textId="77777777" w:rsidTr="00234F76">
        <w:trPr>
          <w:trHeight w:val="855"/>
        </w:trPr>
        <w:tc>
          <w:tcPr>
            <w:tcW w:w="1341" w:type="pct"/>
            <w:vAlign w:val="center"/>
          </w:tcPr>
          <w:p w14:paraId="58FD500D"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phone</w:t>
            </w:r>
          </w:p>
        </w:tc>
        <w:tc>
          <w:tcPr>
            <w:tcW w:w="1121" w:type="pct"/>
            <w:vAlign w:val="center"/>
          </w:tcPr>
          <w:p w14:paraId="08F4DCCA"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w:t>
            </w:r>
          </w:p>
        </w:tc>
        <w:tc>
          <w:tcPr>
            <w:tcW w:w="2537" w:type="pct"/>
            <w:vAlign w:val="center"/>
          </w:tcPr>
          <w:p w14:paraId="34C6F19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رقم هاتف المنشأة</w:t>
            </w:r>
          </w:p>
        </w:tc>
      </w:tr>
      <w:tr w:rsidR="004D21C9" w:rsidRPr="004D21C9" w14:paraId="46FFD2C5" w14:textId="77777777" w:rsidTr="00234F76">
        <w:trPr>
          <w:trHeight w:val="855"/>
        </w:trPr>
        <w:tc>
          <w:tcPr>
            <w:tcW w:w="1341" w:type="pct"/>
            <w:vAlign w:val="center"/>
          </w:tcPr>
          <w:p w14:paraId="63DAFB05"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working_hours</w:t>
            </w:r>
          </w:p>
        </w:tc>
        <w:tc>
          <w:tcPr>
            <w:tcW w:w="1121" w:type="pct"/>
            <w:vAlign w:val="center"/>
          </w:tcPr>
          <w:p w14:paraId="62DCD65E"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w:t>
            </w:r>
          </w:p>
        </w:tc>
        <w:tc>
          <w:tcPr>
            <w:tcW w:w="2537" w:type="pct"/>
            <w:vAlign w:val="center"/>
          </w:tcPr>
          <w:p w14:paraId="4D18AF0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ساعات العمل (نصية، مثل: 24 ساعة، أو 8ص-3م)</w:t>
            </w:r>
          </w:p>
        </w:tc>
      </w:tr>
      <w:tr w:rsidR="004D21C9" w:rsidRPr="004D21C9" w14:paraId="51887CEB" w14:textId="77777777" w:rsidTr="00234F76">
        <w:trPr>
          <w:trHeight w:val="855"/>
        </w:trPr>
        <w:tc>
          <w:tcPr>
            <w:tcW w:w="1341" w:type="pct"/>
            <w:vAlign w:val="center"/>
          </w:tcPr>
          <w:p w14:paraId="5F45BBFC"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sector</w:t>
            </w:r>
          </w:p>
        </w:tc>
        <w:tc>
          <w:tcPr>
            <w:tcW w:w="1121" w:type="pct"/>
            <w:vAlign w:val="center"/>
          </w:tcPr>
          <w:p w14:paraId="1149AC6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w:t>
            </w:r>
          </w:p>
        </w:tc>
        <w:tc>
          <w:tcPr>
            <w:tcW w:w="2537" w:type="pct"/>
            <w:vAlign w:val="center"/>
          </w:tcPr>
          <w:p w14:paraId="5266EC6A"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القطاع: حكومي أو خاص</w:t>
            </w:r>
          </w:p>
        </w:tc>
      </w:tr>
      <w:tr w:rsidR="004D21C9" w:rsidRPr="004D21C9" w14:paraId="3D236F9C" w14:textId="77777777" w:rsidTr="00234F76">
        <w:trPr>
          <w:trHeight w:val="855"/>
        </w:trPr>
        <w:tc>
          <w:tcPr>
            <w:tcW w:w="1341" w:type="pct"/>
            <w:vAlign w:val="center"/>
          </w:tcPr>
          <w:p w14:paraId="7C2D181D"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neighborhood</w:t>
            </w:r>
          </w:p>
        </w:tc>
        <w:tc>
          <w:tcPr>
            <w:tcW w:w="1121" w:type="pct"/>
            <w:vAlign w:val="center"/>
          </w:tcPr>
          <w:p w14:paraId="6902FB15"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w:t>
            </w:r>
          </w:p>
        </w:tc>
        <w:tc>
          <w:tcPr>
            <w:tcW w:w="2537" w:type="pct"/>
            <w:vAlign w:val="center"/>
          </w:tcPr>
          <w:p w14:paraId="326739DC"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الحي التابع له المنشأة</w:t>
            </w:r>
          </w:p>
        </w:tc>
      </w:tr>
      <w:tr w:rsidR="004D21C9" w:rsidRPr="004D21C9" w14:paraId="5749D3E0" w14:textId="77777777" w:rsidTr="00234F76">
        <w:trPr>
          <w:trHeight w:val="855"/>
        </w:trPr>
        <w:tc>
          <w:tcPr>
            <w:tcW w:w="1341" w:type="pct"/>
            <w:vAlign w:val="center"/>
          </w:tcPr>
          <w:p w14:paraId="137D807A"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street</w:t>
            </w:r>
          </w:p>
        </w:tc>
        <w:tc>
          <w:tcPr>
            <w:tcW w:w="1121" w:type="pct"/>
            <w:vAlign w:val="center"/>
          </w:tcPr>
          <w:p w14:paraId="50B682C4"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w:t>
            </w:r>
          </w:p>
        </w:tc>
        <w:tc>
          <w:tcPr>
            <w:tcW w:w="2537" w:type="pct"/>
            <w:vAlign w:val="center"/>
          </w:tcPr>
          <w:p w14:paraId="04C366C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اسم الشارع</w:t>
            </w:r>
          </w:p>
        </w:tc>
      </w:tr>
      <w:tr w:rsidR="004D21C9" w:rsidRPr="004D21C9" w14:paraId="69C0AD88" w14:textId="77777777" w:rsidTr="00234F76">
        <w:trPr>
          <w:trHeight w:val="855"/>
        </w:trPr>
        <w:tc>
          <w:tcPr>
            <w:tcW w:w="1341" w:type="pct"/>
            <w:vAlign w:val="center"/>
          </w:tcPr>
          <w:p w14:paraId="46522971"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landmark</w:t>
            </w:r>
          </w:p>
        </w:tc>
        <w:tc>
          <w:tcPr>
            <w:tcW w:w="1121" w:type="pct"/>
            <w:vAlign w:val="center"/>
          </w:tcPr>
          <w:p w14:paraId="590CB18F"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w:t>
            </w:r>
          </w:p>
        </w:tc>
        <w:tc>
          <w:tcPr>
            <w:tcW w:w="2537" w:type="pct"/>
            <w:vAlign w:val="center"/>
          </w:tcPr>
          <w:p w14:paraId="5704AF2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أقرب معلم بارز للمنشأة</w:t>
            </w:r>
          </w:p>
        </w:tc>
      </w:tr>
      <w:tr w:rsidR="004D21C9" w:rsidRPr="004D21C9" w14:paraId="41C60B14" w14:textId="77777777" w:rsidTr="00234F76">
        <w:trPr>
          <w:trHeight w:val="855"/>
        </w:trPr>
        <w:tc>
          <w:tcPr>
            <w:tcW w:w="1341" w:type="pct"/>
            <w:vAlign w:val="center"/>
          </w:tcPr>
          <w:p w14:paraId="1FCE1AFE"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maps_url</w:t>
            </w:r>
          </w:p>
        </w:tc>
        <w:tc>
          <w:tcPr>
            <w:tcW w:w="1121" w:type="pct"/>
            <w:vAlign w:val="center"/>
          </w:tcPr>
          <w:p w14:paraId="40EE3AEB"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w:t>
            </w:r>
          </w:p>
        </w:tc>
        <w:tc>
          <w:tcPr>
            <w:tcW w:w="2537" w:type="pct"/>
            <w:vAlign w:val="center"/>
          </w:tcPr>
          <w:p w14:paraId="0E572F80"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رابط خرائط جوجل المباشر لموقع المنشأة، يُدار من لوحة الأدمن</w:t>
            </w:r>
          </w:p>
        </w:tc>
      </w:tr>
    </w:tbl>
    <w:p w14:paraId="2D8D1F1D" w14:textId="77777777" w:rsidR="0058308E" w:rsidRDefault="0058308E" w:rsidP="007C5D86">
      <w:pPr>
        <w:spacing w:after="100"/>
        <w:jc w:val="both"/>
        <w:rPr>
          <w:rFonts w:ascii="Arial" w:eastAsia="Arial" w:hAnsi="Arial" w:cs="Arial"/>
          <w:b/>
          <w:bCs/>
          <w:sz w:val="28"/>
          <w:szCs w:val="28"/>
          <w:rtl/>
        </w:rPr>
      </w:pPr>
    </w:p>
    <w:p w14:paraId="0E6BE41C" w14:textId="77777777" w:rsidR="0058308E" w:rsidRDefault="0058308E" w:rsidP="007C5D86">
      <w:pPr>
        <w:spacing w:after="100"/>
        <w:jc w:val="both"/>
        <w:rPr>
          <w:rFonts w:ascii="Arial" w:eastAsia="Arial" w:hAnsi="Arial" w:cs="Arial"/>
          <w:b/>
          <w:bCs/>
          <w:sz w:val="28"/>
          <w:szCs w:val="28"/>
          <w:rtl/>
        </w:rPr>
      </w:pPr>
    </w:p>
    <w:p w14:paraId="24EAE6F5" w14:textId="77777777" w:rsidR="00234F76" w:rsidRDefault="00234F76" w:rsidP="007C5D86">
      <w:pPr>
        <w:spacing w:after="100"/>
        <w:jc w:val="both"/>
        <w:rPr>
          <w:rFonts w:ascii="Arial" w:eastAsia="Arial" w:hAnsi="Arial" w:cs="Arial"/>
          <w:b/>
          <w:bCs/>
          <w:sz w:val="28"/>
          <w:szCs w:val="28"/>
          <w:rtl/>
        </w:rPr>
      </w:pPr>
    </w:p>
    <w:p w14:paraId="551F4BF0" w14:textId="77777777" w:rsidR="00234F76" w:rsidRDefault="00234F76" w:rsidP="007C5D86">
      <w:pPr>
        <w:spacing w:after="100"/>
        <w:jc w:val="both"/>
        <w:rPr>
          <w:rFonts w:ascii="Arial" w:eastAsia="Arial" w:hAnsi="Arial" w:cs="Arial"/>
          <w:b/>
          <w:bCs/>
          <w:sz w:val="28"/>
          <w:szCs w:val="28"/>
          <w:rtl/>
        </w:rPr>
      </w:pPr>
    </w:p>
    <w:p w14:paraId="23A34178" w14:textId="77777777" w:rsidR="00234F76" w:rsidRDefault="00234F76" w:rsidP="007C5D86">
      <w:pPr>
        <w:spacing w:after="100"/>
        <w:jc w:val="both"/>
        <w:rPr>
          <w:rFonts w:ascii="Arial" w:eastAsia="Arial" w:hAnsi="Arial" w:cs="Arial"/>
          <w:b/>
          <w:bCs/>
          <w:sz w:val="28"/>
          <w:szCs w:val="28"/>
          <w:rtl/>
        </w:rPr>
      </w:pPr>
    </w:p>
    <w:p w14:paraId="091169E6" w14:textId="7C184B15" w:rsidR="00234F76" w:rsidRPr="00234F76" w:rsidRDefault="004D21C9" w:rsidP="00234F76">
      <w:pPr>
        <w:spacing w:after="100"/>
        <w:rPr>
          <w:rFonts w:ascii="Arial" w:eastAsia="Arial" w:hAnsi="Arial" w:cs="Arial"/>
          <w:b/>
          <w:bCs/>
          <w:sz w:val="28"/>
          <w:szCs w:val="28"/>
        </w:rPr>
      </w:pPr>
      <w:r w:rsidRPr="00234F76">
        <w:rPr>
          <w:rFonts w:ascii="Arial" w:eastAsia="Arial" w:hAnsi="Arial" w:cs="Arial"/>
          <w:b/>
          <w:bCs/>
          <w:sz w:val="28"/>
          <w:szCs w:val="28"/>
          <w:rtl/>
        </w:rPr>
        <w:lastRenderedPageBreak/>
        <w:t>جدول Services (الخدمات والفحوصات):</w:t>
      </w:r>
    </w:p>
    <w:tbl>
      <w:tblPr>
        <w:tblW w:w="6509" w:type="pct"/>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2"/>
        <w:gridCol w:w="3072"/>
        <w:gridCol w:w="4245"/>
      </w:tblGrid>
      <w:tr w:rsidR="004D21C9" w:rsidRPr="00234F76" w14:paraId="41FE823A" w14:textId="77777777" w:rsidTr="00234F76">
        <w:trPr>
          <w:tblHeader/>
        </w:trPr>
        <w:tc>
          <w:tcPr>
            <w:tcW w:w="1625" w:type="pct"/>
            <w:shd w:val="solid" w:color="D9E2EC" w:fill="D9E2EC"/>
            <w:vAlign w:val="center"/>
          </w:tcPr>
          <w:p w14:paraId="356CC04D"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العمود</w:t>
            </w:r>
          </w:p>
        </w:tc>
        <w:tc>
          <w:tcPr>
            <w:tcW w:w="1417" w:type="pct"/>
            <w:shd w:val="solid" w:color="D9E2EC" w:fill="D9E2EC"/>
            <w:vAlign w:val="center"/>
          </w:tcPr>
          <w:p w14:paraId="281A12A8"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النوع والقيد</w:t>
            </w:r>
          </w:p>
        </w:tc>
        <w:tc>
          <w:tcPr>
            <w:tcW w:w="1958" w:type="pct"/>
            <w:shd w:val="solid" w:color="D9E2EC" w:fill="D9E2EC"/>
            <w:vAlign w:val="center"/>
          </w:tcPr>
          <w:p w14:paraId="0B4A71DA"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الوصف</w:t>
            </w:r>
          </w:p>
        </w:tc>
      </w:tr>
      <w:tr w:rsidR="004D21C9" w:rsidRPr="00234F76" w14:paraId="14F9A431" w14:textId="77777777" w:rsidTr="00234F76">
        <w:tc>
          <w:tcPr>
            <w:tcW w:w="1625" w:type="pct"/>
            <w:vAlign w:val="center"/>
          </w:tcPr>
          <w:p w14:paraId="5BD6B03A"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service_id</w:t>
            </w:r>
          </w:p>
        </w:tc>
        <w:tc>
          <w:tcPr>
            <w:tcW w:w="1417" w:type="pct"/>
            <w:vAlign w:val="center"/>
          </w:tcPr>
          <w:p w14:paraId="5633940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INTEGER, PRIMARY KEY</w:t>
            </w:r>
          </w:p>
        </w:tc>
        <w:tc>
          <w:tcPr>
            <w:tcW w:w="1958" w:type="pct"/>
            <w:vAlign w:val="center"/>
          </w:tcPr>
          <w:p w14:paraId="13C202FF"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المعرّف الفريد للخدمة</w:t>
            </w:r>
          </w:p>
        </w:tc>
      </w:tr>
      <w:tr w:rsidR="004D21C9" w:rsidRPr="00234F76" w14:paraId="01EBCCBF" w14:textId="77777777" w:rsidTr="00234F76">
        <w:tc>
          <w:tcPr>
            <w:tcW w:w="1625" w:type="pct"/>
            <w:vAlign w:val="center"/>
          </w:tcPr>
          <w:p w14:paraId="481C9E14"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service_name</w:t>
            </w:r>
          </w:p>
        </w:tc>
        <w:tc>
          <w:tcPr>
            <w:tcW w:w="1417" w:type="pct"/>
            <w:vAlign w:val="center"/>
          </w:tcPr>
          <w:p w14:paraId="0CE93A8A"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 NOT NULL, UNIQUE</w:t>
            </w:r>
          </w:p>
        </w:tc>
        <w:tc>
          <w:tcPr>
            <w:tcW w:w="1958" w:type="pct"/>
            <w:vAlign w:val="center"/>
          </w:tcPr>
          <w:p w14:paraId="6A77685E"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اسم الخدمة أو الفحص الطبي</w:t>
            </w:r>
          </w:p>
        </w:tc>
      </w:tr>
    </w:tbl>
    <w:p w14:paraId="4E1A72C2" w14:textId="77777777" w:rsidR="004D21C9" w:rsidRPr="00234F76" w:rsidRDefault="004D21C9" w:rsidP="00234F76">
      <w:pPr>
        <w:jc w:val="center"/>
        <w:rPr>
          <w:b/>
          <w:bCs/>
          <w:sz w:val="28"/>
          <w:szCs w:val="28"/>
        </w:rPr>
      </w:pPr>
    </w:p>
    <w:p w14:paraId="67B15F3B" w14:textId="7BF1DAF0" w:rsidR="004D21C9" w:rsidRPr="00234F76" w:rsidRDefault="004D21C9" w:rsidP="00234F76">
      <w:pPr>
        <w:spacing w:after="100"/>
        <w:rPr>
          <w:b/>
          <w:bCs/>
          <w:sz w:val="28"/>
          <w:szCs w:val="28"/>
        </w:rPr>
      </w:pPr>
      <w:r w:rsidRPr="00234F76">
        <w:rPr>
          <w:rFonts w:ascii="Arial" w:eastAsia="Arial" w:hAnsi="Arial" w:cs="Arial"/>
          <w:b/>
          <w:bCs/>
          <w:sz w:val="28"/>
          <w:szCs w:val="28"/>
          <w:rtl/>
        </w:rPr>
        <w:t>جدول Specialties (التخصصات):</w:t>
      </w:r>
    </w:p>
    <w:tbl>
      <w:tblPr>
        <w:tblW w:w="6509" w:type="pct"/>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4"/>
        <w:gridCol w:w="2489"/>
        <w:gridCol w:w="4966"/>
      </w:tblGrid>
      <w:tr w:rsidR="004D21C9" w:rsidRPr="00234F76" w14:paraId="35BEA923" w14:textId="77777777" w:rsidTr="00234F76">
        <w:trPr>
          <w:trHeight w:val="818"/>
          <w:tblHeader/>
        </w:trPr>
        <w:tc>
          <w:tcPr>
            <w:tcW w:w="1561" w:type="pct"/>
            <w:shd w:val="solid" w:color="D9E2EC" w:fill="D9E2EC"/>
            <w:vAlign w:val="center"/>
          </w:tcPr>
          <w:p w14:paraId="1A9F5AB7"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العمود</w:t>
            </w:r>
          </w:p>
        </w:tc>
        <w:tc>
          <w:tcPr>
            <w:tcW w:w="1148" w:type="pct"/>
            <w:shd w:val="solid" w:color="D9E2EC" w:fill="D9E2EC"/>
            <w:vAlign w:val="center"/>
          </w:tcPr>
          <w:p w14:paraId="6E67D0C1"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النوع والقيد</w:t>
            </w:r>
          </w:p>
        </w:tc>
        <w:tc>
          <w:tcPr>
            <w:tcW w:w="2291" w:type="pct"/>
            <w:shd w:val="solid" w:color="D9E2EC" w:fill="D9E2EC"/>
            <w:vAlign w:val="center"/>
          </w:tcPr>
          <w:p w14:paraId="1FC077BF"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الوصف</w:t>
            </w:r>
          </w:p>
        </w:tc>
      </w:tr>
      <w:tr w:rsidR="004D21C9" w:rsidRPr="00234F76" w14:paraId="7ACF254E" w14:textId="77777777" w:rsidTr="00234F76">
        <w:trPr>
          <w:trHeight w:val="1202"/>
        </w:trPr>
        <w:tc>
          <w:tcPr>
            <w:tcW w:w="1561" w:type="pct"/>
            <w:vAlign w:val="center"/>
          </w:tcPr>
          <w:p w14:paraId="6E6B79E1"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specialty_id</w:t>
            </w:r>
          </w:p>
        </w:tc>
        <w:tc>
          <w:tcPr>
            <w:tcW w:w="1148" w:type="pct"/>
            <w:vAlign w:val="center"/>
          </w:tcPr>
          <w:p w14:paraId="2C2FA89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INTEGER, PRIMARY KEY</w:t>
            </w:r>
          </w:p>
        </w:tc>
        <w:tc>
          <w:tcPr>
            <w:tcW w:w="2291" w:type="pct"/>
            <w:vAlign w:val="center"/>
          </w:tcPr>
          <w:p w14:paraId="3B63B2CD"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المعرّف الفريد للتخصص</w:t>
            </w:r>
          </w:p>
        </w:tc>
      </w:tr>
      <w:tr w:rsidR="004D21C9" w:rsidRPr="00234F76" w14:paraId="722FBF7D" w14:textId="77777777" w:rsidTr="00234F76">
        <w:trPr>
          <w:trHeight w:val="1202"/>
        </w:trPr>
        <w:tc>
          <w:tcPr>
            <w:tcW w:w="1561" w:type="pct"/>
            <w:vAlign w:val="center"/>
          </w:tcPr>
          <w:p w14:paraId="77D7226F"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specialty_name</w:t>
            </w:r>
          </w:p>
        </w:tc>
        <w:tc>
          <w:tcPr>
            <w:tcW w:w="1148" w:type="pct"/>
            <w:vAlign w:val="center"/>
          </w:tcPr>
          <w:p w14:paraId="1350FB55"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TEXT, NOT NULL, UNIQUE</w:t>
            </w:r>
          </w:p>
        </w:tc>
        <w:tc>
          <w:tcPr>
            <w:tcW w:w="2291" w:type="pct"/>
            <w:vAlign w:val="center"/>
          </w:tcPr>
          <w:p w14:paraId="24C69ADC"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اسم التخصص الطبي</w:t>
            </w:r>
          </w:p>
        </w:tc>
      </w:tr>
    </w:tbl>
    <w:p w14:paraId="2CD208E2" w14:textId="77777777" w:rsidR="004D21C9" w:rsidRPr="00234F76" w:rsidRDefault="004D21C9" w:rsidP="00234F76">
      <w:pPr>
        <w:rPr>
          <w:b/>
          <w:bCs/>
          <w:sz w:val="28"/>
          <w:szCs w:val="28"/>
        </w:rPr>
      </w:pPr>
    </w:p>
    <w:p w14:paraId="10ABA44A" w14:textId="77777777" w:rsidR="004D21C9" w:rsidRPr="00234F76" w:rsidRDefault="004D21C9" w:rsidP="00234F76">
      <w:pPr>
        <w:spacing w:after="100"/>
        <w:rPr>
          <w:b/>
          <w:bCs/>
          <w:sz w:val="28"/>
          <w:szCs w:val="28"/>
        </w:rPr>
      </w:pPr>
      <w:r w:rsidRPr="00234F76">
        <w:rPr>
          <w:rFonts w:ascii="Arial" w:eastAsia="Arial" w:hAnsi="Arial" w:cs="Arial"/>
          <w:b/>
          <w:bCs/>
          <w:sz w:val="28"/>
          <w:szCs w:val="28"/>
          <w:rtl/>
        </w:rPr>
        <w:t>جدول Facility_Service (ربط المرافق بالخدمات):</w:t>
      </w:r>
    </w:p>
    <w:tbl>
      <w:tblPr>
        <w:tblW w:w="6509" w:type="pct"/>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5"/>
        <w:gridCol w:w="2083"/>
        <w:gridCol w:w="5821"/>
      </w:tblGrid>
      <w:tr w:rsidR="004D21C9" w:rsidRPr="00234F76" w14:paraId="58DCA4DA" w14:textId="77777777" w:rsidTr="00234F76">
        <w:trPr>
          <w:tblHeader/>
        </w:trPr>
        <w:tc>
          <w:tcPr>
            <w:tcW w:w="1354" w:type="pct"/>
            <w:shd w:val="solid" w:color="D9E2EC" w:fill="D9E2EC"/>
            <w:vAlign w:val="center"/>
          </w:tcPr>
          <w:p w14:paraId="23CA6AB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العمود</w:t>
            </w:r>
          </w:p>
        </w:tc>
        <w:tc>
          <w:tcPr>
            <w:tcW w:w="961" w:type="pct"/>
            <w:shd w:val="solid" w:color="D9E2EC" w:fill="D9E2EC"/>
            <w:vAlign w:val="center"/>
          </w:tcPr>
          <w:p w14:paraId="276D0BC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النوع والقيد</w:t>
            </w:r>
          </w:p>
        </w:tc>
        <w:tc>
          <w:tcPr>
            <w:tcW w:w="2686" w:type="pct"/>
            <w:shd w:val="solid" w:color="D9E2EC" w:fill="D9E2EC"/>
            <w:vAlign w:val="center"/>
          </w:tcPr>
          <w:p w14:paraId="1D68CF1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الوصف</w:t>
            </w:r>
          </w:p>
        </w:tc>
      </w:tr>
      <w:tr w:rsidR="004D21C9" w:rsidRPr="00234F76" w14:paraId="07C2C345" w14:textId="77777777" w:rsidTr="00234F76">
        <w:tc>
          <w:tcPr>
            <w:tcW w:w="1354" w:type="pct"/>
            <w:vAlign w:val="center"/>
          </w:tcPr>
          <w:p w14:paraId="23AD2BB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facility_id</w:t>
            </w:r>
          </w:p>
        </w:tc>
        <w:tc>
          <w:tcPr>
            <w:tcW w:w="961" w:type="pct"/>
            <w:vAlign w:val="center"/>
          </w:tcPr>
          <w:p w14:paraId="4571FFBD"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INTEGER, FOREIGN KEY</w:t>
            </w:r>
          </w:p>
        </w:tc>
        <w:tc>
          <w:tcPr>
            <w:tcW w:w="2686" w:type="pct"/>
            <w:vAlign w:val="center"/>
          </w:tcPr>
          <w:p w14:paraId="416CD8B7"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يشير إلى Facilities.facility_id</w:t>
            </w:r>
          </w:p>
        </w:tc>
      </w:tr>
      <w:tr w:rsidR="004D21C9" w:rsidRPr="00234F76" w14:paraId="299C3400" w14:textId="77777777" w:rsidTr="00234F76">
        <w:tc>
          <w:tcPr>
            <w:tcW w:w="1354" w:type="pct"/>
            <w:vAlign w:val="center"/>
          </w:tcPr>
          <w:p w14:paraId="55C9D8ED"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service_id</w:t>
            </w:r>
          </w:p>
        </w:tc>
        <w:tc>
          <w:tcPr>
            <w:tcW w:w="961" w:type="pct"/>
            <w:vAlign w:val="center"/>
          </w:tcPr>
          <w:p w14:paraId="3B93D20A"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INTEGER, FOREIGN KEY</w:t>
            </w:r>
          </w:p>
        </w:tc>
        <w:tc>
          <w:tcPr>
            <w:tcW w:w="2686" w:type="pct"/>
            <w:vAlign w:val="center"/>
          </w:tcPr>
          <w:p w14:paraId="30EDB096"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يشير إلى Services.service_id</w:t>
            </w:r>
          </w:p>
        </w:tc>
      </w:tr>
    </w:tbl>
    <w:p w14:paraId="68839EBE" w14:textId="77777777" w:rsidR="004D21C9" w:rsidRPr="004D21C9" w:rsidRDefault="004D21C9" w:rsidP="007C5D86">
      <w:pPr>
        <w:jc w:val="both"/>
        <w:rPr>
          <w:sz w:val="28"/>
          <w:szCs w:val="28"/>
        </w:rPr>
      </w:pPr>
    </w:p>
    <w:p w14:paraId="1C6DC873" w14:textId="77777777" w:rsidR="004D21C9" w:rsidRPr="004D21C9" w:rsidRDefault="004D21C9" w:rsidP="00BF4812">
      <w:pPr>
        <w:spacing w:after="100"/>
        <w:rPr>
          <w:sz w:val="28"/>
          <w:szCs w:val="28"/>
        </w:rPr>
      </w:pPr>
      <w:r w:rsidRPr="004D21C9">
        <w:rPr>
          <w:rFonts w:ascii="Arial" w:eastAsia="Arial" w:hAnsi="Arial" w:cs="Arial"/>
          <w:b/>
          <w:bCs/>
          <w:sz w:val="28"/>
          <w:szCs w:val="28"/>
          <w:rtl/>
        </w:rPr>
        <w:t>جدول Facility_Specialty (ربط المرافق بالتخصصات):</w:t>
      </w:r>
    </w:p>
    <w:tbl>
      <w:tblPr>
        <w:tblW w:w="64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2493"/>
        <w:gridCol w:w="6270"/>
      </w:tblGrid>
      <w:tr w:rsidR="004D21C9" w:rsidRPr="00234F76" w14:paraId="201822E1" w14:textId="77777777" w:rsidTr="00234F76">
        <w:trPr>
          <w:tblHeader/>
          <w:jc w:val="center"/>
        </w:trPr>
        <w:tc>
          <w:tcPr>
            <w:tcW w:w="922" w:type="pct"/>
            <w:shd w:val="solid" w:color="D9E2EC" w:fill="D9E2EC"/>
            <w:vAlign w:val="center"/>
          </w:tcPr>
          <w:p w14:paraId="3AAFAD0F" w14:textId="77777777" w:rsidR="004D21C9" w:rsidRPr="00234F76" w:rsidRDefault="004D21C9" w:rsidP="007C5D86">
            <w:pPr>
              <w:jc w:val="both"/>
              <w:rPr>
                <w:b/>
                <w:bCs/>
                <w:sz w:val="28"/>
                <w:szCs w:val="28"/>
              </w:rPr>
            </w:pPr>
            <w:r w:rsidRPr="00234F76">
              <w:rPr>
                <w:rFonts w:ascii="Arial" w:eastAsia="Arial" w:hAnsi="Arial" w:cs="Arial"/>
                <w:b/>
                <w:bCs/>
                <w:sz w:val="28"/>
                <w:szCs w:val="28"/>
                <w:rtl/>
              </w:rPr>
              <w:t>العمود</w:t>
            </w:r>
          </w:p>
        </w:tc>
        <w:tc>
          <w:tcPr>
            <w:tcW w:w="1160" w:type="pct"/>
            <w:shd w:val="solid" w:color="D9E2EC" w:fill="D9E2EC"/>
            <w:vAlign w:val="center"/>
          </w:tcPr>
          <w:p w14:paraId="008EE4A8" w14:textId="77777777" w:rsidR="004D21C9" w:rsidRPr="00234F76" w:rsidRDefault="004D21C9" w:rsidP="007C5D86">
            <w:pPr>
              <w:jc w:val="both"/>
              <w:rPr>
                <w:b/>
                <w:bCs/>
                <w:sz w:val="28"/>
                <w:szCs w:val="28"/>
              </w:rPr>
            </w:pPr>
            <w:r w:rsidRPr="00234F76">
              <w:rPr>
                <w:rFonts w:ascii="Arial" w:eastAsia="Arial" w:hAnsi="Arial" w:cs="Arial"/>
                <w:b/>
                <w:bCs/>
                <w:sz w:val="28"/>
                <w:szCs w:val="28"/>
                <w:rtl/>
              </w:rPr>
              <w:t>النوع والقيد</w:t>
            </w:r>
          </w:p>
        </w:tc>
        <w:tc>
          <w:tcPr>
            <w:tcW w:w="2917" w:type="pct"/>
            <w:shd w:val="solid" w:color="D9E2EC" w:fill="D9E2EC"/>
            <w:vAlign w:val="center"/>
          </w:tcPr>
          <w:p w14:paraId="04E6AA19" w14:textId="77777777" w:rsidR="004D21C9" w:rsidRPr="00234F76" w:rsidRDefault="004D21C9" w:rsidP="007C5D86">
            <w:pPr>
              <w:jc w:val="both"/>
              <w:rPr>
                <w:b/>
                <w:bCs/>
                <w:sz w:val="28"/>
                <w:szCs w:val="28"/>
              </w:rPr>
            </w:pPr>
            <w:r w:rsidRPr="00234F76">
              <w:rPr>
                <w:rFonts w:ascii="Arial" w:eastAsia="Arial" w:hAnsi="Arial" w:cs="Arial"/>
                <w:b/>
                <w:bCs/>
                <w:sz w:val="28"/>
                <w:szCs w:val="28"/>
                <w:rtl/>
              </w:rPr>
              <w:t>الوصف</w:t>
            </w:r>
          </w:p>
        </w:tc>
      </w:tr>
      <w:tr w:rsidR="004D21C9" w:rsidRPr="00234F76" w14:paraId="73B7C38D" w14:textId="77777777" w:rsidTr="00234F76">
        <w:trPr>
          <w:jc w:val="center"/>
        </w:trPr>
        <w:tc>
          <w:tcPr>
            <w:tcW w:w="922" w:type="pct"/>
            <w:vAlign w:val="center"/>
          </w:tcPr>
          <w:p w14:paraId="58FECDA3"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facility_id</w:t>
            </w:r>
          </w:p>
        </w:tc>
        <w:tc>
          <w:tcPr>
            <w:tcW w:w="1160" w:type="pct"/>
            <w:vAlign w:val="center"/>
          </w:tcPr>
          <w:p w14:paraId="4223D419"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INTEGER, FOREIGN KEY</w:t>
            </w:r>
          </w:p>
        </w:tc>
        <w:tc>
          <w:tcPr>
            <w:tcW w:w="2917" w:type="pct"/>
            <w:vAlign w:val="center"/>
          </w:tcPr>
          <w:p w14:paraId="738C9833"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يشير إلى Facilities.facility_id</w:t>
            </w:r>
          </w:p>
        </w:tc>
      </w:tr>
      <w:tr w:rsidR="004D21C9" w:rsidRPr="00234F76" w14:paraId="4E99AE59" w14:textId="77777777" w:rsidTr="00234F76">
        <w:trPr>
          <w:jc w:val="center"/>
        </w:trPr>
        <w:tc>
          <w:tcPr>
            <w:tcW w:w="922" w:type="pct"/>
            <w:vAlign w:val="center"/>
          </w:tcPr>
          <w:p w14:paraId="6BD5EF2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specialty_id</w:t>
            </w:r>
          </w:p>
        </w:tc>
        <w:tc>
          <w:tcPr>
            <w:tcW w:w="1160" w:type="pct"/>
            <w:vAlign w:val="center"/>
          </w:tcPr>
          <w:p w14:paraId="0943CF62"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INTEGER, FOREIGN KEY</w:t>
            </w:r>
          </w:p>
        </w:tc>
        <w:tc>
          <w:tcPr>
            <w:tcW w:w="2917" w:type="pct"/>
            <w:vAlign w:val="center"/>
          </w:tcPr>
          <w:p w14:paraId="0977A8F6" w14:textId="77777777" w:rsidR="004D21C9" w:rsidRPr="00234F76" w:rsidRDefault="004D21C9" w:rsidP="00234F76">
            <w:pPr>
              <w:jc w:val="center"/>
              <w:rPr>
                <w:b/>
                <w:bCs/>
                <w:sz w:val="28"/>
                <w:szCs w:val="28"/>
              </w:rPr>
            </w:pPr>
            <w:r w:rsidRPr="00234F76">
              <w:rPr>
                <w:rFonts w:ascii="Arial" w:eastAsia="Arial" w:hAnsi="Arial" w:cs="Arial"/>
                <w:b/>
                <w:bCs/>
                <w:sz w:val="28"/>
                <w:szCs w:val="28"/>
                <w:rtl/>
              </w:rPr>
              <w:t>يشير إلى Specialties.specialty_id</w:t>
            </w:r>
          </w:p>
        </w:tc>
      </w:tr>
    </w:tbl>
    <w:p w14:paraId="78C26305" w14:textId="77777777" w:rsidR="004D21C9" w:rsidRPr="004D21C9" w:rsidRDefault="004D21C9" w:rsidP="007C5D86">
      <w:pPr>
        <w:jc w:val="both"/>
        <w:rPr>
          <w:sz w:val="28"/>
          <w:szCs w:val="28"/>
        </w:rPr>
      </w:pPr>
    </w:p>
    <w:p w14:paraId="3D87C60C" w14:textId="10728A6B" w:rsidR="00BA7C9E" w:rsidRDefault="004D21C9" w:rsidP="00BF4812">
      <w:pPr>
        <w:spacing w:after="200"/>
        <w:jc w:val="both"/>
        <w:rPr>
          <w:sz w:val="28"/>
          <w:szCs w:val="28"/>
          <w:rtl/>
        </w:rPr>
      </w:pPr>
      <w:r w:rsidRPr="004D21C9">
        <w:rPr>
          <w:rFonts w:ascii="Arial" w:eastAsia="Arial" w:hAnsi="Arial" w:cs="Arial"/>
          <w:b/>
          <w:bCs/>
          <w:sz w:val="28"/>
          <w:szCs w:val="28"/>
          <w:rtl/>
        </w:rPr>
        <w:lastRenderedPageBreak/>
        <w:t>ملاحظة: تحتوي قاعدة البيانات المحلية أيضاً على جداول (Users وReviews وFavorites) موروثة من التصميم الأولي لقاعدة البيانات، إلا أنها غير مُفعَّلة في منطق التطبيق الحالي، حيث استُعيض عن جدول Favorites بآلية تخزين محلية أخف (SharedPreferences)، وعن وظيفة Reviews بنظام تقييم أونلاين خارجي عبر Google Sheets، تحقيقاً للبساطة وخفة الأداء.</w:t>
      </w:r>
    </w:p>
    <w:p w14:paraId="2BD7C4C0" w14:textId="77777777" w:rsidR="00BF4812" w:rsidRPr="004D21C9" w:rsidRDefault="00BF4812" w:rsidP="00BF4812">
      <w:pPr>
        <w:spacing w:after="200"/>
        <w:jc w:val="both"/>
        <w:rPr>
          <w:sz w:val="28"/>
          <w:szCs w:val="28"/>
        </w:rPr>
      </w:pPr>
    </w:p>
    <w:p w14:paraId="2B2BE204" w14:textId="52622176" w:rsidR="004D21C9" w:rsidRPr="0058308E" w:rsidRDefault="004D21C9" w:rsidP="00BA7C9E">
      <w:pPr>
        <w:spacing w:before="300" w:after="200"/>
        <w:jc w:val="both"/>
        <w:rPr>
          <w:rFonts w:ascii="Arial" w:eastAsia="Arial" w:hAnsi="Arial" w:cs="Arial"/>
          <w:b/>
          <w:bCs/>
          <w:sz w:val="32"/>
          <w:szCs w:val="32"/>
        </w:rPr>
      </w:pPr>
      <w:r w:rsidRPr="0058308E">
        <w:rPr>
          <w:rFonts w:ascii="Arial" w:eastAsia="Arial" w:hAnsi="Arial" w:cs="Arial"/>
          <w:b/>
          <w:bCs/>
          <w:sz w:val="32"/>
          <w:szCs w:val="32"/>
          <w:rtl/>
        </w:rPr>
        <w:t>3.9 خلاصة الفصل (Chapter Summary)</w:t>
      </w:r>
    </w:p>
    <w:p w14:paraId="4B0EFCBE" w14:textId="77777777" w:rsidR="00023C57" w:rsidRDefault="004D21C9" w:rsidP="007C5D86">
      <w:pPr>
        <w:spacing w:after="200"/>
        <w:jc w:val="both"/>
        <w:rPr>
          <w:sz w:val="28"/>
          <w:szCs w:val="28"/>
        </w:rPr>
        <w:sectPr w:rsidR="00023C57" w:rsidSect="00C83055">
          <w:footerReference w:type="default" r:id="rId23"/>
          <w:pgSz w:w="11906" w:h="16838" w:code="9"/>
          <w:pgMar w:top="1440" w:right="1800" w:bottom="1440" w:left="1800" w:header="720" w:footer="720" w:gutter="0"/>
          <w:pgNumType w:start="11"/>
          <w:cols w:space="720"/>
          <w:docGrid w:linePitch="360"/>
        </w:sectPr>
      </w:pPr>
      <w:r w:rsidRPr="004D21C9">
        <w:rPr>
          <w:rFonts w:ascii="Arial" w:eastAsia="Arial" w:hAnsi="Arial" w:cs="Arial"/>
          <w:b/>
          <w:bCs/>
          <w:sz w:val="28"/>
          <w:szCs w:val="28"/>
          <w:rtl/>
        </w:rPr>
        <w:t>تناول هذا الفصل التحليل التفصيلي للنظام ال</w:t>
      </w:r>
      <w:r w:rsidR="00C71597">
        <w:rPr>
          <w:rFonts w:ascii="Arial" w:eastAsia="Arial" w:hAnsi="Arial" w:cs="Arial" w:hint="cs"/>
          <w:b/>
          <w:bCs/>
          <w:sz w:val="28"/>
          <w:szCs w:val="28"/>
          <w:rtl/>
        </w:rPr>
        <w:t>قديم</w:t>
      </w:r>
      <w:r w:rsidRPr="004D21C9">
        <w:rPr>
          <w:rFonts w:ascii="Arial" w:eastAsia="Arial" w:hAnsi="Arial" w:cs="Arial"/>
          <w:b/>
          <w:bCs/>
          <w:sz w:val="28"/>
          <w:szCs w:val="28"/>
          <w:rtl/>
        </w:rPr>
        <w:t xml:space="preserve"> وعيوبه، مقابل الحل المقترح المتمثل في تطبيق دنقلا كير بمكوّناته المتعددة (التصفح دون اتصال، الربط بخرائط جوجل، المزامنة عبر GitHub، لوحة تحكم الأدمن، ونظام التقييم). كما تم توثيق متطلبات النظام الوظيفية وغير الوظيفية، وتصميم الهيكل المنطقي لقاعدة البيانات (ERD)، ومسار تدفق البيانات بين مكوّنات النظام (DFD)، وقاموس بيانات تفصيلي للجداول الفعلية المستخدمة. وبناءً على هذا التصميم، ينتقل الفصل الرابع إلى عرض التنفيذ العملي الكامل للتطبيق، وربطه بقاعدة البيانات ونظامي المزامنة والتقييم، وعرض نتائج الاختبارات التي أُجريت للتحقق من استقرار النظام وكفاءته.</w:t>
      </w:r>
    </w:p>
    <w:p w14:paraId="4D8A71F1" w14:textId="21B66CD7" w:rsidR="004D21C9" w:rsidRPr="004D21C9" w:rsidRDefault="004D21C9" w:rsidP="007C5D86">
      <w:pPr>
        <w:spacing w:after="200"/>
        <w:jc w:val="both"/>
        <w:rPr>
          <w:sz w:val="28"/>
          <w:szCs w:val="28"/>
        </w:rPr>
      </w:pPr>
    </w:p>
    <w:p w14:paraId="383E4EF1" w14:textId="77777777" w:rsidR="004D21C9" w:rsidRPr="004D21C9" w:rsidRDefault="004D21C9" w:rsidP="007C5D86">
      <w:pPr>
        <w:jc w:val="both"/>
      </w:pPr>
    </w:p>
    <w:p w14:paraId="1FF84726" w14:textId="77777777" w:rsidR="00527E8B" w:rsidRPr="00527E8B" w:rsidRDefault="00527E8B" w:rsidP="007C5D86">
      <w:pPr>
        <w:jc w:val="both"/>
        <w:rPr>
          <w:rtl/>
        </w:rPr>
      </w:pPr>
    </w:p>
    <w:p w14:paraId="0C4FBE1F" w14:textId="77777777" w:rsidR="00527E8B" w:rsidRDefault="00527E8B" w:rsidP="007C5D86">
      <w:pPr>
        <w:jc w:val="both"/>
        <w:rPr>
          <w:rtl/>
        </w:rPr>
      </w:pPr>
    </w:p>
    <w:p w14:paraId="52DDA280" w14:textId="77777777" w:rsidR="00527E8B" w:rsidRDefault="00527E8B" w:rsidP="007C5D86">
      <w:pPr>
        <w:jc w:val="both"/>
        <w:rPr>
          <w:rtl/>
        </w:rPr>
      </w:pPr>
    </w:p>
    <w:p w14:paraId="0DA138A4" w14:textId="77777777" w:rsidR="00023C57" w:rsidRDefault="00023C57" w:rsidP="007C5D86">
      <w:pPr>
        <w:jc w:val="both"/>
        <w:rPr>
          <w:rtl/>
        </w:rPr>
      </w:pPr>
    </w:p>
    <w:p w14:paraId="013ED734" w14:textId="77777777" w:rsidR="00023C57" w:rsidRDefault="00023C57" w:rsidP="007C5D86">
      <w:pPr>
        <w:jc w:val="both"/>
        <w:rPr>
          <w:rtl/>
        </w:rPr>
      </w:pPr>
    </w:p>
    <w:p w14:paraId="435B47F2" w14:textId="77777777" w:rsidR="00023C57" w:rsidRDefault="00023C57" w:rsidP="007C5D86">
      <w:pPr>
        <w:jc w:val="both"/>
        <w:rPr>
          <w:rtl/>
        </w:rPr>
      </w:pPr>
    </w:p>
    <w:p w14:paraId="02AA8537" w14:textId="77777777" w:rsidR="00023C57" w:rsidRDefault="00023C57" w:rsidP="007C5D86">
      <w:pPr>
        <w:jc w:val="both"/>
        <w:rPr>
          <w:rtl/>
        </w:rPr>
      </w:pPr>
    </w:p>
    <w:p w14:paraId="6A50B42F" w14:textId="1FE3D68C" w:rsidR="00462B86" w:rsidRDefault="00BA7C9E" w:rsidP="007C5D86">
      <w:pPr>
        <w:jc w:val="both"/>
        <w:rPr>
          <w:rtl/>
        </w:rPr>
      </w:pPr>
      <w:r>
        <w:rPr>
          <w:b/>
          <w:bCs/>
          <w:noProof/>
          <w:sz w:val="32"/>
          <w:szCs w:val="32"/>
          <w:rtl/>
        </w:rPr>
        <mc:AlternateContent>
          <mc:Choice Requires="wps">
            <w:drawing>
              <wp:anchor distT="0" distB="0" distL="114300" distR="114300" simplePos="0" relativeHeight="251669504" behindDoc="0" locked="0" layoutInCell="1" allowOverlap="1" wp14:anchorId="03CFC23A" wp14:editId="5F2C3584">
                <wp:simplePos x="0" y="0"/>
                <wp:positionH relativeFrom="column">
                  <wp:posOffset>295275</wp:posOffset>
                </wp:positionH>
                <wp:positionV relativeFrom="paragraph">
                  <wp:posOffset>158750</wp:posOffset>
                </wp:positionV>
                <wp:extent cx="4953000" cy="3543300"/>
                <wp:effectExtent l="0" t="0" r="19050" b="19050"/>
                <wp:wrapNone/>
                <wp:docPr id="899886980" name="Scroll: Horizontal 3"/>
                <wp:cNvGraphicFramePr/>
                <a:graphic xmlns:a="http://schemas.openxmlformats.org/drawingml/2006/main">
                  <a:graphicData uri="http://schemas.microsoft.com/office/word/2010/wordprocessingShape">
                    <wps:wsp>
                      <wps:cNvSpPr/>
                      <wps:spPr>
                        <a:xfrm>
                          <a:off x="0" y="0"/>
                          <a:ext cx="4953000" cy="3543300"/>
                        </a:xfrm>
                        <a:prstGeom prst="horizontalScroll">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44E700" id="Scroll: Horizontal 3" o:spid="_x0000_s1026" type="#_x0000_t98" style="position:absolute;left:0;text-align:left;margin-left:23.25pt;margin-top:12.5pt;width:390pt;height:27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" filled="f" strokecolor="black [3200]" strokeweight="1.5pt">
                <v:stroke joinstyle="miter"/>
              </v:shape>
            </w:pict>
          </mc:Fallback>
        </mc:AlternateContent>
      </w:r>
    </w:p>
    <w:p w14:paraId="42B925B1" w14:textId="76562055" w:rsidR="00462B86" w:rsidRDefault="00462B86" w:rsidP="007C5D86">
      <w:pPr>
        <w:jc w:val="both"/>
        <w:rPr>
          <w:rtl/>
        </w:rPr>
      </w:pPr>
    </w:p>
    <w:p w14:paraId="00D6122A" w14:textId="5E51219B" w:rsidR="00462B86" w:rsidRDefault="00462B86" w:rsidP="007C5D86">
      <w:pPr>
        <w:jc w:val="both"/>
        <w:rPr>
          <w:rtl/>
        </w:rPr>
      </w:pPr>
    </w:p>
    <w:p w14:paraId="664F0CE1" w14:textId="4D26D20F" w:rsidR="00462B86" w:rsidRDefault="00462B86" w:rsidP="007C5D86">
      <w:pPr>
        <w:jc w:val="both"/>
        <w:rPr>
          <w:rtl/>
        </w:rPr>
      </w:pPr>
    </w:p>
    <w:p w14:paraId="1157B7ED" w14:textId="0B5335CA" w:rsidR="00462B86" w:rsidRDefault="00462B86" w:rsidP="00BA7C9E">
      <w:pPr>
        <w:spacing w:before="300" w:after="200"/>
        <w:jc w:val="center"/>
      </w:pPr>
      <w:r>
        <w:rPr>
          <w:rFonts w:ascii="Arial" w:eastAsia="Arial" w:hAnsi="Arial" w:cs="Arial"/>
          <w:b/>
          <w:bCs/>
          <w:sz w:val="40"/>
          <w:szCs w:val="40"/>
          <w:rtl/>
        </w:rPr>
        <w:t>الفصل الرابع</w:t>
      </w:r>
    </w:p>
    <w:p w14:paraId="7892A5D3" w14:textId="77777777" w:rsidR="00023C57" w:rsidRDefault="00462B86" w:rsidP="00023C57">
      <w:pPr>
        <w:spacing w:before="300" w:after="200"/>
        <w:jc w:val="center"/>
        <w:rPr>
          <w:rFonts w:ascii="Arial" w:eastAsia="Arial" w:hAnsi="Arial" w:cs="Arial"/>
          <w:b/>
          <w:bCs/>
          <w:sz w:val="32"/>
          <w:szCs w:val="32"/>
          <w:rtl/>
        </w:rPr>
      </w:pPr>
      <w:r>
        <w:rPr>
          <w:rFonts w:ascii="Arial" w:eastAsia="Arial" w:hAnsi="Arial" w:cs="Arial"/>
          <w:b/>
          <w:bCs/>
          <w:sz w:val="32"/>
          <w:szCs w:val="32"/>
          <w:rtl/>
        </w:rPr>
        <w:t>التنفيذ العملي والاختبار</w:t>
      </w:r>
    </w:p>
    <w:p w14:paraId="0F6B8285" w14:textId="2E150CA3" w:rsidR="00023C57" w:rsidRPr="00023C57" w:rsidRDefault="00023C57" w:rsidP="00023C57">
      <w:pPr>
        <w:spacing w:before="300" w:after="200"/>
        <w:jc w:val="center"/>
        <w:rPr>
          <w:rFonts w:ascii="Arial" w:eastAsia="Arial" w:hAnsi="Arial" w:cs="Arial"/>
          <w:b/>
          <w:bCs/>
          <w:sz w:val="32"/>
          <w:szCs w:val="32"/>
          <w:rtl/>
        </w:rPr>
      </w:pPr>
      <w:r>
        <w:rPr>
          <w:rFonts w:ascii="Arial" w:eastAsia="Arial" w:hAnsi="Arial" w:cs="Arial"/>
          <w:b/>
          <w:bCs/>
          <w:sz w:val="32"/>
          <w:szCs w:val="32"/>
          <w:rtl/>
        </w:rPr>
        <w:t>(Implementation and Testing)</w:t>
      </w:r>
    </w:p>
    <w:p w14:paraId="62C545FA" w14:textId="77777777" w:rsidR="00023C57" w:rsidRDefault="00023C57" w:rsidP="00BA7C9E">
      <w:pPr>
        <w:spacing w:before="300" w:after="200"/>
        <w:jc w:val="center"/>
        <w:rPr>
          <w:rFonts w:ascii="Arial" w:eastAsia="Arial" w:hAnsi="Arial" w:cs="Arial"/>
          <w:b/>
          <w:bCs/>
          <w:sz w:val="32"/>
          <w:szCs w:val="32"/>
          <w:rtl/>
        </w:rPr>
        <w:sectPr w:rsidR="00023C57" w:rsidSect="00C83055">
          <w:footerReference w:type="default" r:id="rId24"/>
          <w:pgSz w:w="11906" w:h="16838" w:code="9"/>
          <w:pgMar w:top="1440" w:right="1800" w:bottom="1440" w:left="1800" w:header="720" w:footer="720" w:gutter="0"/>
          <w:pgNumType w:start="11"/>
          <w:cols w:space="720"/>
          <w:docGrid w:linePitch="360"/>
        </w:sectPr>
      </w:pPr>
    </w:p>
    <w:p w14:paraId="50178907" w14:textId="6F46BFD4" w:rsidR="00462B86" w:rsidRDefault="00462B86" w:rsidP="00462B86">
      <w:pPr>
        <w:spacing w:before="300" w:after="200"/>
        <w:jc w:val="both"/>
      </w:pPr>
      <w:r>
        <w:rPr>
          <w:rFonts w:ascii="Arial" w:eastAsia="Arial" w:hAnsi="Arial" w:cs="Arial"/>
          <w:b/>
          <w:bCs/>
          <w:sz w:val="32"/>
          <w:szCs w:val="32"/>
          <w:rtl/>
        </w:rPr>
        <w:lastRenderedPageBreak/>
        <w:t>4.1 مقدمة الفصل (Chapter Overview)</w:t>
      </w:r>
    </w:p>
    <w:p w14:paraId="31F0A1DE" w14:textId="77777777" w:rsidR="00462B86" w:rsidRDefault="00462B86" w:rsidP="00462B86">
      <w:pPr>
        <w:spacing w:after="200"/>
        <w:jc w:val="both"/>
      </w:pPr>
      <w:r>
        <w:rPr>
          <w:rFonts w:ascii="Arial" w:eastAsia="Arial" w:hAnsi="Arial" w:cs="Arial"/>
          <w:b/>
          <w:bCs/>
          <w:sz w:val="32"/>
          <w:szCs w:val="32"/>
          <w:rtl/>
        </w:rPr>
        <w:t>يتناول هذا الفصل التنفيذ العملي الكامل لتطبيق دنقلا كير، بناءً على التصميم المنطقي والمعماري الموضَّح في الفصل الثالث (متطلبات النظام، هيكل قاعدة البيانات، ومسار تدفق البيانات). ويتتبع هذا الفصل عملية البناء البرمجي من الطبقة الأساسية (النماذج وقاعدة البيانات) وصولاً إلى الطبقة الظاهرة للمستخدم (الشاشات)، ثم يتناول تنفيذ المكوّنات الأكثر تقدماً في النظام (آلية التحديث الديناميكي، لوحة تحكم الأدمن، ونظام التقييم الأونلاين)، ويختتم بعرض منهجية الاختبار ونتائجها الفعلية.</w:t>
      </w:r>
    </w:p>
    <w:p w14:paraId="777E90B2" w14:textId="77777777" w:rsidR="00462B86" w:rsidRDefault="00462B86" w:rsidP="00462B86">
      <w:pPr>
        <w:spacing w:after="200"/>
        <w:jc w:val="both"/>
      </w:pPr>
      <w:r>
        <w:rPr>
          <w:rFonts w:ascii="Arial" w:eastAsia="Arial" w:hAnsi="Arial" w:cs="Arial"/>
          <w:b/>
          <w:bCs/>
          <w:sz w:val="32"/>
          <w:szCs w:val="32"/>
          <w:rtl/>
        </w:rPr>
        <w:t>وتجدر الإشارة إلى أن جميع الشيفرات البرمجية والنتائج الموضَّحة في هذا الفصل مأخوذة مباشرة من التطبيق الفعلي المُنفَّذ والمُختبَر، وليست شيفرات افتراضية أو توضيحية فقط.</w:t>
      </w:r>
    </w:p>
    <w:p w14:paraId="4D81EEB4" w14:textId="77777777" w:rsidR="00462B86" w:rsidRDefault="00462B86" w:rsidP="00462B86">
      <w:pPr>
        <w:spacing w:before="300" w:after="200"/>
        <w:jc w:val="both"/>
      </w:pPr>
      <w:r>
        <w:rPr>
          <w:rFonts w:ascii="Arial" w:eastAsia="Arial" w:hAnsi="Arial" w:cs="Arial"/>
          <w:b/>
          <w:bCs/>
          <w:sz w:val="32"/>
          <w:szCs w:val="32"/>
          <w:rtl/>
        </w:rPr>
        <w:t>4.2 بيئة ومتطلبات التنفيذ (Implementation Environment)</w:t>
      </w:r>
    </w:p>
    <w:p w14:paraId="0CAF5AEB" w14:textId="77777777" w:rsidR="00462B86" w:rsidRDefault="00462B86" w:rsidP="00462B86">
      <w:pPr>
        <w:spacing w:after="200"/>
        <w:jc w:val="both"/>
      </w:pPr>
      <w:r>
        <w:rPr>
          <w:rFonts w:ascii="Arial" w:eastAsia="Arial" w:hAnsi="Arial" w:cs="Arial"/>
          <w:b/>
          <w:bCs/>
          <w:sz w:val="32"/>
          <w:szCs w:val="32"/>
          <w:rtl/>
        </w:rPr>
        <w:t>يوضح الجدول الآتي الأدوات والتقنيات الفعلية المستخدمة في تنفيذ التطبيق:</w:t>
      </w:r>
    </w:p>
    <w:tbl>
      <w:tblPr>
        <w:tblW w:w="661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7"/>
        <w:gridCol w:w="2691"/>
        <w:gridCol w:w="5402"/>
      </w:tblGrid>
      <w:tr w:rsidR="00462B86" w14:paraId="6B0C5FF2" w14:textId="77777777" w:rsidTr="00B04540">
        <w:trPr>
          <w:tblHeader/>
        </w:trPr>
        <w:tc>
          <w:tcPr>
            <w:tcW w:w="1328" w:type="pct"/>
            <w:shd w:val="solid" w:color="D9E2EC" w:fill="D9E2EC"/>
            <w:vAlign w:val="center"/>
          </w:tcPr>
          <w:p w14:paraId="3E3F8F96" w14:textId="77777777" w:rsidR="00462B86" w:rsidRPr="00286F8E" w:rsidRDefault="00462B86" w:rsidP="00B04540">
            <w:pPr>
              <w:jc w:val="center"/>
              <w:rPr>
                <w:b/>
                <w:bCs/>
                <w:sz w:val="28"/>
                <w:szCs w:val="28"/>
              </w:rPr>
            </w:pPr>
            <w:r w:rsidRPr="00286F8E">
              <w:rPr>
                <w:rFonts w:ascii="Arial" w:eastAsia="Arial" w:hAnsi="Arial" w:cs="Arial"/>
                <w:b/>
                <w:bCs/>
                <w:sz w:val="28"/>
                <w:szCs w:val="28"/>
                <w:rtl/>
              </w:rPr>
              <w:t>الفئة</w:t>
            </w:r>
          </w:p>
        </w:tc>
        <w:tc>
          <w:tcPr>
            <w:tcW w:w="1221" w:type="pct"/>
            <w:shd w:val="solid" w:color="D9E2EC" w:fill="D9E2EC"/>
            <w:vAlign w:val="center"/>
          </w:tcPr>
          <w:p w14:paraId="27743965" w14:textId="77777777" w:rsidR="00462B86" w:rsidRPr="00286F8E" w:rsidRDefault="00462B86" w:rsidP="00B04540">
            <w:pPr>
              <w:jc w:val="center"/>
              <w:rPr>
                <w:b/>
                <w:bCs/>
                <w:sz w:val="28"/>
                <w:szCs w:val="28"/>
              </w:rPr>
            </w:pPr>
            <w:r w:rsidRPr="00286F8E">
              <w:rPr>
                <w:rFonts w:ascii="Arial" w:eastAsia="Arial" w:hAnsi="Arial" w:cs="Arial"/>
                <w:b/>
                <w:bCs/>
                <w:sz w:val="28"/>
                <w:szCs w:val="28"/>
                <w:rtl/>
              </w:rPr>
              <w:t>الأداة / الحزمة</w:t>
            </w:r>
          </w:p>
        </w:tc>
        <w:tc>
          <w:tcPr>
            <w:tcW w:w="2451" w:type="pct"/>
            <w:shd w:val="solid" w:color="D9E2EC" w:fill="D9E2EC"/>
            <w:vAlign w:val="center"/>
          </w:tcPr>
          <w:p w14:paraId="30CAB19B" w14:textId="77777777" w:rsidR="00462B86" w:rsidRPr="00286F8E" w:rsidRDefault="00462B86" w:rsidP="00B04540">
            <w:pPr>
              <w:jc w:val="center"/>
              <w:rPr>
                <w:b/>
                <w:bCs/>
                <w:sz w:val="28"/>
                <w:szCs w:val="28"/>
              </w:rPr>
            </w:pPr>
            <w:r w:rsidRPr="00286F8E">
              <w:rPr>
                <w:rFonts w:ascii="Arial" w:eastAsia="Arial" w:hAnsi="Arial" w:cs="Arial"/>
                <w:b/>
                <w:bCs/>
                <w:sz w:val="28"/>
                <w:szCs w:val="28"/>
                <w:rtl/>
              </w:rPr>
              <w:t>الغرض من الاستخدام</w:t>
            </w:r>
          </w:p>
        </w:tc>
      </w:tr>
      <w:tr w:rsidR="00462B86" w14:paraId="3AC54699" w14:textId="77777777" w:rsidTr="00B04540">
        <w:tc>
          <w:tcPr>
            <w:tcW w:w="1328" w:type="pct"/>
            <w:vAlign w:val="center"/>
          </w:tcPr>
          <w:p w14:paraId="54C9C28B"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بيئة التطوير</w:t>
            </w:r>
          </w:p>
        </w:tc>
        <w:tc>
          <w:tcPr>
            <w:tcW w:w="1221" w:type="pct"/>
            <w:vAlign w:val="center"/>
          </w:tcPr>
          <w:p w14:paraId="5B39439C"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Visual Studio Code</w:t>
            </w:r>
          </w:p>
        </w:tc>
        <w:tc>
          <w:tcPr>
            <w:tcW w:w="2451" w:type="pct"/>
            <w:vAlign w:val="center"/>
          </w:tcPr>
          <w:p w14:paraId="3EE38DD7"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كتابة الشيفرة البرمجية وإدارة المشروع</w:t>
            </w:r>
          </w:p>
        </w:tc>
      </w:tr>
      <w:tr w:rsidR="00462B86" w14:paraId="035D10DF" w14:textId="77777777" w:rsidTr="00B04540">
        <w:tc>
          <w:tcPr>
            <w:tcW w:w="1328" w:type="pct"/>
            <w:vAlign w:val="center"/>
          </w:tcPr>
          <w:p w14:paraId="3D323F16"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بيئة التطوير</w:t>
            </w:r>
          </w:p>
        </w:tc>
        <w:tc>
          <w:tcPr>
            <w:tcW w:w="1221" w:type="pct"/>
            <w:vAlign w:val="center"/>
          </w:tcPr>
          <w:p w14:paraId="4BAB1139"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Android Studio</w:t>
            </w:r>
          </w:p>
        </w:tc>
        <w:tc>
          <w:tcPr>
            <w:tcW w:w="2451" w:type="pct"/>
            <w:vAlign w:val="center"/>
          </w:tcPr>
          <w:p w14:paraId="7CC09690"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إدارة المحاكيات وتشغيل التطبيق على الأجهزة الفعلية</w:t>
            </w:r>
          </w:p>
        </w:tc>
      </w:tr>
      <w:tr w:rsidR="00462B86" w14:paraId="35BD568D" w14:textId="77777777" w:rsidTr="00B04540">
        <w:tc>
          <w:tcPr>
            <w:tcW w:w="1328" w:type="pct"/>
            <w:vAlign w:val="center"/>
          </w:tcPr>
          <w:p w14:paraId="245CE68C"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إطار العمل</w:t>
            </w:r>
          </w:p>
        </w:tc>
        <w:tc>
          <w:tcPr>
            <w:tcW w:w="1221" w:type="pct"/>
            <w:vAlign w:val="center"/>
          </w:tcPr>
          <w:p w14:paraId="1B0550CB"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Flutter (Dart)</w:t>
            </w:r>
          </w:p>
        </w:tc>
        <w:tc>
          <w:tcPr>
            <w:tcW w:w="2451" w:type="pct"/>
            <w:vAlign w:val="center"/>
          </w:tcPr>
          <w:p w14:paraId="35F93D9C"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بناء واجهات وتطبيق Android من قاعدة برمجية واحدة</w:t>
            </w:r>
          </w:p>
        </w:tc>
      </w:tr>
      <w:tr w:rsidR="00462B86" w14:paraId="322AB6D0" w14:textId="77777777" w:rsidTr="00B04540">
        <w:tc>
          <w:tcPr>
            <w:tcW w:w="1328" w:type="pct"/>
            <w:vAlign w:val="center"/>
          </w:tcPr>
          <w:p w14:paraId="3BAE20A3"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إدارة الإصدارات</w:t>
            </w:r>
          </w:p>
        </w:tc>
        <w:tc>
          <w:tcPr>
            <w:tcW w:w="1221" w:type="pct"/>
            <w:vAlign w:val="center"/>
          </w:tcPr>
          <w:p w14:paraId="2226D6A6"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Git &amp; GitHub</w:t>
            </w:r>
          </w:p>
        </w:tc>
        <w:tc>
          <w:tcPr>
            <w:tcW w:w="2451" w:type="pct"/>
            <w:vAlign w:val="center"/>
          </w:tcPr>
          <w:p w14:paraId="47055214"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التحكم بإصدارات الشيفرة البرمجية، واستضافة ملف بيانات المزامنة</w:t>
            </w:r>
          </w:p>
        </w:tc>
      </w:tr>
      <w:tr w:rsidR="00462B86" w14:paraId="04E096CA" w14:textId="77777777" w:rsidTr="00B04540">
        <w:tc>
          <w:tcPr>
            <w:tcW w:w="1328" w:type="pct"/>
            <w:vAlign w:val="center"/>
          </w:tcPr>
          <w:p w14:paraId="2BB41278"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قاعدة البيانات المحلية</w:t>
            </w:r>
          </w:p>
        </w:tc>
        <w:tc>
          <w:tcPr>
            <w:tcW w:w="1221" w:type="pct"/>
            <w:vAlign w:val="center"/>
          </w:tcPr>
          <w:p w14:paraId="36355552"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sqflite</w:t>
            </w:r>
          </w:p>
        </w:tc>
        <w:tc>
          <w:tcPr>
            <w:tcW w:w="2451" w:type="pct"/>
            <w:vAlign w:val="center"/>
          </w:tcPr>
          <w:p w14:paraId="3716E875"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التعامل مع قاعدة بيانات SQLite داخل التطبيق</w:t>
            </w:r>
          </w:p>
        </w:tc>
      </w:tr>
      <w:tr w:rsidR="00462B86" w14:paraId="754D353B" w14:textId="77777777" w:rsidTr="00B04540">
        <w:tc>
          <w:tcPr>
            <w:tcW w:w="1328" w:type="pct"/>
            <w:vAlign w:val="center"/>
          </w:tcPr>
          <w:p w14:paraId="37058565"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الشبكة</w:t>
            </w:r>
          </w:p>
        </w:tc>
        <w:tc>
          <w:tcPr>
            <w:tcW w:w="1221" w:type="pct"/>
            <w:vAlign w:val="center"/>
          </w:tcPr>
          <w:p w14:paraId="69DB4E81"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http</w:t>
            </w:r>
          </w:p>
        </w:tc>
        <w:tc>
          <w:tcPr>
            <w:tcW w:w="2451" w:type="pct"/>
            <w:vAlign w:val="center"/>
          </w:tcPr>
          <w:p w14:paraId="1D5F8A66"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تنفيذ طلبات HTTP لجلب بيانات التحديث وإرسال التقييمات</w:t>
            </w:r>
          </w:p>
        </w:tc>
      </w:tr>
      <w:tr w:rsidR="00462B86" w14:paraId="0738466E" w14:textId="77777777" w:rsidTr="00B04540">
        <w:tc>
          <w:tcPr>
            <w:tcW w:w="1328" w:type="pct"/>
            <w:vAlign w:val="center"/>
          </w:tcPr>
          <w:p w14:paraId="2E0011E5"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التخزين المحلي البسيط</w:t>
            </w:r>
          </w:p>
        </w:tc>
        <w:tc>
          <w:tcPr>
            <w:tcW w:w="1221" w:type="pct"/>
            <w:vAlign w:val="center"/>
          </w:tcPr>
          <w:p w14:paraId="53BB429A"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shared_preferences</w:t>
            </w:r>
          </w:p>
        </w:tc>
        <w:tc>
          <w:tcPr>
            <w:tcW w:w="2451" w:type="pct"/>
            <w:vAlign w:val="center"/>
          </w:tcPr>
          <w:p w14:paraId="51F6E191"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تخزين قائمة المفضلة، وذاكرة تخزين مؤقت لبيانات الفريق والنصائح</w:t>
            </w:r>
          </w:p>
        </w:tc>
      </w:tr>
      <w:tr w:rsidR="00462B86" w14:paraId="2B9E74DB" w14:textId="77777777" w:rsidTr="00B04540">
        <w:tc>
          <w:tcPr>
            <w:tcW w:w="1328" w:type="pct"/>
            <w:vAlign w:val="center"/>
          </w:tcPr>
          <w:p w14:paraId="14F299C5"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فتح الروابط والتطبيقات الخارجية</w:t>
            </w:r>
          </w:p>
        </w:tc>
        <w:tc>
          <w:tcPr>
            <w:tcW w:w="1221" w:type="pct"/>
            <w:vAlign w:val="center"/>
          </w:tcPr>
          <w:p w14:paraId="3A01C9B2"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url_launcher</w:t>
            </w:r>
          </w:p>
        </w:tc>
        <w:tc>
          <w:tcPr>
            <w:tcW w:w="2451" w:type="pct"/>
            <w:vAlign w:val="center"/>
          </w:tcPr>
          <w:p w14:paraId="71A3952B"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تنفيذ الاتصال الهاتفي، وفتح واتساب، والبريد، وخرائط جوجل</w:t>
            </w:r>
          </w:p>
        </w:tc>
      </w:tr>
      <w:tr w:rsidR="00462B86" w14:paraId="3DBE9E4E" w14:textId="77777777" w:rsidTr="00B04540">
        <w:tc>
          <w:tcPr>
            <w:tcW w:w="1328" w:type="pct"/>
            <w:vAlign w:val="center"/>
          </w:tcPr>
          <w:p w14:paraId="78F5AE20"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الخطوط</w:t>
            </w:r>
          </w:p>
        </w:tc>
        <w:tc>
          <w:tcPr>
            <w:tcW w:w="1221" w:type="pct"/>
            <w:vAlign w:val="center"/>
          </w:tcPr>
          <w:p w14:paraId="04260727"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google_fonts</w:t>
            </w:r>
          </w:p>
        </w:tc>
        <w:tc>
          <w:tcPr>
            <w:tcW w:w="2451" w:type="pct"/>
            <w:vAlign w:val="center"/>
          </w:tcPr>
          <w:p w14:paraId="41ED0AA8"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تحميل وتطبيق خط Cairo العربي بصورة موحدة</w:t>
            </w:r>
          </w:p>
        </w:tc>
      </w:tr>
      <w:tr w:rsidR="00462B86" w14:paraId="0BB746BB" w14:textId="77777777" w:rsidTr="00B04540">
        <w:tc>
          <w:tcPr>
            <w:tcW w:w="1328" w:type="pct"/>
            <w:vAlign w:val="center"/>
          </w:tcPr>
          <w:p w14:paraId="54CBF6EB"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الترجمة والتوطين</w:t>
            </w:r>
          </w:p>
        </w:tc>
        <w:tc>
          <w:tcPr>
            <w:tcW w:w="1221" w:type="pct"/>
            <w:vAlign w:val="center"/>
          </w:tcPr>
          <w:p w14:paraId="2FCC7462"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flutter_localizations</w:t>
            </w:r>
          </w:p>
        </w:tc>
        <w:tc>
          <w:tcPr>
            <w:tcW w:w="2451" w:type="pct"/>
            <w:vAlign w:val="center"/>
          </w:tcPr>
          <w:p w14:paraId="5199935D"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دعم اللغة العربية واتجاه الكتابة من اليمين إلى اليسار (RTL)</w:t>
            </w:r>
          </w:p>
        </w:tc>
      </w:tr>
      <w:tr w:rsidR="00462B86" w14:paraId="6CCB8F2D" w14:textId="77777777" w:rsidTr="00B04540">
        <w:tc>
          <w:tcPr>
            <w:tcW w:w="1328" w:type="pct"/>
            <w:vAlign w:val="center"/>
          </w:tcPr>
          <w:p w14:paraId="112135A6" w14:textId="77777777" w:rsidR="00462B86" w:rsidRPr="00B04540" w:rsidRDefault="00462B86" w:rsidP="00B04540">
            <w:pPr>
              <w:jc w:val="center"/>
              <w:rPr>
                <w:b/>
                <w:bCs/>
                <w:sz w:val="28"/>
                <w:szCs w:val="28"/>
              </w:rPr>
            </w:pPr>
            <w:r w:rsidRPr="00B04540">
              <w:rPr>
                <w:rFonts w:ascii="Arial" w:eastAsia="Arial" w:hAnsi="Arial" w:cs="Arial"/>
                <w:b/>
                <w:bCs/>
                <w:sz w:val="28"/>
                <w:szCs w:val="28"/>
                <w:rtl/>
              </w:rPr>
              <w:lastRenderedPageBreak/>
              <w:t>لوحة تحكم الأدمن</w:t>
            </w:r>
          </w:p>
        </w:tc>
        <w:tc>
          <w:tcPr>
            <w:tcW w:w="1221" w:type="pct"/>
            <w:vAlign w:val="center"/>
          </w:tcPr>
          <w:p w14:paraId="4213E03F"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HTML / CSS / JavaScript</w:t>
            </w:r>
          </w:p>
        </w:tc>
        <w:tc>
          <w:tcPr>
            <w:tcW w:w="2451" w:type="pct"/>
            <w:vAlign w:val="center"/>
          </w:tcPr>
          <w:p w14:paraId="0F8E9A8B"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بناء واجهة ويب مستقلة لإدارة المحتوى</w:t>
            </w:r>
          </w:p>
        </w:tc>
      </w:tr>
      <w:tr w:rsidR="00462B86" w14:paraId="263A914D" w14:textId="77777777" w:rsidTr="00B04540">
        <w:tc>
          <w:tcPr>
            <w:tcW w:w="1328" w:type="pct"/>
            <w:vAlign w:val="center"/>
          </w:tcPr>
          <w:p w14:paraId="58409287"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نظام التقييم</w:t>
            </w:r>
          </w:p>
        </w:tc>
        <w:tc>
          <w:tcPr>
            <w:tcW w:w="1221" w:type="pct"/>
            <w:vAlign w:val="center"/>
          </w:tcPr>
          <w:p w14:paraId="40423583" w14:textId="77777777" w:rsidR="00462B86" w:rsidRPr="00B04540" w:rsidRDefault="00462B86" w:rsidP="00B04540">
            <w:pPr>
              <w:jc w:val="center"/>
              <w:rPr>
                <w:b/>
                <w:bCs/>
                <w:sz w:val="28"/>
                <w:szCs w:val="28"/>
              </w:rPr>
            </w:pPr>
            <w:r w:rsidRPr="00B04540">
              <w:rPr>
                <w:rFonts w:ascii="Arial" w:eastAsia="Arial" w:hAnsi="Arial" w:cs="Arial"/>
                <w:b/>
                <w:bCs/>
                <w:sz w:val="28"/>
                <w:szCs w:val="28"/>
                <w:rtl/>
              </w:rPr>
              <w:t>Google Sheets + Google Apps Script</w:t>
            </w:r>
          </w:p>
        </w:tc>
        <w:tc>
          <w:tcPr>
            <w:tcW w:w="2451" w:type="pct"/>
            <w:vAlign w:val="center"/>
          </w:tcPr>
          <w:p w14:paraId="470BAEB8" w14:textId="77777777" w:rsidR="00462B86" w:rsidRPr="00B04540" w:rsidRDefault="00462B86" w:rsidP="00B04540">
            <w:pPr>
              <w:jc w:val="center"/>
              <w:rPr>
                <w:b/>
                <w:bCs/>
                <w:sz w:val="28"/>
                <w:szCs w:val="28"/>
                <w:rtl/>
              </w:rPr>
            </w:pPr>
            <w:r w:rsidRPr="00B04540">
              <w:rPr>
                <w:rFonts w:ascii="Arial" w:eastAsia="Arial" w:hAnsi="Arial" w:cs="Arial"/>
                <w:b/>
                <w:bCs/>
                <w:sz w:val="28"/>
                <w:szCs w:val="28"/>
                <w:rtl/>
              </w:rPr>
              <w:t>خدمة خلفية مجانية لتجميع تقييمات المستخدمين</w:t>
            </w:r>
          </w:p>
        </w:tc>
      </w:tr>
    </w:tbl>
    <w:p w14:paraId="1232B863" w14:textId="77777777" w:rsidR="008D4890" w:rsidRDefault="008D4890" w:rsidP="008D4890">
      <w:pPr>
        <w:spacing w:before="300" w:after="200"/>
        <w:jc w:val="both"/>
        <w:rPr>
          <w:rFonts w:ascii="Arial" w:eastAsia="Arial" w:hAnsi="Arial" w:cs="Arial"/>
          <w:b/>
          <w:bCs/>
          <w:sz w:val="32"/>
          <w:szCs w:val="32"/>
          <w:rtl/>
        </w:rPr>
      </w:pPr>
    </w:p>
    <w:p w14:paraId="136FC208" w14:textId="5FFD4451" w:rsidR="008D4890" w:rsidRPr="008D4890" w:rsidRDefault="00462B86" w:rsidP="008D4890">
      <w:pPr>
        <w:spacing w:before="300" w:after="200"/>
        <w:jc w:val="both"/>
        <w:rPr>
          <w:rFonts w:ascii="Arial" w:eastAsia="Arial" w:hAnsi="Arial" w:cs="Arial"/>
          <w:b/>
          <w:bCs/>
          <w:sz w:val="32"/>
          <w:szCs w:val="32"/>
        </w:rPr>
      </w:pPr>
      <w:r>
        <w:rPr>
          <w:rFonts w:ascii="Arial" w:eastAsia="Arial" w:hAnsi="Arial" w:cs="Arial"/>
          <w:b/>
          <w:bCs/>
          <w:sz w:val="32"/>
          <w:szCs w:val="32"/>
          <w:rtl/>
        </w:rPr>
        <w:t>4.3 هيكلة المشروع البرمجي (Project Code Structure)</w:t>
      </w:r>
    </w:p>
    <w:p w14:paraId="7FBA84A4" w14:textId="77777777" w:rsidR="00462B86" w:rsidRDefault="00462B86" w:rsidP="00462B86">
      <w:pPr>
        <w:spacing w:after="200"/>
        <w:jc w:val="both"/>
      </w:pPr>
      <w:r>
        <w:rPr>
          <w:rFonts w:ascii="Arial" w:eastAsia="Arial" w:hAnsi="Arial" w:cs="Arial"/>
          <w:b/>
          <w:bCs/>
          <w:sz w:val="32"/>
          <w:szCs w:val="32"/>
          <w:rtl/>
        </w:rPr>
        <w:t>اعتمد تنظيم الشيفرة البرمجية على مبدأ فصل الطبقات (Separation of Concerns)، بحيث يُقسَّم مجلد lib الرئيس إلى المجلدات الفرعية الآتية:</w:t>
      </w:r>
    </w:p>
    <w:p w14:paraId="317F71FA" w14:textId="77777777" w:rsidR="00462B86" w:rsidRDefault="00462B86" w:rsidP="00462B86">
      <w:pPr>
        <w:pStyle w:val="a6"/>
        <w:numPr>
          <w:ilvl w:val="0"/>
          <w:numId w:val="4"/>
        </w:numPr>
        <w:spacing w:after="150" w:line="240" w:lineRule="auto"/>
        <w:contextualSpacing w:val="0"/>
        <w:jc w:val="both"/>
      </w:pPr>
      <w:r>
        <w:rPr>
          <w:rFonts w:ascii="Arial" w:eastAsia="Arial" w:hAnsi="Arial" w:cs="Arial"/>
          <w:b/>
          <w:bCs/>
          <w:sz w:val="32"/>
          <w:szCs w:val="32"/>
          <w:rtl/>
        </w:rPr>
        <w:t>models: يحتوي نماذج البيانات (FacilityModel وغيرها) التي تمثل هيكل البيانات المتبادلة بين قاعدة البيانات والواجهات.</w:t>
      </w:r>
    </w:p>
    <w:p w14:paraId="01445AF7" w14:textId="77777777" w:rsidR="00462B86" w:rsidRDefault="00462B86" w:rsidP="00462B86">
      <w:pPr>
        <w:pStyle w:val="a6"/>
        <w:numPr>
          <w:ilvl w:val="0"/>
          <w:numId w:val="4"/>
        </w:numPr>
        <w:spacing w:after="150" w:line="240" w:lineRule="auto"/>
        <w:contextualSpacing w:val="0"/>
        <w:jc w:val="both"/>
      </w:pPr>
      <w:r>
        <w:rPr>
          <w:rFonts w:ascii="Arial" w:eastAsia="Arial" w:hAnsi="Arial" w:cs="Arial"/>
          <w:b/>
          <w:bCs/>
          <w:sz w:val="32"/>
          <w:szCs w:val="32"/>
          <w:rtl/>
        </w:rPr>
        <w:t>services: يحتوي منطق الأعمال (Business Logic) المستقل عن الواجهات، كالتعامل مع قاعدة البيانات، والشبكة، والتخزين المحلي.</w:t>
      </w:r>
    </w:p>
    <w:p w14:paraId="366272B9" w14:textId="77777777" w:rsidR="00462B86" w:rsidRDefault="00462B86" w:rsidP="00462B86">
      <w:pPr>
        <w:pStyle w:val="a6"/>
        <w:numPr>
          <w:ilvl w:val="0"/>
          <w:numId w:val="4"/>
        </w:numPr>
        <w:spacing w:after="150" w:line="240" w:lineRule="auto"/>
        <w:contextualSpacing w:val="0"/>
        <w:jc w:val="both"/>
      </w:pPr>
      <w:r>
        <w:rPr>
          <w:rFonts w:ascii="Arial" w:eastAsia="Arial" w:hAnsi="Arial" w:cs="Arial"/>
          <w:b/>
          <w:bCs/>
          <w:sz w:val="32"/>
          <w:szCs w:val="32"/>
          <w:rtl/>
        </w:rPr>
        <w:t>screens: يحتوي شاشات التطبيق الكاملة (كل شاشة في ملف مستقل).</w:t>
      </w:r>
    </w:p>
    <w:p w14:paraId="79D7F780" w14:textId="77777777" w:rsidR="00462B86" w:rsidRDefault="00462B86" w:rsidP="00462B86">
      <w:pPr>
        <w:pStyle w:val="a6"/>
        <w:numPr>
          <w:ilvl w:val="0"/>
          <w:numId w:val="4"/>
        </w:numPr>
        <w:spacing w:after="150" w:line="240" w:lineRule="auto"/>
        <w:contextualSpacing w:val="0"/>
        <w:jc w:val="both"/>
      </w:pPr>
      <w:r>
        <w:rPr>
          <w:rFonts w:ascii="Arial" w:eastAsia="Arial" w:hAnsi="Arial" w:cs="Arial"/>
          <w:b/>
          <w:bCs/>
          <w:sz w:val="32"/>
          <w:szCs w:val="32"/>
          <w:rtl/>
        </w:rPr>
        <w:t>widgets: يحتوي المكوّنات المرئية المشتركة والقابلة لإعادة الاستخدام بين أكثر من شاشة (كشريط العنوان والقائمة الجانبية).</w:t>
      </w:r>
    </w:p>
    <w:p w14:paraId="6D3EDC10" w14:textId="77777777" w:rsidR="00462B86" w:rsidRDefault="00462B86" w:rsidP="00462B86">
      <w:pPr>
        <w:pStyle w:val="a6"/>
        <w:numPr>
          <w:ilvl w:val="0"/>
          <w:numId w:val="4"/>
        </w:numPr>
        <w:spacing w:after="150" w:line="240" w:lineRule="auto"/>
        <w:contextualSpacing w:val="0"/>
        <w:jc w:val="both"/>
      </w:pPr>
      <w:r>
        <w:rPr>
          <w:rFonts w:ascii="Arial" w:eastAsia="Arial" w:hAnsi="Arial" w:cs="Arial"/>
          <w:b/>
          <w:bCs/>
          <w:sz w:val="32"/>
          <w:szCs w:val="32"/>
          <w:rtl/>
        </w:rPr>
        <w:t>utils: يحتوي الثوابت العامة للتطبيق (الألوان، أسماء الأصول، إعدادات التحديث والتقييم).</w:t>
      </w:r>
    </w:p>
    <w:p w14:paraId="1F8D47AD" w14:textId="77777777" w:rsidR="00462B86" w:rsidRDefault="00462B86" w:rsidP="00462B86">
      <w:pPr>
        <w:spacing w:after="200"/>
        <w:jc w:val="both"/>
        <w:rPr>
          <w:rtl/>
        </w:rPr>
      </w:pPr>
      <w:r>
        <w:rPr>
          <w:rFonts w:ascii="Arial" w:eastAsia="Arial" w:hAnsi="Arial" w:cs="Arial"/>
          <w:b/>
          <w:bCs/>
          <w:sz w:val="32"/>
          <w:szCs w:val="32"/>
          <w:rtl/>
        </w:rPr>
        <w:t>ويحقق هذا التنظيم مبدأ قابلية الصيانة (NFR-05) الموضَّح في الفصل الثالث، إذ يمكن تعديل منطق التعامل مع قاعدة البيانات مثلاً دون التأثير على شيفرة الواجهات، والعكس صحيح.</w:t>
      </w:r>
    </w:p>
    <w:p w14:paraId="24BB9061" w14:textId="77777777" w:rsidR="00BB21BE" w:rsidRDefault="00BB21BE" w:rsidP="00462B86">
      <w:pPr>
        <w:spacing w:after="200"/>
        <w:jc w:val="both"/>
        <w:rPr>
          <w:rtl/>
        </w:rPr>
      </w:pPr>
    </w:p>
    <w:p w14:paraId="43ED0796" w14:textId="77777777" w:rsidR="00BB21BE" w:rsidRDefault="00BB21BE" w:rsidP="00462B86">
      <w:pPr>
        <w:spacing w:after="200"/>
        <w:jc w:val="both"/>
        <w:rPr>
          <w:rtl/>
        </w:rPr>
      </w:pPr>
    </w:p>
    <w:p w14:paraId="41987275" w14:textId="77777777" w:rsidR="00BB21BE" w:rsidRDefault="00BB21BE" w:rsidP="00462B86">
      <w:pPr>
        <w:spacing w:after="200"/>
        <w:jc w:val="both"/>
        <w:rPr>
          <w:rtl/>
        </w:rPr>
      </w:pPr>
    </w:p>
    <w:p w14:paraId="110FAEB7" w14:textId="77777777" w:rsidR="00BB21BE" w:rsidRDefault="00BB21BE" w:rsidP="00462B86">
      <w:pPr>
        <w:spacing w:after="200"/>
        <w:jc w:val="both"/>
        <w:rPr>
          <w:rtl/>
        </w:rPr>
      </w:pPr>
    </w:p>
    <w:p w14:paraId="391B9E8E" w14:textId="77777777" w:rsidR="00BB21BE" w:rsidRDefault="00BB21BE" w:rsidP="00462B86">
      <w:pPr>
        <w:spacing w:after="200"/>
        <w:jc w:val="both"/>
        <w:rPr>
          <w:rtl/>
        </w:rPr>
      </w:pPr>
    </w:p>
    <w:p w14:paraId="224E42D3" w14:textId="77777777" w:rsidR="00BB21BE" w:rsidRDefault="00BB21BE" w:rsidP="00462B86">
      <w:pPr>
        <w:spacing w:after="200"/>
        <w:jc w:val="both"/>
        <w:rPr>
          <w:rtl/>
        </w:rPr>
      </w:pPr>
    </w:p>
    <w:p w14:paraId="06C7AE85" w14:textId="77777777" w:rsidR="00BB21BE" w:rsidRDefault="00BB21BE" w:rsidP="00462B86">
      <w:pPr>
        <w:spacing w:after="200"/>
        <w:jc w:val="both"/>
      </w:pPr>
    </w:p>
    <w:p w14:paraId="0A03870D" w14:textId="77777777" w:rsidR="00462B86" w:rsidRDefault="00462B86" w:rsidP="00462B86">
      <w:pPr>
        <w:spacing w:before="300" w:after="200"/>
        <w:jc w:val="both"/>
      </w:pPr>
      <w:r>
        <w:rPr>
          <w:rFonts w:ascii="Arial" w:eastAsia="Arial" w:hAnsi="Arial" w:cs="Arial"/>
          <w:b/>
          <w:bCs/>
          <w:sz w:val="32"/>
          <w:szCs w:val="32"/>
          <w:rtl/>
        </w:rPr>
        <w:lastRenderedPageBreak/>
        <w:t>4.4 طبقة النماذج (Models Layer)</w:t>
      </w:r>
    </w:p>
    <w:p w14:paraId="4460B0F9" w14:textId="77777777" w:rsidR="00462B86" w:rsidRDefault="00462B86" w:rsidP="00462B86">
      <w:pPr>
        <w:spacing w:after="200"/>
        <w:jc w:val="both"/>
      </w:pPr>
      <w:r>
        <w:rPr>
          <w:rFonts w:ascii="Arial" w:eastAsia="Arial" w:hAnsi="Arial" w:cs="Arial"/>
          <w:b/>
          <w:bCs/>
          <w:sz w:val="32"/>
          <w:szCs w:val="32"/>
          <w:rtl/>
        </w:rPr>
        <w:t>تمثل النماذج (Models) الهيكل البرمجي لبيانات النظام، وتُستخدم كوسيط بين قاعدة البيانات (أو ملف بيانات JSON) وواجهات العرض. ويوضح الجدول الآتي أبرز النماذج المنفَّذة في التطبيق:</w:t>
      </w:r>
    </w:p>
    <w:tbl>
      <w:tblPr>
        <w:tblW w:w="6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7"/>
        <w:gridCol w:w="6850"/>
      </w:tblGrid>
      <w:tr w:rsidR="00462B86" w:rsidRPr="00BB21BE" w14:paraId="1DA498FE" w14:textId="77777777" w:rsidTr="00BB21BE">
        <w:trPr>
          <w:tblHeader/>
          <w:jc w:val="center"/>
        </w:trPr>
        <w:tc>
          <w:tcPr>
            <w:tcW w:w="1759" w:type="pct"/>
            <w:shd w:val="solid" w:color="D9E2EC" w:fill="D9E2EC"/>
            <w:vAlign w:val="center"/>
          </w:tcPr>
          <w:p w14:paraId="4C722396"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النموذج (Class)</w:t>
            </w:r>
          </w:p>
        </w:tc>
        <w:tc>
          <w:tcPr>
            <w:tcW w:w="3241" w:type="pct"/>
            <w:shd w:val="solid" w:color="D9E2EC" w:fill="D9E2EC"/>
            <w:vAlign w:val="center"/>
          </w:tcPr>
          <w:p w14:paraId="51CC173E"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الوصف</w:t>
            </w:r>
          </w:p>
        </w:tc>
      </w:tr>
      <w:tr w:rsidR="00462B86" w:rsidRPr="00BB21BE" w14:paraId="2B7E85C4" w14:textId="77777777" w:rsidTr="00BB21BE">
        <w:trPr>
          <w:jc w:val="center"/>
        </w:trPr>
        <w:tc>
          <w:tcPr>
            <w:tcW w:w="1759" w:type="pct"/>
            <w:vAlign w:val="center"/>
          </w:tcPr>
          <w:p w14:paraId="4E8DF83A"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FacilityModel</w:t>
            </w:r>
          </w:p>
        </w:tc>
        <w:tc>
          <w:tcPr>
            <w:tcW w:w="3241" w:type="pct"/>
            <w:vAlign w:val="center"/>
          </w:tcPr>
          <w:p w14:paraId="3778AC80"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يمثل بيانات منشأة صحية كاملة (المعرّف، الاسم، النوع، بيانات الاتصال، الموقع، الخدمات، والتخصصات).</w:t>
            </w:r>
          </w:p>
        </w:tc>
      </w:tr>
      <w:tr w:rsidR="00462B86" w:rsidRPr="00BB21BE" w14:paraId="6D68BD26" w14:textId="77777777" w:rsidTr="00BB21BE">
        <w:trPr>
          <w:jc w:val="center"/>
        </w:trPr>
        <w:tc>
          <w:tcPr>
            <w:tcW w:w="1759" w:type="pct"/>
            <w:vAlign w:val="center"/>
          </w:tcPr>
          <w:p w14:paraId="2FDE6CD2"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DeveloperContact</w:t>
            </w:r>
          </w:p>
        </w:tc>
        <w:tc>
          <w:tcPr>
            <w:tcW w:w="3241" w:type="pct"/>
            <w:vAlign w:val="center"/>
          </w:tcPr>
          <w:p w14:paraId="03018C1C"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يمثل بيانات عضو واحد من فريق الدعم الفني (الاسم، الهاتف، البريد الإلكتروني).</w:t>
            </w:r>
          </w:p>
        </w:tc>
      </w:tr>
      <w:tr w:rsidR="00462B86" w:rsidRPr="00BB21BE" w14:paraId="71E73FD7" w14:textId="77777777" w:rsidTr="00BB21BE">
        <w:trPr>
          <w:jc w:val="center"/>
        </w:trPr>
        <w:tc>
          <w:tcPr>
            <w:tcW w:w="1759" w:type="pct"/>
            <w:vAlign w:val="center"/>
          </w:tcPr>
          <w:p w14:paraId="662D56BD"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MedicalTip</w:t>
            </w:r>
          </w:p>
        </w:tc>
        <w:tc>
          <w:tcPr>
            <w:tcW w:w="3241" w:type="pct"/>
            <w:vAlign w:val="center"/>
          </w:tcPr>
          <w:p w14:paraId="74656BD8"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يمثل نصيحة طبية واحدة (العنوان، الوصف، ورابط اختياري لمحتوى خارجي).</w:t>
            </w:r>
          </w:p>
        </w:tc>
      </w:tr>
      <w:tr w:rsidR="00462B86" w:rsidRPr="00BB21BE" w14:paraId="7C4BC5B5" w14:textId="77777777" w:rsidTr="00BB21BE">
        <w:trPr>
          <w:jc w:val="center"/>
        </w:trPr>
        <w:tc>
          <w:tcPr>
            <w:tcW w:w="1759" w:type="pct"/>
            <w:vAlign w:val="center"/>
          </w:tcPr>
          <w:p w14:paraId="4F891D68"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AmbulanceContact</w:t>
            </w:r>
          </w:p>
        </w:tc>
        <w:tc>
          <w:tcPr>
            <w:tcW w:w="3241" w:type="pct"/>
            <w:vAlign w:val="center"/>
          </w:tcPr>
          <w:p w14:paraId="5A39F3D3"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يمثل جهة اتصال إسعاف واحدة (الاسم ورقم الهاتف).</w:t>
            </w:r>
          </w:p>
        </w:tc>
      </w:tr>
      <w:tr w:rsidR="00462B86" w:rsidRPr="00BB21BE" w14:paraId="3FDD49C4" w14:textId="77777777" w:rsidTr="00BB21BE">
        <w:trPr>
          <w:jc w:val="center"/>
        </w:trPr>
        <w:tc>
          <w:tcPr>
            <w:tcW w:w="1759" w:type="pct"/>
            <w:vAlign w:val="center"/>
          </w:tcPr>
          <w:p w14:paraId="01ECABB7"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MedicalEquipmentItem</w:t>
            </w:r>
          </w:p>
        </w:tc>
        <w:tc>
          <w:tcPr>
            <w:tcW w:w="3241" w:type="pct"/>
            <w:vAlign w:val="center"/>
          </w:tcPr>
          <w:p w14:paraId="6F8441CD" w14:textId="77777777" w:rsidR="00462B86" w:rsidRPr="00BB21BE" w:rsidRDefault="00462B86" w:rsidP="00BB21BE">
            <w:pPr>
              <w:jc w:val="center"/>
              <w:rPr>
                <w:b/>
                <w:bCs/>
                <w:sz w:val="28"/>
                <w:szCs w:val="28"/>
              </w:rPr>
            </w:pPr>
            <w:r w:rsidRPr="00BB21BE">
              <w:rPr>
                <w:rFonts w:ascii="Arial" w:eastAsia="Arial" w:hAnsi="Arial" w:cs="Arial"/>
                <w:b/>
                <w:bCs/>
                <w:sz w:val="28"/>
                <w:szCs w:val="28"/>
                <w:rtl/>
              </w:rPr>
              <w:t>يمثل عنصر معدات طبية واحداً (الاسم، الوصف، ورقم تواصل اختياري).</w:t>
            </w:r>
          </w:p>
        </w:tc>
      </w:tr>
    </w:tbl>
    <w:p w14:paraId="026BC18B" w14:textId="77777777" w:rsidR="008D4890" w:rsidRDefault="008D4890" w:rsidP="008D4890">
      <w:pPr>
        <w:spacing w:before="300" w:after="200"/>
        <w:jc w:val="both"/>
        <w:rPr>
          <w:rFonts w:ascii="Arial" w:eastAsia="Arial" w:hAnsi="Arial" w:cs="Arial"/>
          <w:b/>
          <w:bCs/>
          <w:sz w:val="32"/>
          <w:szCs w:val="32"/>
          <w:rtl/>
        </w:rPr>
      </w:pPr>
    </w:p>
    <w:p w14:paraId="2763AB29" w14:textId="15D4090C" w:rsidR="00462B86" w:rsidRPr="008D4890" w:rsidRDefault="00462B86" w:rsidP="008D4890">
      <w:pPr>
        <w:spacing w:before="300" w:after="200"/>
        <w:jc w:val="both"/>
        <w:rPr>
          <w:rFonts w:ascii="Arial" w:eastAsia="Arial" w:hAnsi="Arial" w:cs="Arial"/>
          <w:b/>
          <w:bCs/>
          <w:sz w:val="32"/>
          <w:szCs w:val="32"/>
        </w:rPr>
      </w:pPr>
      <w:r>
        <w:rPr>
          <w:rFonts w:ascii="Arial" w:eastAsia="Arial" w:hAnsi="Arial" w:cs="Arial"/>
          <w:b/>
          <w:bCs/>
          <w:sz w:val="32"/>
          <w:szCs w:val="32"/>
          <w:rtl/>
        </w:rPr>
        <w:t>4.5 طبقة الخدمات (Services Layer)</w:t>
      </w:r>
    </w:p>
    <w:p w14:paraId="35AA1E42" w14:textId="77777777" w:rsidR="00462B86" w:rsidRDefault="00462B86" w:rsidP="00462B86">
      <w:pPr>
        <w:spacing w:after="200"/>
        <w:jc w:val="both"/>
      </w:pPr>
      <w:r>
        <w:rPr>
          <w:rFonts w:ascii="Arial" w:eastAsia="Arial" w:hAnsi="Arial" w:cs="Arial"/>
          <w:b/>
          <w:bCs/>
          <w:sz w:val="32"/>
          <w:szCs w:val="32"/>
          <w:rtl/>
        </w:rPr>
        <w:t>تحتوي طبقة الخدمات المنطق البرمجي المسؤول عن تنفيذ كل وظيفة من وظائف النظام الموضَّحة في متطلبات الفصل الثالث، بمعزل عن شيفرة الواجهات. ويوضح الجدول الآتي أبرز الخدمات المنفَّذة، ومسؤولية كل منها:</w:t>
      </w:r>
    </w:p>
    <w:tbl>
      <w:tblPr>
        <w:tblW w:w="6780" w:type="pct"/>
        <w:tblInd w:w="-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6"/>
        <w:gridCol w:w="7214"/>
      </w:tblGrid>
      <w:tr w:rsidR="00462B86" w14:paraId="32C4E1B1" w14:textId="77777777" w:rsidTr="00BD48AE">
        <w:trPr>
          <w:tblHeader/>
        </w:trPr>
        <w:tc>
          <w:tcPr>
            <w:tcW w:w="1805" w:type="pct"/>
            <w:shd w:val="solid" w:color="D9E2EC" w:fill="D9E2EC"/>
            <w:vAlign w:val="center"/>
          </w:tcPr>
          <w:p w14:paraId="5A57A610"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الخدمة (Class)</w:t>
            </w:r>
          </w:p>
        </w:tc>
        <w:tc>
          <w:tcPr>
            <w:tcW w:w="3195" w:type="pct"/>
            <w:shd w:val="solid" w:color="D9E2EC" w:fill="D9E2EC"/>
            <w:vAlign w:val="center"/>
          </w:tcPr>
          <w:p w14:paraId="6F8A96B7"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المسؤولية الرئيسة</w:t>
            </w:r>
          </w:p>
        </w:tc>
      </w:tr>
      <w:tr w:rsidR="00462B86" w14:paraId="301C5A94" w14:textId="77777777" w:rsidTr="00BD48AE">
        <w:tc>
          <w:tcPr>
            <w:tcW w:w="1805" w:type="pct"/>
            <w:vAlign w:val="center"/>
          </w:tcPr>
          <w:p w14:paraId="46131CD7"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DBHelper</w:t>
            </w:r>
          </w:p>
        </w:tc>
        <w:tc>
          <w:tcPr>
            <w:tcW w:w="3195" w:type="pct"/>
            <w:vAlign w:val="center"/>
          </w:tcPr>
          <w:p w14:paraId="66464044"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تهيئة قاعدة بيانات SQLite المحلية، تنفيذ استعلامات جلب المرافق، وتنفيذ عملية استبدال البيانات الكاملة عند التحديث (ضمن معاملة ذرية واحدة).</w:t>
            </w:r>
          </w:p>
        </w:tc>
      </w:tr>
      <w:tr w:rsidR="00462B86" w14:paraId="175353B6" w14:textId="77777777" w:rsidTr="00BD48AE">
        <w:tc>
          <w:tcPr>
            <w:tcW w:w="1805" w:type="pct"/>
            <w:vAlign w:val="center"/>
          </w:tcPr>
          <w:p w14:paraId="4ACBAC7E"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UpdateService</w:t>
            </w:r>
          </w:p>
        </w:tc>
        <w:tc>
          <w:tcPr>
            <w:tcW w:w="3195" w:type="pct"/>
            <w:vAlign w:val="center"/>
          </w:tcPr>
          <w:p w14:paraId="02A5379E"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التحقق من توفر إصدار بيانات أحدث على GitHub، وتنزيله وتطبيقه على قاعدة البيانات المحلية.</w:t>
            </w:r>
          </w:p>
        </w:tc>
      </w:tr>
      <w:tr w:rsidR="00462B86" w14:paraId="4029593F" w14:textId="77777777" w:rsidTr="00BD48AE">
        <w:tc>
          <w:tcPr>
            <w:tcW w:w="1805" w:type="pct"/>
            <w:vAlign w:val="center"/>
          </w:tcPr>
          <w:p w14:paraId="72BF2025"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RatingService</w:t>
            </w:r>
          </w:p>
        </w:tc>
        <w:tc>
          <w:tcPr>
            <w:tcW w:w="3195" w:type="pct"/>
            <w:vAlign w:val="center"/>
          </w:tcPr>
          <w:p w14:paraId="294110AC"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إرسال تقييم المستخدم وجلب متوسط التقييمات المُجمَّع من خدمة Google Sheets الخارجية.</w:t>
            </w:r>
          </w:p>
        </w:tc>
      </w:tr>
      <w:tr w:rsidR="00462B86" w14:paraId="7755C6C4" w14:textId="77777777" w:rsidTr="00BD48AE">
        <w:tc>
          <w:tcPr>
            <w:tcW w:w="1805" w:type="pct"/>
            <w:vAlign w:val="center"/>
          </w:tcPr>
          <w:p w14:paraId="0D5199A9" w14:textId="51BF4C4D" w:rsidR="00462B86" w:rsidRPr="00BD48AE" w:rsidRDefault="004C0FBD" w:rsidP="004C0FBD">
            <w:pPr>
              <w:jc w:val="center"/>
              <w:rPr>
                <w:b/>
                <w:bCs/>
                <w:sz w:val="28"/>
                <w:szCs w:val="28"/>
              </w:rPr>
            </w:pPr>
            <w:r>
              <w:rPr>
                <w:rFonts w:ascii="Arial" w:eastAsia="Arial" w:hAnsi="Arial" w:cs="Arial"/>
                <w:b/>
                <w:bCs/>
                <w:sz w:val="28"/>
                <w:szCs w:val="28"/>
              </w:rPr>
              <w:t>ce</w:t>
            </w:r>
            <w:r>
              <w:rPr>
                <w:rFonts w:ascii="Arial" w:eastAsia="Arial" w:hAnsi="Arial" w:cs="Arial"/>
                <w:b/>
                <w:bCs/>
                <w:sz w:val="28"/>
                <w:szCs w:val="28"/>
                <w:rtl/>
              </w:rPr>
              <w:t>FavoritesServi</w:t>
            </w:r>
          </w:p>
        </w:tc>
        <w:tc>
          <w:tcPr>
            <w:tcW w:w="3195" w:type="pct"/>
            <w:vAlign w:val="center"/>
          </w:tcPr>
          <w:p w14:paraId="0E809EB9"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إدارة قائمة المرافق المفضَّلة لدى المستخدم عبر التخزين المحلي (SharedPreferences).</w:t>
            </w:r>
          </w:p>
        </w:tc>
      </w:tr>
      <w:tr w:rsidR="00462B86" w14:paraId="054D20A7" w14:textId="77777777" w:rsidTr="00BD48AE">
        <w:tc>
          <w:tcPr>
            <w:tcW w:w="1805" w:type="pct"/>
            <w:vAlign w:val="center"/>
          </w:tcPr>
          <w:p w14:paraId="30B749CF"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TeamService</w:t>
            </w:r>
          </w:p>
        </w:tc>
        <w:tc>
          <w:tcPr>
            <w:tcW w:w="3195" w:type="pct"/>
            <w:vAlign w:val="center"/>
          </w:tcPr>
          <w:p w14:paraId="029766BD"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قراءة بيانات فريق الدعم الفني ورقم الدعم الفني المخزَّنة محلياً من آخر تحديث.</w:t>
            </w:r>
          </w:p>
        </w:tc>
      </w:tr>
      <w:tr w:rsidR="00462B86" w14:paraId="0F7D6682" w14:textId="77777777" w:rsidTr="00BD48AE">
        <w:tc>
          <w:tcPr>
            <w:tcW w:w="1805" w:type="pct"/>
            <w:vAlign w:val="center"/>
          </w:tcPr>
          <w:p w14:paraId="7AEA5ECA" w14:textId="77777777" w:rsidR="00462B86" w:rsidRPr="00BD48AE" w:rsidRDefault="00462B86" w:rsidP="00BD48AE">
            <w:pPr>
              <w:jc w:val="center"/>
              <w:rPr>
                <w:b/>
                <w:bCs/>
                <w:sz w:val="28"/>
                <w:szCs w:val="28"/>
              </w:rPr>
            </w:pPr>
            <w:r w:rsidRPr="00BD48AE">
              <w:rPr>
                <w:rFonts w:ascii="Arial" w:eastAsia="Arial" w:hAnsi="Arial" w:cs="Arial"/>
                <w:b/>
                <w:bCs/>
                <w:sz w:val="28"/>
                <w:szCs w:val="28"/>
                <w:rtl/>
              </w:rPr>
              <w:lastRenderedPageBreak/>
              <w:t>TipsService</w:t>
            </w:r>
          </w:p>
        </w:tc>
        <w:tc>
          <w:tcPr>
            <w:tcW w:w="3195" w:type="pct"/>
            <w:vAlign w:val="center"/>
          </w:tcPr>
          <w:p w14:paraId="0C435E18"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قراءة قائمة النصائح الطبية المخزَّنة محلياً من آخر تحديث.</w:t>
            </w:r>
          </w:p>
        </w:tc>
      </w:tr>
      <w:tr w:rsidR="00462B86" w14:paraId="198CA6F3" w14:textId="77777777" w:rsidTr="00BD48AE">
        <w:tc>
          <w:tcPr>
            <w:tcW w:w="1805" w:type="pct"/>
            <w:vAlign w:val="center"/>
          </w:tcPr>
          <w:p w14:paraId="58D24E02" w14:textId="33BA55B0" w:rsidR="00462B86" w:rsidRPr="00BD48AE" w:rsidRDefault="004C0FBD" w:rsidP="004C0FBD">
            <w:pPr>
              <w:jc w:val="center"/>
              <w:rPr>
                <w:b/>
                <w:bCs/>
                <w:sz w:val="28"/>
                <w:szCs w:val="28"/>
              </w:rPr>
            </w:pPr>
            <w:r>
              <w:rPr>
                <w:rFonts w:ascii="Arial" w:eastAsia="Arial" w:hAnsi="Arial" w:cs="Arial"/>
                <w:b/>
                <w:bCs/>
                <w:sz w:val="28"/>
                <w:szCs w:val="28"/>
              </w:rPr>
              <w:t>eservice</w:t>
            </w:r>
            <w:r w:rsidR="00462B86" w:rsidRPr="00BD48AE">
              <w:rPr>
                <w:rFonts w:ascii="Arial" w:eastAsia="Arial" w:hAnsi="Arial" w:cs="Arial"/>
                <w:b/>
                <w:bCs/>
                <w:sz w:val="28"/>
                <w:szCs w:val="28"/>
                <w:rtl/>
              </w:rPr>
              <w:t>Ambulanc</w:t>
            </w:r>
          </w:p>
        </w:tc>
        <w:tc>
          <w:tcPr>
            <w:tcW w:w="3195" w:type="pct"/>
            <w:vAlign w:val="center"/>
          </w:tcPr>
          <w:p w14:paraId="17079931"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قراءة قائمة أرقام سيارات الإسعاف المخزَّنة محلياً من آخر تحديث.</w:t>
            </w:r>
          </w:p>
        </w:tc>
      </w:tr>
      <w:tr w:rsidR="00462B86" w14:paraId="4730B708" w14:textId="77777777" w:rsidTr="00BD48AE">
        <w:tc>
          <w:tcPr>
            <w:tcW w:w="1805" w:type="pct"/>
            <w:vAlign w:val="center"/>
          </w:tcPr>
          <w:p w14:paraId="43ED69F4"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EquipmentService</w:t>
            </w:r>
          </w:p>
        </w:tc>
        <w:tc>
          <w:tcPr>
            <w:tcW w:w="3195" w:type="pct"/>
            <w:vAlign w:val="center"/>
          </w:tcPr>
          <w:p w14:paraId="06069FE5"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قراءة قائمة المعدات الطبية المخزَّنة محلياً من آخر تحديث.</w:t>
            </w:r>
          </w:p>
        </w:tc>
      </w:tr>
      <w:tr w:rsidR="00462B86" w14:paraId="0FE22CEE" w14:textId="77777777" w:rsidTr="00BD48AE">
        <w:tc>
          <w:tcPr>
            <w:tcW w:w="1805" w:type="pct"/>
            <w:vAlign w:val="center"/>
          </w:tcPr>
          <w:p w14:paraId="32EA9981"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LauncherService</w:t>
            </w:r>
          </w:p>
        </w:tc>
        <w:tc>
          <w:tcPr>
            <w:tcW w:w="3195" w:type="pct"/>
            <w:vAlign w:val="center"/>
          </w:tcPr>
          <w:p w14:paraId="6D0FBD68" w14:textId="77777777" w:rsidR="00462B86" w:rsidRPr="00BD48AE" w:rsidRDefault="00462B86" w:rsidP="00BD48AE">
            <w:pPr>
              <w:jc w:val="center"/>
              <w:rPr>
                <w:b/>
                <w:bCs/>
                <w:sz w:val="28"/>
                <w:szCs w:val="28"/>
              </w:rPr>
            </w:pPr>
            <w:r w:rsidRPr="00BD48AE">
              <w:rPr>
                <w:rFonts w:ascii="Arial" w:eastAsia="Arial" w:hAnsi="Arial" w:cs="Arial"/>
                <w:b/>
                <w:bCs/>
                <w:sz w:val="28"/>
                <w:szCs w:val="28"/>
                <w:rtl/>
              </w:rPr>
              <w:t>تنفيذ الاتصال الهاتفي، وفتح واتساب والبريد الإلكتروني، وفتح روابط خرائط جوجل والروابط الخارجية عموماً.</w:t>
            </w:r>
          </w:p>
        </w:tc>
      </w:tr>
    </w:tbl>
    <w:p w14:paraId="6B66A363" w14:textId="77777777" w:rsidR="00FF568A" w:rsidRDefault="00FF568A" w:rsidP="00BD48AE">
      <w:pPr>
        <w:spacing w:after="200"/>
        <w:rPr>
          <w:rFonts w:ascii="Arial" w:eastAsia="Arial" w:hAnsi="Arial" w:cs="Arial"/>
          <w:b/>
          <w:bCs/>
          <w:sz w:val="32"/>
          <w:szCs w:val="32"/>
          <w:rtl/>
        </w:rPr>
      </w:pPr>
    </w:p>
    <w:p w14:paraId="72E25A89" w14:textId="464BF79A" w:rsidR="00462B86" w:rsidRDefault="00462B86" w:rsidP="00BD48AE">
      <w:pPr>
        <w:spacing w:after="200"/>
      </w:pPr>
      <w:r>
        <w:rPr>
          <w:rFonts w:ascii="Arial" w:eastAsia="Arial" w:hAnsi="Arial" w:cs="Arial"/>
          <w:b/>
          <w:bCs/>
          <w:sz w:val="32"/>
          <w:szCs w:val="32"/>
          <w:rtl/>
        </w:rPr>
        <w:t>وتتشارك خدمات TeamService وTipsService وAmbulanceService وEquipmentService نمطاً برمجياً موحداً: كل خدمة تقرأ بياناتها من نسخة مخزَّنة محلياً (Cache) بصيغة JSON عبر SharedPreferences، تُحدَّث تلقائياً بواسطة UpdateService عند كل عملية مزامنة ناجحة، بما يحقق مبدأ "إدارة كل بيانات النظام القابلة للتغيّر من لوحة الأدمن دون تعديل الشيفرة البرمجية".</w:t>
      </w:r>
    </w:p>
    <w:p w14:paraId="70B81CD2" w14:textId="77777777" w:rsidR="00462B86" w:rsidRDefault="00462B86" w:rsidP="00FF568A">
      <w:pPr>
        <w:spacing w:before="300" w:after="200"/>
      </w:pPr>
      <w:r>
        <w:rPr>
          <w:rFonts w:ascii="Arial" w:eastAsia="Arial" w:hAnsi="Arial" w:cs="Arial"/>
          <w:b/>
          <w:bCs/>
          <w:sz w:val="32"/>
          <w:szCs w:val="32"/>
          <w:rtl/>
        </w:rPr>
        <w:t>4.6 تنفيذ قاعدة البيانات المحلية وآلية الترحيل (Local Database Implementation)</w:t>
      </w:r>
    </w:p>
    <w:p w14:paraId="6236A996" w14:textId="77777777" w:rsidR="00462B86" w:rsidRDefault="00462B86" w:rsidP="00BD48AE">
      <w:pPr>
        <w:spacing w:after="200"/>
      </w:pPr>
      <w:r>
        <w:rPr>
          <w:rFonts w:ascii="Arial" w:eastAsia="Arial" w:hAnsi="Arial" w:cs="Arial"/>
          <w:b/>
          <w:bCs/>
          <w:sz w:val="32"/>
          <w:szCs w:val="32"/>
          <w:rtl/>
        </w:rPr>
        <w:t>عند أول تشغيل للتطبيق، يتحقق DBHelper من وجود نسخة محلية من قاعدة بيانات SQLite على جهاز المستخدم؛ فإن لم توجد، يقوم بنسخ قاعدة البيانات الأولية المرفقة ضمن أصول التطبيق (Assets) إلى مسار التخزين الداخلي للجهاز. أما إن وُجدت نسخة سابقة، فيتم التحقق من سلامتها عبر استعلام تجريبي بسيط؛ فإذا تبيَّن أنها تالفة أو فارغة، تُستبدَل بنسخة جديدة تلقائياً، دون أي تدخل من المستخدم.</w:t>
      </w:r>
    </w:p>
    <w:p w14:paraId="6614BEB9" w14:textId="77777777" w:rsidR="00462B86" w:rsidRDefault="00462B86" w:rsidP="00BD48AE">
      <w:pPr>
        <w:spacing w:after="200"/>
      </w:pPr>
      <w:r>
        <w:rPr>
          <w:rFonts w:ascii="Arial" w:eastAsia="Arial" w:hAnsi="Arial" w:cs="Arial"/>
          <w:b/>
          <w:bCs/>
          <w:sz w:val="32"/>
          <w:szCs w:val="32"/>
          <w:rtl/>
        </w:rPr>
        <w:t>ولضمان التوافق مع أي تحديثات لاحقة في هيكل قاعدة البيانات دون الحاجة لإعادة تثبيت التطبيق، تم تنفيذ آلية ترحيل مخطط (Schema Migration) تتحقق تلقائياً من وجود الأعمدة المطلوبة (كعمود maps_url)، وتضيفها عبر أمر ALTER TABLE إذا كانت مفقودة، مع الحفاظ الكامل على البيانات الموجودة مسبقاً.</w:t>
      </w:r>
    </w:p>
    <w:p w14:paraId="44E5BA3D" w14:textId="77777777" w:rsidR="00462B86" w:rsidRDefault="00462B86" w:rsidP="00BD48AE">
      <w:pPr>
        <w:spacing w:after="100"/>
      </w:pPr>
      <w:r>
        <w:rPr>
          <w:rFonts w:ascii="Arial" w:eastAsia="Arial" w:hAnsi="Arial" w:cs="Arial"/>
          <w:b/>
          <w:bCs/>
          <w:sz w:val="32"/>
          <w:szCs w:val="32"/>
          <w:rtl/>
        </w:rPr>
        <w:t>ويوضح المقتطف الآتي آلية التحقق من سلامة قاعدة البيانات وترحيل مخططها:</w:t>
      </w:r>
    </w:p>
    <w:p w14:paraId="3C2699BE" w14:textId="77777777" w:rsidR="00462B86" w:rsidRDefault="00462B86" w:rsidP="00BD48AE">
      <w:pPr>
        <w:shd w:val="solid" w:color="F4F5F7" w:fill="F4F5F7"/>
        <w:spacing w:before="100" w:after="200"/>
      </w:pPr>
      <w:r>
        <w:rPr>
          <w:rFonts w:ascii="Consolas" w:eastAsia="Consolas" w:hAnsi="Consolas" w:cs="Consolas"/>
          <w:sz w:val="20"/>
          <w:szCs w:val="20"/>
        </w:rPr>
        <w:t>Future&lt;void&gt; _ensureSchemaMigrations(Database db) async {   final columns = await db.rawQuery('PRAGMA table_info(Facilities)');   final hasMapsUrl = columns.any((col) =&gt; col['name'] == 'maps_url');   if (!hasMapsUrl) {     await db.execute('ALTER TABLE Facilities ADD COLUMN maps_url TEXT');   } }</w:t>
      </w:r>
    </w:p>
    <w:p w14:paraId="2FE4D0DC" w14:textId="77777777" w:rsidR="00462B86" w:rsidRDefault="00462B86" w:rsidP="00BD48AE">
      <w:pPr>
        <w:spacing w:after="200"/>
      </w:pPr>
      <w:r>
        <w:rPr>
          <w:rFonts w:ascii="Arial" w:eastAsia="Arial" w:hAnsi="Arial" w:cs="Arial"/>
          <w:b/>
          <w:bCs/>
          <w:sz w:val="32"/>
          <w:szCs w:val="32"/>
          <w:rtl/>
        </w:rPr>
        <w:lastRenderedPageBreak/>
        <w:t>وفيما يخص تحديث البيانات القادمة من ملف JSON، تُنفَّذ عملية استبدال كاملة لجداول المرافق والخدمات والتخصصات وجداول الربط داخل معاملة واحدة (Transaction)؛ بحيث إذا فشلت أي خطوة أثناء الكتابة، تُلغى كل التغييرات تلقائياً وتبقى البيانات السابقة سليمة دون أي تلف جزئي، تحقيقاً لمتطلب الموثوقية (NFR-04).</w:t>
      </w:r>
    </w:p>
    <w:p w14:paraId="782D62A8" w14:textId="77777777" w:rsidR="00462B86" w:rsidRDefault="00462B86" w:rsidP="00BD48AE">
      <w:pPr>
        <w:spacing w:after="200"/>
      </w:pPr>
      <w:r>
        <w:rPr>
          <w:rFonts w:ascii="Arial" w:eastAsia="Arial" w:hAnsi="Arial" w:cs="Arial"/>
          <w:b/>
          <w:bCs/>
          <w:sz w:val="32"/>
          <w:szCs w:val="32"/>
          <w:rtl/>
        </w:rPr>
        <w:t>ويوضح الجدول الآتي خطوات تنفيذ دالة استبدال البيانات (replaceAllFacilities) لكل عنصر وارد من ملف JSON:</w:t>
      </w:r>
    </w:p>
    <w:tbl>
      <w:tblPr>
        <w:tblW w:w="6238"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8051"/>
      </w:tblGrid>
      <w:tr w:rsidR="00462B86" w14:paraId="02C2FE97" w14:textId="77777777" w:rsidTr="00FF568A">
        <w:trPr>
          <w:tblHeader/>
        </w:trPr>
        <w:tc>
          <w:tcPr>
            <w:tcW w:w="1125" w:type="pct"/>
            <w:shd w:val="solid" w:color="D9E2EC" w:fill="D9E2EC"/>
            <w:vAlign w:val="center"/>
          </w:tcPr>
          <w:p w14:paraId="002EC5F7"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خطوة التنفيذ</w:t>
            </w:r>
          </w:p>
        </w:tc>
        <w:tc>
          <w:tcPr>
            <w:tcW w:w="3875" w:type="pct"/>
            <w:shd w:val="solid" w:color="D9E2EC" w:fill="D9E2EC"/>
            <w:vAlign w:val="center"/>
          </w:tcPr>
          <w:p w14:paraId="1D6D3CD2"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الوصف</w:t>
            </w:r>
          </w:p>
        </w:tc>
      </w:tr>
      <w:tr w:rsidR="00462B86" w14:paraId="7D0936E3" w14:textId="77777777" w:rsidTr="00FF568A">
        <w:tc>
          <w:tcPr>
            <w:tcW w:w="1125" w:type="pct"/>
            <w:vAlign w:val="center"/>
          </w:tcPr>
          <w:p w14:paraId="0DAD8E7F"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1</w:t>
            </w:r>
          </w:p>
        </w:tc>
        <w:tc>
          <w:tcPr>
            <w:tcW w:w="3875" w:type="pct"/>
            <w:vAlign w:val="center"/>
          </w:tcPr>
          <w:p w14:paraId="564054FC"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حذف جميع الصفوف من جداول الربط (Facility_Service, Facility_Specialty) ثم الجداول الأساسية (Services, Specialties, Facilities).</w:t>
            </w:r>
          </w:p>
        </w:tc>
      </w:tr>
      <w:tr w:rsidR="00462B86" w14:paraId="449A0499" w14:textId="77777777" w:rsidTr="00FF568A">
        <w:tc>
          <w:tcPr>
            <w:tcW w:w="1125" w:type="pct"/>
            <w:vAlign w:val="center"/>
          </w:tcPr>
          <w:p w14:paraId="658B9F85"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2</w:t>
            </w:r>
          </w:p>
        </w:tc>
        <w:tc>
          <w:tcPr>
            <w:tcW w:w="3875" w:type="pct"/>
            <w:vAlign w:val="center"/>
          </w:tcPr>
          <w:p w14:paraId="3873914D"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إدراج كل منشأة جديدة في جدول Facilities، مع القيم القادمة مباشرة من JSON (بما فيها maps_url).</w:t>
            </w:r>
          </w:p>
        </w:tc>
      </w:tr>
      <w:tr w:rsidR="00462B86" w14:paraId="0C2AFE9D" w14:textId="77777777" w:rsidTr="00FF568A">
        <w:tc>
          <w:tcPr>
            <w:tcW w:w="1125" w:type="pct"/>
            <w:vAlign w:val="center"/>
          </w:tcPr>
          <w:p w14:paraId="63AF4250"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3</w:t>
            </w:r>
          </w:p>
        </w:tc>
        <w:tc>
          <w:tcPr>
            <w:tcW w:w="3875" w:type="pct"/>
            <w:vAlign w:val="center"/>
          </w:tcPr>
          <w:p w14:paraId="558FE402"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لكل خدمة أو تخصص جديد لم يُدرَج من قبل ضمن هذه العملية، إنشاء سجل جديد في جدول Services أو Specialties، مع تفادي التكرار عبر خريطة مؤقتة (Map) في الذاكرة.</w:t>
            </w:r>
          </w:p>
        </w:tc>
      </w:tr>
      <w:tr w:rsidR="00462B86" w14:paraId="2A615362" w14:textId="77777777" w:rsidTr="00FF568A">
        <w:tc>
          <w:tcPr>
            <w:tcW w:w="1125" w:type="pct"/>
            <w:vAlign w:val="center"/>
          </w:tcPr>
          <w:p w14:paraId="6876975D" w14:textId="77777777" w:rsidR="00462B86" w:rsidRPr="00FF568A" w:rsidRDefault="00462B86" w:rsidP="00FF568A">
            <w:pPr>
              <w:jc w:val="center"/>
              <w:rPr>
                <w:b/>
                <w:bCs/>
                <w:sz w:val="28"/>
                <w:szCs w:val="28"/>
                <w:rtl/>
              </w:rPr>
            </w:pPr>
            <w:r w:rsidRPr="00FF568A">
              <w:rPr>
                <w:rFonts w:ascii="Arial" w:eastAsia="Arial" w:hAnsi="Arial" w:cs="Arial"/>
                <w:b/>
                <w:bCs/>
                <w:sz w:val="28"/>
                <w:szCs w:val="28"/>
                <w:rtl/>
              </w:rPr>
              <w:t>4</w:t>
            </w:r>
          </w:p>
        </w:tc>
        <w:tc>
          <w:tcPr>
            <w:tcW w:w="3875" w:type="pct"/>
            <w:vAlign w:val="center"/>
          </w:tcPr>
          <w:p w14:paraId="2899ABD2" w14:textId="77777777" w:rsidR="00462B86" w:rsidRPr="00FF568A" w:rsidRDefault="00462B86" w:rsidP="00FF568A">
            <w:pPr>
              <w:jc w:val="center"/>
              <w:rPr>
                <w:b/>
                <w:bCs/>
                <w:sz w:val="28"/>
                <w:szCs w:val="28"/>
              </w:rPr>
            </w:pPr>
            <w:r w:rsidRPr="00FF568A">
              <w:rPr>
                <w:rFonts w:ascii="Arial" w:eastAsia="Arial" w:hAnsi="Arial" w:cs="Arial"/>
                <w:b/>
                <w:bCs/>
                <w:sz w:val="28"/>
                <w:szCs w:val="28"/>
                <w:rtl/>
              </w:rPr>
              <w:t>إدراج سجل الربط المناسب في Facility_Service أو Facility_Specialty لكل منشأة وخدمتها/تخصصها.</w:t>
            </w:r>
          </w:p>
        </w:tc>
      </w:tr>
    </w:tbl>
    <w:p w14:paraId="7B38F8C6" w14:textId="53ACC8ED" w:rsidR="009E2BAE" w:rsidRDefault="009E2BAE" w:rsidP="009E2BAE">
      <w:pPr>
        <w:spacing w:before="240" w:after="80"/>
        <w:jc w:val="both"/>
      </w:pPr>
      <w:r>
        <w:rPr>
          <w:rFonts w:hint="cs"/>
          <w:noProof/>
        </w:rPr>
        <w:lastRenderedPageBreak/>
        <w:drawing>
          <wp:anchor distT="0" distB="0" distL="114300" distR="114300" simplePos="0" relativeHeight="251676672" behindDoc="1" locked="0" layoutInCell="1" allowOverlap="1" wp14:anchorId="606F3FD1" wp14:editId="47C35895">
            <wp:simplePos x="0" y="0"/>
            <wp:positionH relativeFrom="column">
              <wp:posOffset>-781050</wp:posOffset>
            </wp:positionH>
            <wp:positionV relativeFrom="page">
              <wp:posOffset>914400</wp:posOffset>
            </wp:positionV>
            <wp:extent cx="6858000" cy="5600700"/>
            <wp:effectExtent l="0" t="0" r="0" b="0"/>
            <wp:wrapTight wrapText="bothSides">
              <wp:wrapPolygon edited="0">
                <wp:start x="0" y="0"/>
                <wp:lineTo x="0" y="21527"/>
                <wp:lineTo x="21540" y="21527"/>
                <wp:lineTo x="21540" y="0"/>
                <wp:lineTo x="0" y="0"/>
              </wp:wrapPolygon>
            </wp:wrapTight>
            <wp:docPr id="68834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2FD3E" w14:textId="77777777" w:rsidR="009E2BAE" w:rsidRDefault="009E2BAE" w:rsidP="009E2BAE">
      <w:pPr>
        <w:spacing w:before="240" w:after="80"/>
        <w:jc w:val="both"/>
      </w:pPr>
    </w:p>
    <w:p w14:paraId="657B934A" w14:textId="79BC23D6" w:rsidR="002B3C73" w:rsidRPr="00FF568A" w:rsidRDefault="00462B86" w:rsidP="00991623">
      <w:pPr>
        <w:spacing w:before="40" w:after="240"/>
        <w:jc w:val="both"/>
        <w:rPr>
          <w:sz w:val="28"/>
          <w:szCs w:val="28"/>
          <w:rtl/>
        </w:rPr>
      </w:pPr>
      <w:r w:rsidRPr="00FF568A">
        <w:rPr>
          <w:rFonts w:ascii="Arial" w:eastAsia="Arial" w:hAnsi="Arial" w:cs="Arial"/>
          <w:b/>
          <w:bCs/>
          <w:sz w:val="28"/>
          <w:szCs w:val="28"/>
          <w:rtl/>
        </w:rPr>
        <w:t>الشكل (4.1): عرض قاعدة بيانات SQLite المحلية (جدول Facilities) باستخدام أداة فحص قواعد البيانات (DB Browser for SQLite)</w:t>
      </w:r>
    </w:p>
    <w:p w14:paraId="32E4C26B" w14:textId="77777777" w:rsidR="002B3C73" w:rsidRDefault="002B3C73" w:rsidP="00462B86">
      <w:pPr>
        <w:spacing w:before="40" w:after="240"/>
        <w:jc w:val="both"/>
      </w:pPr>
    </w:p>
    <w:p w14:paraId="32876D7F" w14:textId="77777777" w:rsidR="005E04E7" w:rsidRDefault="005E04E7" w:rsidP="00462B86">
      <w:pPr>
        <w:spacing w:before="40" w:after="240"/>
        <w:jc w:val="both"/>
        <w:rPr>
          <w:rtl/>
        </w:rPr>
      </w:pPr>
    </w:p>
    <w:p w14:paraId="799FED01" w14:textId="77777777" w:rsidR="00FF568A" w:rsidRDefault="00FF568A" w:rsidP="00462B86">
      <w:pPr>
        <w:spacing w:before="40" w:after="240"/>
        <w:jc w:val="both"/>
        <w:rPr>
          <w:rtl/>
        </w:rPr>
      </w:pPr>
    </w:p>
    <w:p w14:paraId="4750C140" w14:textId="77777777" w:rsidR="00FF568A" w:rsidRDefault="00FF568A" w:rsidP="00462B86">
      <w:pPr>
        <w:spacing w:before="40" w:after="240"/>
        <w:jc w:val="both"/>
        <w:rPr>
          <w:rtl/>
        </w:rPr>
      </w:pPr>
    </w:p>
    <w:p w14:paraId="647CE788" w14:textId="77777777" w:rsidR="00FF568A" w:rsidRDefault="00FF568A" w:rsidP="00462B86">
      <w:pPr>
        <w:spacing w:before="40" w:after="240"/>
        <w:jc w:val="both"/>
        <w:rPr>
          <w:rtl/>
        </w:rPr>
      </w:pPr>
    </w:p>
    <w:p w14:paraId="6572EA1F" w14:textId="77777777" w:rsidR="00FF568A" w:rsidRDefault="00FF568A" w:rsidP="00462B86">
      <w:pPr>
        <w:spacing w:before="40" w:after="240"/>
        <w:jc w:val="both"/>
      </w:pPr>
    </w:p>
    <w:p w14:paraId="7397F425" w14:textId="77777777" w:rsidR="00462B86" w:rsidRDefault="00462B86" w:rsidP="00462B86">
      <w:pPr>
        <w:spacing w:before="300" w:after="200"/>
        <w:jc w:val="both"/>
      </w:pPr>
      <w:r>
        <w:rPr>
          <w:rFonts w:ascii="Arial" w:eastAsia="Arial" w:hAnsi="Arial" w:cs="Arial"/>
          <w:b/>
          <w:bCs/>
          <w:sz w:val="32"/>
          <w:szCs w:val="32"/>
          <w:rtl/>
        </w:rPr>
        <w:lastRenderedPageBreak/>
        <w:t>4.7 تنفيذ الشاشات الرئيسة (Main Screens Implementation)</w:t>
      </w:r>
    </w:p>
    <w:p w14:paraId="5B5028C3" w14:textId="048C8F6A" w:rsidR="000255B6" w:rsidRDefault="00462B86" w:rsidP="00FF568A">
      <w:pPr>
        <w:spacing w:after="200"/>
        <w:jc w:val="both"/>
        <w:rPr>
          <w:rtl/>
        </w:rPr>
      </w:pPr>
      <w:r>
        <w:rPr>
          <w:rFonts w:ascii="Arial" w:eastAsia="Arial" w:hAnsi="Arial" w:cs="Arial"/>
          <w:b/>
          <w:bCs/>
          <w:sz w:val="32"/>
          <w:szCs w:val="32"/>
          <w:rtl/>
        </w:rPr>
        <w:t>يوضح هذا القسم آلية عمل كل شاشة من شاشات التطبيق الفعلية، مرتبة حسب تسلسل استخدامها المنطقي من قبل المستخدم:</w:t>
      </w:r>
    </w:p>
    <w:p w14:paraId="2E3EA6F7" w14:textId="77777777" w:rsidR="00462B86" w:rsidRDefault="00462B86" w:rsidP="00462B86">
      <w:pPr>
        <w:spacing w:before="300" w:after="200"/>
        <w:jc w:val="both"/>
      </w:pPr>
      <w:r>
        <w:rPr>
          <w:rFonts w:ascii="Arial" w:eastAsia="Arial" w:hAnsi="Arial" w:cs="Arial"/>
          <w:b/>
          <w:bCs/>
          <w:sz w:val="32"/>
          <w:szCs w:val="32"/>
          <w:rtl/>
        </w:rPr>
        <w:t>4.7.1 الشاشة الرئيسة (HomeScreen)</w:t>
      </w:r>
    </w:p>
    <w:p w14:paraId="4D0E6EBC" w14:textId="1EFBC6FF" w:rsidR="00462B86" w:rsidRDefault="00462B86" w:rsidP="0085645F">
      <w:pPr>
        <w:spacing w:after="200"/>
        <w:jc w:val="both"/>
        <w:rPr>
          <w:rtl/>
        </w:rPr>
      </w:pPr>
      <w:r>
        <w:rPr>
          <w:rFonts w:ascii="Arial" w:eastAsia="Arial" w:hAnsi="Arial" w:cs="Arial"/>
          <w:b/>
          <w:bCs/>
          <w:sz w:val="32"/>
          <w:szCs w:val="32"/>
          <w:rtl/>
        </w:rPr>
        <w:t xml:space="preserve">تُعد نقطة الدخول الأولى للتطبيق، وتحتوي على بانر ترحيبي متحرك (يعرض </w:t>
      </w:r>
      <w:r w:rsidR="00BE72EA">
        <w:rPr>
          <w:rFonts w:ascii="Arial" w:eastAsia="Arial" w:hAnsi="Arial" w:cs="Arial" w:hint="cs"/>
          <w:b/>
          <w:bCs/>
          <w:sz w:val="32"/>
          <w:szCs w:val="32"/>
          <w:rtl/>
        </w:rPr>
        <w:t>خمس</w:t>
      </w:r>
      <w:r>
        <w:rPr>
          <w:rFonts w:ascii="Arial" w:eastAsia="Arial" w:hAnsi="Arial" w:cs="Arial"/>
          <w:b/>
          <w:bCs/>
          <w:sz w:val="32"/>
          <w:szCs w:val="32"/>
          <w:rtl/>
        </w:rPr>
        <w:t xml:space="preserve"> شرائح تعريفية بهوية التطبيق ومزاياه، مبنية بالكامل من مكوّنات Flutter دون الاعتماد على صور خارجية، لضمان ثبات حجم التطبيق بغض النظر عن عدد المرافق مستقبلاً)، يليه شبكة أقسام (GridView) تمثل بوابة الدخول لكل فئة (مستشفيات ومراكز، صيدليات، معامل، سيارات الإسعاف، إرشادات طبية، المعدات الطبية، والمفضلة). كما تُنفَّذ في هذه الشاشة عملية فحص التحديث التلقائي في الخلفية عند بدء التشغيل، دون حجب واجهة المستخدم.</w:t>
      </w:r>
    </w:p>
    <w:p w14:paraId="5850B1BD" w14:textId="3C0DDCD5" w:rsidR="0085645F" w:rsidRDefault="005E04E7" w:rsidP="0085645F">
      <w:pPr>
        <w:spacing w:after="200"/>
        <w:jc w:val="both"/>
      </w:pPr>
      <w:r>
        <w:rPr>
          <w:noProof/>
        </w:rPr>
        <w:drawing>
          <wp:anchor distT="0" distB="0" distL="114300" distR="114300" simplePos="0" relativeHeight="251677696" behindDoc="0" locked="0" layoutInCell="1" allowOverlap="1" wp14:anchorId="62811BA9" wp14:editId="6A7E104C">
            <wp:simplePos x="0" y="0"/>
            <wp:positionH relativeFrom="column">
              <wp:posOffset>-19050</wp:posOffset>
            </wp:positionH>
            <wp:positionV relativeFrom="page">
              <wp:posOffset>4895850</wp:posOffset>
            </wp:positionV>
            <wp:extent cx="4457700" cy="4314825"/>
            <wp:effectExtent l="0" t="0" r="0" b="9525"/>
            <wp:wrapTopAndBottom/>
            <wp:docPr id="1041292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7700" cy="4314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C22924" w14:textId="52A717CF" w:rsidR="00DC4DC3" w:rsidRPr="00FF568A" w:rsidRDefault="00462B86" w:rsidP="00DC4DC3">
      <w:pPr>
        <w:spacing w:before="40" w:after="240"/>
        <w:jc w:val="both"/>
        <w:rPr>
          <w:sz w:val="28"/>
          <w:szCs w:val="28"/>
          <w:rtl/>
        </w:rPr>
      </w:pPr>
      <w:r w:rsidRPr="00FF568A">
        <w:rPr>
          <w:rFonts w:ascii="Arial" w:eastAsia="Arial" w:hAnsi="Arial" w:cs="Arial"/>
          <w:b/>
          <w:bCs/>
          <w:sz w:val="28"/>
          <w:szCs w:val="28"/>
          <w:rtl/>
        </w:rPr>
        <w:lastRenderedPageBreak/>
        <w:t>الشكل (4.2): الشاشة الرئيسة (Home Screen) — البانر الترحيبي المتحرك وشبكة أقسام التطبيق الرئيسة</w:t>
      </w:r>
    </w:p>
    <w:p w14:paraId="4DCAF861" w14:textId="2C10ACCE" w:rsidR="00462B86" w:rsidRDefault="00462B86" w:rsidP="00462B86">
      <w:pPr>
        <w:spacing w:before="300" w:after="200"/>
        <w:jc w:val="both"/>
      </w:pPr>
      <w:r>
        <w:rPr>
          <w:rFonts w:ascii="Arial" w:eastAsia="Arial" w:hAnsi="Arial" w:cs="Arial"/>
          <w:b/>
          <w:bCs/>
          <w:sz w:val="32"/>
          <w:szCs w:val="32"/>
          <w:rtl/>
        </w:rPr>
        <w:t>4.7.2 شاشة الفئة (CategoryScreen)</w:t>
      </w:r>
    </w:p>
    <w:p w14:paraId="7EA78603" w14:textId="03E21140" w:rsidR="00462B86" w:rsidRDefault="00462B86" w:rsidP="00462B86">
      <w:pPr>
        <w:spacing w:after="200"/>
        <w:jc w:val="both"/>
        <w:rPr>
          <w:rtl/>
        </w:rPr>
      </w:pPr>
      <w:r>
        <w:rPr>
          <w:rFonts w:ascii="Arial" w:eastAsia="Arial" w:hAnsi="Arial" w:cs="Arial"/>
          <w:b/>
          <w:bCs/>
          <w:sz w:val="32"/>
          <w:szCs w:val="32"/>
          <w:rtl/>
        </w:rPr>
        <w:t>تعرض قائمة المرافق التابعة لفئة معينة (كل ا</w:t>
      </w:r>
      <w:r w:rsidR="00DC4DC3">
        <w:rPr>
          <w:rFonts w:ascii="Arial" w:eastAsia="Arial" w:hAnsi="Arial" w:cs="Arial" w:hint="cs"/>
          <w:b/>
          <w:bCs/>
          <w:sz w:val="32"/>
          <w:szCs w:val="32"/>
          <w:rtl/>
        </w:rPr>
        <w:t>لمستشفيات والمراكز</w:t>
      </w:r>
      <w:r>
        <w:rPr>
          <w:rFonts w:ascii="Arial" w:eastAsia="Arial" w:hAnsi="Arial" w:cs="Arial"/>
          <w:b/>
          <w:bCs/>
          <w:sz w:val="32"/>
          <w:szCs w:val="32"/>
          <w:rtl/>
        </w:rPr>
        <w:t xml:space="preserve"> مثلاً)، مع شريط بحث فوري يُصفِّي النتائج مباشرة أثناء الكتابة بالاسم أو الحي أو الشارع، وأزرار فلترة إضافية عند الحاجة (كفلترة أنواع المستشفيات والمراكز). </w:t>
      </w:r>
    </w:p>
    <w:p w14:paraId="7BCD2D0D" w14:textId="2218B04D" w:rsidR="00462B86" w:rsidRDefault="00DC4DC3" w:rsidP="00462B86">
      <w:pPr>
        <w:spacing w:before="240" w:after="80"/>
        <w:jc w:val="both"/>
      </w:pPr>
      <w:r>
        <w:rPr>
          <w:noProof/>
        </w:rPr>
        <w:drawing>
          <wp:inline distT="0" distB="0" distL="0" distR="0" wp14:anchorId="336D704D" wp14:editId="498F4BC2">
            <wp:extent cx="3552825" cy="5848350"/>
            <wp:effectExtent l="0" t="0" r="9525" b="0"/>
            <wp:docPr id="1823996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52825" cy="5848350"/>
                    </a:xfrm>
                    <a:prstGeom prst="rect">
                      <a:avLst/>
                    </a:prstGeom>
                    <a:noFill/>
                    <a:ln>
                      <a:noFill/>
                    </a:ln>
                  </pic:spPr>
                </pic:pic>
              </a:graphicData>
            </a:graphic>
          </wp:inline>
        </w:drawing>
      </w:r>
    </w:p>
    <w:p w14:paraId="2CE03DF2" w14:textId="77777777" w:rsidR="00DC4DC3" w:rsidRDefault="00DC4DC3" w:rsidP="00462B86">
      <w:pPr>
        <w:spacing w:before="240" w:after="80"/>
        <w:jc w:val="both"/>
      </w:pPr>
    </w:p>
    <w:p w14:paraId="3159A9D3" w14:textId="7C7A2610" w:rsidR="009F585B" w:rsidRPr="00311133" w:rsidRDefault="00462B86" w:rsidP="00311133">
      <w:pPr>
        <w:spacing w:before="40" w:after="240"/>
        <w:jc w:val="both"/>
        <w:rPr>
          <w:sz w:val="28"/>
          <w:szCs w:val="28"/>
          <w:rtl/>
        </w:rPr>
      </w:pPr>
      <w:r w:rsidRPr="00FF568A">
        <w:rPr>
          <w:rFonts w:ascii="Arial" w:eastAsia="Arial" w:hAnsi="Arial" w:cs="Arial"/>
          <w:b/>
          <w:bCs/>
          <w:sz w:val="28"/>
          <w:szCs w:val="28"/>
          <w:rtl/>
        </w:rPr>
        <w:t xml:space="preserve">الشكل (4.3): شاشة الفئة (Category Screen </w:t>
      </w:r>
      <w:r w:rsidR="00311133">
        <w:rPr>
          <w:rFonts w:ascii="Arial" w:eastAsia="Arial" w:hAnsi="Arial" w:cs="Arial"/>
          <w:b/>
          <w:bCs/>
          <w:sz w:val="28"/>
          <w:szCs w:val="28"/>
        </w:rPr>
        <w:t>(</w:t>
      </w:r>
      <w:r w:rsidRPr="00FF568A">
        <w:rPr>
          <w:rFonts w:ascii="Arial" w:eastAsia="Arial" w:hAnsi="Arial" w:cs="Arial"/>
          <w:b/>
          <w:bCs/>
          <w:sz w:val="28"/>
          <w:szCs w:val="28"/>
          <w:rtl/>
        </w:rPr>
        <w:t>— قائمة المرافق مع شريط البحث الفوري وأزرار الفلترة</w:t>
      </w:r>
    </w:p>
    <w:p w14:paraId="7DD289C4" w14:textId="7B31ECBE" w:rsidR="00462B86" w:rsidRDefault="00462B86" w:rsidP="00462B86">
      <w:pPr>
        <w:spacing w:before="300" w:after="200"/>
        <w:jc w:val="both"/>
      </w:pPr>
      <w:r>
        <w:rPr>
          <w:rFonts w:ascii="Arial" w:eastAsia="Arial" w:hAnsi="Arial" w:cs="Arial"/>
          <w:b/>
          <w:bCs/>
          <w:sz w:val="32"/>
          <w:szCs w:val="32"/>
          <w:rtl/>
        </w:rPr>
        <w:lastRenderedPageBreak/>
        <w:t>4.7.3 شاشة تفاصيل المنشأة (DetailsScreen)</w:t>
      </w:r>
    </w:p>
    <w:p w14:paraId="10FC28C1" w14:textId="77777777" w:rsidR="00462B86" w:rsidRDefault="00462B86" w:rsidP="00462B86">
      <w:pPr>
        <w:spacing w:after="200"/>
        <w:jc w:val="both"/>
        <w:rPr>
          <w:rtl/>
        </w:rPr>
      </w:pPr>
      <w:r>
        <w:rPr>
          <w:rFonts w:ascii="Arial" w:eastAsia="Arial" w:hAnsi="Arial" w:cs="Arial"/>
          <w:b/>
          <w:bCs/>
          <w:sz w:val="32"/>
          <w:szCs w:val="32"/>
          <w:rtl/>
        </w:rPr>
        <w:t>تعرض جميع بيانات المنشأة منظَّمة في بطاقات منفصلة (معلومات الاتصال، الموقع، الخدمات، والتخصصات)، مع بطاقة تقييم تفاعلية بالنجوم في أعلى الشاشة. وتحتوي كل معلومة هاتف على أيقونة واتساب مجاورة لتمكين التواصل الفوري، بجانب إمكانية الاتصال المباشر بالضغط على الرقم نفسه. كما يحتوي قسم الموقع على زر مخصص يفتح رابط خرائط جوجل المحفوظ للمنشأة مباشرة في تطبيق الخرائط.</w:t>
      </w:r>
    </w:p>
    <w:p w14:paraId="780A5BF3" w14:textId="45987830" w:rsidR="00DC4DC3" w:rsidRDefault="00DC4DC3" w:rsidP="00CE625F">
      <w:pPr>
        <w:spacing w:before="240" w:after="80"/>
        <w:jc w:val="both"/>
        <w:rPr>
          <w:rFonts w:hint="cs"/>
          <w:rtl/>
        </w:rPr>
      </w:pPr>
      <w:r>
        <w:rPr>
          <w:noProof/>
        </w:rPr>
        <w:drawing>
          <wp:inline distT="0" distB="0" distL="0" distR="0" wp14:anchorId="65E053FE" wp14:editId="3C14D16A">
            <wp:extent cx="2571750" cy="5972175"/>
            <wp:effectExtent l="0" t="0" r="0" b="9525"/>
            <wp:docPr id="173556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71750" cy="5972175"/>
                    </a:xfrm>
                    <a:prstGeom prst="rect">
                      <a:avLst/>
                    </a:prstGeom>
                    <a:noFill/>
                    <a:ln>
                      <a:noFill/>
                    </a:ln>
                  </pic:spPr>
                </pic:pic>
              </a:graphicData>
            </a:graphic>
          </wp:inline>
        </w:drawing>
      </w:r>
      <w:r>
        <w:rPr>
          <w:rFonts w:hint="cs"/>
          <w:noProof/>
        </w:rPr>
        <w:drawing>
          <wp:inline distT="0" distB="0" distL="0" distR="0" wp14:anchorId="1AD4DCB8" wp14:editId="63E877F0">
            <wp:extent cx="2628900" cy="5972175"/>
            <wp:effectExtent l="0" t="0" r="0" b="9525"/>
            <wp:docPr id="1177970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28900" cy="5972175"/>
                    </a:xfrm>
                    <a:prstGeom prst="rect">
                      <a:avLst/>
                    </a:prstGeom>
                    <a:noFill/>
                    <a:ln>
                      <a:noFill/>
                    </a:ln>
                  </pic:spPr>
                </pic:pic>
              </a:graphicData>
            </a:graphic>
          </wp:inline>
        </w:drawing>
      </w:r>
    </w:p>
    <w:p w14:paraId="6EFE4523" w14:textId="77777777" w:rsidR="00B13009" w:rsidRDefault="00B13009" w:rsidP="00CE625F">
      <w:pPr>
        <w:spacing w:before="240" w:after="80"/>
        <w:jc w:val="both"/>
        <w:rPr>
          <w:rtl/>
        </w:rPr>
      </w:pPr>
    </w:p>
    <w:p w14:paraId="59B2E5A8" w14:textId="796995AE" w:rsidR="00DC4DC3" w:rsidRPr="00BE72EA" w:rsidRDefault="00462B86" w:rsidP="00311133">
      <w:pPr>
        <w:spacing w:before="40" w:after="240"/>
        <w:jc w:val="both"/>
        <w:rPr>
          <w:sz w:val="28"/>
          <w:szCs w:val="28"/>
          <w:rtl/>
        </w:rPr>
      </w:pPr>
      <w:r w:rsidRPr="00BE72EA">
        <w:rPr>
          <w:rFonts w:ascii="Arial" w:eastAsia="Arial" w:hAnsi="Arial" w:cs="Arial"/>
          <w:b/>
          <w:bCs/>
          <w:sz w:val="28"/>
          <w:szCs w:val="28"/>
          <w:rtl/>
        </w:rPr>
        <w:t xml:space="preserve">الشكل (4.4): شاشة تفاصيل المنشأة (Details Screen </w:t>
      </w:r>
      <w:r w:rsidR="00311133">
        <w:rPr>
          <w:rFonts w:ascii="Arial" w:eastAsia="Arial" w:hAnsi="Arial" w:cs="Arial"/>
          <w:b/>
          <w:bCs/>
          <w:sz w:val="28"/>
          <w:szCs w:val="28"/>
        </w:rPr>
        <w:t>(</w:t>
      </w:r>
      <w:r w:rsidRPr="00BE72EA">
        <w:rPr>
          <w:rFonts w:ascii="Arial" w:eastAsia="Arial" w:hAnsi="Arial" w:cs="Arial"/>
          <w:b/>
          <w:bCs/>
          <w:sz w:val="28"/>
          <w:szCs w:val="28"/>
          <w:rtl/>
        </w:rPr>
        <w:t>— بطاقات المعلومات وبطاقة التقييم بالنجوم</w:t>
      </w:r>
    </w:p>
    <w:p w14:paraId="7590FB35" w14:textId="32ECE84C" w:rsidR="00462B86" w:rsidRDefault="00462B86" w:rsidP="00462B86">
      <w:pPr>
        <w:spacing w:before="300" w:after="200"/>
        <w:jc w:val="both"/>
      </w:pPr>
      <w:r>
        <w:rPr>
          <w:rFonts w:ascii="Arial" w:eastAsia="Arial" w:hAnsi="Arial" w:cs="Arial"/>
          <w:b/>
          <w:bCs/>
          <w:sz w:val="32"/>
          <w:szCs w:val="32"/>
          <w:rtl/>
        </w:rPr>
        <w:lastRenderedPageBreak/>
        <w:t>4.7.4 شاشة المفضلة (FavoritesScreen)</w:t>
      </w:r>
    </w:p>
    <w:p w14:paraId="5602179D" w14:textId="580E2A75" w:rsidR="00462B86" w:rsidRDefault="00462B86" w:rsidP="00462B86">
      <w:pPr>
        <w:spacing w:after="200"/>
        <w:jc w:val="both"/>
        <w:rPr>
          <w:rtl/>
        </w:rPr>
      </w:pPr>
      <w:r>
        <w:rPr>
          <w:rFonts w:ascii="Arial" w:eastAsia="Arial" w:hAnsi="Arial" w:cs="Arial"/>
          <w:b/>
          <w:bCs/>
          <w:sz w:val="32"/>
          <w:szCs w:val="32"/>
          <w:rtl/>
        </w:rPr>
        <w:t>تعرض قائمة المرافق التي أضافها المستخدم إلى مفضلته (المخزَّنة محلياً عبر SharedPreferences)، مع إعادة تحميل تلقائية للقائمة عند الرجوع من شاشة التفاصيل، لضمان انعكاس أي تغيير فوري (إضافة أو إزالة من المفضلة) دون الحاجة لإعادة فتح الشاشة يدوياً.</w:t>
      </w:r>
    </w:p>
    <w:p w14:paraId="2950C983" w14:textId="7867464B" w:rsidR="00462B86" w:rsidRDefault="0019061D" w:rsidP="00462B86">
      <w:pPr>
        <w:spacing w:before="240" w:after="80"/>
        <w:jc w:val="both"/>
      </w:pPr>
      <w:r>
        <w:rPr>
          <w:noProof/>
        </w:rPr>
        <w:drawing>
          <wp:inline distT="0" distB="0" distL="0" distR="0" wp14:anchorId="43C2C53E" wp14:editId="605DC0EC">
            <wp:extent cx="3486150" cy="5619750"/>
            <wp:effectExtent l="0" t="0" r="0" b="0"/>
            <wp:docPr id="684622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86150" cy="5619750"/>
                    </a:xfrm>
                    <a:prstGeom prst="rect">
                      <a:avLst/>
                    </a:prstGeom>
                    <a:noFill/>
                    <a:ln>
                      <a:noFill/>
                    </a:ln>
                  </pic:spPr>
                </pic:pic>
              </a:graphicData>
            </a:graphic>
          </wp:inline>
        </w:drawing>
      </w:r>
    </w:p>
    <w:p w14:paraId="25350218" w14:textId="77777777" w:rsidR="0019061D" w:rsidRDefault="0019061D" w:rsidP="00462B86">
      <w:pPr>
        <w:spacing w:before="240" w:after="80"/>
        <w:jc w:val="both"/>
      </w:pPr>
    </w:p>
    <w:p w14:paraId="1B4F7A83" w14:textId="77777777" w:rsidR="00462B86" w:rsidRPr="009F585B" w:rsidRDefault="00462B86" w:rsidP="0019061D">
      <w:pPr>
        <w:spacing w:before="40" w:after="240"/>
        <w:rPr>
          <w:sz w:val="28"/>
          <w:szCs w:val="28"/>
        </w:rPr>
      </w:pPr>
      <w:r w:rsidRPr="009F585B">
        <w:rPr>
          <w:rFonts w:ascii="Arial" w:eastAsia="Arial" w:hAnsi="Arial" w:cs="Arial"/>
          <w:b/>
          <w:bCs/>
          <w:sz w:val="28"/>
          <w:szCs w:val="28"/>
          <w:rtl/>
        </w:rPr>
        <w:t>الشكل (4.5): شاشة المفضلة (Favorites Screen)</w:t>
      </w:r>
    </w:p>
    <w:p w14:paraId="33744E26" w14:textId="77777777" w:rsidR="0019061D" w:rsidRDefault="0019061D" w:rsidP="00462B86">
      <w:pPr>
        <w:spacing w:before="300" w:after="200"/>
        <w:jc w:val="both"/>
        <w:rPr>
          <w:rFonts w:ascii="Arial" w:eastAsia="Arial" w:hAnsi="Arial" w:cs="Arial"/>
          <w:i/>
          <w:iCs/>
          <w:color w:val="6B7280"/>
          <w:sz w:val="18"/>
          <w:szCs w:val="18"/>
          <w:rtl/>
        </w:rPr>
      </w:pPr>
    </w:p>
    <w:p w14:paraId="5A9FCB60" w14:textId="77777777" w:rsidR="009F585B" w:rsidRDefault="009F585B" w:rsidP="00462B86">
      <w:pPr>
        <w:spacing w:before="300" w:after="200"/>
        <w:jc w:val="both"/>
        <w:rPr>
          <w:rFonts w:ascii="Arial" w:eastAsia="Arial" w:hAnsi="Arial" w:cs="Arial"/>
          <w:i/>
          <w:iCs/>
          <w:color w:val="6B7280"/>
          <w:sz w:val="18"/>
          <w:szCs w:val="18"/>
        </w:rPr>
      </w:pPr>
    </w:p>
    <w:p w14:paraId="435BCDDD" w14:textId="77777777" w:rsidR="00955FA0" w:rsidRDefault="00955FA0" w:rsidP="00462B86">
      <w:pPr>
        <w:spacing w:before="300" w:after="200"/>
        <w:jc w:val="both"/>
        <w:rPr>
          <w:rFonts w:ascii="Arial" w:eastAsia="Arial" w:hAnsi="Arial" w:cs="Arial"/>
          <w:i/>
          <w:iCs/>
          <w:color w:val="6B7280"/>
          <w:sz w:val="18"/>
          <w:szCs w:val="18"/>
          <w:rtl/>
        </w:rPr>
      </w:pPr>
    </w:p>
    <w:p w14:paraId="6968EBE0" w14:textId="3449E226" w:rsidR="00462B86" w:rsidRDefault="00462B86" w:rsidP="00462B86">
      <w:pPr>
        <w:spacing w:before="300" w:after="200"/>
        <w:jc w:val="both"/>
      </w:pPr>
      <w:r>
        <w:rPr>
          <w:rFonts w:ascii="Arial" w:eastAsia="Arial" w:hAnsi="Arial" w:cs="Arial"/>
          <w:b/>
          <w:bCs/>
          <w:sz w:val="32"/>
          <w:szCs w:val="32"/>
          <w:rtl/>
        </w:rPr>
        <w:lastRenderedPageBreak/>
        <w:t>4.7.5 شاشة النصائح الطبية (MedicalTipsScreen)</w:t>
      </w:r>
    </w:p>
    <w:p w14:paraId="792DEDBA" w14:textId="77777777" w:rsidR="00462B86" w:rsidRDefault="00462B86" w:rsidP="00462B86">
      <w:pPr>
        <w:spacing w:after="200"/>
        <w:jc w:val="both"/>
      </w:pPr>
      <w:r>
        <w:rPr>
          <w:rFonts w:ascii="Arial" w:eastAsia="Arial" w:hAnsi="Arial" w:cs="Arial"/>
          <w:b/>
          <w:bCs/>
          <w:sz w:val="32"/>
          <w:szCs w:val="32"/>
          <w:rtl/>
        </w:rPr>
        <w:t>تعرض قائمة النصائح الطبية المُدارة بالكامل من لوحة تحكم الأدمن، مع إمكانية فتح رابط محتوى خارجي (إن وُجد) مباشرة عند الضغط على أي نصيحة.</w:t>
      </w:r>
    </w:p>
    <w:p w14:paraId="7205F459" w14:textId="5E9C6986" w:rsidR="00462B86" w:rsidRDefault="0019061D" w:rsidP="00462B86">
      <w:pPr>
        <w:spacing w:before="240" w:after="80"/>
        <w:jc w:val="both"/>
      </w:pPr>
      <w:r>
        <w:rPr>
          <w:noProof/>
        </w:rPr>
        <w:drawing>
          <wp:inline distT="0" distB="0" distL="0" distR="0" wp14:anchorId="0D60CA66" wp14:editId="6A3B4D6E">
            <wp:extent cx="3676650" cy="6705600"/>
            <wp:effectExtent l="0" t="0" r="0" b="0"/>
            <wp:docPr id="824626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76650" cy="6705600"/>
                    </a:xfrm>
                    <a:prstGeom prst="rect">
                      <a:avLst/>
                    </a:prstGeom>
                    <a:noFill/>
                    <a:ln>
                      <a:noFill/>
                    </a:ln>
                  </pic:spPr>
                </pic:pic>
              </a:graphicData>
            </a:graphic>
          </wp:inline>
        </w:drawing>
      </w:r>
    </w:p>
    <w:p w14:paraId="697BFD3B" w14:textId="77777777" w:rsidR="00462B86" w:rsidRDefault="00462B86" w:rsidP="00462B86">
      <w:pPr>
        <w:spacing w:before="40" w:after="240"/>
        <w:jc w:val="both"/>
        <w:rPr>
          <w:sz w:val="28"/>
          <w:szCs w:val="28"/>
          <w:rtl/>
        </w:rPr>
      </w:pPr>
      <w:r w:rsidRPr="009F585B">
        <w:rPr>
          <w:rFonts w:ascii="Arial" w:eastAsia="Arial" w:hAnsi="Arial" w:cs="Arial"/>
          <w:b/>
          <w:bCs/>
          <w:sz w:val="28"/>
          <w:szCs w:val="28"/>
          <w:rtl/>
        </w:rPr>
        <w:t>الشكل (4.6): شاشة النصائح الطبية (Medical Tips Screen)</w:t>
      </w:r>
    </w:p>
    <w:p w14:paraId="69BB4888" w14:textId="77777777" w:rsidR="009F585B" w:rsidRDefault="009F585B" w:rsidP="00462B86">
      <w:pPr>
        <w:spacing w:before="40" w:after="240"/>
        <w:jc w:val="both"/>
        <w:rPr>
          <w:sz w:val="28"/>
          <w:szCs w:val="28"/>
          <w:rtl/>
        </w:rPr>
      </w:pPr>
    </w:p>
    <w:p w14:paraId="69348A7B" w14:textId="77777777" w:rsidR="009F585B" w:rsidRPr="009F585B" w:rsidRDefault="009F585B" w:rsidP="00462B86">
      <w:pPr>
        <w:spacing w:before="40" w:after="240"/>
        <w:jc w:val="both"/>
        <w:rPr>
          <w:sz w:val="28"/>
          <w:szCs w:val="28"/>
        </w:rPr>
      </w:pPr>
    </w:p>
    <w:p w14:paraId="4B442B60" w14:textId="77777777" w:rsidR="00462B86" w:rsidRDefault="00462B86" w:rsidP="00462B86">
      <w:pPr>
        <w:spacing w:before="300" w:after="200"/>
        <w:jc w:val="both"/>
      </w:pPr>
      <w:r>
        <w:rPr>
          <w:rFonts w:ascii="Arial" w:eastAsia="Arial" w:hAnsi="Arial" w:cs="Arial"/>
          <w:b/>
          <w:bCs/>
          <w:sz w:val="32"/>
          <w:szCs w:val="32"/>
          <w:rtl/>
        </w:rPr>
        <w:lastRenderedPageBreak/>
        <w:t>4.7.6 شاشة سيارات الإسعاف (AmbulanceScreen)</w:t>
      </w:r>
    </w:p>
    <w:p w14:paraId="6905814C" w14:textId="19672396" w:rsidR="002056BD" w:rsidRPr="00CB7474" w:rsidRDefault="00462B86" w:rsidP="00CB7474">
      <w:pPr>
        <w:spacing w:after="200"/>
        <w:jc w:val="both"/>
        <w:rPr>
          <w:rtl/>
        </w:rPr>
      </w:pPr>
      <w:r>
        <w:rPr>
          <w:rFonts w:ascii="Arial" w:eastAsia="Arial" w:hAnsi="Arial" w:cs="Arial"/>
          <w:b/>
          <w:bCs/>
          <w:sz w:val="32"/>
          <w:szCs w:val="32"/>
          <w:rtl/>
        </w:rPr>
        <w:t>تعرض قائمة أرقام سيارات الإسعاف المُدارة من لوحة الأدمن، مع زر اتصال مباشر بجانب كل رقم، ورسالة توضيحية بديلة في حال عدم توفر أي بيانات بعد.</w:t>
      </w:r>
    </w:p>
    <w:p w14:paraId="55F3011D" w14:textId="24CCF95A" w:rsidR="002056BD" w:rsidRDefault="00CB7474" w:rsidP="00462B86">
      <w:pPr>
        <w:spacing w:before="40" w:after="240"/>
        <w:jc w:val="both"/>
        <w:rPr>
          <w:sz w:val="28"/>
          <w:szCs w:val="28"/>
          <w:rtl/>
        </w:rPr>
      </w:pPr>
      <w:r w:rsidRPr="002056BD">
        <w:rPr>
          <w:noProof/>
        </w:rPr>
        <w:drawing>
          <wp:anchor distT="0" distB="0" distL="114300" distR="114300" simplePos="0" relativeHeight="251688960" behindDoc="1" locked="0" layoutInCell="1" allowOverlap="1" wp14:anchorId="6D61C862" wp14:editId="6FF080F3">
            <wp:simplePos x="0" y="0"/>
            <wp:positionH relativeFrom="column">
              <wp:posOffset>1314450</wp:posOffset>
            </wp:positionH>
            <wp:positionV relativeFrom="page">
              <wp:posOffset>1981200</wp:posOffset>
            </wp:positionV>
            <wp:extent cx="4152900" cy="6772275"/>
            <wp:effectExtent l="0" t="0" r="0" b="9525"/>
            <wp:wrapTight wrapText="bothSides">
              <wp:wrapPolygon edited="0">
                <wp:start x="0" y="0"/>
                <wp:lineTo x="0" y="21570"/>
                <wp:lineTo x="21501" y="21570"/>
                <wp:lineTo x="21501" y="0"/>
                <wp:lineTo x="0" y="0"/>
              </wp:wrapPolygon>
            </wp:wrapTight>
            <wp:docPr id="8346714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2900" cy="677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859995" w14:textId="173D7219" w:rsidR="002056BD" w:rsidRDefault="002056BD" w:rsidP="00462B86">
      <w:pPr>
        <w:spacing w:before="40" w:after="240"/>
        <w:jc w:val="both"/>
        <w:rPr>
          <w:sz w:val="28"/>
          <w:szCs w:val="28"/>
          <w:rtl/>
        </w:rPr>
      </w:pPr>
    </w:p>
    <w:p w14:paraId="46FADE60" w14:textId="3BE48C0B" w:rsidR="002056BD" w:rsidRDefault="002056BD" w:rsidP="00462B86">
      <w:pPr>
        <w:spacing w:before="40" w:after="240"/>
        <w:jc w:val="both"/>
        <w:rPr>
          <w:sz w:val="28"/>
          <w:szCs w:val="28"/>
          <w:rtl/>
        </w:rPr>
      </w:pPr>
    </w:p>
    <w:p w14:paraId="10356AC7" w14:textId="30E8F0B6" w:rsidR="002056BD" w:rsidRDefault="002056BD" w:rsidP="00462B86">
      <w:pPr>
        <w:spacing w:before="40" w:after="240"/>
        <w:jc w:val="both"/>
        <w:rPr>
          <w:sz w:val="28"/>
          <w:szCs w:val="28"/>
          <w:rtl/>
        </w:rPr>
      </w:pPr>
    </w:p>
    <w:p w14:paraId="0B2D83FB" w14:textId="77777777" w:rsidR="002056BD" w:rsidRDefault="002056BD" w:rsidP="00462B86">
      <w:pPr>
        <w:spacing w:before="40" w:after="240"/>
        <w:jc w:val="both"/>
        <w:rPr>
          <w:sz w:val="28"/>
          <w:szCs w:val="28"/>
          <w:rtl/>
        </w:rPr>
      </w:pPr>
    </w:p>
    <w:p w14:paraId="10E599E6" w14:textId="77777777" w:rsidR="002056BD" w:rsidRDefault="002056BD" w:rsidP="00462B86">
      <w:pPr>
        <w:spacing w:before="40" w:after="240"/>
        <w:jc w:val="both"/>
        <w:rPr>
          <w:sz w:val="28"/>
          <w:szCs w:val="28"/>
          <w:rtl/>
        </w:rPr>
      </w:pPr>
    </w:p>
    <w:p w14:paraId="69B2BA3B" w14:textId="77777777" w:rsidR="002056BD" w:rsidRDefault="002056BD" w:rsidP="00462B86">
      <w:pPr>
        <w:spacing w:before="40" w:after="240"/>
        <w:jc w:val="both"/>
        <w:rPr>
          <w:sz w:val="28"/>
          <w:szCs w:val="28"/>
          <w:rtl/>
        </w:rPr>
      </w:pPr>
    </w:p>
    <w:p w14:paraId="63294BFA" w14:textId="77777777" w:rsidR="002056BD" w:rsidRDefault="002056BD" w:rsidP="00462B86">
      <w:pPr>
        <w:spacing w:before="40" w:after="240"/>
        <w:jc w:val="both"/>
        <w:rPr>
          <w:sz w:val="28"/>
          <w:szCs w:val="28"/>
          <w:rtl/>
        </w:rPr>
      </w:pPr>
    </w:p>
    <w:p w14:paraId="42C184ED" w14:textId="77777777" w:rsidR="002056BD" w:rsidRDefault="002056BD" w:rsidP="00462B86">
      <w:pPr>
        <w:spacing w:before="40" w:after="240"/>
        <w:jc w:val="both"/>
        <w:rPr>
          <w:sz w:val="28"/>
          <w:szCs w:val="28"/>
          <w:rtl/>
        </w:rPr>
      </w:pPr>
    </w:p>
    <w:p w14:paraId="6E796FE8" w14:textId="77777777" w:rsidR="002056BD" w:rsidRDefault="002056BD" w:rsidP="00462B86">
      <w:pPr>
        <w:spacing w:before="40" w:after="240"/>
        <w:jc w:val="both"/>
        <w:rPr>
          <w:sz w:val="28"/>
          <w:szCs w:val="28"/>
          <w:rtl/>
        </w:rPr>
      </w:pPr>
    </w:p>
    <w:p w14:paraId="4821BEB1" w14:textId="77777777" w:rsidR="002056BD" w:rsidRDefault="002056BD" w:rsidP="00462B86">
      <w:pPr>
        <w:spacing w:before="40" w:after="240"/>
        <w:jc w:val="both"/>
        <w:rPr>
          <w:sz w:val="28"/>
          <w:szCs w:val="28"/>
          <w:rtl/>
        </w:rPr>
      </w:pPr>
    </w:p>
    <w:p w14:paraId="1C0B7FC8" w14:textId="77777777" w:rsidR="002056BD" w:rsidRDefault="002056BD" w:rsidP="00462B86">
      <w:pPr>
        <w:spacing w:before="40" w:after="240"/>
        <w:jc w:val="both"/>
        <w:rPr>
          <w:sz w:val="28"/>
          <w:szCs w:val="28"/>
          <w:rtl/>
        </w:rPr>
      </w:pPr>
    </w:p>
    <w:p w14:paraId="146ADFEE" w14:textId="77777777" w:rsidR="002056BD" w:rsidRDefault="002056BD" w:rsidP="00462B86">
      <w:pPr>
        <w:spacing w:before="40" w:after="240"/>
        <w:jc w:val="both"/>
        <w:rPr>
          <w:sz w:val="28"/>
          <w:szCs w:val="28"/>
          <w:rtl/>
        </w:rPr>
      </w:pPr>
    </w:p>
    <w:p w14:paraId="78116340" w14:textId="77777777" w:rsidR="002056BD" w:rsidRDefault="002056BD" w:rsidP="00462B86">
      <w:pPr>
        <w:spacing w:before="40" w:after="240"/>
        <w:jc w:val="both"/>
        <w:rPr>
          <w:sz w:val="28"/>
          <w:szCs w:val="28"/>
          <w:rtl/>
        </w:rPr>
      </w:pPr>
    </w:p>
    <w:p w14:paraId="4525512E" w14:textId="77777777" w:rsidR="00CB7474" w:rsidRDefault="00CB7474" w:rsidP="00462B86">
      <w:pPr>
        <w:spacing w:before="40" w:after="240"/>
        <w:jc w:val="both"/>
        <w:rPr>
          <w:sz w:val="28"/>
          <w:szCs w:val="28"/>
          <w:rtl/>
        </w:rPr>
      </w:pPr>
    </w:p>
    <w:p w14:paraId="2AE2250F" w14:textId="77777777" w:rsidR="00CB7474" w:rsidRDefault="00CB7474" w:rsidP="00462B86">
      <w:pPr>
        <w:spacing w:before="40" w:after="240"/>
        <w:jc w:val="both"/>
        <w:rPr>
          <w:sz w:val="28"/>
          <w:szCs w:val="28"/>
          <w:rtl/>
        </w:rPr>
      </w:pPr>
    </w:p>
    <w:p w14:paraId="678C1D2D" w14:textId="77777777" w:rsidR="00CB7474" w:rsidRDefault="00CB7474" w:rsidP="00462B86">
      <w:pPr>
        <w:spacing w:before="40" w:after="240"/>
        <w:jc w:val="both"/>
        <w:rPr>
          <w:sz w:val="28"/>
          <w:szCs w:val="28"/>
          <w:rtl/>
        </w:rPr>
      </w:pPr>
    </w:p>
    <w:p w14:paraId="3DCEA1D9" w14:textId="77777777" w:rsidR="00CB7474" w:rsidRDefault="00CB7474" w:rsidP="00462B86">
      <w:pPr>
        <w:spacing w:before="40" w:after="240"/>
        <w:jc w:val="both"/>
        <w:rPr>
          <w:sz w:val="28"/>
          <w:szCs w:val="28"/>
          <w:rtl/>
        </w:rPr>
      </w:pPr>
    </w:p>
    <w:p w14:paraId="68D4B0FC" w14:textId="77777777" w:rsidR="00CB7474" w:rsidRDefault="00CB7474" w:rsidP="00462B86">
      <w:pPr>
        <w:spacing w:before="40" w:after="240"/>
        <w:jc w:val="both"/>
        <w:rPr>
          <w:sz w:val="28"/>
          <w:szCs w:val="28"/>
          <w:rtl/>
        </w:rPr>
      </w:pPr>
    </w:p>
    <w:p w14:paraId="15ACE5FD" w14:textId="406BDD9D" w:rsidR="00CB7474" w:rsidRDefault="00CB7474" w:rsidP="00152C93">
      <w:pPr>
        <w:spacing w:before="40" w:after="240"/>
        <w:jc w:val="both"/>
        <w:rPr>
          <w:sz w:val="28"/>
          <w:szCs w:val="28"/>
          <w:rtl/>
        </w:rPr>
      </w:pPr>
      <w:r w:rsidRPr="009F585B">
        <w:rPr>
          <w:rFonts w:ascii="Arial" w:eastAsia="Arial" w:hAnsi="Arial" w:cs="Arial"/>
          <w:b/>
          <w:bCs/>
          <w:sz w:val="28"/>
          <w:szCs w:val="28"/>
          <w:rtl/>
        </w:rPr>
        <w:t>الشكل (4.7): شاشة سيارات الإسعاف (Ambulance Screen)</w:t>
      </w:r>
    </w:p>
    <w:p w14:paraId="391994E7" w14:textId="15B5B31B" w:rsidR="002056BD" w:rsidRPr="009F585B" w:rsidRDefault="002056BD" w:rsidP="00462B86">
      <w:pPr>
        <w:spacing w:before="40" w:after="240"/>
        <w:jc w:val="both"/>
        <w:rPr>
          <w:sz w:val="28"/>
          <w:szCs w:val="28"/>
        </w:rPr>
      </w:pPr>
    </w:p>
    <w:p w14:paraId="0237F2E8" w14:textId="38ABFB59" w:rsidR="00462B86" w:rsidRPr="005E26B0" w:rsidRDefault="00462B86" w:rsidP="005E26B0">
      <w:pPr>
        <w:spacing w:before="300" w:after="200"/>
        <w:jc w:val="both"/>
        <w:rPr>
          <w:rFonts w:ascii="Arial" w:eastAsia="Arial" w:hAnsi="Arial" w:cs="Arial"/>
          <w:b/>
          <w:bCs/>
          <w:sz w:val="32"/>
          <w:szCs w:val="32"/>
        </w:rPr>
      </w:pPr>
      <w:r>
        <w:rPr>
          <w:rFonts w:ascii="Arial" w:eastAsia="Arial" w:hAnsi="Arial" w:cs="Arial"/>
          <w:b/>
          <w:bCs/>
          <w:sz w:val="32"/>
          <w:szCs w:val="32"/>
          <w:rtl/>
        </w:rPr>
        <w:lastRenderedPageBreak/>
        <w:t>4.7.7 شاشة المعدات الطبية (MedicalEquipmentScreen)</w:t>
      </w:r>
    </w:p>
    <w:p w14:paraId="376E541F" w14:textId="66CEB31D" w:rsidR="00462B86" w:rsidRDefault="00462B86" w:rsidP="00462B86">
      <w:pPr>
        <w:spacing w:after="200"/>
        <w:jc w:val="both"/>
      </w:pPr>
      <w:r>
        <w:rPr>
          <w:rFonts w:ascii="Arial" w:eastAsia="Arial" w:hAnsi="Arial" w:cs="Arial"/>
          <w:b/>
          <w:bCs/>
          <w:sz w:val="32"/>
          <w:szCs w:val="32"/>
          <w:rtl/>
        </w:rPr>
        <w:t xml:space="preserve">تعرض قائمة </w:t>
      </w:r>
      <w:r w:rsidR="00176F66">
        <w:rPr>
          <w:rFonts w:ascii="Arial" w:eastAsia="Arial" w:hAnsi="Arial" w:cs="Arial" w:hint="cs"/>
          <w:b/>
          <w:bCs/>
          <w:sz w:val="32"/>
          <w:szCs w:val="32"/>
          <w:rtl/>
        </w:rPr>
        <w:t xml:space="preserve">مرافق </w:t>
      </w:r>
      <w:r>
        <w:rPr>
          <w:rFonts w:ascii="Arial" w:eastAsia="Arial" w:hAnsi="Arial" w:cs="Arial"/>
          <w:b/>
          <w:bCs/>
          <w:sz w:val="32"/>
          <w:szCs w:val="32"/>
          <w:rtl/>
        </w:rPr>
        <w:t>المعدات الطبية المُدارة من لوحة الأدمن (الاسم والوصف)، مع زر اتصال اختياري يظهر فقط إذا أُرفِق رقم تواصل بالعنصر.</w:t>
      </w:r>
    </w:p>
    <w:p w14:paraId="1E9DF8B1" w14:textId="71E9AC6B" w:rsidR="00462B86" w:rsidRDefault="00462B86" w:rsidP="00462B86">
      <w:pPr>
        <w:spacing w:before="240" w:after="80"/>
        <w:jc w:val="both"/>
        <w:rPr>
          <w:rtl/>
        </w:rPr>
      </w:pPr>
    </w:p>
    <w:p w14:paraId="2D3D6986" w14:textId="2C8870FE" w:rsidR="00152C93" w:rsidRDefault="00284A6C" w:rsidP="00462B86">
      <w:pPr>
        <w:spacing w:before="240" w:after="80"/>
        <w:jc w:val="both"/>
        <w:rPr>
          <w:rtl/>
        </w:rPr>
      </w:pPr>
      <w:r>
        <w:rPr>
          <w:noProof/>
        </w:rPr>
        <w:drawing>
          <wp:anchor distT="0" distB="0" distL="114300" distR="114300" simplePos="0" relativeHeight="251689984" behindDoc="1" locked="0" layoutInCell="1" allowOverlap="1" wp14:anchorId="74EE827E" wp14:editId="73046578">
            <wp:simplePos x="0" y="0"/>
            <wp:positionH relativeFrom="column">
              <wp:posOffset>1066800</wp:posOffset>
            </wp:positionH>
            <wp:positionV relativeFrom="page">
              <wp:posOffset>2428875</wp:posOffset>
            </wp:positionV>
            <wp:extent cx="4208145" cy="6438900"/>
            <wp:effectExtent l="0" t="0" r="1905" b="0"/>
            <wp:wrapTight wrapText="bothSides">
              <wp:wrapPolygon edited="0">
                <wp:start x="0" y="0"/>
                <wp:lineTo x="0" y="21536"/>
                <wp:lineTo x="21512" y="21536"/>
                <wp:lineTo x="21512" y="0"/>
                <wp:lineTo x="0" y="0"/>
              </wp:wrapPolygon>
            </wp:wrapTight>
            <wp:docPr id="2914406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08145" cy="6438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89243" w14:textId="77777777" w:rsidR="00152C93" w:rsidRDefault="00152C93" w:rsidP="00462B86">
      <w:pPr>
        <w:spacing w:before="240" w:after="80"/>
        <w:jc w:val="both"/>
        <w:rPr>
          <w:rtl/>
        </w:rPr>
      </w:pPr>
    </w:p>
    <w:p w14:paraId="5C59D84C" w14:textId="77777777" w:rsidR="00152C93" w:rsidRDefault="00152C93" w:rsidP="00462B86">
      <w:pPr>
        <w:spacing w:before="240" w:after="80"/>
        <w:jc w:val="both"/>
        <w:rPr>
          <w:rtl/>
        </w:rPr>
      </w:pPr>
    </w:p>
    <w:p w14:paraId="0B3EEB7A" w14:textId="77777777" w:rsidR="00152C93" w:rsidRDefault="00152C93" w:rsidP="00462B86">
      <w:pPr>
        <w:spacing w:before="240" w:after="80"/>
        <w:jc w:val="both"/>
        <w:rPr>
          <w:rtl/>
        </w:rPr>
      </w:pPr>
    </w:p>
    <w:p w14:paraId="2E90B362" w14:textId="77777777" w:rsidR="00152C93" w:rsidRDefault="00152C93" w:rsidP="00462B86">
      <w:pPr>
        <w:spacing w:before="240" w:after="80"/>
        <w:jc w:val="both"/>
        <w:rPr>
          <w:rtl/>
        </w:rPr>
      </w:pPr>
    </w:p>
    <w:p w14:paraId="77D9B784" w14:textId="77777777" w:rsidR="00152C93" w:rsidRDefault="00152C93" w:rsidP="00462B86">
      <w:pPr>
        <w:spacing w:before="240" w:after="80"/>
        <w:jc w:val="both"/>
        <w:rPr>
          <w:rtl/>
        </w:rPr>
      </w:pPr>
    </w:p>
    <w:p w14:paraId="33F36771" w14:textId="246F7ABD" w:rsidR="00152C93" w:rsidRDefault="00152C93" w:rsidP="00462B86">
      <w:pPr>
        <w:spacing w:before="240" w:after="80"/>
        <w:jc w:val="both"/>
        <w:rPr>
          <w:rtl/>
        </w:rPr>
      </w:pPr>
    </w:p>
    <w:p w14:paraId="326AF675" w14:textId="77777777" w:rsidR="00152C93" w:rsidRDefault="00152C93" w:rsidP="00462B86">
      <w:pPr>
        <w:spacing w:before="240" w:after="80"/>
        <w:jc w:val="both"/>
        <w:rPr>
          <w:rtl/>
        </w:rPr>
      </w:pPr>
    </w:p>
    <w:p w14:paraId="0B54EF2B" w14:textId="77777777" w:rsidR="00152C93" w:rsidRDefault="00152C93" w:rsidP="00462B86">
      <w:pPr>
        <w:spacing w:before="240" w:after="80"/>
        <w:jc w:val="both"/>
        <w:rPr>
          <w:rtl/>
        </w:rPr>
      </w:pPr>
    </w:p>
    <w:p w14:paraId="328075F2" w14:textId="77777777" w:rsidR="00152C93" w:rsidRDefault="00152C93" w:rsidP="00462B86">
      <w:pPr>
        <w:spacing w:before="240" w:after="80"/>
        <w:jc w:val="both"/>
        <w:rPr>
          <w:rtl/>
        </w:rPr>
      </w:pPr>
    </w:p>
    <w:p w14:paraId="0E3BA769" w14:textId="77777777" w:rsidR="00152C93" w:rsidRDefault="00152C93" w:rsidP="00462B86">
      <w:pPr>
        <w:spacing w:before="240" w:after="80"/>
        <w:jc w:val="both"/>
        <w:rPr>
          <w:rtl/>
        </w:rPr>
      </w:pPr>
    </w:p>
    <w:p w14:paraId="7D0E57B0" w14:textId="77777777" w:rsidR="00152C93" w:rsidRDefault="00152C93" w:rsidP="00462B86">
      <w:pPr>
        <w:spacing w:before="240" w:after="80"/>
        <w:jc w:val="both"/>
        <w:rPr>
          <w:rtl/>
        </w:rPr>
      </w:pPr>
    </w:p>
    <w:p w14:paraId="01485861" w14:textId="77777777" w:rsidR="00152C93" w:rsidRDefault="00152C93" w:rsidP="00462B86">
      <w:pPr>
        <w:spacing w:before="240" w:after="80"/>
        <w:jc w:val="both"/>
        <w:rPr>
          <w:rtl/>
        </w:rPr>
      </w:pPr>
    </w:p>
    <w:p w14:paraId="11B74249" w14:textId="77777777" w:rsidR="00152C93" w:rsidRDefault="00152C93" w:rsidP="00462B86">
      <w:pPr>
        <w:spacing w:before="240" w:after="80"/>
        <w:jc w:val="both"/>
        <w:rPr>
          <w:rtl/>
        </w:rPr>
      </w:pPr>
    </w:p>
    <w:p w14:paraId="69DCB72F" w14:textId="77777777" w:rsidR="00152C93" w:rsidRDefault="00152C93" w:rsidP="00462B86">
      <w:pPr>
        <w:spacing w:before="240" w:after="80"/>
        <w:jc w:val="both"/>
        <w:rPr>
          <w:rtl/>
        </w:rPr>
      </w:pPr>
    </w:p>
    <w:p w14:paraId="0151D28B" w14:textId="77777777" w:rsidR="00152C93" w:rsidRDefault="00152C93" w:rsidP="00462B86">
      <w:pPr>
        <w:spacing w:before="240" w:after="80"/>
        <w:jc w:val="both"/>
        <w:rPr>
          <w:rtl/>
        </w:rPr>
      </w:pPr>
    </w:p>
    <w:p w14:paraId="1036492F" w14:textId="77777777" w:rsidR="00152C93" w:rsidRDefault="00152C93" w:rsidP="00462B86">
      <w:pPr>
        <w:spacing w:before="240" w:after="80"/>
        <w:jc w:val="both"/>
        <w:rPr>
          <w:rtl/>
        </w:rPr>
      </w:pPr>
    </w:p>
    <w:p w14:paraId="27031301" w14:textId="77777777" w:rsidR="00152C93" w:rsidRDefault="00152C93" w:rsidP="00462B86">
      <w:pPr>
        <w:spacing w:before="240" w:after="80"/>
        <w:jc w:val="both"/>
        <w:rPr>
          <w:rtl/>
        </w:rPr>
      </w:pPr>
    </w:p>
    <w:p w14:paraId="7019293E" w14:textId="77777777" w:rsidR="00152C93" w:rsidRDefault="00152C93" w:rsidP="00462B86">
      <w:pPr>
        <w:spacing w:before="240" w:after="80"/>
        <w:jc w:val="both"/>
        <w:rPr>
          <w:rtl/>
        </w:rPr>
      </w:pPr>
    </w:p>
    <w:p w14:paraId="6BBA4CFA" w14:textId="77777777" w:rsidR="00152C93" w:rsidRDefault="00152C93" w:rsidP="00462B86">
      <w:pPr>
        <w:spacing w:before="240" w:after="80"/>
        <w:jc w:val="both"/>
        <w:rPr>
          <w:rtl/>
        </w:rPr>
      </w:pPr>
    </w:p>
    <w:p w14:paraId="76B89F98" w14:textId="77777777" w:rsidR="00284A6C" w:rsidRDefault="00284A6C" w:rsidP="00462B86">
      <w:pPr>
        <w:spacing w:before="240" w:after="80"/>
        <w:jc w:val="both"/>
        <w:rPr>
          <w:rtl/>
        </w:rPr>
      </w:pPr>
    </w:p>
    <w:p w14:paraId="4C6ECA83" w14:textId="77777777" w:rsidR="00152C93" w:rsidRDefault="00152C93" w:rsidP="00462B86">
      <w:pPr>
        <w:spacing w:before="240" w:after="80"/>
        <w:jc w:val="both"/>
      </w:pPr>
    </w:p>
    <w:p w14:paraId="04D65977" w14:textId="23CF88B3" w:rsidR="004B2607" w:rsidRPr="004B2607" w:rsidRDefault="00462B86" w:rsidP="00284A6C">
      <w:pPr>
        <w:spacing w:before="40" w:after="240"/>
        <w:jc w:val="both"/>
        <w:rPr>
          <w:sz w:val="28"/>
          <w:szCs w:val="28"/>
        </w:rPr>
      </w:pPr>
      <w:r w:rsidRPr="004B2607">
        <w:rPr>
          <w:rFonts w:ascii="Arial" w:eastAsia="Arial" w:hAnsi="Arial" w:cs="Arial"/>
          <w:b/>
          <w:bCs/>
          <w:sz w:val="28"/>
          <w:szCs w:val="28"/>
          <w:rtl/>
        </w:rPr>
        <w:t>الشكل (4.8): شاشة المعدات الطبية (Medical Equipment Screen)</w:t>
      </w:r>
    </w:p>
    <w:p w14:paraId="1C1F0B5C" w14:textId="77777777" w:rsidR="00462B86" w:rsidRDefault="00462B86" w:rsidP="00462B86">
      <w:pPr>
        <w:spacing w:before="300" w:after="200"/>
        <w:jc w:val="both"/>
      </w:pPr>
      <w:r>
        <w:rPr>
          <w:rFonts w:ascii="Arial" w:eastAsia="Arial" w:hAnsi="Arial" w:cs="Arial"/>
          <w:b/>
          <w:bCs/>
          <w:sz w:val="32"/>
          <w:szCs w:val="32"/>
          <w:rtl/>
        </w:rPr>
        <w:lastRenderedPageBreak/>
        <w:t>4.7.8 المكوّنات المشتركة (Shared Widgets)</w:t>
      </w:r>
    </w:p>
    <w:p w14:paraId="6E038AE1" w14:textId="77777777" w:rsidR="00462B86" w:rsidRDefault="00462B86" w:rsidP="00462B86">
      <w:pPr>
        <w:spacing w:after="200"/>
        <w:jc w:val="both"/>
        <w:rPr>
          <w:rtl/>
        </w:rPr>
      </w:pPr>
      <w:r>
        <w:rPr>
          <w:rFonts w:ascii="Arial" w:eastAsia="Arial" w:hAnsi="Arial" w:cs="Arial"/>
          <w:b/>
          <w:bCs/>
          <w:sz w:val="32"/>
          <w:szCs w:val="32"/>
          <w:rtl/>
        </w:rPr>
        <w:t xml:space="preserve">لتفادي تكرار الشيفرة البرمجية، تم بناء مكوّنين مشتركين يُستخدمان عبر كل شاشات التطبيق تقريباً: CustomAppBar (شريط عنوان موحد بزر رجوع ولون هوية ثابت)، وCustomDrawer (القائمة الجانبية التي تضم زر تحديث البيانات، والدعم الفني عبر واتساب، وجهات اتصال فريق التطوير المُدارة هي </w:t>
      </w:r>
      <w:bookmarkStart w:id="0" w:name="_GoBack"/>
      <w:bookmarkEnd w:id="0"/>
      <w:r>
        <w:rPr>
          <w:rFonts w:ascii="Arial" w:eastAsia="Arial" w:hAnsi="Arial" w:cs="Arial"/>
          <w:b/>
          <w:bCs/>
          <w:sz w:val="32"/>
          <w:szCs w:val="32"/>
          <w:rtl/>
        </w:rPr>
        <w:t>الأخرى من لوحة الأدمن).</w:t>
      </w:r>
    </w:p>
    <w:p w14:paraId="18F3DE5D" w14:textId="4C1F2D73" w:rsidR="00462B86" w:rsidRDefault="00B748B9" w:rsidP="00462B86">
      <w:pPr>
        <w:spacing w:before="240" w:after="80"/>
        <w:jc w:val="both"/>
        <w:rPr>
          <w:rFonts w:hint="cs"/>
          <w:noProof/>
          <w:rtl/>
        </w:rPr>
      </w:pPr>
      <w:r>
        <w:rPr>
          <w:noProof/>
        </w:rPr>
        <w:pict w14:anchorId="4212BE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75pt;height:459.75pt">
            <v:imagedata r:id="rId34" o:title="WhatsApp Image 2026-08-13 at 10.38.35 AM"/>
          </v:shape>
        </w:pict>
      </w:r>
      <w:r w:rsidR="003E512A">
        <w:t xml:space="preserve"> </w:t>
      </w:r>
      <w:r w:rsidR="006D4A94">
        <w:rPr>
          <w:noProof/>
        </w:rPr>
        <w:pict w14:anchorId="79741C0F">
          <v:shape id="_x0000_i1025" type="#_x0000_t75" style="width:200.25pt;height:460.5pt">
            <v:imagedata r:id="rId35" o:title="WhatsApp Image 2026-08-13 at 10.33.51 AM"/>
          </v:shape>
        </w:pict>
      </w:r>
    </w:p>
    <w:p w14:paraId="631F6480" w14:textId="77777777" w:rsidR="00B748B9" w:rsidRDefault="00B748B9" w:rsidP="00462B86">
      <w:pPr>
        <w:spacing w:before="240" w:after="80"/>
        <w:jc w:val="both"/>
        <w:rPr>
          <w:rtl/>
        </w:rPr>
      </w:pPr>
    </w:p>
    <w:p w14:paraId="5EA65CBE" w14:textId="77777777" w:rsidR="00462B86" w:rsidRDefault="00462B86" w:rsidP="00462B86">
      <w:pPr>
        <w:spacing w:before="40" w:after="240"/>
        <w:jc w:val="both"/>
        <w:rPr>
          <w:sz w:val="28"/>
          <w:szCs w:val="28"/>
          <w:rtl/>
        </w:rPr>
      </w:pPr>
      <w:r w:rsidRPr="004B2607">
        <w:rPr>
          <w:rFonts w:ascii="Arial" w:eastAsia="Arial" w:hAnsi="Arial" w:cs="Arial"/>
          <w:b/>
          <w:bCs/>
          <w:sz w:val="28"/>
          <w:szCs w:val="28"/>
          <w:rtl/>
        </w:rPr>
        <w:t>الشكل (4.9): المكوّنات المشتركة: القائمة الجانبية (Custom Drawer) وشريط العنوان الموحد (Custom App Bar)</w:t>
      </w:r>
    </w:p>
    <w:p w14:paraId="7C08FC48" w14:textId="77777777" w:rsidR="004B2607" w:rsidRPr="004B2607" w:rsidRDefault="004B2607" w:rsidP="00462B86">
      <w:pPr>
        <w:spacing w:before="40" w:after="240"/>
        <w:jc w:val="both"/>
        <w:rPr>
          <w:sz w:val="28"/>
          <w:szCs w:val="28"/>
        </w:rPr>
      </w:pPr>
    </w:p>
    <w:p w14:paraId="61FB150D" w14:textId="77777777" w:rsidR="00462B86" w:rsidRDefault="00462B86" w:rsidP="00462B86">
      <w:pPr>
        <w:spacing w:before="300" w:after="200"/>
        <w:jc w:val="both"/>
      </w:pPr>
      <w:r>
        <w:rPr>
          <w:rFonts w:ascii="Arial" w:eastAsia="Arial" w:hAnsi="Arial" w:cs="Arial"/>
          <w:b/>
          <w:bCs/>
          <w:sz w:val="32"/>
          <w:szCs w:val="32"/>
          <w:rtl/>
        </w:rPr>
        <w:lastRenderedPageBreak/>
        <w:t>4.8 تنفيذ آلية التحديث الديناميكي عبر GitHub (Dynamic Update Mechanism)</w:t>
      </w:r>
    </w:p>
    <w:p w14:paraId="786376A0" w14:textId="77777777" w:rsidR="00462B86" w:rsidRDefault="00462B86" w:rsidP="00462B86">
      <w:pPr>
        <w:spacing w:after="200"/>
        <w:jc w:val="both"/>
      </w:pPr>
      <w:r>
        <w:rPr>
          <w:rFonts w:ascii="Arial" w:eastAsia="Arial" w:hAnsi="Arial" w:cs="Arial"/>
          <w:b/>
          <w:bCs/>
          <w:sz w:val="32"/>
          <w:szCs w:val="32"/>
          <w:rtl/>
        </w:rPr>
        <w:t>يُعد نظام التحديث الديناميكي أحد أهم مكوّنات النظام، إذ يحقق التوازن بين استقلالية التطبيق عن الاتصال بالإنترنت من جهة، وقابليته للتحديث المستمر دون الحاجة لإعادة نشر نسخة جديدة عبر متجر التطبيقات من جهة أخرى. وتتم آلية عمله وفق الخطوات الآتية:</w:t>
      </w:r>
    </w:p>
    <w:p w14:paraId="04D05BE5" w14:textId="4F797C1D" w:rsidR="00CB5835" w:rsidRDefault="00462B86" w:rsidP="004B2607">
      <w:pPr>
        <w:spacing w:after="150"/>
        <w:ind w:left="360"/>
        <w:jc w:val="both"/>
        <w:rPr>
          <w:rtl/>
        </w:rPr>
      </w:pPr>
      <w:r>
        <w:rPr>
          <w:rFonts w:ascii="Arial" w:eastAsia="Arial" w:hAnsi="Arial" w:cs="Arial"/>
          <w:b/>
          <w:bCs/>
          <w:sz w:val="32"/>
          <w:szCs w:val="32"/>
          <w:rtl/>
        </w:rPr>
        <w:t>1. جلب أحدث نسخة من ملف البيانات عبر واجهة GitHub البرمجية الرسمية (GitHub Contents API)، وليس عبر رابط الوصول المباشر للملفات الخام (raw.githubusercontent.com)؛ إذ إن هذا الأخير يخضع لطبقة تخزين مؤقت (CDN Caching) قد تؤخر ظهور آخر التعديلات لعدة دقائق، بعكس واجهة الـ API التي تعكس دائماً أحدث نسخة فعلية فور نشرها.</w:t>
      </w:r>
    </w:p>
    <w:p w14:paraId="1965D305" w14:textId="67EE1D3C" w:rsidR="00462B86" w:rsidRDefault="00462B86" w:rsidP="00462B86">
      <w:pPr>
        <w:spacing w:after="150"/>
        <w:ind w:left="360"/>
        <w:jc w:val="both"/>
      </w:pPr>
      <w:r>
        <w:rPr>
          <w:rFonts w:ascii="Arial" w:eastAsia="Arial" w:hAnsi="Arial" w:cs="Arial"/>
          <w:b/>
          <w:bCs/>
          <w:sz w:val="32"/>
          <w:szCs w:val="32"/>
          <w:rtl/>
        </w:rPr>
        <w:t>2. فك ترميز محتوى الملف (المُرجَع بصيغة Base64 من واجهة الـ API) وتحويله إلى نص JSON قابل للقراءة.</w:t>
      </w:r>
    </w:p>
    <w:p w14:paraId="725D1917" w14:textId="77777777" w:rsidR="00462B86" w:rsidRDefault="00462B86" w:rsidP="00462B86">
      <w:pPr>
        <w:spacing w:after="150"/>
        <w:ind w:left="360"/>
        <w:jc w:val="both"/>
      </w:pPr>
      <w:r>
        <w:rPr>
          <w:rFonts w:ascii="Arial" w:eastAsia="Arial" w:hAnsi="Arial" w:cs="Arial"/>
          <w:b/>
          <w:bCs/>
          <w:sz w:val="32"/>
          <w:szCs w:val="32"/>
          <w:rtl/>
        </w:rPr>
        <w:t>3. استخراج حقل last_updated من الملف، ومقارنته نصياً بالتاريخ المخزَّن محلياً من آخر عملية تحديث ناجحة (بصيغة ISO 8601 الموحدة، التي تسمح بالمقارنة الزمنية الصحيحة نصياً دون الحاجة لتحويلها إلى كائن تاريخ منفصل).</w:t>
      </w:r>
    </w:p>
    <w:p w14:paraId="789882FC" w14:textId="77777777" w:rsidR="00462B86" w:rsidRDefault="00462B86" w:rsidP="00462B86">
      <w:pPr>
        <w:spacing w:after="150"/>
        <w:ind w:left="360"/>
        <w:jc w:val="both"/>
      </w:pPr>
      <w:r>
        <w:rPr>
          <w:rFonts w:ascii="Arial" w:eastAsia="Arial" w:hAnsi="Arial" w:cs="Arial"/>
          <w:b/>
          <w:bCs/>
          <w:sz w:val="32"/>
          <w:szCs w:val="32"/>
          <w:rtl/>
        </w:rPr>
        <w:t>4. في حال وجود إصدار أحدث، تُستدعى دالة استبدال البيانات الكاملة (الموضَّحة في القسم 4.6) لتحديث جداول المرافق، مع تحديث الذاكرة المؤقتة لبيانات الفريق والنصائح الطبية وأرقام الإسعاف والمعدات الطبية ورقم الدعم الفني في آن واحد ضمن العملية نفسها.</w:t>
      </w:r>
    </w:p>
    <w:p w14:paraId="0DE5F2AA" w14:textId="77777777" w:rsidR="00462B86" w:rsidRDefault="00462B86" w:rsidP="00462B86">
      <w:pPr>
        <w:spacing w:after="150"/>
        <w:ind w:left="360"/>
        <w:jc w:val="both"/>
      </w:pPr>
      <w:r>
        <w:rPr>
          <w:rFonts w:ascii="Arial" w:eastAsia="Arial" w:hAnsi="Arial" w:cs="Arial"/>
          <w:b/>
          <w:bCs/>
          <w:sz w:val="32"/>
          <w:szCs w:val="32"/>
          <w:rtl/>
        </w:rPr>
        <w:t>5. تحديث التاريخ المحلي المخزَّن إلى قيمة last_updated الجديدة، تمهيداً للمقارنة الصحيحة في المرة القادمة.</w:t>
      </w:r>
    </w:p>
    <w:p w14:paraId="499B13A3" w14:textId="77777777" w:rsidR="00462B86" w:rsidRDefault="00462B86" w:rsidP="00462B86">
      <w:pPr>
        <w:spacing w:after="200"/>
        <w:jc w:val="both"/>
        <w:rPr>
          <w:rtl/>
        </w:rPr>
      </w:pPr>
      <w:r>
        <w:rPr>
          <w:rFonts w:ascii="Arial" w:eastAsia="Arial" w:hAnsi="Arial" w:cs="Arial"/>
          <w:b/>
          <w:bCs/>
          <w:sz w:val="32"/>
          <w:szCs w:val="32"/>
          <w:rtl/>
        </w:rPr>
        <w:t>ولضمان دقة تصنيف حالة الشبكة، لا يعتمد النظام على فحص منفصل لحالة الاتصال بالإنترنت قبل المحاولة (وهو أسلوب أثبتت التجربة العملية أنه قد يُعطي نتائج غير دقيقة على بعض الأجهزة)، بل يعتمد على المحاولة الفعلية للاتصال مباشرة، ويُصنِّف النتيجة بناءً على نوع الاستثناء الفعلي الناتج (انقطاع الشبكة، انتهاء المهلة الزمنية، أو أي خطأ آخر)، بما يعطي تصنيفاً أكثر دقة وموثوقية لحالة كل محاولة تحديث.</w:t>
      </w:r>
    </w:p>
    <w:p w14:paraId="2DDA82D9" w14:textId="7D27E800" w:rsidR="004B2607" w:rsidRDefault="004B2607" w:rsidP="00462B86">
      <w:pPr>
        <w:spacing w:after="200"/>
        <w:jc w:val="both"/>
        <w:rPr>
          <w:rtl/>
        </w:rPr>
      </w:pPr>
      <w:r>
        <w:rPr>
          <w:noProof/>
        </w:rPr>
        <w:lastRenderedPageBreak/>
        <w:drawing>
          <wp:anchor distT="0" distB="0" distL="114300" distR="114300" simplePos="0" relativeHeight="251679744" behindDoc="1" locked="0" layoutInCell="1" allowOverlap="1" wp14:anchorId="0EF8B9FC" wp14:editId="085A795F">
            <wp:simplePos x="0" y="0"/>
            <wp:positionH relativeFrom="column">
              <wp:posOffset>-828675</wp:posOffset>
            </wp:positionH>
            <wp:positionV relativeFrom="page">
              <wp:posOffset>1085850</wp:posOffset>
            </wp:positionV>
            <wp:extent cx="6943725" cy="6257925"/>
            <wp:effectExtent l="0" t="0" r="9525" b="9525"/>
            <wp:wrapTight wrapText="bothSides">
              <wp:wrapPolygon edited="0">
                <wp:start x="0" y="0"/>
                <wp:lineTo x="0" y="21567"/>
                <wp:lineTo x="21570" y="21567"/>
                <wp:lineTo x="21570" y="0"/>
                <wp:lineTo x="0" y="0"/>
              </wp:wrapPolygon>
            </wp:wrapTight>
            <wp:docPr id="8660626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43725" cy="6257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DDBE9" w14:textId="77777777" w:rsidR="004B2607" w:rsidRDefault="004B2607" w:rsidP="004B2607">
      <w:pPr>
        <w:spacing w:before="40" w:after="240"/>
        <w:jc w:val="both"/>
        <w:rPr>
          <w:rFonts w:ascii="Arial" w:eastAsia="Arial" w:hAnsi="Arial" w:cs="Arial"/>
          <w:b/>
          <w:bCs/>
          <w:sz w:val="28"/>
          <w:szCs w:val="28"/>
          <w:rtl/>
        </w:rPr>
      </w:pPr>
    </w:p>
    <w:p w14:paraId="092BEE8B" w14:textId="486A2A59" w:rsidR="004B2607" w:rsidRDefault="004B2607" w:rsidP="004B2607">
      <w:pPr>
        <w:spacing w:before="40" w:after="240"/>
        <w:jc w:val="both"/>
        <w:rPr>
          <w:sz w:val="28"/>
          <w:szCs w:val="28"/>
          <w:rtl/>
        </w:rPr>
      </w:pPr>
      <w:r w:rsidRPr="004B2607">
        <w:rPr>
          <w:rFonts w:ascii="Arial" w:eastAsia="Arial" w:hAnsi="Arial" w:cs="Arial"/>
          <w:b/>
          <w:bCs/>
          <w:sz w:val="28"/>
          <w:szCs w:val="28"/>
          <w:rtl/>
        </w:rPr>
        <w:t>الشكل (4.10): ملف بيانات المرافق (facilities.json) على مستودع GitHub، ويظهر تاريخ آخر تحديث (last_updated)</w:t>
      </w:r>
      <w:r w:rsidRPr="004B2607">
        <w:rPr>
          <w:noProof/>
          <w:sz w:val="28"/>
          <w:szCs w:val="28"/>
        </w:rPr>
        <w:t xml:space="preserve"> </w:t>
      </w:r>
    </w:p>
    <w:p w14:paraId="50166A59" w14:textId="77777777" w:rsidR="00EE1679" w:rsidRPr="004B2607" w:rsidRDefault="00EE1679" w:rsidP="004B2607">
      <w:pPr>
        <w:spacing w:before="40" w:after="240"/>
        <w:jc w:val="both"/>
        <w:rPr>
          <w:sz w:val="28"/>
          <w:szCs w:val="28"/>
          <w:rtl/>
        </w:rPr>
      </w:pPr>
    </w:p>
    <w:p w14:paraId="10F8BAB9" w14:textId="2BE774B8" w:rsidR="004B2607" w:rsidRPr="004B2607" w:rsidRDefault="00462B86" w:rsidP="004B2607">
      <w:pPr>
        <w:spacing w:after="200"/>
        <w:jc w:val="both"/>
        <w:rPr>
          <w:rFonts w:ascii="Arial" w:eastAsia="Arial" w:hAnsi="Arial" w:cs="Arial"/>
          <w:b/>
          <w:bCs/>
          <w:sz w:val="32"/>
          <w:szCs w:val="32"/>
        </w:rPr>
      </w:pPr>
      <w:r>
        <w:rPr>
          <w:rFonts w:ascii="Arial" w:eastAsia="Arial" w:hAnsi="Arial" w:cs="Arial"/>
          <w:b/>
          <w:bCs/>
          <w:sz w:val="32"/>
          <w:szCs w:val="32"/>
          <w:rtl/>
        </w:rPr>
        <w:t>كما يتيح التطبيق للمستخدم تشغيل عملية التحديث يدوياً في أي وقت من القائمة الجانبية، مع خيار "تحديث إجباري" (عبر الضغط المطوَّل) يتجاوز مقارنة التاريخ ويطبِّق آخر نسخة من البيانات فوراً، وهو خيار مفيد خصوصاً لفريق إدارة المحتوى عند الرغبة في التأكد الفوري من انعكاس أي تعديل حديث.</w:t>
      </w:r>
    </w:p>
    <w:p w14:paraId="75513C3A" w14:textId="77777777" w:rsidR="00462B86" w:rsidRDefault="00462B86" w:rsidP="00462B86">
      <w:pPr>
        <w:spacing w:after="200"/>
        <w:jc w:val="both"/>
        <w:rPr>
          <w:rtl/>
        </w:rPr>
      </w:pPr>
      <w:r>
        <w:rPr>
          <w:rFonts w:ascii="Arial" w:eastAsia="Arial" w:hAnsi="Arial" w:cs="Arial"/>
          <w:b/>
          <w:bCs/>
          <w:sz w:val="32"/>
          <w:szCs w:val="32"/>
          <w:rtl/>
        </w:rPr>
        <w:lastRenderedPageBreak/>
        <w:t>ويوضح الجدول الآتي جميع الحالات (Results) الممكنة لعملية التحديث والرسالة المقابلة لكل حالة:</w:t>
      </w:r>
    </w:p>
    <w:p w14:paraId="475D0883" w14:textId="77777777" w:rsidR="00854CA4" w:rsidRDefault="00854CA4" w:rsidP="00462B86">
      <w:pPr>
        <w:spacing w:after="200"/>
        <w:jc w:val="both"/>
      </w:pPr>
    </w:p>
    <w:tbl>
      <w:tblPr>
        <w:tblW w:w="6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3569"/>
        <w:gridCol w:w="3710"/>
      </w:tblGrid>
      <w:tr w:rsidR="00462B86" w:rsidRPr="00854CA4" w14:paraId="2D2105B1" w14:textId="77777777" w:rsidTr="00854CA4">
        <w:trPr>
          <w:tblHeader/>
          <w:jc w:val="center"/>
        </w:trPr>
        <w:tc>
          <w:tcPr>
            <w:tcW w:w="1370" w:type="pct"/>
            <w:shd w:val="solid" w:color="D9E2EC" w:fill="D9E2EC"/>
            <w:vAlign w:val="center"/>
          </w:tcPr>
          <w:p w14:paraId="4880860A"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الحالة (UpdateResult)</w:t>
            </w:r>
          </w:p>
        </w:tc>
        <w:tc>
          <w:tcPr>
            <w:tcW w:w="1780" w:type="pct"/>
            <w:shd w:val="solid" w:color="D9E2EC" w:fill="D9E2EC"/>
            <w:vAlign w:val="center"/>
          </w:tcPr>
          <w:p w14:paraId="05A308F9"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الوصف</w:t>
            </w:r>
          </w:p>
        </w:tc>
        <w:tc>
          <w:tcPr>
            <w:tcW w:w="1850" w:type="pct"/>
            <w:shd w:val="solid" w:color="D9E2EC" w:fill="D9E2EC"/>
            <w:vAlign w:val="center"/>
          </w:tcPr>
          <w:p w14:paraId="5A9BFC0B"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الرسالة المعروضة للمستخدم</w:t>
            </w:r>
          </w:p>
        </w:tc>
      </w:tr>
      <w:tr w:rsidR="00462B86" w:rsidRPr="00854CA4" w14:paraId="1A4D1627" w14:textId="77777777" w:rsidTr="00854CA4">
        <w:trPr>
          <w:jc w:val="center"/>
        </w:trPr>
        <w:tc>
          <w:tcPr>
            <w:tcW w:w="1370" w:type="pct"/>
            <w:vAlign w:val="center"/>
          </w:tcPr>
          <w:p w14:paraId="66E42D04"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updated</w:t>
            </w:r>
          </w:p>
        </w:tc>
        <w:tc>
          <w:tcPr>
            <w:tcW w:w="1780" w:type="pct"/>
            <w:vAlign w:val="center"/>
          </w:tcPr>
          <w:p w14:paraId="5A9FEADD"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تم العثور على إصدار أحدث وتطبيقه بنجاح</w:t>
            </w:r>
          </w:p>
        </w:tc>
        <w:tc>
          <w:tcPr>
            <w:tcW w:w="1850" w:type="pct"/>
            <w:vAlign w:val="center"/>
          </w:tcPr>
          <w:p w14:paraId="4401F627"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تم تحديث بيانات المرافق الصحية بنجاح</w:t>
            </w:r>
          </w:p>
        </w:tc>
      </w:tr>
      <w:tr w:rsidR="00462B86" w:rsidRPr="00854CA4" w14:paraId="6B742A96" w14:textId="77777777" w:rsidTr="00854CA4">
        <w:trPr>
          <w:jc w:val="center"/>
        </w:trPr>
        <w:tc>
          <w:tcPr>
            <w:tcW w:w="1370" w:type="pct"/>
            <w:vAlign w:val="center"/>
          </w:tcPr>
          <w:p w14:paraId="1A57A3CC"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upToDate</w:t>
            </w:r>
          </w:p>
        </w:tc>
        <w:tc>
          <w:tcPr>
            <w:tcW w:w="1780" w:type="pct"/>
            <w:vAlign w:val="center"/>
          </w:tcPr>
          <w:p w14:paraId="2F33837B"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البيانات المحلية هي الأحدث بالفعل، لا حاجة للتحديث</w:t>
            </w:r>
          </w:p>
        </w:tc>
        <w:tc>
          <w:tcPr>
            <w:tcW w:w="1850" w:type="pct"/>
            <w:vAlign w:val="center"/>
          </w:tcPr>
          <w:p w14:paraId="6647CC44"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البيانات محدَّثة بالفعل، لا يوجد جديد</w:t>
            </w:r>
          </w:p>
        </w:tc>
      </w:tr>
      <w:tr w:rsidR="00462B86" w:rsidRPr="00854CA4" w14:paraId="1A77211B" w14:textId="77777777" w:rsidTr="00854CA4">
        <w:trPr>
          <w:jc w:val="center"/>
        </w:trPr>
        <w:tc>
          <w:tcPr>
            <w:tcW w:w="1370" w:type="pct"/>
            <w:vAlign w:val="center"/>
          </w:tcPr>
          <w:p w14:paraId="6292AD2F"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noInternet</w:t>
            </w:r>
          </w:p>
        </w:tc>
        <w:tc>
          <w:tcPr>
            <w:tcW w:w="1780" w:type="pct"/>
            <w:vAlign w:val="center"/>
          </w:tcPr>
          <w:p w14:paraId="300AC51C"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تعذّر الاتصال فعلياً بالشبكة (لا يوجد إنترنت)</w:t>
            </w:r>
          </w:p>
        </w:tc>
        <w:tc>
          <w:tcPr>
            <w:tcW w:w="1850" w:type="pct"/>
            <w:vAlign w:val="center"/>
          </w:tcPr>
          <w:p w14:paraId="28387F44"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لا يوجد اتصال بالإنترنت للتحقق من التحديثات</w:t>
            </w:r>
          </w:p>
        </w:tc>
      </w:tr>
      <w:tr w:rsidR="00462B86" w:rsidRPr="00854CA4" w14:paraId="6187C2EC" w14:textId="77777777" w:rsidTr="00854CA4">
        <w:trPr>
          <w:jc w:val="center"/>
        </w:trPr>
        <w:tc>
          <w:tcPr>
            <w:tcW w:w="1370" w:type="pct"/>
            <w:vAlign w:val="center"/>
          </w:tcPr>
          <w:p w14:paraId="673DD4A2"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failed</w:t>
            </w:r>
          </w:p>
        </w:tc>
        <w:tc>
          <w:tcPr>
            <w:tcW w:w="1780" w:type="pct"/>
            <w:vAlign w:val="center"/>
          </w:tcPr>
          <w:p w14:paraId="4A134429"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حدث خطأ أثناء المعالجة (تحليل بيانات أو كتابة في قاعدة البيانات)</w:t>
            </w:r>
          </w:p>
        </w:tc>
        <w:tc>
          <w:tcPr>
            <w:tcW w:w="1850" w:type="pct"/>
            <w:vAlign w:val="center"/>
          </w:tcPr>
          <w:p w14:paraId="602AB5A7"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تعذّر التحقق من التحديثات، حاول لاحقاً</w:t>
            </w:r>
          </w:p>
        </w:tc>
      </w:tr>
    </w:tbl>
    <w:p w14:paraId="304DD038" w14:textId="5E19D70B" w:rsidR="00462B86" w:rsidRDefault="00CB5835" w:rsidP="00462B86">
      <w:pPr>
        <w:spacing w:before="240" w:after="80"/>
        <w:jc w:val="both"/>
        <w:rPr>
          <w:rtl/>
        </w:rPr>
      </w:pPr>
      <w:r>
        <w:rPr>
          <w:rFonts w:hint="cs"/>
          <w:noProof/>
        </w:rPr>
        <w:lastRenderedPageBreak/>
        <w:drawing>
          <wp:inline distT="0" distB="0" distL="0" distR="0" wp14:anchorId="38CF49CF" wp14:editId="1601CCC8">
            <wp:extent cx="2590800" cy="5953125"/>
            <wp:effectExtent l="0" t="0" r="0" b="9525"/>
            <wp:docPr id="1796128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90800" cy="5953125"/>
                    </a:xfrm>
                    <a:prstGeom prst="rect">
                      <a:avLst/>
                    </a:prstGeom>
                    <a:noFill/>
                    <a:ln>
                      <a:noFill/>
                    </a:ln>
                  </pic:spPr>
                </pic:pic>
              </a:graphicData>
            </a:graphic>
          </wp:inline>
        </w:drawing>
      </w:r>
      <w:r>
        <w:rPr>
          <w:noProof/>
        </w:rPr>
        <w:drawing>
          <wp:inline distT="0" distB="0" distL="0" distR="0" wp14:anchorId="205B984A" wp14:editId="7818B89D">
            <wp:extent cx="2533650" cy="5953125"/>
            <wp:effectExtent l="0" t="0" r="0" b="9525"/>
            <wp:docPr id="1093109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33650" cy="5953125"/>
                    </a:xfrm>
                    <a:prstGeom prst="rect">
                      <a:avLst/>
                    </a:prstGeom>
                    <a:noFill/>
                    <a:ln>
                      <a:noFill/>
                    </a:ln>
                  </pic:spPr>
                </pic:pic>
              </a:graphicData>
            </a:graphic>
          </wp:inline>
        </w:drawing>
      </w:r>
    </w:p>
    <w:p w14:paraId="34E7ECE1" w14:textId="77777777" w:rsidR="00CB5835" w:rsidRDefault="00CB5835" w:rsidP="00462B86">
      <w:pPr>
        <w:spacing w:before="240" w:after="80"/>
        <w:jc w:val="both"/>
        <w:rPr>
          <w:rtl/>
        </w:rPr>
      </w:pPr>
    </w:p>
    <w:p w14:paraId="77E9ED19" w14:textId="453DB339" w:rsidR="003E512A" w:rsidRPr="00854CA4" w:rsidRDefault="00462B86" w:rsidP="000255B6">
      <w:pPr>
        <w:spacing w:before="40" w:after="240"/>
        <w:jc w:val="both"/>
        <w:rPr>
          <w:sz w:val="28"/>
          <w:szCs w:val="28"/>
          <w:rtl/>
        </w:rPr>
      </w:pPr>
      <w:r w:rsidRPr="00854CA4">
        <w:rPr>
          <w:rFonts w:ascii="Arial" w:eastAsia="Arial" w:hAnsi="Arial" w:cs="Arial"/>
          <w:b/>
          <w:bCs/>
          <w:sz w:val="28"/>
          <w:szCs w:val="28"/>
          <w:rtl/>
        </w:rPr>
        <w:t>الشكل (4.11): رسائل نتائج عملية التحديث كما تظهر للمستخدم داخل التطبيق (تم التحديث / لا يوجد اتصال بالإنترنت)</w:t>
      </w:r>
    </w:p>
    <w:p w14:paraId="182396D8" w14:textId="77777777" w:rsidR="000255B6" w:rsidRDefault="000255B6" w:rsidP="000255B6">
      <w:pPr>
        <w:spacing w:before="40" w:after="240"/>
        <w:jc w:val="both"/>
        <w:rPr>
          <w:rtl/>
        </w:rPr>
      </w:pPr>
    </w:p>
    <w:p w14:paraId="32E60A13" w14:textId="77777777" w:rsidR="00854CA4" w:rsidRDefault="00854CA4" w:rsidP="000255B6">
      <w:pPr>
        <w:spacing w:before="40" w:after="240"/>
        <w:jc w:val="both"/>
        <w:rPr>
          <w:rtl/>
        </w:rPr>
      </w:pPr>
    </w:p>
    <w:p w14:paraId="06DE47F9" w14:textId="77777777" w:rsidR="00854CA4" w:rsidRDefault="00854CA4" w:rsidP="000255B6">
      <w:pPr>
        <w:spacing w:before="40" w:after="240"/>
        <w:jc w:val="both"/>
        <w:rPr>
          <w:rtl/>
        </w:rPr>
      </w:pPr>
    </w:p>
    <w:p w14:paraId="630E9DDA" w14:textId="77777777" w:rsidR="00854CA4" w:rsidRDefault="00854CA4" w:rsidP="000255B6">
      <w:pPr>
        <w:spacing w:before="40" w:after="240"/>
        <w:jc w:val="both"/>
        <w:rPr>
          <w:rtl/>
        </w:rPr>
      </w:pPr>
    </w:p>
    <w:p w14:paraId="74A88809" w14:textId="77777777" w:rsidR="00854CA4" w:rsidRDefault="00854CA4" w:rsidP="000255B6">
      <w:pPr>
        <w:spacing w:before="40" w:after="240"/>
        <w:jc w:val="both"/>
        <w:rPr>
          <w:rtl/>
        </w:rPr>
      </w:pPr>
    </w:p>
    <w:p w14:paraId="0BADE312" w14:textId="77777777" w:rsidR="00854CA4" w:rsidRPr="000255B6" w:rsidRDefault="00854CA4" w:rsidP="000255B6">
      <w:pPr>
        <w:spacing w:before="40" w:after="240"/>
        <w:jc w:val="both"/>
        <w:rPr>
          <w:rtl/>
        </w:rPr>
      </w:pPr>
    </w:p>
    <w:p w14:paraId="7F81AE66" w14:textId="0A08351A" w:rsidR="00462B86" w:rsidRDefault="00462B86" w:rsidP="00462B86">
      <w:pPr>
        <w:spacing w:before="300" w:after="200"/>
        <w:jc w:val="both"/>
      </w:pPr>
      <w:r>
        <w:rPr>
          <w:rFonts w:ascii="Arial" w:eastAsia="Arial" w:hAnsi="Arial" w:cs="Arial"/>
          <w:b/>
          <w:bCs/>
          <w:sz w:val="32"/>
          <w:szCs w:val="32"/>
          <w:rtl/>
        </w:rPr>
        <w:lastRenderedPageBreak/>
        <w:t>4.9 تنفيذ لوحة تحكم إدارة المحتوى (Admin Panel Implementation)</w:t>
      </w:r>
    </w:p>
    <w:p w14:paraId="2D0C82A1" w14:textId="77777777" w:rsidR="00462B86" w:rsidRDefault="00462B86" w:rsidP="00462B86">
      <w:pPr>
        <w:spacing w:after="200"/>
        <w:jc w:val="both"/>
      </w:pPr>
      <w:r>
        <w:rPr>
          <w:rFonts w:ascii="Arial" w:eastAsia="Arial" w:hAnsi="Arial" w:cs="Arial"/>
          <w:b/>
          <w:bCs/>
          <w:sz w:val="32"/>
          <w:szCs w:val="32"/>
          <w:rtl/>
        </w:rPr>
        <w:t>لتمكين فريق إدارة المحتوى من تحديث بيانات النظام دون الحاجة لأي معرفة برمجية أو التواصل مع فريق التطوير في كل مرة، تم تصميم لوحة تحكم إلكترونية مستقلة (Admin Panel)، مبنية بتقنيات الويب الأساسية (HTML وCSS وJavaScript)، وتعمل كملف واحد مستقل يمكن فتحه محلياً من أي متصفح، دون الحاجة لاستضافة خادم ويب مخصص لها.</w:t>
      </w:r>
    </w:p>
    <w:p w14:paraId="7D54F006" w14:textId="6465DED0" w:rsidR="00B10F7A" w:rsidRDefault="00B10F7A" w:rsidP="000255B6">
      <w:pPr>
        <w:spacing w:before="240" w:after="80"/>
        <w:jc w:val="both"/>
        <w:rPr>
          <w:rtl/>
        </w:rPr>
      </w:pPr>
      <w:r>
        <w:rPr>
          <w:noProof/>
        </w:rPr>
        <w:drawing>
          <wp:inline distT="0" distB="0" distL="0" distR="0" wp14:anchorId="0F243A25" wp14:editId="01ED45E8">
            <wp:extent cx="5676900" cy="5133975"/>
            <wp:effectExtent l="0" t="0" r="0" b="9525"/>
            <wp:docPr id="1561232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76900" cy="5133975"/>
                    </a:xfrm>
                    <a:prstGeom prst="rect">
                      <a:avLst/>
                    </a:prstGeom>
                    <a:noFill/>
                    <a:ln>
                      <a:noFill/>
                    </a:ln>
                  </pic:spPr>
                </pic:pic>
              </a:graphicData>
            </a:graphic>
          </wp:inline>
        </w:drawing>
      </w:r>
    </w:p>
    <w:p w14:paraId="0DB829D6" w14:textId="77777777" w:rsidR="006B477D" w:rsidRDefault="006B477D" w:rsidP="00B10F7A">
      <w:pPr>
        <w:spacing w:before="40" w:after="240"/>
        <w:jc w:val="both"/>
        <w:rPr>
          <w:rFonts w:ascii="Arial" w:eastAsia="Arial" w:hAnsi="Arial" w:cs="Arial"/>
          <w:b/>
          <w:bCs/>
          <w:sz w:val="28"/>
          <w:szCs w:val="28"/>
          <w:rtl/>
        </w:rPr>
      </w:pPr>
    </w:p>
    <w:p w14:paraId="3144EAF7" w14:textId="59CC4D23" w:rsidR="00CB5835" w:rsidRDefault="00462B86" w:rsidP="00B10F7A">
      <w:pPr>
        <w:spacing w:before="40" w:after="240"/>
        <w:jc w:val="both"/>
        <w:rPr>
          <w:sz w:val="28"/>
          <w:szCs w:val="28"/>
          <w:rtl/>
        </w:rPr>
      </w:pPr>
      <w:r w:rsidRPr="00854CA4">
        <w:rPr>
          <w:rFonts w:ascii="Arial" w:eastAsia="Arial" w:hAnsi="Arial" w:cs="Arial"/>
          <w:b/>
          <w:bCs/>
          <w:sz w:val="28"/>
          <w:szCs w:val="28"/>
          <w:rtl/>
        </w:rPr>
        <w:t>الشكل (4.12): شاشة الدخول إلى لوحة تحكم الأدمن (إدخال رمز الوصول الخاص بـ GitHub Personal Access Token)</w:t>
      </w:r>
    </w:p>
    <w:p w14:paraId="03733F81" w14:textId="77777777" w:rsidR="00854CA4" w:rsidRDefault="00854CA4" w:rsidP="00B10F7A">
      <w:pPr>
        <w:spacing w:before="40" w:after="240"/>
        <w:jc w:val="both"/>
        <w:rPr>
          <w:sz w:val="28"/>
          <w:szCs w:val="28"/>
          <w:rtl/>
        </w:rPr>
      </w:pPr>
    </w:p>
    <w:p w14:paraId="1854072E" w14:textId="77777777" w:rsidR="00854CA4" w:rsidRPr="00854CA4" w:rsidRDefault="00854CA4" w:rsidP="00B10F7A">
      <w:pPr>
        <w:spacing w:before="40" w:after="240"/>
        <w:jc w:val="both"/>
        <w:rPr>
          <w:sz w:val="28"/>
          <w:szCs w:val="28"/>
        </w:rPr>
      </w:pPr>
    </w:p>
    <w:p w14:paraId="52419D2F" w14:textId="1464E186" w:rsidR="00462B86" w:rsidRDefault="00462B86" w:rsidP="00462B86">
      <w:pPr>
        <w:spacing w:after="200"/>
        <w:jc w:val="both"/>
      </w:pPr>
      <w:r>
        <w:rPr>
          <w:rFonts w:ascii="Arial" w:eastAsia="Arial" w:hAnsi="Arial" w:cs="Arial"/>
          <w:b/>
          <w:bCs/>
          <w:sz w:val="32"/>
          <w:szCs w:val="32"/>
          <w:rtl/>
        </w:rPr>
        <w:lastRenderedPageBreak/>
        <w:t>وتتكون اللوحة من ست تبويبات رئيسة، كل منها مسؤول عن إدارة نوع محدد من البيانات:</w:t>
      </w:r>
    </w:p>
    <w:tbl>
      <w:tblPr>
        <w:tblW w:w="6075" w:type="pct"/>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5"/>
        <w:gridCol w:w="6711"/>
      </w:tblGrid>
      <w:tr w:rsidR="00462B86" w14:paraId="4BFD615C" w14:textId="77777777" w:rsidTr="00266FB6">
        <w:trPr>
          <w:tblHeader/>
        </w:trPr>
        <w:tc>
          <w:tcPr>
            <w:tcW w:w="1683" w:type="pct"/>
            <w:shd w:val="solid" w:color="D9E2EC" w:fill="D9E2EC"/>
            <w:vAlign w:val="center"/>
          </w:tcPr>
          <w:p w14:paraId="3A37FFE6"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التبويب</w:t>
            </w:r>
          </w:p>
        </w:tc>
        <w:tc>
          <w:tcPr>
            <w:tcW w:w="3317" w:type="pct"/>
            <w:shd w:val="solid" w:color="D9E2EC" w:fill="D9E2EC"/>
            <w:vAlign w:val="center"/>
          </w:tcPr>
          <w:p w14:paraId="1160DCA5" w14:textId="77777777" w:rsidR="00462B86" w:rsidRPr="00854CA4" w:rsidRDefault="00462B86" w:rsidP="00854CA4">
            <w:pPr>
              <w:jc w:val="center"/>
              <w:rPr>
                <w:b/>
                <w:bCs/>
                <w:sz w:val="28"/>
                <w:szCs w:val="28"/>
                <w:rtl/>
              </w:rPr>
            </w:pPr>
            <w:r w:rsidRPr="00854CA4">
              <w:rPr>
                <w:rFonts w:ascii="Arial" w:eastAsia="Arial" w:hAnsi="Arial" w:cs="Arial"/>
                <w:b/>
                <w:bCs/>
                <w:sz w:val="28"/>
                <w:szCs w:val="28"/>
                <w:rtl/>
              </w:rPr>
              <w:t>البيانات المُدارة</w:t>
            </w:r>
          </w:p>
        </w:tc>
      </w:tr>
      <w:tr w:rsidR="00462B86" w14:paraId="54C5C82F" w14:textId="77777777" w:rsidTr="00266FB6">
        <w:tc>
          <w:tcPr>
            <w:tcW w:w="1683" w:type="pct"/>
            <w:vAlign w:val="center"/>
          </w:tcPr>
          <w:p w14:paraId="528CE1D5"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المرافق الصحية</w:t>
            </w:r>
          </w:p>
        </w:tc>
        <w:tc>
          <w:tcPr>
            <w:tcW w:w="3317" w:type="pct"/>
            <w:vAlign w:val="center"/>
          </w:tcPr>
          <w:p w14:paraId="01C0994D"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إضافة وتعديل وحذف بيانات المرافق (الاسم، النوع، الاتصال، الموقع، الخدمات، والتخصصات).</w:t>
            </w:r>
          </w:p>
        </w:tc>
      </w:tr>
      <w:tr w:rsidR="00462B86" w14:paraId="22D8BC5E" w14:textId="77777777" w:rsidTr="00266FB6">
        <w:tc>
          <w:tcPr>
            <w:tcW w:w="1683" w:type="pct"/>
            <w:vAlign w:val="center"/>
          </w:tcPr>
          <w:p w14:paraId="429D892B"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فريق التطوير</w:t>
            </w:r>
          </w:p>
        </w:tc>
        <w:tc>
          <w:tcPr>
            <w:tcW w:w="3317" w:type="pct"/>
            <w:vAlign w:val="center"/>
          </w:tcPr>
          <w:p w14:paraId="30A41C26"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إدارة أسماء وأرقام وبريد أعضاء فريق الدعم الفني الظاهرين في القائمة الجانبية للتطبيق.</w:t>
            </w:r>
          </w:p>
        </w:tc>
      </w:tr>
      <w:tr w:rsidR="00462B86" w14:paraId="3CA87699" w14:textId="77777777" w:rsidTr="00266FB6">
        <w:tc>
          <w:tcPr>
            <w:tcW w:w="1683" w:type="pct"/>
            <w:vAlign w:val="center"/>
          </w:tcPr>
          <w:p w14:paraId="6FBF1E77"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النصائح الطبية</w:t>
            </w:r>
          </w:p>
        </w:tc>
        <w:tc>
          <w:tcPr>
            <w:tcW w:w="3317" w:type="pct"/>
            <w:vAlign w:val="center"/>
          </w:tcPr>
          <w:p w14:paraId="12009D8A"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إضافة وتعديل وحذف النصائح الطبية وروابطها الاختيارية.</w:t>
            </w:r>
          </w:p>
        </w:tc>
      </w:tr>
      <w:tr w:rsidR="00462B86" w14:paraId="57075117" w14:textId="77777777" w:rsidTr="00266FB6">
        <w:tc>
          <w:tcPr>
            <w:tcW w:w="1683" w:type="pct"/>
            <w:vAlign w:val="center"/>
          </w:tcPr>
          <w:p w14:paraId="25DA9FA7"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سيارات الإسعاف</w:t>
            </w:r>
          </w:p>
        </w:tc>
        <w:tc>
          <w:tcPr>
            <w:tcW w:w="3317" w:type="pct"/>
            <w:vAlign w:val="center"/>
          </w:tcPr>
          <w:p w14:paraId="4F2B9BDD"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إدارة أسماء وأرقام جهات اتصال الإسعاف.</w:t>
            </w:r>
          </w:p>
        </w:tc>
      </w:tr>
      <w:tr w:rsidR="00462B86" w14:paraId="0EE84A32" w14:textId="77777777" w:rsidTr="00266FB6">
        <w:tc>
          <w:tcPr>
            <w:tcW w:w="1683" w:type="pct"/>
            <w:vAlign w:val="center"/>
          </w:tcPr>
          <w:p w14:paraId="4EBEB719"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المعدات الطبية</w:t>
            </w:r>
          </w:p>
        </w:tc>
        <w:tc>
          <w:tcPr>
            <w:tcW w:w="3317" w:type="pct"/>
            <w:vAlign w:val="center"/>
          </w:tcPr>
          <w:p w14:paraId="05830876"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إدارة عناصر المعدات الطبية (الاسم، الوصف، ورقم تواصل اختياري).</w:t>
            </w:r>
          </w:p>
        </w:tc>
      </w:tr>
      <w:tr w:rsidR="00462B86" w14:paraId="7ABACEE9" w14:textId="77777777" w:rsidTr="00266FB6">
        <w:tc>
          <w:tcPr>
            <w:tcW w:w="1683" w:type="pct"/>
            <w:vAlign w:val="center"/>
          </w:tcPr>
          <w:p w14:paraId="007323E7" w14:textId="77777777" w:rsidR="00462B86" w:rsidRPr="00854CA4" w:rsidRDefault="00462B86" w:rsidP="00854CA4">
            <w:pPr>
              <w:jc w:val="center"/>
              <w:rPr>
                <w:b/>
                <w:bCs/>
                <w:sz w:val="28"/>
                <w:szCs w:val="28"/>
              </w:rPr>
            </w:pPr>
            <w:r w:rsidRPr="00854CA4">
              <w:rPr>
                <w:rFonts w:ascii="Arial" w:eastAsia="Arial" w:hAnsi="Arial" w:cs="Arial"/>
                <w:b/>
                <w:bCs/>
                <w:sz w:val="28"/>
                <w:szCs w:val="28"/>
                <w:rtl/>
              </w:rPr>
              <w:t>الإعدادات العامة</w:t>
            </w:r>
          </w:p>
        </w:tc>
        <w:tc>
          <w:tcPr>
            <w:tcW w:w="3317" w:type="pct"/>
            <w:vAlign w:val="center"/>
          </w:tcPr>
          <w:p w14:paraId="5C35102F" w14:textId="285E8874" w:rsidR="00462B86" w:rsidRPr="00854CA4" w:rsidRDefault="00462B86" w:rsidP="00854CA4">
            <w:pPr>
              <w:jc w:val="center"/>
              <w:rPr>
                <w:b/>
                <w:bCs/>
                <w:sz w:val="28"/>
                <w:szCs w:val="28"/>
              </w:rPr>
            </w:pPr>
            <w:r w:rsidRPr="00854CA4">
              <w:rPr>
                <w:rFonts w:ascii="Arial" w:eastAsia="Arial" w:hAnsi="Arial" w:cs="Arial"/>
                <w:b/>
                <w:bCs/>
                <w:sz w:val="28"/>
                <w:szCs w:val="28"/>
                <w:rtl/>
              </w:rPr>
              <w:t>تعديل رقم الدعم الفني الموحَّد الظاهر كزر مستقل في القائمة الجانبية.</w:t>
            </w:r>
          </w:p>
        </w:tc>
      </w:tr>
    </w:tbl>
    <w:p w14:paraId="6BA0C544" w14:textId="7D2C903E" w:rsidR="00462B86" w:rsidRDefault="00266FB6" w:rsidP="00462B86">
      <w:pPr>
        <w:spacing w:before="240" w:after="80"/>
        <w:jc w:val="both"/>
      </w:pPr>
      <w:r>
        <w:rPr>
          <w:noProof/>
        </w:rPr>
        <w:drawing>
          <wp:anchor distT="0" distB="0" distL="114300" distR="114300" simplePos="0" relativeHeight="251680768" behindDoc="1" locked="0" layoutInCell="1" allowOverlap="1" wp14:anchorId="05B0F9F9" wp14:editId="01082C60">
            <wp:simplePos x="0" y="0"/>
            <wp:positionH relativeFrom="column">
              <wp:posOffset>-781050</wp:posOffset>
            </wp:positionH>
            <wp:positionV relativeFrom="page">
              <wp:posOffset>4695825</wp:posOffset>
            </wp:positionV>
            <wp:extent cx="6838950" cy="4352925"/>
            <wp:effectExtent l="0" t="0" r="0" b="9525"/>
            <wp:wrapTight wrapText="bothSides">
              <wp:wrapPolygon edited="0">
                <wp:start x="0" y="0"/>
                <wp:lineTo x="0" y="21553"/>
                <wp:lineTo x="21540" y="21553"/>
                <wp:lineTo x="21540" y="0"/>
                <wp:lineTo x="0" y="0"/>
              </wp:wrapPolygon>
            </wp:wrapTight>
            <wp:docPr id="1301858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38950" cy="4352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A4D93F" w14:textId="77777777" w:rsidR="00266FB6" w:rsidRDefault="00266FB6" w:rsidP="00462B86">
      <w:pPr>
        <w:spacing w:before="40" w:after="240"/>
        <w:jc w:val="both"/>
        <w:rPr>
          <w:rFonts w:ascii="Arial" w:eastAsia="Arial" w:hAnsi="Arial" w:cs="Arial"/>
          <w:b/>
          <w:bCs/>
          <w:sz w:val="28"/>
          <w:szCs w:val="28"/>
          <w:rtl/>
        </w:rPr>
      </w:pPr>
    </w:p>
    <w:p w14:paraId="0144110D" w14:textId="41B30516" w:rsidR="005E04E7" w:rsidRDefault="00462B86" w:rsidP="00462B86">
      <w:pPr>
        <w:spacing w:before="40" w:after="240"/>
        <w:jc w:val="both"/>
        <w:rPr>
          <w:rFonts w:ascii="Arial" w:eastAsia="Arial" w:hAnsi="Arial" w:cs="Arial" w:hint="cs"/>
          <w:b/>
          <w:bCs/>
          <w:sz w:val="28"/>
          <w:szCs w:val="28"/>
        </w:rPr>
      </w:pPr>
      <w:r w:rsidRPr="00266FB6">
        <w:rPr>
          <w:rFonts w:ascii="Arial" w:eastAsia="Arial" w:hAnsi="Arial" w:cs="Arial"/>
          <w:b/>
          <w:bCs/>
          <w:sz w:val="28"/>
          <w:szCs w:val="28"/>
          <w:rtl/>
        </w:rPr>
        <w:t>الشكل (4.13): تبويب المرافق الصحية في لوحة تحكم الأدمن</w:t>
      </w:r>
      <w:r w:rsidR="00955FA0">
        <w:rPr>
          <w:rFonts w:ascii="Arial" w:eastAsia="Arial" w:hAnsi="Arial" w:cs="Arial" w:hint="cs"/>
          <w:b/>
          <w:bCs/>
          <w:sz w:val="28"/>
          <w:szCs w:val="28"/>
          <w:rtl/>
        </w:rPr>
        <w:t>(إضافة/ تعديل/ حذف منشأة)</w:t>
      </w:r>
    </w:p>
    <w:p w14:paraId="44FBB774" w14:textId="77777777" w:rsidR="00462B86" w:rsidRDefault="00462B86" w:rsidP="00462B86">
      <w:pPr>
        <w:spacing w:after="200"/>
        <w:jc w:val="both"/>
      </w:pPr>
      <w:r>
        <w:rPr>
          <w:rFonts w:ascii="Arial" w:eastAsia="Arial" w:hAnsi="Arial" w:cs="Arial"/>
          <w:b/>
          <w:bCs/>
          <w:sz w:val="32"/>
          <w:szCs w:val="32"/>
          <w:rtl/>
        </w:rPr>
        <w:lastRenderedPageBreak/>
        <w:t>وتعمل اللوحة وفق آلية موحَّدة: عند إدخال رمز وصول شخصي (GitHub Personal Access Token) يملكه فريق إدارة المحتوى فقط، تجلب اللوحة المحتوى الحالي الكامل لملف البيانات مباشرة عبر واجهة GitHub البرمجية، وتعرضه في نموذج قابل للتعديل. وعند الضغط على زر "حفظ ونشر"، تُحدَّث قيمة last_updated تلقائياً بالوقت الحالي، ويُعاد ترميز الملف بالكامل بصيغة Base64 مع دعم صريح لترميز UTF-8 (لضمان عرض النصوص العربية بصورة صحيحة)، ثم يُرفَع الملف المحدَّث مباشرة إلى المستودع عبر طلب PUT على واجهة GitHub البرمجية، مستبدلاً الإصدار السابق بالكامل بإصدار جديد يحمل تاريخاً أحدث، بما يضمن اكتشاف التطبيق لهذا التحديث تلقائياً في المرة التالية التي يتحقق فيها من وجود بيانات أحدث.</w:t>
      </w:r>
    </w:p>
    <w:p w14:paraId="07B9BBEE" w14:textId="12881564" w:rsidR="00462B86" w:rsidRDefault="00462B86" w:rsidP="00462B86">
      <w:pPr>
        <w:spacing w:after="200"/>
        <w:jc w:val="both"/>
        <w:rPr>
          <w:rtl/>
        </w:rPr>
      </w:pPr>
      <w:r>
        <w:rPr>
          <w:rFonts w:ascii="Arial" w:eastAsia="Arial" w:hAnsi="Arial" w:cs="Arial"/>
          <w:b/>
          <w:bCs/>
          <w:sz w:val="32"/>
          <w:szCs w:val="32"/>
          <w:rtl/>
        </w:rPr>
        <w:t>ملاحظة أمنية: لا يُخزَّن رمز الوصول بصورة دائمة داخل المتصفح، بل يُطلَب إدخاله في كل جلسة استخدام مستقلة للوحة، تفادياً لأي استخدام غير مصرَّح به في حال استُخدم الجهاز من قبل أكثر من شخص.</w:t>
      </w:r>
    </w:p>
    <w:p w14:paraId="6A99C7B0" w14:textId="09A96989" w:rsidR="009C6A84" w:rsidRDefault="009C6A84" w:rsidP="00462B86">
      <w:pPr>
        <w:spacing w:after="200"/>
        <w:jc w:val="both"/>
      </w:pPr>
      <w:r>
        <w:rPr>
          <w:rFonts w:hint="cs"/>
          <w:noProof/>
        </w:rPr>
        <w:drawing>
          <wp:anchor distT="0" distB="0" distL="114300" distR="114300" simplePos="0" relativeHeight="251681792" behindDoc="1" locked="0" layoutInCell="1" allowOverlap="1" wp14:anchorId="7CE5E9DF" wp14:editId="4CCE313F">
            <wp:simplePos x="0" y="0"/>
            <wp:positionH relativeFrom="column">
              <wp:posOffset>-838200</wp:posOffset>
            </wp:positionH>
            <wp:positionV relativeFrom="page">
              <wp:posOffset>4657090</wp:posOffset>
            </wp:positionV>
            <wp:extent cx="6924675" cy="4143375"/>
            <wp:effectExtent l="0" t="0" r="9525" b="9525"/>
            <wp:wrapTight wrapText="bothSides">
              <wp:wrapPolygon edited="0">
                <wp:start x="0" y="0"/>
                <wp:lineTo x="0" y="21550"/>
                <wp:lineTo x="21570" y="21550"/>
                <wp:lineTo x="21570" y="0"/>
                <wp:lineTo x="0" y="0"/>
              </wp:wrapPolygon>
            </wp:wrapTight>
            <wp:docPr id="19364976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24675" cy="4143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6B4451" w14:textId="1F13BDB2" w:rsidR="00462B86" w:rsidRDefault="00462B86" w:rsidP="00462B86">
      <w:pPr>
        <w:spacing w:before="240" w:after="80"/>
        <w:jc w:val="both"/>
        <w:rPr>
          <w:rtl/>
        </w:rPr>
      </w:pPr>
    </w:p>
    <w:p w14:paraId="7D0E8C3B" w14:textId="77777777" w:rsidR="00B10F7A" w:rsidRDefault="00B10F7A" w:rsidP="00462B86">
      <w:pPr>
        <w:spacing w:before="240" w:after="80"/>
        <w:jc w:val="both"/>
        <w:rPr>
          <w:rtl/>
        </w:rPr>
      </w:pPr>
    </w:p>
    <w:p w14:paraId="5D28D3BB" w14:textId="77777777" w:rsidR="00462B86" w:rsidRPr="009C6A84" w:rsidRDefault="00462B86" w:rsidP="00462B86">
      <w:pPr>
        <w:spacing w:before="40" w:after="240"/>
        <w:jc w:val="both"/>
        <w:rPr>
          <w:b/>
          <w:bCs/>
          <w:sz w:val="28"/>
          <w:szCs w:val="28"/>
        </w:rPr>
      </w:pPr>
      <w:r w:rsidRPr="009C6A84">
        <w:rPr>
          <w:rFonts w:ascii="Arial" w:eastAsia="Arial" w:hAnsi="Arial" w:cs="Arial"/>
          <w:b/>
          <w:bCs/>
          <w:sz w:val="28"/>
          <w:szCs w:val="28"/>
          <w:rtl/>
        </w:rPr>
        <w:t>الشكل (4.14): رسالة نجاح النشر بعد الضغط على زر (حفظ ونشر) في لوحة تحكم الأدمن</w:t>
      </w:r>
    </w:p>
    <w:p w14:paraId="41EC14D7" w14:textId="77777777" w:rsidR="00462B86" w:rsidRDefault="00462B86" w:rsidP="00462B86">
      <w:pPr>
        <w:spacing w:before="300" w:after="200"/>
        <w:jc w:val="both"/>
      </w:pPr>
      <w:r>
        <w:rPr>
          <w:rFonts w:ascii="Arial" w:eastAsia="Arial" w:hAnsi="Arial" w:cs="Arial"/>
          <w:b/>
          <w:bCs/>
          <w:sz w:val="32"/>
          <w:szCs w:val="32"/>
          <w:rtl/>
        </w:rPr>
        <w:lastRenderedPageBreak/>
        <w:t>4.10 تنفيذ نظام التقييم الأونلاين (Online Rating System Implementation)</w:t>
      </w:r>
    </w:p>
    <w:p w14:paraId="18E85919" w14:textId="77777777" w:rsidR="00462B86" w:rsidRDefault="00462B86" w:rsidP="00462B86">
      <w:pPr>
        <w:spacing w:after="200"/>
        <w:jc w:val="both"/>
      </w:pPr>
      <w:r>
        <w:rPr>
          <w:rFonts w:ascii="Arial" w:eastAsia="Arial" w:hAnsi="Arial" w:cs="Arial"/>
          <w:b/>
          <w:bCs/>
          <w:sz w:val="32"/>
          <w:szCs w:val="32"/>
          <w:rtl/>
        </w:rPr>
        <w:t>لتحقيق متطلب عرض متوسط تقييم حقيقي مُجمَّع من جميع المستخدمين (FR-07)، دون الحاجة لبناء خادم تقليدي مخصص، تم تصميم خدمة خلفية خفيفة باستخدام Google Sheets وGoogle Apps Script، تعمل كالآتي:</w:t>
      </w:r>
    </w:p>
    <w:p w14:paraId="24AEC829" w14:textId="77777777" w:rsidR="00462B86" w:rsidRDefault="00462B86" w:rsidP="00462B86">
      <w:pPr>
        <w:spacing w:after="150"/>
        <w:ind w:left="360"/>
        <w:jc w:val="both"/>
      </w:pPr>
      <w:r>
        <w:rPr>
          <w:rFonts w:ascii="Arial" w:eastAsia="Arial" w:hAnsi="Arial" w:cs="Arial"/>
          <w:b/>
          <w:bCs/>
          <w:sz w:val="32"/>
          <w:szCs w:val="32"/>
          <w:rtl/>
        </w:rPr>
        <w:t>1. يُنشَأ لكل جهاز مستخدم معرّف عشوائي دائم (Device ID) عند أول استخدام، يُخزَّن محلياً، ويُستخدم لاحقاً للسماح للمستخدم بتحديث تقييمه السابق لأي منشأة بدل تكراره.</w:t>
      </w:r>
    </w:p>
    <w:p w14:paraId="60418996" w14:textId="77777777" w:rsidR="00462B86" w:rsidRDefault="00462B86" w:rsidP="00462B86">
      <w:pPr>
        <w:spacing w:after="150"/>
        <w:ind w:left="360"/>
        <w:jc w:val="both"/>
      </w:pPr>
      <w:r>
        <w:rPr>
          <w:rFonts w:ascii="Arial" w:eastAsia="Arial" w:hAnsi="Arial" w:cs="Arial"/>
          <w:b/>
          <w:bCs/>
          <w:sz w:val="32"/>
          <w:szCs w:val="32"/>
          <w:rtl/>
        </w:rPr>
        <w:t>2. عند اختيار المستخدم عدد نجوم لمنشأة معينة، يُرسَل طلب HTTP (POST) يحتوي معرّف الجهاز ومعرّف المنشأة والتقييم إلى رابط تطبيق الويب الخاص بسكريبت Google Apps Script المنشور.</w:t>
      </w:r>
    </w:p>
    <w:p w14:paraId="4D481E47" w14:textId="77777777" w:rsidR="00462B86" w:rsidRDefault="00462B86" w:rsidP="00462B86">
      <w:pPr>
        <w:spacing w:after="150"/>
        <w:ind w:left="360"/>
        <w:jc w:val="both"/>
      </w:pPr>
      <w:r>
        <w:rPr>
          <w:rFonts w:ascii="Arial" w:eastAsia="Arial" w:hAnsi="Arial" w:cs="Arial"/>
          <w:b/>
          <w:bCs/>
          <w:sz w:val="32"/>
          <w:szCs w:val="32"/>
          <w:rtl/>
        </w:rPr>
        <w:t>3. يبحث السكريبت داخل صفحة Google Sheets عن سجل سابق لنفس معرّف الجهاز ونفس المنشأة؛ فإن وُجد، يُحدِّث قيمة التقييم؛ وإن لم يوجد، يُضيف سجلاً جديداً.</w:t>
      </w:r>
    </w:p>
    <w:p w14:paraId="62BE5B03" w14:textId="77777777" w:rsidR="00462B86" w:rsidRDefault="00462B86" w:rsidP="00462B86">
      <w:pPr>
        <w:spacing w:after="150"/>
        <w:ind w:left="360"/>
        <w:jc w:val="both"/>
        <w:rPr>
          <w:rtl/>
        </w:rPr>
      </w:pPr>
      <w:r>
        <w:rPr>
          <w:rFonts w:ascii="Arial" w:eastAsia="Arial" w:hAnsi="Arial" w:cs="Arial"/>
          <w:b/>
          <w:bCs/>
          <w:sz w:val="32"/>
          <w:szCs w:val="32"/>
          <w:rtl/>
        </w:rPr>
        <w:t>4. عند فتح شاشة تفاصيل أي منشأة، يُرسَل طلب HTTP (GET) يُعيد متوسط التقييم وعدد المقيّمين لكل المنشآت دفعة واحدة (طلب واحد بدل طلب منفصل لكل منشأة، تحقيقاً لكفاءة الأداء)، محسوباً مباشرة داخل السكريبت من مجموع التقييمات المخزَّنة.</w:t>
      </w:r>
    </w:p>
    <w:p w14:paraId="3BB67E65" w14:textId="68C9F873" w:rsidR="00462B86" w:rsidRDefault="002B3C73" w:rsidP="00462B86">
      <w:pPr>
        <w:spacing w:before="240" w:after="80"/>
        <w:jc w:val="both"/>
      </w:pPr>
      <w:r>
        <w:rPr>
          <w:rFonts w:hint="cs"/>
          <w:noProof/>
        </w:rPr>
        <w:lastRenderedPageBreak/>
        <w:drawing>
          <wp:anchor distT="0" distB="0" distL="114300" distR="114300" simplePos="0" relativeHeight="251682816" behindDoc="1" locked="0" layoutInCell="1" allowOverlap="1" wp14:anchorId="4B2D77B2" wp14:editId="7528BB0B">
            <wp:simplePos x="0" y="0"/>
            <wp:positionH relativeFrom="column">
              <wp:posOffset>-838200</wp:posOffset>
            </wp:positionH>
            <wp:positionV relativeFrom="page">
              <wp:posOffset>914400</wp:posOffset>
            </wp:positionV>
            <wp:extent cx="7010400" cy="5962650"/>
            <wp:effectExtent l="0" t="0" r="0" b="0"/>
            <wp:wrapTight wrapText="bothSides">
              <wp:wrapPolygon edited="0">
                <wp:start x="0" y="0"/>
                <wp:lineTo x="0" y="21531"/>
                <wp:lineTo x="21541" y="21531"/>
                <wp:lineTo x="21541" y="0"/>
                <wp:lineTo x="0" y="0"/>
              </wp:wrapPolygon>
            </wp:wrapTight>
            <wp:docPr id="925269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010400" cy="596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B61D2B" w14:textId="24513317" w:rsidR="002B3C73" w:rsidRDefault="002B3C73" w:rsidP="00462B86">
      <w:pPr>
        <w:spacing w:before="240" w:after="80"/>
        <w:jc w:val="both"/>
        <w:rPr>
          <w:rtl/>
        </w:rPr>
      </w:pPr>
    </w:p>
    <w:p w14:paraId="631BCFA4" w14:textId="305FE6D8" w:rsidR="00462B86" w:rsidRPr="00725D77" w:rsidRDefault="00462B86" w:rsidP="00462B86">
      <w:pPr>
        <w:spacing w:before="40" w:after="240"/>
        <w:jc w:val="both"/>
        <w:rPr>
          <w:sz w:val="28"/>
          <w:szCs w:val="28"/>
        </w:rPr>
      </w:pPr>
      <w:r w:rsidRPr="00725D77">
        <w:rPr>
          <w:rFonts w:ascii="Arial" w:eastAsia="Arial" w:hAnsi="Arial" w:cs="Arial"/>
          <w:b/>
          <w:bCs/>
          <w:sz w:val="28"/>
          <w:szCs w:val="28"/>
          <w:rtl/>
        </w:rPr>
        <w:t>الشكل (4.15): صفحة Google Sheets تعرض سجلات تقييمات المستخدمين المجمَّعة لكل منشأة</w:t>
      </w:r>
    </w:p>
    <w:p w14:paraId="52D91485" w14:textId="364939A5" w:rsidR="00462B86" w:rsidRDefault="00462B86" w:rsidP="00462B86">
      <w:pPr>
        <w:spacing w:before="240" w:after="80"/>
        <w:jc w:val="both"/>
        <w:rPr>
          <w:rtl/>
        </w:rPr>
      </w:pPr>
    </w:p>
    <w:p w14:paraId="211081B4" w14:textId="1BC270C2" w:rsidR="002B3C73" w:rsidRDefault="002B3C73" w:rsidP="00462B86">
      <w:pPr>
        <w:spacing w:before="240" w:after="80"/>
        <w:jc w:val="both"/>
        <w:rPr>
          <w:rtl/>
        </w:rPr>
      </w:pPr>
    </w:p>
    <w:p w14:paraId="6CF51BBD" w14:textId="15807C64" w:rsidR="00462B86" w:rsidRPr="00A977BD" w:rsidRDefault="00462B86" w:rsidP="00462B86">
      <w:pPr>
        <w:spacing w:before="40" w:after="240"/>
        <w:jc w:val="both"/>
        <w:rPr>
          <w:sz w:val="28"/>
          <w:szCs w:val="28"/>
          <w:rtl/>
        </w:rPr>
      </w:pPr>
    </w:p>
    <w:p w14:paraId="41407096" w14:textId="7C832EDB" w:rsidR="002B3C73" w:rsidRDefault="002B3C73" w:rsidP="00462B86">
      <w:pPr>
        <w:spacing w:before="40" w:after="240"/>
        <w:jc w:val="both"/>
        <w:rPr>
          <w:rtl/>
        </w:rPr>
      </w:pPr>
    </w:p>
    <w:p w14:paraId="14195DC5" w14:textId="513FDB24" w:rsidR="002B3C73" w:rsidRDefault="002B3C73" w:rsidP="00462B86">
      <w:pPr>
        <w:spacing w:before="40" w:after="240"/>
        <w:jc w:val="both"/>
        <w:rPr>
          <w:rtl/>
        </w:rPr>
      </w:pPr>
    </w:p>
    <w:p w14:paraId="73A9A167" w14:textId="615104EF" w:rsidR="002B3C73" w:rsidRDefault="00A977BD" w:rsidP="00A977BD">
      <w:pPr>
        <w:spacing w:before="40" w:after="240"/>
        <w:jc w:val="both"/>
        <w:rPr>
          <w:rtl/>
        </w:rPr>
      </w:pPr>
      <w:r>
        <w:rPr>
          <w:noProof/>
        </w:rPr>
        <w:lastRenderedPageBreak/>
        <w:drawing>
          <wp:anchor distT="0" distB="0" distL="114300" distR="114300" simplePos="0" relativeHeight="251683840" behindDoc="1" locked="0" layoutInCell="1" allowOverlap="1" wp14:anchorId="0E53A001" wp14:editId="14AA5839">
            <wp:simplePos x="0" y="0"/>
            <wp:positionH relativeFrom="column">
              <wp:posOffset>-904875</wp:posOffset>
            </wp:positionH>
            <wp:positionV relativeFrom="page">
              <wp:posOffset>666750</wp:posOffset>
            </wp:positionV>
            <wp:extent cx="7067550" cy="5724525"/>
            <wp:effectExtent l="0" t="0" r="0" b="9525"/>
            <wp:wrapTight wrapText="bothSides">
              <wp:wrapPolygon edited="0">
                <wp:start x="0" y="0"/>
                <wp:lineTo x="0" y="21564"/>
                <wp:lineTo x="21542" y="21564"/>
                <wp:lineTo x="21542" y="0"/>
                <wp:lineTo x="0" y="0"/>
              </wp:wrapPolygon>
            </wp:wrapTight>
            <wp:docPr id="281735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067550" cy="572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30C46B" w14:textId="77777777" w:rsidR="00A977BD" w:rsidRPr="00A977BD" w:rsidRDefault="00A977BD" w:rsidP="00A977BD">
      <w:pPr>
        <w:spacing w:before="40" w:after="240"/>
        <w:jc w:val="both"/>
        <w:rPr>
          <w:sz w:val="28"/>
          <w:szCs w:val="28"/>
          <w:rtl/>
        </w:rPr>
      </w:pPr>
      <w:r w:rsidRPr="00A977BD">
        <w:rPr>
          <w:rFonts w:ascii="Arial" w:eastAsia="Arial" w:hAnsi="Arial" w:cs="Arial"/>
          <w:b/>
          <w:bCs/>
          <w:sz w:val="28"/>
          <w:szCs w:val="28"/>
          <w:rtl/>
        </w:rPr>
        <w:t>الشكل (4.16): محرر Google Apps Script الخاص بخدمة استقبال التقييمات وحساب متوسطها ونشرها كتطبيق ويب (Web App)</w:t>
      </w:r>
    </w:p>
    <w:p w14:paraId="54A6C80C" w14:textId="77777777" w:rsidR="002B3C73" w:rsidRDefault="002B3C73" w:rsidP="00462B86">
      <w:pPr>
        <w:spacing w:before="40" w:after="240"/>
        <w:jc w:val="both"/>
        <w:rPr>
          <w:rtl/>
        </w:rPr>
      </w:pPr>
    </w:p>
    <w:p w14:paraId="6DB1202B" w14:textId="77777777" w:rsidR="002B3C73" w:rsidRDefault="002B3C73" w:rsidP="00462B86">
      <w:pPr>
        <w:spacing w:before="40" w:after="240"/>
        <w:jc w:val="both"/>
        <w:rPr>
          <w:rtl/>
        </w:rPr>
      </w:pPr>
    </w:p>
    <w:p w14:paraId="18B1BD9B" w14:textId="77777777" w:rsidR="002B3C73" w:rsidRDefault="002B3C73" w:rsidP="00462B86">
      <w:pPr>
        <w:spacing w:before="40" w:after="240"/>
        <w:jc w:val="both"/>
        <w:rPr>
          <w:rtl/>
        </w:rPr>
      </w:pPr>
    </w:p>
    <w:p w14:paraId="6E1FF04C" w14:textId="77777777" w:rsidR="002B3C73" w:rsidRDefault="002B3C73" w:rsidP="00462B86">
      <w:pPr>
        <w:spacing w:before="40" w:after="240"/>
        <w:jc w:val="both"/>
        <w:rPr>
          <w:rtl/>
        </w:rPr>
      </w:pPr>
    </w:p>
    <w:p w14:paraId="3EB92F1B" w14:textId="77777777" w:rsidR="00A977BD" w:rsidRDefault="00A977BD" w:rsidP="00462B86">
      <w:pPr>
        <w:spacing w:before="40" w:after="240"/>
        <w:jc w:val="both"/>
        <w:rPr>
          <w:rtl/>
        </w:rPr>
      </w:pPr>
    </w:p>
    <w:p w14:paraId="6CF02B47" w14:textId="77777777" w:rsidR="00A977BD" w:rsidRDefault="00A977BD" w:rsidP="00462B86">
      <w:pPr>
        <w:spacing w:before="40" w:after="240"/>
        <w:jc w:val="both"/>
        <w:rPr>
          <w:rtl/>
        </w:rPr>
      </w:pPr>
    </w:p>
    <w:p w14:paraId="5E46F0AE" w14:textId="77777777" w:rsidR="00A977BD" w:rsidRDefault="00A977BD" w:rsidP="00462B86">
      <w:pPr>
        <w:spacing w:before="40" w:after="240"/>
        <w:jc w:val="both"/>
      </w:pPr>
    </w:p>
    <w:p w14:paraId="3F42A9B0" w14:textId="77777777" w:rsidR="00462B86" w:rsidRDefault="00462B86" w:rsidP="00462B86">
      <w:pPr>
        <w:spacing w:before="300" w:after="200"/>
        <w:jc w:val="both"/>
      </w:pPr>
      <w:r>
        <w:rPr>
          <w:rFonts w:ascii="Arial" w:eastAsia="Arial" w:hAnsi="Arial" w:cs="Arial"/>
          <w:b/>
          <w:bCs/>
          <w:sz w:val="32"/>
          <w:szCs w:val="32"/>
          <w:rtl/>
        </w:rPr>
        <w:lastRenderedPageBreak/>
        <w:t>4.11 اختبار النظام (System Testing)</w:t>
      </w:r>
    </w:p>
    <w:p w14:paraId="7B74A24B" w14:textId="77777777" w:rsidR="00462B86" w:rsidRDefault="00462B86" w:rsidP="00462B86">
      <w:pPr>
        <w:spacing w:after="200"/>
        <w:jc w:val="both"/>
      </w:pPr>
      <w:r>
        <w:rPr>
          <w:rFonts w:ascii="Arial" w:eastAsia="Arial" w:hAnsi="Arial" w:cs="Arial"/>
          <w:b/>
          <w:bCs/>
          <w:sz w:val="32"/>
          <w:szCs w:val="32"/>
          <w:rtl/>
        </w:rPr>
        <w:t>خضع التطبيق لاختبارات وظيفية شاملة على أجهزة Android فعلية، شملت اختبار كل وظيفة رئيسة في حالتي الاتصال بالإنترنت وانعدامه، للتحقق من صحة تنفيذ متطلبات النظام الوظيفية وغير الوظيفية الموضَّحة في الفصل الثالث. ويوضح الجدول الآتي أبرز حالات الاختبار المنفَّذة ونتائجها الفعلية:</w:t>
      </w:r>
    </w:p>
    <w:tbl>
      <w:tblPr>
        <w:tblW w:w="5912"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2749"/>
        <w:gridCol w:w="2499"/>
        <w:gridCol w:w="2780"/>
      </w:tblGrid>
      <w:tr w:rsidR="00462B86" w14:paraId="0D41B00B" w14:textId="77777777" w:rsidTr="00A977BD">
        <w:trPr>
          <w:tblHeader/>
        </w:trPr>
        <w:tc>
          <w:tcPr>
            <w:tcW w:w="923" w:type="pct"/>
            <w:shd w:val="solid" w:color="D9E2EC" w:fill="D9E2EC"/>
            <w:vAlign w:val="center"/>
          </w:tcPr>
          <w:p w14:paraId="448323E3"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رمز الاختبار</w:t>
            </w:r>
          </w:p>
        </w:tc>
        <w:tc>
          <w:tcPr>
            <w:tcW w:w="1396" w:type="pct"/>
            <w:shd w:val="solid" w:color="D9E2EC" w:fill="D9E2EC"/>
            <w:vAlign w:val="center"/>
          </w:tcPr>
          <w:p w14:paraId="7604930E"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الوصف</w:t>
            </w:r>
          </w:p>
        </w:tc>
        <w:tc>
          <w:tcPr>
            <w:tcW w:w="1269" w:type="pct"/>
            <w:shd w:val="solid" w:color="D9E2EC" w:fill="D9E2EC"/>
            <w:vAlign w:val="center"/>
          </w:tcPr>
          <w:p w14:paraId="288A66E4"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النتيجة المتوقعة</w:t>
            </w:r>
          </w:p>
        </w:tc>
        <w:tc>
          <w:tcPr>
            <w:tcW w:w="1413" w:type="pct"/>
            <w:shd w:val="solid" w:color="D9E2EC" w:fill="D9E2EC"/>
            <w:vAlign w:val="center"/>
          </w:tcPr>
          <w:p w14:paraId="6099F465"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النتيجة الفعلية</w:t>
            </w:r>
          </w:p>
        </w:tc>
      </w:tr>
      <w:tr w:rsidR="00462B86" w14:paraId="04218C8C" w14:textId="77777777" w:rsidTr="00A977BD">
        <w:tc>
          <w:tcPr>
            <w:tcW w:w="923" w:type="pct"/>
            <w:vAlign w:val="center"/>
          </w:tcPr>
          <w:p w14:paraId="2C0B584F"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TC-01</w:t>
            </w:r>
          </w:p>
        </w:tc>
        <w:tc>
          <w:tcPr>
            <w:tcW w:w="1396" w:type="pct"/>
            <w:vAlign w:val="center"/>
          </w:tcPr>
          <w:p w14:paraId="4A479F06"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تصفح قائمة المرافق دون اتصال بالإنترنت</w:t>
            </w:r>
          </w:p>
        </w:tc>
        <w:tc>
          <w:tcPr>
            <w:tcW w:w="1269" w:type="pct"/>
            <w:vAlign w:val="center"/>
          </w:tcPr>
          <w:p w14:paraId="38AC783B"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عرض القائمة كاملة من قاعدة البيانات المحلية</w:t>
            </w:r>
          </w:p>
        </w:tc>
        <w:tc>
          <w:tcPr>
            <w:tcW w:w="1413" w:type="pct"/>
            <w:vAlign w:val="center"/>
          </w:tcPr>
          <w:p w14:paraId="4B8D3B1C"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5339F2A1" w14:textId="77777777" w:rsidTr="00A977BD">
        <w:tc>
          <w:tcPr>
            <w:tcW w:w="923" w:type="pct"/>
            <w:vAlign w:val="center"/>
          </w:tcPr>
          <w:p w14:paraId="16199581"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TC-02</w:t>
            </w:r>
          </w:p>
        </w:tc>
        <w:tc>
          <w:tcPr>
            <w:tcW w:w="1396" w:type="pct"/>
            <w:vAlign w:val="center"/>
          </w:tcPr>
          <w:p w14:paraId="6E8923A4"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البحث الفوري بالاسم والحي والشارع</w:t>
            </w:r>
          </w:p>
        </w:tc>
        <w:tc>
          <w:tcPr>
            <w:tcW w:w="1269" w:type="pct"/>
            <w:vAlign w:val="center"/>
          </w:tcPr>
          <w:p w14:paraId="1E294A1C"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تصفية النتائج فورياً أثناء الكتابة</w:t>
            </w:r>
          </w:p>
        </w:tc>
        <w:tc>
          <w:tcPr>
            <w:tcW w:w="1413" w:type="pct"/>
            <w:vAlign w:val="center"/>
          </w:tcPr>
          <w:p w14:paraId="310CCDA5"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500373D0" w14:textId="77777777" w:rsidTr="00A977BD">
        <w:tc>
          <w:tcPr>
            <w:tcW w:w="923" w:type="pct"/>
            <w:vAlign w:val="center"/>
          </w:tcPr>
          <w:p w14:paraId="711DF376"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TC-03</w:t>
            </w:r>
          </w:p>
        </w:tc>
        <w:tc>
          <w:tcPr>
            <w:tcW w:w="1396" w:type="pct"/>
            <w:vAlign w:val="center"/>
          </w:tcPr>
          <w:p w14:paraId="2511E211"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عرض تفاصيل منشأة تحتوي خدمات وتخصصات متعددة</w:t>
            </w:r>
          </w:p>
        </w:tc>
        <w:tc>
          <w:tcPr>
            <w:tcW w:w="1269" w:type="pct"/>
            <w:vAlign w:val="center"/>
          </w:tcPr>
          <w:p w14:paraId="3A1A64BE"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ظهور جميع الخدمات والتخصصات دون نقصان</w:t>
            </w:r>
          </w:p>
        </w:tc>
        <w:tc>
          <w:tcPr>
            <w:tcW w:w="1413" w:type="pct"/>
            <w:vAlign w:val="center"/>
          </w:tcPr>
          <w:p w14:paraId="21979A34"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375409BA" w14:textId="77777777" w:rsidTr="00A977BD">
        <w:tc>
          <w:tcPr>
            <w:tcW w:w="923" w:type="pct"/>
            <w:vAlign w:val="center"/>
          </w:tcPr>
          <w:p w14:paraId="2F7ED1DF"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TC-04</w:t>
            </w:r>
          </w:p>
        </w:tc>
        <w:tc>
          <w:tcPr>
            <w:tcW w:w="1396" w:type="pct"/>
            <w:vAlign w:val="center"/>
          </w:tcPr>
          <w:p w14:paraId="2F4633A6"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الاتصال الهاتفي المباشر من شاشة التفاصيل</w:t>
            </w:r>
          </w:p>
        </w:tc>
        <w:tc>
          <w:tcPr>
            <w:tcW w:w="1269" w:type="pct"/>
            <w:vAlign w:val="center"/>
          </w:tcPr>
          <w:p w14:paraId="333846C4"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فتح تطبيق الاتصال برقم المنشأة</w:t>
            </w:r>
          </w:p>
        </w:tc>
        <w:tc>
          <w:tcPr>
            <w:tcW w:w="1413" w:type="pct"/>
            <w:vAlign w:val="center"/>
          </w:tcPr>
          <w:p w14:paraId="10FF906B"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66BF99AC" w14:textId="77777777" w:rsidTr="00A977BD">
        <w:tc>
          <w:tcPr>
            <w:tcW w:w="923" w:type="pct"/>
            <w:vAlign w:val="center"/>
          </w:tcPr>
          <w:p w14:paraId="2E05E888"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TC-05</w:t>
            </w:r>
          </w:p>
        </w:tc>
        <w:tc>
          <w:tcPr>
            <w:tcW w:w="1396" w:type="pct"/>
            <w:vAlign w:val="center"/>
          </w:tcPr>
          <w:p w14:paraId="33B67995"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فتح محادثة واتساب من أيقونة بجانب رقم الهاتف</w:t>
            </w:r>
          </w:p>
        </w:tc>
        <w:tc>
          <w:tcPr>
            <w:tcW w:w="1269" w:type="pct"/>
            <w:vAlign w:val="center"/>
          </w:tcPr>
          <w:p w14:paraId="7A630A3D"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فتح واتساب مع الرقم بالصيغة الدولية الصحيحة</w:t>
            </w:r>
          </w:p>
        </w:tc>
        <w:tc>
          <w:tcPr>
            <w:tcW w:w="1413" w:type="pct"/>
            <w:vAlign w:val="center"/>
          </w:tcPr>
          <w:p w14:paraId="448CC071"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6DA7AB1F" w14:textId="77777777" w:rsidTr="00A977BD">
        <w:tc>
          <w:tcPr>
            <w:tcW w:w="923" w:type="pct"/>
            <w:vAlign w:val="center"/>
          </w:tcPr>
          <w:p w14:paraId="5F774788"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TC-06</w:t>
            </w:r>
          </w:p>
        </w:tc>
        <w:tc>
          <w:tcPr>
            <w:tcW w:w="1396" w:type="pct"/>
            <w:vAlign w:val="center"/>
          </w:tcPr>
          <w:p w14:paraId="7E000365"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فتح رابط خرائط جوجل المحفوظ لمنشأة</w:t>
            </w:r>
          </w:p>
        </w:tc>
        <w:tc>
          <w:tcPr>
            <w:tcW w:w="1269" w:type="pct"/>
            <w:vAlign w:val="center"/>
          </w:tcPr>
          <w:p w14:paraId="618F3579"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فتح تطبيق خرائط جوجل على الموقع الفعلي للمنشأة</w:t>
            </w:r>
          </w:p>
        </w:tc>
        <w:tc>
          <w:tcPr>
            <w:tcW w:w="1413" w:type="pct"/>
            <w:vAlign w:val="center"/>
          </w:tcPr>
          <w:p w14:paraId="4E033F7E"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63BD0DEE" w14:textId="77777777" w:rsidTr="00A977BD">
        <w:tc>
          <w:tcPr>
            <w:tcW w:w="923" w:type="pct"/>
            <w:vAlign w:val="center"/>
          </w:tcPr>
          <w:p w14:paraId="545CC91C"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TC-07</w:t>
            </w:r>
          </w:p>
        </w:tc>
        <w:tc>
          <w:tcPr>
            <w:tcW w:w="1396" w:type="pct"/>
            <w:vAlign w:val="center"/>
          </w:tcPr>
          <w:p w14:paraId="069C12F6"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إضافة منشأة للمفضلة، ثم فتح شاشة المفضلة</w:t>
            </w:r>
          </w:p>
        </w:tc>
        <w:tc>
          <w:tcPr>
            <w:tcW w:w="1269" w:type="pct"/>
            <w:vAlign w:val="center"/>
          </w:tcPr>
          <w:p w14:paraId="2C902E67"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ظهور المنشأة في قائمة المفضلة فوراً</w:t>
            </w:r>
          </w:p>
        </w:tc>
        <w:tc>
          <w:tcPr>
            <w:tcW w:w="1413" w:type="pct"/>
            <w:vAlign w:val="center"/>
          </w:tcPr>
          <w:p w14:paraId="3250E063"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0506560F" w14:textId="77777777" w:rsidTr="00A977BD">
        <w:tc>
          <w:tcPr>
            <w:tcW w:w="923" w:type="pct"/>
            <w:vAlign w:val="center"/>
          </w:tcPr>
          <w:p w14:paraId="66CC46BD"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TC-08</w:t>
            </w:r>
          </w:p>
        </w:tc>
        <w:tc>
          <w:tcPr>
            <w:tcW w:w="1396" w:type="pct"/>
            <w:vAlign w:val="center"/>
          </w:tcPr>
          <w:p w14:paraId="45C2B459"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إرسال تقييم بالنجوم لمنشأة، ثم إعادة فتح تفاصيلها</w:t>
            </w:r>
          </w:p>
        </w:tc>
        <w:tc>
          <w:tcPr>
            <w:tcW w:w="1269" w:type="pct"/>
            <w:vAlign w:val="center"/>
          </w:tcPr>
          <w:p w14:paraId="598DA58E"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ظهور متوسط التقييم المحدَّث وعدد المقيّمين</w:t>
            </w:r>
          </w:p>
        </w:tc>
        <w:tc>
          <w:tcPr>
            <w:tcW w:w="1413" w:type="pct"/>
            <w:vAlign w:val="center"/>
          </w:tcPr>
          <w:p w14:paraId="2A150FA7"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0B815EEC" w14:textId="77777777" w:rsidTr="00A977BD">
        <w:tc>
          <w:tcPr>
            <w:tcW w:w="923" w:type="pct"/>
            <w:vAlign w:val="center"/>
          </w:tcPr>
          <w:p w14:paraId="5F202F80"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TC-09</w:t>
            </w:r>
          </w:p>
        </w:tc>
        <w:tc>
          <w:tcPr>
            <w:tcW w:w="1396" w:type="pct"/>
            <w:vAlign w:val="center"/>
          </w:tcPr>
          <w:p w14:paraId="70CB2839"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تعديل بيانات منشأة من لوحة الأدمن ونشرها، ثم تحديث التطبيق</w:t>
            </w:r>
          </w:p>
        </w:tc>
        <w:tc>
          <w:tcPr>
            <w:tcW w:w="1269" w:type="pct"/>
            <w:vAlign w:val="center"/>
          </w:tcPr>
          <w:p w14:paraId="3CD31409"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ظهور التعديل الجديد داخل التطبيق دون إعادة تثبيت</w:t>
            </w:r>
          </w:p>
        </w:tc>
        <w:tc>
          <w:tcPr>
            <w:tcW w:w="1413" w:type="pct"/>
            <w:vAlign w:val="center"/>
          </w:tcPr>
          <w:p w14:paraId="08B46488"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1BAB43D4" w14:textId="77777777" w:rsidTr="00A977BD">
        <w:tc>
          <w:tcPr>
            <w:tcW w:w="923" w:type="pct"/>
            <w:vAlign w:val="center"/>
          </w:tcPr>
          <w:p w14:paraId="7D2328F8"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TC-10</w:t>
            </w:r>
          </w:p>
        </w:tc>
        <w:tc>
          <w:tcPr>
            <w:tcW w:w="1396" w:type="pct"/>
            <w:vAlign w:val="center"/>
          </w:tcPr>
          <w:p w14:paraId="48E7BCDC"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تشغيل التطبيق لأول مرة بدون اتصال بالإنترنت إطلاقاً</w:t>
            </w:r>
          </w:p>
        </w:tc>
        <w:tc>
          <w:tcPr>
            <w:tcW w:w="1269" w:type="pct"/>
            <w:vAlign w:val="center"/>
          </w:tcPr>
          <w:p w14:paraId="7D452D0B"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عمل جميع الوظائف الأساسية بصورة طبيعية كاملة</w:t>
            </w:r>
          </w:p>
        </w:tc>
        <w:tc>
          <w:tcPr>
            <w:tcW w:w="1413" w:type="pct"/>
            <w:vAlign w:val="center"/>
          </w:tcPr>
          <w:p w14:paraId="61DDF921"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72951D86" w14:textId="77777777" w:rsidTr="00A977BD">
        <w:tc>
          <w:tcPr>
            <w:tcW w:w="923" w:type="pct"/>
            <w:vAlign w:val="center"/>
          </w:tcPr>
          <w:p w14:paraId="1455D184"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TC-11</w:t>
            </w:r>
          </w:p>
        </w:tc>
        <w:tc>
          <w:tcPr>
            <w:tcW w:w="1396" w:type="pct"/>
            <w:vAlign w:val="center"/>
          </w:tcPr>
          <w:p w14:paraId="3B5382F4"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محاولة تحديث البيانات مع قطع الاتصال بالإنترنت عمداً</w:t>
            </w:r>
          </w:p>
        </w:tc>
        <w:tc>
          <w:tcPr>
            <w:tcW w:w="1269" w:type="pct"/>
            <w:vAlign w:val="center"/>
          </w:tcPr>
          <w:p w14:paraId="0DD3A7DB"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ظهور رسالة "لا يوجد اتصال بالإنترنت" دون أي تعطّل بالتطبيق</w:t>
            </w:r>
          </w:p>
        </w:tc>
        <w:tc>
          <w:tcPr>
            <w:tcW w:w="1413" w:type="pct"/>
            <w:vAlign w:val="center"/>
          </w:tcPr>
          <w:p w14:paraId="0BDB2E8A"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r w:rsidR="00462B86" w14:paraId="719C563C" w14:textId="77777777" w:rsidTr="00A977BD">
        <w:tc>
          <w:tcPr>
            <w:tcW w:w="923" w:type="pct"/>
            <w:vAlign w:val="center"/>
          </w:tcPr>
          <w:p w14:paraId="5D9AA320" w14:textId="77777777" w:rsidR="00462B86" w:rsidRPr="00A977BD" w:rsidRDefault="00462B86" w:rsidP="00A977BD">
            <w:pPr>
              <w:jc w:val="center"/>
              <w:rPr>
                <w:b/>
                <w:bCs/>
                <w:sz w:val="28"/>
                <w:szCs w:val="28"/>
              </w:rPr>
            </w:pPr>
            <w:r w:rsidRPr="00A977BD">
              <w:rPr>
                <w:rFonts w:ascii="Arial" w:eastAsia="Arial" w:hAnsi="Arial" w:cs="Arial"/>
                <w:b/>
                <w:bCs/>
                <w:sz w:val="28"/>
                <w:szCs w:val="28"/>
                <w:rtl/>
              </w:rPr>
              <w:lastRenderedPageBreak/>
              <w:t>TC-12</w:t>
            </w:r>
          </w:p>
        </w:tc>
        <w:tc>
          <w:tcPr>
            <w:tcW w:w="1396" w:type="pct"/>
            <w:vAlign w:val="center"/>
          </w:tcPr>
          <w:p w14:paraId="1070EFCC"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فتح شاشات النصائح الطبية وسيارات الإسعاف والمعدات الطبية بعد إدارتها من لوحة الأدمن</w:t>
            </w:r>
          </w:p>
        </w:tc>
        <w:tc>
          <w:tcPr>
            <w:tcW w:w="1269" w:type="pct"/>
            <w:vAlign w:val="center"/>
          </w:tcPr>
          <w:p w14:paraId="57AC3189"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ظهور البيانات المُدارة من لوحة الأدمن بصورة صحيحة</w:t>
            </w:r>
          </w:p>
        </w:tc>
        <w:tc>
          <w:tcPr>
            <w:tcW w:w="1413" w:type="pct"/>
            <w:vAlign w:val="center"/>
          </w:tcPr>
          <w:p w14:paraId="03F5391A" w14:textId="77777777" w:rsidR="00462B86" w:rsidRPr="00A977BD" w:rsidRDefault="00462B86" w:rsidP="00A977BD">
            <w:pPr>
              <w:jc w:val="center"/>
              <w:rPr>
                <w:b/>
                <w:bCs/>
                <w:sz w:val="28"/>
                <w:szCs w:val="28"/>
              </w:rPr>
            </w:pPr>
            <w:r w:rsidRPr="00A977BD">
              <w:rPr>
                <w:rFonts w:ascii="Arial" w:eastAsia="Arial" w:hAnsi="Arial" w:cs="Arial"/>
                <w:b/>
                <w:bCs/>
                <w:sz w:val="28"/>
                <w:szCs w:val="28"/>
                <w:rtl/>
              </w:rPr>
              <w:t>نجح (Pass)</w:t>
            </w:r>
          </w:p>
        </w:tc>
      </w:tr>
    </w:tbl>
    <w:p w14:paraId="1E4949CD" w14:textId="77777777" w:rsidR="00A977BD" w:rsidRDefault="00A977BD" w:rsidP="00462B86">
      <w:pPr>
        <w:spacing w:after="200"/>
        <w:jc w:val="both"/>
        <w:rPr>
          <w:rFonts w:ascii="Arial" w:eastAsia="Arial" w:hAnsi="Arial" w:cs="Arial"/>
          <w:b/>
          <w:bCs/>
          <w:sz w:val="32"/>
          <w:szCs w:val="32"/>
          <w:rtl/>
        </w:rPr>
      </w:pPr>
    </w:p>
    <w:p w14:paraId="15A53A0E" w14:textId="474ADE91" w:rsidR="00462B86" w:rsidRDefault="00462B86" w:rsidP="00462B86">
      <w:pPr>
        <w:spacing w:after="200"/>
        <w:jc w:val="both"/>
        <w:rPr>
          <w:rtl/>
        </w:rPr>
      </w:pPr>
      <w:r>
        <w:rPr>
          <w:rFonts w:ascii="Arial" w:eastAsia="Arial" w:hAnsi="Arial" w:cs="Arial"/>
          <w:b/>
          <w:bCs/>
          <w:sz w:val="32"/>
          <w:szCs w:val="32"/>
          <w:rtl/>
        </w:rPr>
        <w:t>وقد أظهرت نتائج الاختبار تحقيق التطبيق لمبدأ العمل دون اتصال أولاً (Offline-First) بصورة كاملة للوظائف الجوهرية، مع نجاح آلية المزامنة والتقييم الأونلاين في الانعكاس الفوري لأي تعديل يُنشَر من لوحة تحكم الأدمن، بما يحقق جميع المتطلبات الوظيفية وغير الوظيفية الموضَّحة في الفصل الثالث دون استثناء.</w:t>
      </w:r>
    </w:p>
    <w:p w14:paraId="2E4D4B4F" w14:textId="77777777" w:rsidR="0037403B" w:rsidRDefault="0037403B" w:rsidP="00462B86">
      <w:pPr>
        <w:spacing w:after="200"/>
        <w:jc w:val="both"/>
        <w:rPr>
          <w:rtl/>
        </w:rPr>
      </w:pPr>
    </w:p>
    <w:p w14:paraId="7EB0E11B" w14:textId="7634923C" w:rsidR="00462B86" w:rsidRDefault="002B3C73" w:rsidP="00462B86">
      <w:pPr>
        <w:spacing w:before="240" w:after="80"/>
        <w:jc w:val="both"/>
        <w:rPr>
          <w:rtl/>
        </w:rPr>
      </w:pPr>
      <w:r>
        <w:rPr>
          <w:noProof/>
        </w:rPr>
        <w:drawing>
          <wp:inline distT="0" distB="0" distL="0" distR="0" wp14:anchorId="0AE57AB8" wp14:editId="2542EA77">
            <wp:extent cx="2533650" cy="4552950"/>
            <wp:effectExtent l="0" t="0" r="0" b="0"/>
            <wp:docPr id="20929909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33650" cy="4552950"/>
                    </a:xfrm>
                    <a:prstGeom prst="rect">
                      <a:avLst/>
                    </a:prstGeom>
                    <a:noFill/>
                    <a:ln>
                      <a:noFill/>
                    </a:ln>
                  </pic:spPr>
                </pic:pic>
              </a:graphicData>
            </a:graphic>
          </wp:inline>
        </w:drawing>
      </w:r>
      <w:r>
        <w:rPr>
          <w:noProof/>
        </w:rPr>
        <w:drawing>
          <wp:inline distT="0" distB="0" distL="0" distR="0" wp14:anchorId="599FF4E7" wp14:editId="4091FBB0">
            <wp:extent cx="2486025" cy="4552950"/>
            <wp:effectExtent l="0" t="0" r="9525" b="0"/>
            <wp:docPr id="12678291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86025" cy="4552950"/>
                    </a:xfrm>
                    <a:prstGeom prst="rect">
                      <a:avLst/>
                    </a:prstGeom>
                    <a:noFill/>
                    <a:ln>
                      <a:noFill/>
                    </a:ln>
                  </pic:spPr>
                </pic:pic>
              </a:graphicData>
            </a:graphic>
          </wp:inline>
        </w:drawing>
      </w:r>
    </w:p>
    <w:p w14:paraId="73D9EC78" w14:textId="77777777" w:rsidR="002B3C73" w:rsidRDefault="002B3C73" w:rsidP="00462B86">
      <w:pPr>
        <w:spacing w:before="240" w:after="80"/>
        <w:jc w:val="both"/>
      </w:pPr>
    </w:p>
    <w:p w14:paraId="0C842E23" w14:textId="664EDDA1" w:rsidR="006B2EDD" w:rsidRPr="0037403B" w:rsidRDefault="00462B86" w:rsidP="0037403B">
      <w:pPr>
        <w:spacing w:before="40" w:after="240"/>
        <w:jc w:val="both"/>
        <w:rPr>
          <w:sz w:val="28"/>
          <w:szCs w:val="28"/>
        </w:rPr>
      </w:pPr>
      <w:r w:rsidRPr="00A977BD">
        <w:rPr>
          <w:rFonts w:ascii="Arial" w:eastAsia="Arial" w:hAnsi="Arial" w:cs="Arial"/>
          <w:b/>
          <w:bCs/>
          <w:sz w:val="28"/>
          <w:szCs w:val="28"/>
          <w:rtl/>
        </w:rPr>
        <w:t>الشكل (4.17): تنفيذ اختبارات النظام على جهاز Android فعلي (اختبار الوظائف في حالتي الاتصال بالإنترنت وانعدامه)</w:t>
      </w:r>
    </w:p>
    <w:p w14:paraId="1E54BB4F" w14:textId="77777777" w:rsidR="00462B86" w:rsidRDefault="00462B86" w:rsidP="00462B86">
      <w:pPr>
        <w:spacing w:before="300" w:after="200"/>
        <w:jc w:val="both"/>
      </w:pPr>
      <w:r>
        <w:rPr>
          <w:rFonts w:ascii="Arial" w:eastAsia="Arial" w:hAnsi="Arial" w:cs="Arial"/>
          <w:b/>
          <w:bCs/>
          <w:sz w:val="32"/>
          <w:szCs w:val="32"/>
          <w:rtl/>
        </w:rPr>
        <w:lastRenderedPageBreak/>
        <w:t>4.12 خلاصة الفصل (Chapter Summary)</w:t>
      </w:r>
    </w:p>
    <w:p w14:paraId="02C15C2F" w14:textId="77777777" w:rsidR="00063726" w:rsidRDefault="00462B86" w:rsidP="00462B86">
      <w:pPr>
        <w:spacing w:after="200"/>
        <w:jc w:val="both"/>
        <w:rPr>
          <w:rFonts w:ascii="Arial" w:eastAsia="Arial" w:hAnsi="Arial" w:cs="Arial"/>
          <w:b/>
          <w:bCs/>
          <w:sz w:val="32"/>
          <w:szCs w:val="32"/>
          <w:rtl/>
        </w:rPr>
        <w:sectPr w:rsidR="00063726" w:rsidSect="00023C57">
          <w:footerReference w:type="default" r:id="rId46"/>
          <w:pgSz w:w="11906" w:h="16838" w:code="9"/>
          <w:pgMar w:top="1440" w:right="1800" w:bottom="1440" w:left="1800" w:header="720" w:footer="720" w:gutter="0"/>
          <w:pgNumType w:start="25"/>
          <w:cols w:space="720"/>
          <w:docGrid w:linePitch="360"/>
        </w:sectPr>
      </w:pPr>
      <w:r>
        <w:rPr>
          <w:rFonts w:ascii="Arial" w:eastAsia="Arial" w:hAnsi="Arial" w:cs="Arial"/>
          <w:b/>
          <w:bCs/>
          <w:sz w:val="32"/>
          <w:szCs w:val="32"/>
          <w:rtl/>
        </w:rPr>
        <w:t>تناول هذا الفصل التنفيذ العملي الكامل لتطبيق دنقلا كير، بدءاً من بيئة التطوير وهيكلة المشروع، مروراً بطبقتي النماذج والخدمات، وتنفيذ قاعدة البيانات المحلية وآلية ترحيل مخططها، وشرح تفصيلي لآلية عمل كل شاشة من شاشات التطبيق، وصولاً إلى تنفيذ المكوّنات المتقدمة (آلية التحديث الديناميكي عبر GitHub، ولوحة تحكم الأدمن، ونظام التقييم الأونلاين)، واختتم بعرض نتائج اختبارات النظام الشاملة التي أثبتت تحقيق جميع المتطلبات الوظيفية وغير الوظيفية المحدَّدة في الفصل الثالث. وبناءً على هذا التنفيذ المكتمل والمُختبَر، ينتقل الفصل الخامس إلى عرض أبرز النتائج المستخلصة من هذا البحث، والتوصيات المقترحة لتطوير النظام مستقبلاً.</w:t>
      </w:r>
    </w:p>
    <w:p w14:paraId="33A28CCF" w14:textId="77777777" w:rsidR="00462B86" w:rsidRDefault="00462B86" w:rsidP="00462B86">
      <w:pPr>
        <w:spacing w:after="200"/>
        <w:jc w:val="both"/>
        <w:rPr>
          <w:rFonts w:ascii="Arial" w:eastAsia="Arial" w:hAnsi="Arial" w:cs="Arial"/>
          <w:b/>
          <w:bCs/>
          <w:sz w:val="32"/>
          <w:szCs w:val="32"/>
          <w:rtl/>
        </w:rPr>
      </w:pPr>
    </w:p>
    <w:p w14:paraId="09A9C35E" w14:textId="77777777" w:rsidR="007032D6" w:rsidRDefault="007032D6" w:rsidP="00462B86">
      <w:pPr>
        <w:spacing w:after="200"/>
        <w:jc w:val="both"/>
        <w:rPr>
          <w:rFonts w:ascii="Arial" w:eastAsia="Arial" w:hAnsi="Arial" w:cs="Arial"/>
          <w:b/>
          <w:bCs/>
          <w:sz w:val="32"/>
          <w:szCs w:val="32"/>
          <w:rtl/>
        </w:rPr>
      </w:pPr>
    </w:p>
    <w:p w14:paraId="57FF3463" w14:textId="77777777" w:rsidR="007032D6" w:rsidRDefault="007032D6" w:rsidP="00462B86">
      <w:pPr>
        <w:spacing w:after="200"/>
        <w:jc w:val="both"/>
        <w:rPr>
          <w:rFonts w:ascii="Arial" w:eastAsia="Arial" w:hAnsi="Arial" w:cs="Arial"/>
          <w:b/>
          <w:bCs/>
          <w:sz w:val="32"/>
          <w:szCs w:val="32"/>
          <w:rtl/>
        </w:rPr>
      </w:pPr>
    </w:p>
    <w:p w14:paraId="601A136D" w14:textId="77777777" w:rsidR="007032D6" w:rsidRDefault="007032D6" w:rsidP="00462B86">
      <w:pPr>
        <w:spacing w:after="200"/>
        <w:jc w:val="both"/>
        <w:rPr>
          <w:rFonts w:ascii="Arial" w:eastAsia="Arial" w:hAnsi="Arial" w:cs="Arial"/>
          <w:b/>
          <w:bCs/>
          <w:sz w:val="32"/>
          <w:szCs w:val="32"/>
          <w:rtl/>
        </w:rPr>
      </w:pPr>
    </w:p>
    <w:p w14:paraId="2B4E5711" w14:textId="77777777" w:rsidR="007032D6" w:rsidRDefault="007032D6" w:rsidP="00462B86">
      <w:pPr>
        <w:spacing w:after="200"/>
        <w:jc w:val="both"/>
        <w:rPr>
          <w:rFonts w:ascii="Arial" w:eastAsia="Arial" w:hAnsi="Arial" w:cs="Arial"/>
          <w:b/>
          <w:bCs/>
          <w:sz w:val="32"/>
          <w:szCs w:val="32"/>
          <w:rtl/>
        </w:rPr>
      </w:pPr>
    </w:p>
    <w:p w14:paraId="78084DD0" w14:textId="77777777" w:rsidR="007032D6" w:rsidRDefault="007032D6" w:rsidP="00462B86">
      <w:pPr>
        <w:spacing w:after="200"/>
        <w:jc w:val="both"/>
        <w:rPr>
          <w:rFonts w:ascii="Arial" w:eastAsia="Arial" w:hAnsi="Arial" w:cs="Arial"/>
          <w:b/>
          <w:bCs/>
          <w:sz w:val="32"/>
          <w:szCs w:val="32"/>
          <w:rtl/>
        </w:rPr>
      </w:pPr>
    </w:p>
    <w:p w14:paraId="765282AC" w14:textId="5E5563A1" w:rsidR="00AA1C0D" w:rsidRDefault="00AA1C0D" w:rsidP="007032D6">
      <w:pPr>
        <w:spacing w:before="300" w:after="200"/>
        <w:jc w:val="both"/>
        <w:rPr>
          <w:rFonts w:ascii="Arial" w:eastAsia="Arial" w:hAnsi="Arial" w:cs="Arial"/>
          <w:b/>
          <w:bCs/>
          <w:sz w:val="40"/>
          <w:szCs w:val="40"/>
          <w:rtl/>
        </w:rPr>
      </w:pPr>
      <w:r>
        <w:rPr>
          <w:b/>
          <w:bCs/>
          <w:noProof/>
          <w:sz w:val="32"/>
          <w:szCs w:val="32"/>
          <w:rtl/>
        </w:rPr>
        <mc:AlternateContent>
          <mc:Choice Requires="wps">
            <w:drawing>
              <wp:anchor distT="0" distB="0" distL="114300" distR="114300" simplePos="0" relativeHeight="251671552" behindDoc="0" locked="0" layoutInCell="1" allowOverlap="1" wp14:anchorId="2D506988" wp14:editId="7F5CD546">
                <wp:simplePos x="0" y="0"/>
                <wp:positionH relativeFrom="column">
                  <wp:posOffset>219075</wp:posOffset>
                </wp:positionH>
                <wp:positionV relativeFrom="paragraph">
                  <wp:posOffset>411480</wp:posOffset>
                </wp:positionV>
                <wp:extent cx="4953000" cy="3543300"/>
                <wp:effectExtent l="0" t="0" r="19050" b="19050"/>
                <wp:wrapNone/>
                <wp:docPr id="674587676" name="Scroll: Horizontal 3"/>
                <wp:cNvGraphicFramePr/>
                <a:graphic xmlns:a="http://schemas.openxmlformats.org/drawingml/2006/main">
                  <a:graphicData uri="http://schemas.microsoft.com/office/word/2010/wordprocessingShape">
                    <wps:wsp>
                      <wps:cNvSpPr/>
                      <wps:spPr>
                        <a:xfrm>
                          <a:off x="0" y="0"/>
                          <a:ext cx="4953000" cy="3543300"/>
                        </a:xfrm>
                        <a:prstGeom prst="horizontalScroll">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21B516" id="Scroll: Horizontal 3" o:spid="_x0000_s1026" type="#_x0000_t98" style="position:absolute;left:0;text-align:left;margin-left:17.25pt;margin-top:32.4pt;width:390pt;height:27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" filled="f" strokecolor="black [3200]" strokeweight="1.5pt">
                <v:stroke joinstyle="miter"/>
              </v:shape>
            </w:pict>
          </mc:Fallback>
        </mc:AlternateContent>
      </w:r>
    </w:p>
    <w:p w14:paraId="06694873" w14:textId="5C5C5C7F" w:rsidR="00AA1C0D" w:rsidRDefault="00AA1C0D" w:rsidP="007032D6">
      <w:pPr>
        <w:spacing w:before="300" w:after="200"/>
        <w:jc w:val="both"/>
        <w:rPr>
          <w:rFonts w:ascii="Arial" w:eastAsia="Arial" w:hAnsi="Arial" w:cs="Arial"/>
          <w:b/>
          <w:bCs/>
          <w:sz w:val="40"/>
          <w:szCs w:val="40"/>
          <w:rtl/>
        </w:rPr>
      </w:pPr>
    </w:p>
    <w:p w14:paraId="61B2053D" w14:textId="4EFFFE32" w:rsidR="00AA1C0D" w:rsidRDefault="00AA1C0D" w:rsidP="007032D6">
      <w:pPr>
        <w:spacing w:before="300" w:after="200"/>
        <w:jc w:val="both"/>
        <w:rPr>
          <w:rFonts w:ascii="Arial" w:eastAsia="Arial" w:hAnsi="Arial" w:cs="Arial"/>
          <w:b/>
          <w:bCs/>
          <w:sz w:val="40"/>
          <w:szCs w:val="40"/>
          <w:rtl/>
        </w:rPr>
      </w:pPr>
    </w:p>
    <w:p w14:paraId="692BCF92" w14:textId="12108FD0" w:rsidR="007032D6" w:rsidRDefault="007032D6" w:rsidP="00AA1C0D">
      <w:pPr>
        <w:spacing w:before="300" w:after="200"/>
        <w:jc w:val="center"/>
      </w:pPr>
      <w:r>
        <w:rPr>
          <w:rFonts w:ascii="Arial" w:eastAsia="Arial" w:hAnsi="Arial" w:cs="Arial"/>
          <w:b/>
          <w:bCs/>
          <w:sz w:val="40"/>
          <w:szCs w:val="40"/>
          <w:rtl/>
        </w:rPr>
        <w:t>الفصل الخامس</w:t>
      </w:r>
    </w:p>
    <w:p w14:paraId="17CCAFC8" w14:textId="77777777" w:rsidR="00AA1C0D" w:rsidRDefault="007032D6" w:rsidP="00AA1C0D">
      <w:pPr>
        <w:spacing w:before="300" w:after="200"/>
        <w:jc w:val="center"/>
        <w:rPr>
          <w:rFonts w:ascii="Arial" w:eastAsia="Arial" w:hAnsi="Arial" w:cs="Arial"/>
          <w:b/>
          <w:bCs/>
          <w:sz w:val="32"/>
          <w:szCs w:val="32"/>
          <w:rtl/>
        </w:rPr>
      </w:pPr>
      <w:r>
        <w:rPr>
          <w:rFonts w:ascii="Arial" w:eastAsia="Arial" w:hAnsi="Arial" w:cs="Arial"/>
          <w:b/>
          <w:bCs/>
          <w:sz w:val="32"/>
          <w:szCs w:val="32"/>
          <w:rtl/>
        </w:rPr>
        <w:t>النتائج والتوصيات</w:t>
      </w:r>
    </w:p>
    <w:p w14:paraId="50C70568" w14:textId="057FEDA6" w:rsidR="007032D6" w:rsidRDefault="007032D6" w:rsidP="00AA1C0D">
      <w:pPr>
        <w:spacing w:before="300" w:after="200"/>
        <w:jc w:val="center"/>
      </w:pPr>
      <w:r>
        <w:rPr>
          <w:rFonts w:ascii="Arial" w:eastAsia="Arial" w:hAnsi="Arial" w:cs="Arial"/>
          <w:b/>
          <w:bCs/>
          <w:sz w:val="32"/>
          <w:szCs w:val="32"/>
          <w:rtl/>
        </w:rPr>
        <w:t xml:space="preserve"> (</w:t>
      </w:r>
      <w:r>
        <w:rPr>
          <w:rFonts w:ascii="Arial" w:eastAsia="Arial" w:hAnsi="Arial" w:cs="Arial"/>
          <w:b/>
          <w:bCs/>
          <w:sz w:val="32"/>
          <w:szCs w:val="32"/>
        </w:rPr>
        <w:t>Results and Recommendations</w:t>
      </w:r>
      <w:r>
        <w:rPr>
          <w:rFonts w:ascii="Arial" w:eastAsia="Arial" w:hAnsi="Arial" w:cs="Arial"/>
          <w:b/>
          <w:bCs/>
          <w:sz w:val="32"/>
          <w:szCs w:val="32"/>
          <w:rtl/>
        </w:rPr>
        <w:t>)</w:t>
      </w:r>
    </w:p>
    <w:p w14:paraId="7E2739CC" w14:textId="77777777" w:rsidR="007032D6" w:rsidRDefault="007032D6" w:rsidP="007032D6">
      <w:pPr>
        <w:jc w:val="both"/>
        <w:rPr>
          <w:rtl/>
        </w:rPr>
      </w:pPr>
    </w:p>
    <w:p w14:paraId="1A1BCA11" w14:textId="77777777" w:rsidR="00BA7C9E" w:rsidRDefault="00BA7C9E" w:rsidP="007032D6">
      <w:pPr>
        <w:jc w:val="both"/>
        <w:rPr>
          <w:rtl/>
        </w:rPr>
      </w:pPr>
    </w:p>
    <w:p w14:paraId="6F9DF713" w14:textId="77777777" w:rsidR="00BA7C9E" w:rsidRDefault="00BA7C9E" w:rsidP="007032D6">
      <w:pPr>
        <w:jc w:val="both"/>
        <w:rPr>
          <w:rtl/>
        </w:rPr>
      </w:pPr>
    </w:p>
    <w:p w14:paraId="54902B62" w14:textId="77777777" w:rsidR="00BA7C9E" w:rsidRDefault="00BA7C9E" w:rsidP="007032D6">
      <w:pPr>
        <w:jc w:val="both"/>
        <w:rPr>
          <w:rtl/>
        </w:rPr>
      </w:pPr>
    </w:p>
    <w:p w14:paraId="7650D29B" w14:textId="77777777" w:rsidR="00BA7C9E" w:rsidRDefault="00BA7C9E" w:rsidP="007032D6">
      <w:pPr>
        <w:jc w:val="both"/>
        <w:rPr>
          <w:rtl/>
        </w:rPr>
      </w:pPr>
    </w:p>
    <w:p w14:paraId="1433E07C" w14:textId="77777777" w:rsidR="00BA7C9E" w:rsidRDefault="00BA7C9E" w:rsidP="007032D6">
      <w:pPr>
        <w:jc w:val="both"/>
        <w:rPr>
          <w:rtl/>
        </w:rPr>
      </w:pPr>
    </w:p>
    <w:p w14:paraId="62EA129E" w14:textId="77777777" w:rsidR="00BA7C9E" w:rsidRDefault="00BA7C9E" w:rsidP="007032D6">
      <w:pPr>
        <w:jc w:val="both"/>
        <w:rPr>
          <w:rtl/>
        </w:rPr>
      </w:pPr>
    </w:p>
    <w:p w14:paraId="60607FFF" w14:textId="77777777" w:rsidR="00063726" w:rsidRDefault="00063726" w:rsidP="007032D6">
      <w:pPr>
        <w:jc w:val="both"/>
        <w:rPr>
          <w:rtl/>
        </w:rPr>
        <w:sectPr w:rsidR="00063726" w:rsidSect="00023C57">
          <w:footerReference w:type="default" r:id="rId47"/>
          <w:pgSz w:w="11906" w:h="16838" w:code="9"/>
          <w:pgMar w:top="1440" w:right="1800" w:bottom="1440" w:left="1800" w:header="720" w:footer="720" w:gutter="0"/>
          <w:pgNumType w:start="25"/>
          <w:cols w:space="720"/>
          <w:docGrid w:linePitch="360"/>
        </w:sectPr>
      </w:pPr>
    </w:p>
    <w:p w14:paraId="41E15134" w14:textId="79BDF96B" w:rsidR="007032D6" w:rsidRDefault="007032D6" w:rsidP="007032D6">
      <w:pPr>
        <w:spacing w:before="300" w:after="200"/>
        <w:jc w:val="both"/>
      </w:pPr>
      <w:r>
        <w:rPr>
          <w:rFonts w:ascii="Arial" w:eastAsia="Arial" w:hAnsi="Arial" w:cs="Arial"/>
          <w:b/>
          <w:bCs/>
          <w:sz w:val="32"/>
          <w:szCs w:val="32"/>
          <w:rtl/>
        </w:rPr>
        <w:lastRenderedPageBreak/>
        <w:t>5.</w:t>
      </w:r>
      <w:r w:rsidR="00063726">
        <w:rPr>
          <w:rFonts w:ascii="Arial" w:eastAsia="Arial" w:hAnsi="Arial" w:cs="Arial" w:hint="cs"/>
          <w:b/>
          <w:bCs/>
          <w:sz w:val="32"/>
          <w:szCs w:val="32"/>
          <w:rtl/>
        </w:rPr>
        <w:t>1</w:t>
      </w:r>
      <w:r>
        <w:rPr>
          <w:rFonts w:ascii="Arial" w:eastAsia="Arial" w:hAnsi="Arial" w:cs="Arial"/>
          <w:b/>
          <w:bCs/>
          <w:sz w:val="32"/>
          <w:szCs w:val="32"/>
          <w:rtl/>
        </w:rPr>
        <w:t xml:space="preserve"> مقدمة الفصل (</w:t>
      </w:r>
      <w:r>
        <w:rPr>
          <w:rFonts w:ascii="Arial" w:eastAsia="Arial" w:hAnsi="Arial" w:cs="Arial"/>
          <w:b/>
          <w:bCs/>
          <w:sz w:val="32"/>
          <w:szCs w:val="32"/>
        </w:rPr>
        <w:t>Chapter Overview</w:t>
      </w:r>
      <w:r>
        <w:rPr>
          <w:rFonts w:ascii="Arial" w:eastAsia="Arial" w:hAnsi="Arial" w:cs="Arial"/>
          <w:b/>
          <w:bCs/>
          <w:sz w:val="32"/>
          <w:szCs w:val="32"/>
          <w:rtl/>
        </w:rPr>
        <w:t>)</w:t>
      </w:r>
    </w:p>
    <w:p w14:paraId="7BF508BC" w14:textId="297F549E" w:rsidR="007032D6" w:rsidRDefault="007032D6" w:rsidP="007032D6">
      <w:pPr>
        <w:spacing w:after="200"/>
        <w:jc w:val="both"/>
        <w:rPr>
          <w:rFonts w:ascii="Arial" w:eastAsia="Arial" w:hAnsi="Arial" w:cs="Arial"/>
          <w:b/>
          <w:bCs/>
          <w:sz w:val="32"/>
          <w:szCs w:val="32"/>
          <w:rtl/>
        </w:rPr>
      </w:pPr>
      <w:r>
        <w:rPr>
          <w:rFonts w:ascii="Arial" w:eastAsia="Arial" w:hAnsi="Arial" w:cs="Arial"/>
          <w:b/>
          <w:bCs/>
          <w:sz w:val="32"/>
          <w:szCs w:val="32"/>
          <w:rtl/>
        </w:rPr>
        <w:t>يمثل هذا الفصل</w:t>
      </w:r>
      <w:r w:rsidR="00AA1C0D">
        <w:rPr>
          <w:rFonts w:ascii="Arial" w:eastAsia="Arial" w:hAnsi="Arial" w:cs="Arial" w:hint="cs"/>
          <w:b/>
          <w:bCs/>
          <w:sz w:val="32"/>
          <w:szCs w:val="32"/>
          <w:rtl/>
        </w:rPr>
        <w:t xml:space="preserve"> </w:t>
      </w:r>
      <w:r>
        <w:rPr>
          <w:rFonts w:ascii="Arial" w:eastAsia="Arial" w:hAnsi="Arial" w:cs="Arial"/>
          <w:b/>
          <w:bCs/>
          <w:sz w:val="32"/>
          <w:szCs w:val="32"/>
          <w:rtl/>
        </w:rPr>
        <w:t>الفصل الختامي لهذا البحث، إذ يعرض أبرز النتائج التي تمخض عنها التنفيذ الفعلي لتطبيق "دنقلا كير" الموضَّح بالتفصيل في الفصلين الثالث والرابع، مستنداً إلى التنفيذ والاختبار الحقيقيين للنظام لا إلى نتائج افتراضية أو عامة. كما يستعرض الفصل مدى تحقيق البحث لأهدافه الفرعية الثمانية المحددة في الفصل الأول، ومدى استيفاء التطبيق لكافة متطلباته الوظيفية وغير الوظيفية الموضَّحة في الفصل الثالث. ويقدّم الفصل بعد ذلك مجموعة من التوصيات العملية القابلة للتطبيق لتطوير النظام مستقبلاً، ويُختتم بالخاتمة النهائية للبحث، وقائمة المراجع، والملاحق الداعمة التي تشمل أوامر إنشاء قاعدة البيانات، ونموذجاً من ملف بيانات المرافق، ومقتطفات من الشيفرة البرمجية الفعلية المُنفَّذة.</w:t>
      </w:r>
    </w:p>
    <w:p w14:paraId="24D5976C" w14:textId="77777777" w:rsidR="00C04A8F" w:rsidRDefault="00C04A8F" w:rsidP="007032D6">
      <w:pPr>
        <w:spacing w:after="200"/>
        <w:jc w:val="both"/>
      </w:pPr>
    </w:p>
    <w:p w14:paraId="025D1421" w14:textId="77777777" w:rsidR="007032D6" w:rsidRDefault="007032D6" w:rsidP="007032D6">
      <w:pPr>
        <w:spacing w:before="300" w:after="200"/>
        <w:jc w:val="both"/>
      </w:pPr>
      <w:r>
        <w:rPr>
          <w:rFonts w:ascii="Arial" w:eastAsia="Arial" w:hAnsi="Arial" w:cs="Arial"/>
          <w:b/>
          <w:bCs/>
          <w:sz w:val="32"/>
          <w:szCs w:val="32"/>
          <w:rtl/>
        </w:rPr>
        <w:t>5.2 نتائج البحث (</w:t>
      </w:r>
      <w:r>
        <w:rPr>
          <w:rFonts w:ascii="Arial" w:eastAsia="Arial" w:hAnsi="Arial" w:cs="Arial"/>
          <w:b/>
          <w:bCs/>
          <w:sz w:val="32"/>
          <w:szCs w:val="32"/>
        </w:rPr>
        <w:t>Research Findings</w:t>
      </w:r>
      <w:r>
        <w:rPr>
          <w:rFonts w:ascii="Arial" w:eastAsia="Arial" w:hAnsi="Arial" w:cs="Arial"/>
          <w:b/>
          <w:bCs/>
          <w:sz w:val="32"/>
          <w:szCs w:val="32"/>
          <w:rtl/>
        </w:rPr>
        <w:t>)</w:t>
      </w:r>
    </w:p>
    <w:p w14:paraId="47D9E4F8" w14:textId="77777777" w:rsidR="007032D6" w:rsidRDefault="007032D6" w:rsidP="007032D6">
      <w:pPr>
        <w:spacing w:after="200"/>
        <w:jc w:val="both"/>
      </w:pPr>
      <w:r>
        <w:rPr>
          <w:rFonts w:ascii="Arial" w:eastAsia="Arial" w:hAnsi="Arial" w:cs="Arial"/>
          <w:b/>
          <w:bCs/>
          <w:sz w:val="32"/>
          <w:szCs w:val="32"/>
          <w:rtl/>
        </w:rPr>
        <w:t xml:space="preserve">من خلال التنفيذ العملي الكامل لتطبيق دنقلا كير واختباره على أجهزة </w:t>
      </w:r>
      <w:r>
        <w:rPr>
          <w:rFonts w:ascii="Arial" w:eastAsia="Arial" w:hAnsi="Arial" w:cs="Arial"/>
          <w:b/>
          <w:bCs/>
          <w:sz w:val="32"/>
          <w:szCs w:val="32"/>
        </w:rPr>
        <w:t xml:space="preserve">Android </w:t>
      </w:r>
      <w:r>
        <w:rPr>
          <w:rFonts w:ascii="Arial" w:eastAsia="Arial" w:hAnsi="Arial" w:cs="Arial"/>
          <w:b/>
          <w:bCs/>
          <w:sz w:val="32"/>
          <w:szCs w:val="32"/>
          <w:rtl/>
        </w:rPr>
        <w:t>فعلية، الموضَّحين بالتفصيل في الفصلين الثالث والرابع، توصل هذا البحث إلى مجموعة من النتائج الملموسة، أبرزها:</w:t>
      </w:r>
    </w:p>
    <w:p w14:paraId="0D31D3AB" w14:textId="77777777" w:rsidR="007032D6" w:rsidRDefault="007032D6" w:rsidP="007032D6">
      <w:pPr>
        <w:spacing w:after="150"/>
        <w:ind w:left="360"/>
        <w:jc w:val="both"/>
      </w:pPr>
      <w:r>
        <w:rPr>
          <w:rFonts w:ascii="Arial" w:eastAsia="Arial" w:hAnsi="Arial" w:cs="Arial"/>
          <w:b/>
          <w:bCs/>
          <w:sz w:val="32"/>
          <w:szCs w:val="32"/>
          <w:rtl/>
        </w:rPr>
        <w:t>1. نجاح تصميم قاعدة بيانات محلية (</w:t>
      </w:r>
      <w:r>
        <w:rPr>
          <w:rFonts w:ascii="Arial" w:eastAsia="Arial" w:hAnsi="Arial" w:cs="Arial"/>
          <w:b/>
          <w:bCs/>
          <w:sz w:val="32"/>
          <w:szCs w:val="32"/>
        </w:rPr>
        <w:t>SQLite</w:t>
      </w:r>
      <w:r>
        <w:rPr>
          <w:rFonts w:ascii="Arial" w:eastAsia="Arial" w:hAnsi="Arial" w:cs="Arial"/>
          <w:b/>
          <w:bCs/>
          <w:sz w:val="32"/>
          <w:szCs w:val="32"/>
          <w:rtl/>
        </w:rPr>
        <w:t>) مكوّنة من خمس كينونات مترابطة عبر جدولي ربط، مكّنت من تمثيل العلاقة (</w:t>
      </w:r>
      <w:r>
        <w:rPr>
          <w:rFonts w:ascii="Arial" w:eastAsia="Arial" w:hAnsi="Arial" w:cs="Arial"/>
          <w:b/>
          <w:bCs/>
          <w:sz w:val="32"/>
          <w:szCs w:val="32"/>
        </w:rPr>
        <w:t>Many-to-Many</w:t>
      </w:r>
      <w:r>
        <w:rPr>
          <w:rFonts w:ascii="Arial" w:eastAsia="Arial" w:hAnsi="Arial" w:cs="Arial"/>
          <w:b/>
          <w:bCs/>
          <w:sz w:val="32"/>
          <w:szCs w:val="32"/>
          <w:rtl/>
        </w:rPr>
        <w:t>) بين المرافق الصحية من جهة، وخدماتها وتخصصاتها من جهة أخرى، بصورة منظمة وقابلة للاستعلام بكفاءة (القسمان 3.6 و3.8).</w:t>
      </w:r>
    </w:p>
    <w:p w14:paraId="4B91FBDF" w14:textId="77777777" w:rsidR="007032D6" w:rsidRDefault="007032D6" w:rsidP="007032D6">
      <w:pPr>
        <w:spacing w:after="150"/>
        <w:ind w:left="360"/>
        <w:jc w:val="both"/>
      </w:pPr>
      <w:r>
        <w:rPr>
          <w:rFonts w:ascii="Arial" w:eastAsia="Arial" w:hAnsi="Arial" w:cs="Arial"/>
          <w:b/>
          <w:bCs/>
          <w:sz w:val="32"/>
          <w:szCs w:val="32"/>
          <w:rtl/>
        </w:rPr>
        <w:t>2. تحقق مبدأ العمل دون اتصال أولاً (</w:t>
      </w:r>
      <w:r>
        <w:rPr>
          <w:rFonts w:ascii="Arial" w:eastAsia="Arial" w:hAnsi="Arial" w:cs="Arial"/>
          <w:b/>
          <w:bCs/>
          <w:sz w:val="32"/>
          <w:szCs w:val="32"/>
        </w:rPr>
        <w:t>Offline-First</w:t>
      </w:r>
      <w:r>
        <w:rPr>
          <w:rFonts w:ascii="Arial" w:eastAsia="Arial" w:hAnsi="Arial" w:cs="Arial"/>
          <w:b/>
          <w:bCs/>
          <w:sz w:val="32"/>
          <w:szCs w:val="32"/>
          <w:rtl/>
        </w:rPr>
        <w:t xml:space="preserve">) بنسبة 100% لجميع الوظائف الجوهرية للتطبيق (التصفح، البحث، عرض التفاصيل، الاتصال، إدارة المفضلة)، وهو ما أثبتته حالتا الاختبار </w:t>
      </w:r>
      <w:r>
        <w:rPr>
          <w:rFonts w:ascii="Arial" w:eastAsia="Arial" w:hAnsi="Arial" w:cs="Arial"/>
          <w:b/>
          <w:bCs/>
          <w:sz w:val="32"/>
          <w:szCs w:val="32"/>
        </w:rPr>
        <w:t xml:space="preserve">TC-01 </w:t>
      </w:r>
      <w:r>
        <w:rPr>
          <w:rFonts w:ascii="Arial" w:eastAsia="Arial" w:hAnsi="Arial" w:cs="Arial"/>
          <w:b/>
          <w:bCs/>
          <w:sz w:val="32"/>
          <w:szCs w:val="32"/>
          <w:rtl/>
        </w:rPr>
        <w:t>و</w:t>
      </w:r>
      <w:r>
        <w:rPr>
          <w:rFonts w:ascii="Arial" w:eastAsia="Arial" w:hAnsi="Arial" w:cs="Arial"/>
          <w:b/>
          <w:bCs/>
          <w:sz w:val="32"/>
          <w:szCs w:val="32"/>
        </w:rPr>
        <w:t xml:space="preserve">TC-10 </w:t>
      </w:r>
      <w:r>
        <w:rPr>
          <w:rFonts w:ascii="Arial" w:eastAsia="Arial" w:hAnsi="Arial" w:cs="Arial"/>
          <w:b/>
          <w:bCs/>
          <w:sz w:val="32"/>
          <w:szCs w:val="32"/>
          <w:rtl/>
        </w:rPr>
        <w:t>اللتان تحققتا من عمل التطبيق كاملاً منذ أول تشغيل دون أي اتصال بالإنترنت.</w:t>
      </w:r>
    </w:p>
    <w:p w14:paraId="3A786F0E" w14:textId="77777777" w:rsidR="007032D6" w:rsidRDefault="007032D6" w:rsidP="007032D6">
      <w:pPr>
        <w:spacing w:after="150"/>
        <w:ind w:left="360"/>
        <w:jc w:val="both"/>
      </w:pPr>
      <w:r>
        <w:rPr>
          <w:rFonts w:ascii="Arial" w:eastAsia="Arial" w:hAnsi="Arial" w:cs="Arial"/>
          <w:b/>
          <w:bCs/>
          <w:sz w:val="32"/>
          <w:szCs w:val="32"/>
          <w:rtl/>
        </w:rPr>
        <w:t xml:space="preserve">3. أثبتت التجربة العملية أثناء تنفيذ آلية التحديث (القسم 4.8) أن الاعتماد على واجهة </w:t>
      </w:r>
      <w:r>
        <w:rPr>
          <w:rFonts w:ascii="Arial" w:eastAsia="Arial" w:hAnsi="Arial" w:cs="Arial"/>
          <w:b/>
          <w:bCs/>
          <w:sz w:val="32"/>
          <w:szCs w:val="32"/>
        </w:rPr>
        <w:t xml:space="preserve">GitHub </w:t>
      </w:r>
      <w:r>
        <w:rPr>
          <w:rFonts w:ascii="Arial" w:eastAsia="Arial" w:hAnsi="Arial" w:cs="Arial"/>
          <w:b/>
          <w:bCs/>
          <w:sz w:val="32"/>
          <w:szCs w:val="32"/>
          <w:rtl/>
        </w:rPr>
        <w:t>البرمجية الرسمية (</w:t>
      </w:r>
      <w:r>
        <w:rPr>
          <w:rFonts w:ascii="Arial" w:eastAsia="Arial" w:hAnsi="Arial" w:cs="Arial"/>
          <w:b/>
          <w:bCs/>
          <w:sz w:val="32"/>
          <w:szCs w:val="32"/>
        </w:rPr>
        <w:t>Contents API</w:t>
      </w:r>
      <w:r>
        <w:rPr>
          <w:rFonts w:ascii="Arial" w:eastAsia="Arial" w:hAnsi="Arial" w:cs="Arial"/>
          <w:b/>
          <w:bCs/>
          <w:sz w:val="32"/>
          <w:szCs w:val="32"/>
          <w:rtl/>
        </w:rPr>
        <w:t>) أجدى من الاعتماد على رابط الوصول المباشر للملفات الخام (</w:t>
      </w:r>
      <w:r>
        <w:rPr>
          <w:rFonts w:ascii="Arial" w:eastAsia="Arial" w:hAnsi="Arial" w:cs="Arial"/>
          <w:b/>
          <w:bCs/>
          <w:sz w:val="32"/>
          <w:szCs w:val="32"/>
        </w:rPr>
        <w:t>raw.githubusercontent.com</w:t>
      </w:r>
      <w:r>
        <w:rPr>
          <w:rFonts w:ascii="Arial" w:eastAsia="Arial" w:hAnsi="Arial" w:cs="Arial"/>
          <w:b/>
          <w:bCs/>
          <w:sz w:val="32"/>
          <w:szCs w:val="32"/>
          <w:rtl/>
        </w:rPr>
        <w:t>)، نظراً لخضوع الأخير لطبقة تخزين مؤقت (</w:t>
      </w:r>
      <w:r>
        <w:rPr>
          <w:rFonts w:ascii="Arial" w:eastAsia="Arial" w:hAnsi="Arial" w:cs="Arial"/>
          <w:b/>
          <w:bCs/>
          <w:sz w:val="32"/>
          <w:szCs w:val="32"/>
        </w:rPr>
        <w:t>CDN Caching</w:t>
      </w:r>
      <w:r>
        <w:rPr>
          <w:rFonts w:ascii="Arial" w:eastAsia="Arial" w:hAnsi="Arial" w:cs="Arial"/>
          <w:b/>
          <w:bCs/>
          <w:sz w:val="32"/>
          <w:szCs w:val="32"/>
          <w:rtl/>
        </w:rPr>
        <w:t>) قد تؤخر ظهور آخر التعديلات لعدة دقائق؛ وهي نتيجة توصل إليها فريق البحث فعلياً أثناء التنفيذ وليست نتيجة افتراضية.</w:t>
      </w:r>
    </w:p>
    <w:p w14:paraId="39494C25" w14:textId="77777777" w:rsidR="007032D6" w:rsidRDefault="007032D6" w:rsidP="007032D6">
      <w:pPr>
        <w:spacing w:after="150"/>
        <w:ind w:left="360"/>
        <w:jc w:val="both"/>
      </w:pPr>
      <w:r>
        <w:rPr>
          <w:rFonts w:ascii="Arial" w:eastAsia="Arial" w:hAnsi="Arial" w:cs="Arial"/>
          <w:b/>
          <w:bCs/>
          <w:sz w:val="32"/>
          <w:szCs w:val="32"/>
          <w:rtl/>
        </w:rPr>
        <w:lastRenderedPageBreak/>
        <w:t>4. أظهر التنفيذ الفعلي أن تصنيف حالة الاتصال بالإنترنت بناءً على نتيجة محاولة الاتصال الفعلية أدق وأكثر موثوقية من الفحص المسبق المنفصل لحالة الشبكة قبل المحاولة، والذي أثبتت التجربة العملية أنه قد يعطي نتائج غير دقيقة على بعض الأجهزة (القسم 4.8).</w:t>
      </w:r>
    </w:p>
    <w:p w14:paraId="4BFAFC09" w14:textId="77777777" w:rsidR="007032D6" w:rsidRDefault="007032D6" w:rsidP="007032D6">
      <w:pPr>
        <w:spacing w:after="150"/>
        <w:ind w:left="360"/>
        <w:jc w:val="both"/>
      </w:pPr>
      <w:r>
        <w:rPr>
          <w:rFonts w:ascii="Arial" w:eastAsia="Arial" w:hAnsi="Arial" w:cs="Arial"/>
          <w:b/>
          <w:bCs/>
          <w:sz w:val="32"/>
          <w:szCs w:val="32"/>
          <w:rtl/>
        </w:rPr>
        <w:t>5. نجاح اعتماد لوحة تحكم إلكترونية (</w:t>
      </w:r>
      <w:r>
        <w:rPr>
          <w:rFonts w:ascii="Arial" w:eastAsia="Arial" w:hAnsi="Arial" w:cs="Arial"/>
          <w:b/>
          <w:bCs/>
          <w:sz w:val="32"/>
          <w:szCs w:val="32"/>
        </w:rPr>
        <w:t>Admin Panel</w:t>
      </w:r>
      <w:r>
        <w:rPr>
          <w:rFonts w:ascii="Arial" w:eastAsia="Arial" w:hAnsi="Arial" w:cs="Arial"/>
          <w:b/>
          <w:bCs/>
          <w:sz w:val="32"/>
          <w:szCs w:val="32"/>
          <w:rtl/>
        </w:rPr>
        <w:t>) مبنية بتقنيات ويب أساسية (</w:t>
      </w:r>
      <w:r>
        <w:rPr>
          <w:rFonts w:ascii="Arial" w:eastAsia="Arial" w:hAnsi="Arial" w:cs="Arial"/>
          <w:b/>
          <w:bCs/>
          <w:sz w:val="32"/>
          <w:szCs w:val="32"/>
        </w:rPr>
        <w:t xml:space="preserve">HTML </w:t>
      </w:r>
      <w:r>
        <w:rPr>
          <w:rFonts w:ascii="Arial" w:eastAsia="Arial" w:hAnsi="Arial" w:cs="Arial"/>
          <w:b/>
          <w:bCs/>
          <w:sz w:val="32"/>
          <w:szCs w:val="32"/>
          <w:rtl/>
        </w:rPr>
        <w:t>و</w:t>
      </w:r>
      <w:r>
        <w:rPr>
          <w:rFonts w:ascii="Arial" w:eastAsia="Arial" w:hAnsi="Arial" w:cs="Arial"/>
          <w:b/>
          <w:bCs/>
          <w:sz w:val="32"/>
          <w:szCs w:val="32"/>
        </w:rPr>
        <w:t xml:space="preserve">CSS </w:t>
      </w:r>
      <w:r>
        <w:rPr>
          <w:rFonts w:ascii="Arial" w:eastAsia="Arial" w:hAnsi="Arial" w:cs="Arial"/>
          <w:b/>
          <w:bCs/>
          <w:sz w:val="32"/>
          <w:szCs w:val="32"/>
          <w:rtl/>
        </w:rPr>
        <w:t>و</w:t>
      </w:r>
      <w:r>
        <w:rPr>
          <w:rFonts w:ascii="Arial" w:eastAsia="Arial" w:hAnsi="Arial" w:cs="Arial"/>
          <w:b/>
          <w:bCs/>
          <w:sz w:val="32"/>
          <w:szCs w:val="32"/>
        </w:rPr>
        <w:t>JavaScript</w:t>
      </w:r>
      <w:r>
        <w:rPr>
          <w:rFonts w:ascii="Arial" w:eastAsia="Arial" w:hAnsi="Arial" w:cs="Arial"/>
          <w:b/>
          <w:bCs/>
          <w:sz w:val="32"/>
          <w:szCs w:val="32"/>
          <w:rtl/>
        </w:rPr>
        <w:t xml:space="preserve">) كملف مستقل دون الحاجة لاستضافة خادم مخصص، في تمكين فريق إدارة المحتوى غير المتخصص برمجياً من نشر التعديلات مباشرة إلى مستودع </w:t>
      </w:r>
      <w:r>
        <w:rPr>
          <w:rFonts w:ascii="Arial" w:eastAsia="Arial" w:hAnsi="Arial" w:cs="Arial"/>
          <w:b/>
          <w:bCs/>
          <w:sz w:val="32"/>
          <w:szCs w:val="32"/>
        </w:rPr>
        <w:t xml:space="preserve">GitHub </w:t>
      </w:r>
      <w:r>
        <w:rPr>
          <w:rFonts w:ascii="Arial" w:eastAsia="Arial" w:hAnsi="Arial" w:cs="Arial"/>
          <w:b/>
          <w:bCs/>
          <w:sz w:val="32"/>
          <w:szCs w:val="32"/>
          <w:rtl/>
        </w:rPr>
        <w:t xml:space="preserve">عبر واجهته البرمجية (طلب </w:t>
      </w:r>
      <w:r>
        <w:rPr>
          <w:rFonts w:ascii="Arial" w:eastAsia="Arial" w:hAnsi="Arial" w:cs="Arial"/>
          <w:b/>
          <w:bCs/>
          <w:sz w:val="32"/>
          <w:szCs w:val="32"/>
        </w:rPr>
        <w:t>PUT</w:t>
      </w:r>
      <w:r>
        <w:rPr>
          <w:rFonts w:ascii="Arial" w:eastAsia="Arial" w:hAnsi="Arial" w:cs="Arial"/>
          <w:b/>
          <w:bCs/>
          <w:sz w:val="32"/>
          <w:szCs w:val="32"/>
          <w:rtl/>
        </w:rPr>
        <w:t xml:space="preserve">)، مع دعم صريح لترميز </w:t>
      </w:r>
      <w:r>
        <w:rPr>
          <w:rFonts w:ascii="Arial" w:eastAsia="Arial" w:hAnsi="Arial" w:cs="Arial"/>
          <w:b/>
          <w:bCs/>
          <w:sz w:val="32"/>
          <w:szCs w:val="32"/>
        </w:rPr>
        <w:t xml:space="preserve">UTF-8 </w:t>
      </w:r>
      <w:r>
        <w:rPr>
          <w:rFonts w:ascii="Arial" w:eastAsia="Arial" w:hAnsi="Arial" w:cs="Arial"/>
          <w:b/>
          <w:bCs/>
          <w:sz w:val="32"/>
          <w:szCs w:val="32"/>
          <w:rtl/>
        </w:rPr>
        <w:t>لضمان سلامة عرض النصوص العربية (القسم 4.9).</w:t>
      </w:r>
    </w:p>
    <w:p w14:paraId="76A3C1E1" w14:textId="77777777" w:rsidR="007032D6" w:rsidRDefault="007032D6" w:rsidP="007032D6">
      <w:pPr>
        <w:spacing w:after="150"/>
        <w:ind w:left="360"/>
        <w:jc w:val="both"/>
      </w:pPr>
      <w:r>
        <w:rPr>
          <w:rFonts w:ascii="Arial" w:eastAsia="Arial" w:hAnsi="Arial" w:cs="Arial"/>
          <w:b/>
          <w:bCs/>
          <w:sz w:val="32"/>
          <w:szCs w:val="32"/>
          <w:rtl/>
        </w:rPr>
        <w:t xml:space="preserve">6. نجاح اعتماد </w:t>
      </w:r>
      <w:r>
        <w:rPr>
          <w:rFonts w:ascii="Arial" w:eastAsia="Arial" w:hAnsi="Arial" w:cs="Arial"/>
          <w:b/>
          <w:bCs/>
          <w:sz w:val="32"/>
          <w:szCs w:val="32"/>
        </w:rPr>
        <w:t xml:space="preserve">Google Sheets </w:t>
      </w:r>
      <w:r>
        <w:rPr>
          <w:rFonts w:ascii="Arial" w:eastAsia="Arial" w:hAnsi="Arial" w:cs="Arial"/>
          <w:b/>
          <w:bCs/>
          <w:sz w:val="32"/>
          <w:szCs w:val="32"/>
          <w:rtl/>
        </w:rPr>
        <w:t>و</w:t>
      </w:r>
      <w:r>
        <w:rPr>
          <w:rFonts w:ascii="Arial" w:eastAsia="Arial" w:hAnsi="Arial" w:cs="Arial"/>
          <w:b/>
          <w:bCs/>
          <w:sz w:val="32"/>
          <w:szCs w:val="32"/>
        </w:rPr>
        <w:t xml:space="preserve">Google Apps Script </w:t>
      </w:r>
      <w:r>
        <w:rPr>
          <w:rFonts w:ascii="Arial" w:eastAsia="Arial" w:hAnsi="Arial" w:cs="Arial"/>
          <w:b/>
          <w:bCs/>
          <w:sz w:val="32"/>
          <w:szCs w:val="32"/>
          <w:rtl/>
        </w:rPr>
        <w:t>كخدمة خلفية خفيفة ومجانية بالكامل لتجميع تقييمات المستخدمين وحساب متوسطها الفعلي لكل منشأة، دون الحاجة إلى بناء وصيانة خادم تقليدي مخصص لهذا الغرض (القسم 4.10).</w:t>
      </w:r>
    </w:p>
    <w:p w14:paraId="0351C210" w14:textId="2B0D1416" w:rsidR="007032D6" w:rsidRDefault="007032D6" w:rsidP="00B13009">
      <w:pPr>
        <w:spacing w:after="150"/>
        <w:ind w:left="360"/>
        <w:jc w:val="both"/>
      </w:pPr>
      <w:r>
        <w:rPr>
          <w:rFonts w:ascii="Arial" w:eastAsia="Arial" w:hAnsi="Arial" w:cs="Arial"/>
          <w:b/>
          <w:bCs/>
          <w:sz w:val="32"/>
          <w:szCs w:val="32"/>
          <w:rtl/>
        </w:rPr>
        <w:t>7. توثيق وحصر بيانات (</w:t>
      </w:r>
      <w:r w:rsidR="00C9213F">
        <w:rPr>
          <w:rFonts w:ascii="Arial" w:eastAsia="Arial" w:hAnsi="Arial" w:cs="Arial" w:hint="cs"/>
          <w:b/>
          <w:bCs/>
          <w:sz w:val="32"/>
          <w:szCs w:val="32"/>
          <w:rtl/>
        </w:rPr>
        <w:t xml:space="preserve">اكثر من </w:t>
      </w:r>
      <w:r>
        <w:rPr>
          <w:rFonts w:ascii="Arial" w:eastAsia="Arial" w:hAnsi="Arial" w:cs="Arial"/>
          <w:b/>
          <w:bCs/>
          <w:sz w:val="32"/>
          <w:szCs w:val="32"/>
          <w:rtl/>
        </w:rPr>
        <w:t>18) منشأة صحية حقيقية بمدينة دنقلا (مستشفيات، مراكز ومستوصفات صحية، معامل تحاليل، صيدليات</w:t>
      </w:r>
      <w:r w:rsidR="00B13009">
        <w:rPr>
          <w:rFonts w:ascii="Arial" w:eastAsia="Arial" w:hAnsi="Arial" w:cs="Arial" w:hint="cs"/>
          <w:b/>
          <w:bCs/>
          <w:sz w:val="32"/>
          <w:szCs w:val="32"/>
          <w:rtl/>
        </w:rPr>
        <w:t>، ومعدات طبية</w:t>
      </w:r>
      <w:r>
        <w:rPr>
          <w:rFonts w:ascii="Arial" w:eastAsia="Arial" w:hAnsi="Arial" w:cs="Arial"/>
          <w:b/>
          <w:bCs/>
          <w:sz w:val="32"/>
          <w:szCs w:val="32"/>
          <w:rtl/>
        </w:rPr>
        <w:t>)، موزعة على عدد من أحياء المدينة، بما يحقق الهدف الأساس من إنشاء مرجع رقمي موحد وموثوق لهذه البيانات.</w:t>
      </w:r>
    </w:p>
    <w:p w14:paraId="728E93E3" w14:textId="77777777" w:rsidR="007032D6" w:rsidRDefault="007032D6" w:rsidP="007032D6">
      <w:pPr>
        <w:spacing w:after="150"/>
        <w:ind w:left="360"/>
        <w:jc w:val="both"/>
        <w:rPr>
          <w:rtl/>
        </w:rPr>
      </w:pPr>
      <w:r>
        <w:rPr>
          <w:rFonts w:ascii="Arial" w:eastAsia="Arial" w:hAnsi="Arial" w:cs="Arial"/>
          <w:b/>
          <w:bCs/>
          <w:sz w:val="32"/>
          <w:szCs w:val="32"/>
          <w:rtl/>
        </w:rPr>
        <w:t>8. اجتياز التطبيق لجميع حالات الاختبار الوظيفي الاثنتي عشرة (</w:t>
      </w:r>
      <w:r>
        <w:rPr>
          <w:rFonts w:ascii="Arial" w:eastAsia="Arial" w:hAnsi="Arial" w:cs="Arial"/>
          <w:b/>
          <w:bCs/>
          <w:sz w:val="32"/>
          <w:szCs w:val="32"/>
        </w:rPr>
        <w:t xml:space="preserve">TC-01 </w:t>
      </w:r>
      <w:r>
        <w:rPr>
          <w:rFonts w:ascii="Arial" w:eastAsia="Arial" w:hAnsi="Arial" w:cs="Arial"/>
          <w:b/>
          <w:bCs/>
          <w:sz w:val="32"/>
          <w:szCs w:val="32"/>
          <w:rtl/>
        </w:rPr>
        <w:t xml:space="preserve">إلى </w:t>
      </w:r>
      <w:r>
        <w:rPr>
          <w:rFonts w:ascii="Arial" w:eastAsia="Arial" w:hAnsi="Arial" w:cs="Arial"/>
          <w:b/>
          <w:bCs/>
          <w:sz w:val="32"/>
          <w:szCs w:val="32"/>
        </w:rPr>
        <w:t>TC-12</w:t>
      </w:r>
      <w:r>
        <w:rPr>
          <w:rFonts w:ascii="Arial" w:eastAsia="Arial" w:hAnsi="Arial" w:cs="Arial"/>
          <w:b/>
          <w:bCs/>
          <w:sz w:val="32"/>
          <w:szCs w:val="32"/>
          <w:rtl/>
        </w:rPr>
        <w:t xml:space="preserve">) المنفَّذة على أجهزة </w:t>
      </w:r>
      <w:r>
        <w:rPr>
          <w:rFonts w:ascii="Arial" w:eastAsia="Arial" w:hAnsi="Arial" w:cs="Arial"/>
          <w:b/>
          <w:bCs/>
          <w:sz w:val="32"/>
          <w:szCs w:val="32"/>
        </w:rPr>
        <w:t xml:space="preserve">Android </w:t>
      </w:r>
      <w:r>
        <w:rPr>
          <w:rFonts w:ascii="Arial" w:eastAsia="Arial" w:hAnsi="Arial" w:cs="Arial"/>
          <w:b/>
          <w:bCs/>
          <w:sz w:val="32"/>
          <w:szCs w:val="32"/>
          <w:rtl/>
        </w:rPr>
        <w:t>فعلية بنتيجة "نجح (</w:t>
      </w:r>
      <w:r>
        <w:rPr>
          <w:rFonts w:ascii="Arial" w:eastAsia="Arial" w:hAnsi="Arial" w:cs="Arial"/>
          <w:b/>
          <w:bCs/>
          <w:sz w:val="32"/>
          <w:szCs w:val="32"/>
        </w:rPr>
        <w:t>Pass</w:t>
      </w:r>
      <w:r>
        <w:rPr>
          <w:rFonts w:ascii="Arial" w:eastAsia="Arial" w:hAnsi="Arial" w:cs="Arial"/>
          <w:b/>
          <w:bCs/>
          <w:sz w:val="32"/>
          <w:szCs w:val="32"/>
          <w:rtl/>
        </w:rPr>
        <w:t>)" في كل حالة، بما يشمل اختبار الوظائف في حالتي الاتصال بالإنترنت وانعدامه (القسم 4.11).</w:t>
      </w:r>
    </w:p>
    <w:p w14:paraId="795F3D39" w14:textId="77777777" w:rsidR="007032D6" w:rsidRDefault="007032D6" w:rsidP="007032D6">
      <w:pPr>
        <w:spacing w:after="150"/>
        <w:ind w:left="360"/>
        <w:jc w:val="both"/>
        <w:rPr>
          <w:rtl/>
        </w:rPr>
      </w:pPr>
    </w:p>
    <w:p w14:paraId="4486A552" w14:textId="77777777" w:rsidR="007032D6" w:rsidRDefault="007032D6" w:rsidP="007032D6">
      <w:pPr>
        <w:spacing w:after="150"/>
        <w:ind w:left="360"/>
        <w:jc w:val="both"/>
        <w:rPr>
          <w:rtl/>
        </w:rPr>
      </w:pPr>
    </w:p>
    <w:p w14:paraId="5C2A4D55" w14:textId="77777777" w:rsidR="00C04A8F" w:rsidRDefault="00C04A8F" w:rsidP="007032D6">
      <w:pPr>
        <w:spacing w:after="150"/>
        <w:ind w:left="360"/>
        <w:jc w:val="both"/>
        <w:rPr>
          <w:rtl/>
        </w:rPr>
      </w:pPr>
    </w:p>
    <w:p w14:paraId="4CF7DE4C" w14:textId="77777777" w:rsidR="00C04A8F" w:rsidRDefault="00C04A8F" w:rsidP="007032D6">
      <w:pPr>
        <w:spacing w:after="150"/>
        <w:ind w:left="360"/>
        <w:jc w:val="both"/>
        <w:rPr>
          <w:rtl/>
        </w:rPr>
      </w:pPr>
    </w:p>
    <w:p w14:paraId="1BB9E1BC" w14:textId="77777777" w:rsidR="00C04A8F" w:rsidRDefault="00C04A8F" w:rsidP="007032D6">
      <w:pPr>
        <w:spacing w:after="150"/>
        <w:ind w:left="360"/>
        <w:jc w:val="both"/>
        <w:rPr>
          <w:rtl/>
        </w:rPr>
      </w:pPr>
    </w:p>
    <w:p w14:paraId="6D62191A" w14:textId="77777777" w:rsidR="00C04A8F" w:rsidRDefault="00C04A8F" w:rsidP="007032D6">
      <w:pPr>
        <w:spacing w:after="150"/>
        <w:ind w:left="360"/>
        <w:jc w:val="both"/>
        <w:rPr>
          <w:rtl/>
        </w:rPr>
      </w:pPr>
    </w:p>
    <w:p w14:paraId="660F7781" w14:textId="77777777" w:rsidR="00C04A8F" w:rsidRDefault="00C04A8F" w:rsidP="007032D6">
      <w:pPr>
        <w:spacing w:after="150"/>
        <w:ind w:left="360"/>
        <w:jc w:val="both"/>
        <w:rPr>
          <w:rtl/>
        </w:rPr>
      </w:pPr>
    </w:p>
    <w:p w14:paraId="13DF823A" w14:textId="77777777" w:rsidR="00C04A8F" w:rsidRDefault="00C04A8F" w:rsidP="007032D6">
      <w:pPr>
        <w:spacing w:after="150"/>
        <w:ind w:left="360"/>
        <w:jc w:val="both"/>
        <w:rPr>
          <w:rtl/>
        </w:rPr>
      </w:pPr>
    </w:p>
    <w:p w14:paraId="3D1051AF" w14:textId="77777777" w:rsidR="00C04A8F" w:rsidRDefault="00C04A8F" w:rsidP="007032D6">
      <w:pPr>
        <w:spacing w:after="150"/>
        <w:ind w:left="360"/>
        <w:jc w:val="both"/>
        <w:rPr>
          <w:rtl/>
        </w:rPr>
      </w:pPr>
    </w:p>
    <w:p w14:paraId="30B38A25" w14:textId="77777777" w:rsidR="005A4D63" w:rsidRDefault="005A4D63" w:rsidP="00C04A8F">
      <w:pPr>
        <w:spacing w:after="150"/>
        <w:jc w:val="both"/>
      </w:pPr>
    </w:p>
    <w:p w14:paraId="62CC4E85" w14:textId="77777777" w:rsidR="007032D6" w:rsidRDefault="007032D6" w:rsidP="007032D6">
      <w:pPr>
        <w:spacing w:before="300" w:after="200"/>
        <w:jc w:val="both"/>
      </w:pPr>
      <w:r>
        <w:rPr>
          <w:rFonts w:ascii="Arial" w:eastAsia="Arial" w:hAnsi="Arial" w:cs="Arial"/>
          <w:b/>
          <w:bCs/>
          <w:sz w:val="32"/>
          <w:szCs w:val="32"/>
          <w:rtl/>
        </w:rPr>
        <w:lastRenderedPageBreak/>
        <w:t>5.3 مدى تحقيق أهداف البحث (</w:t>
      </w:r>
      <w:r>
        <w:rPr>
          <w:rFonts w:ascii="Arial" w:eastAsia="Arial" w:hAnsi="Arial" w:cs="Arial"/>
          <w:b/>
          <w:bCs/>
          <w:sz w:val="32"/>
          <w:szCs w:val="32"/>
        </w:rPr>
        <w:t>Achievement of Research Objectives</w:t>
      </w:r>
      <w:r>
        <w:rPr>
          <w:rFonts w:ascii="Arial" w:eastAsia="Arial" w:hAnsi="Arial" w:cs="Arial"/>
          <w:b/>
          <w:bCs/>
          <w:sz w:val="32"/>
          <w:szCs w:val="32"/>
          <w:rtl/>
        </w:rPr>
        <w:t>)</w:t>
      </w:r>
    </w:p>
    <w:p w14:paraId="52ED3A2E" w14:textId="77777777" w:rsidR="007032D6" w:rsidRDefault="007032D6" w:rsidP="007032D6">
      <w:pPr>
        <w:spacing w:after="200"/>
        <w:jc w:val="both"/>
      </w:pPr>
      <w:r>
        <w:rPr>
          <w:rFonts w:ascii="Arial" w:eastAsia="Arial" w:hAnsi="Arial" w:cs="Arial"/>
          <w:b/>
          <w:bCs/>
          <w:sz w:val="32"/>
          <w:szCs w:val="32"/>
          <w:rtl/>
        </w:rPr>
        <w:t>تناول القسم (1.4) من الفصل الأول ثمانية أهداف فرعية تنبثق عن الهدف العام للبحث. وبمراجعة التنفيذ الفعلي الموضَّح في الفصلين الثالث والرابع، تحقق البحث لهذه الأهداف كافة دون استثناء، على النحو الآتي:</w:t>
      </w:r>
    </w:p>
    <w:p w14:paraId="71DDC5D5" w14:textId="4B969837" w:rsidR="007032D6" w:rsidRDefault="007032D6" w:rsidP="007032D6">
      <w:pPr>
        <w:spacing w:after="150"/>
        <w:ind w:left="360"/>
        <w:jc w:val="both"/>
      </w:pPr>
      <w:r>
        <w:rPr>
          <w:rFonts w:ascii="Arial" w:eastAsia="Arial" w:hAnsi="Arial" w:cs="Arial"/>
          <w:b/>
          <w:bCs/>
          <w:sz w:val="32"/>
          <w:szCs w:val="32"/>
          <w:rtl/>
        </w:rPr>
        <w:t>1. جمع وتوثيق بيانات دقيقة لعينة من المرافق الصحية: تحقق بالكامل من خلال حصر وتوثيق (</w:t>
      </w:r>
      <w:r w:rsidR="005A4D63">
        <w:rPr>
          <w:rFonts w:ascii="Arial" w:eastAsia="Arial" w:hAnsi="Arial" w:cs="Arial" w:hint="cs"/>
          <w:b/>
          <w:bCs/>
          <w:sz w:val="32"/>
          <w:szCs w:val="32"/>
          <w:rtl/>
        </w:rPr>
        <w:t xml:space="preserve">اكثر من </w:t>
      </w:r>
      <w:r>
        <w:rPr>
          <w:rFonts w:ascii="Arial" w:eastAsia="Arial" w:hAnsi="Arial" w:cs="Arial"/>
          <w:b/>
          <w:bCs/>
          <w:sz w:val="32"/>
          <w:szCs w:val="32"/>
          <w:rtl/>
        </w:rPr>
        <w:t>18) منشأة صحية ببياناتها الكاملة (الاسم، النوع، الموقع، ساعات العمل، الهاتف، الخدمات، والتخصصات)، كما ورد في القسمين 3.1 و3.6.</w:t>
      </w:r>
    </w:p>
    <w:p w14:paraId="63FB7563" w14:textId="77777777" w:rsidR="007032D6" w:rsidRDefault="007032D6" w:rsidP="007032D6">
      <w:pPr>
        <w:spacing w:after="150"/>
        <w:ind w:left="360"/>
        <w:jc w:val="both"/>
      </w:pPr>
      <w:r>
        <w:rPr>
          <w:rFonts w:ascii="Arial" w:eastAsia="Arial" w:hAnsi="Arial" w:cs="Arial"/>
          <w:b/>
          <w:bCs/>
          <w:sz w:val="32"/>
          <w:szCs w:val="32"/>
          <w:rtl/>
        </w:rPr>
        <w:t>2. تصميم واجهات استخدام عربية حديثة تدعم اتجاه الكتابة من اليمين إلى اليسار (</w:t>
      </w:r>
      <w:r>
        <w:rPr>
          <w:rFonts w:ascii="Arial" w:eastAsia="Arial" w:hAnsi="Arial" w:cs="Arial"/>
          <w:b/>
          <w:bCs/>
          <w:sz w:val="32"/>
          <w:szCs w:val="32"/>
        </w:rPr>
        <w:t>RTL</w:t>
      </w:r>
      <w:r>
        <w:rPr>
          <w:rFonts w:ascii="Arial" w:eastAsia="Arial" w:hAnsi="Arial" w:cs="Arial"/>
          <w:b/>
          <w:bCs/>
          <w:sz w:val="32"/>
          <w:szCs w:val="32"/>
          <w:rtl/>
        </w:rPr>
        <w:t xml:space="preserve">): تحقق بالكامل، إذ نُفِّذت جميع شاشات التطبيق (القسم 4.7) بواجهات عربية كاملة الدعم للاتجاه </w:t>
      </w:r>
      <w:r>
        <w:rPr>
          <w:rFonts w:ascii="Arial" w:eastAsia="Arial" w:hAnsi="Arial" w:cs="Arial"/>
          <w:b/>
          <w:bCs/>
          <w:sz w:val="32"/>
          <w:szCs w:val="32"/>
        </w:rPr>
        <w:t>RTL</w:t>
      </w:r>
      <w:r>
        <w:rPr>
          <w:rFonts w:ascii="Arial" w:eastAsia="Arial" w:hAnsi="Arial" w:cs="Arial"/>
          <w:b/>
          <w:bCs/>
          <w:sz w:val="32"/>
          <w:szCs w:val="32"/>
          <w:rtl/>
        </w:rPr>
        <w:t xml:space="preserve">، بخط </w:t>
      </w:r>
      <w:r>
        <w:rPr>
          <w:rFonts w:ascii="Arial" w:eastAsia="Arial" w:hAnsi="Arial" w:cs="Arial"/>
          <w:b/>
          <w:bCs/>
          <w:sz w:val="32"/>
          <w:szCs w:val="32"/>
        </w:rPr>
        <w:t xml:space="preserve">Cairo </w:t>
      </w:r>
      <w:r>
        <w:rPr>
          <w:rFonts w:ascii="Arial" w:eastAsia="Arial" w:hAnsi="Arial" w:cs="Arial"/>
          <w:b/>
          <w:bCs/>
          <w:sz w:val="32"/>
          <w:szCs w:val="32"/>
          <w:rtl/>
        </w:rPr>
        <w:t xml:space="preserve">وهوية بصرية موحدة (أزرق داكن ورمادي)، وهو ما يحقق المتطلب </w:t>
      </w:r>
      <w:r>
        <w:rPr>
          <w:rFonts w:ascii="Arial" w:eastAsia="Arial" w:hAnsi="Arial" w:cs="Arial"/>
          <w:b/>
          <w:bCs/>
          <w:sz w:val="32"/>
          <w:szCs w:val="32"/>
        </w:rPr>
        <w:t>NFR-03.</w:t>
      </w:r>
    </w:p>
    <w:p w14:paraId="40D33E4B" w14:textId="77777777" w:rsidR="007032D6" w:rsidRDefault="007032D6" w:rsidP="007032D6">
      <w:pPr>
        <w:spacing w:after="150"/>
        <w:ind w:left="360"/>
        <w:jc w:val="both"/>
      </w:pPr>
      <w:r>
        <w:rPr>
          <w:rFonts w:ascii="Arial" w:eastAsia="Arial" w:hAnsi="Arial" w:cs="Arial"/>
          <w:b/>
          <w:bCs/>
          <w:sz w:val="32"/>
          <w:szCs w:val="32"/>
          <w:rtl/>
        </w:rPr>
        <w:t xml:space="preserve">3. بناء قاعدة بيانات محلية باستخدام </w:t>
      </w:r>
      <w:r>
        <w:rPr>
          <w:rFonts w:ascii="Arial" w:eastAsia="Arial" w:hAnsi="Arial" w:cs="Arial"/>
          <w:b/>
          <w:bCs/>
          <w:sz w:val="32"/>
          <w:szCs w:val="32"/>
        </w:rPr>
        <w:t xml:space="preserve">SQLite </w:t>
      </w:r>
      <w:r>
        <w:rPr>
          <w:rFonts w:ascii="Arial" w:eastAsia="Arial" w:hAnsi="Arial" w:cs="Arial"/>
          <w:b/>
          <w:bCs/>
          <w:sz w:val="32"/>
          <w:szCs w:val="32"/>
          <w:rtl/>
        </w:rPr>
        <w:t xml:space="preserve">قادرة على تخزين بيانات المرافق وربطها بجداول الخدمات والتخصصات بكفاءة: تحقق بالكامل عبر تصميم خمس كينونات مترابطة (القسم 3.6)، ونُفِّذت فعلياً عبر حزمة </w:t>
      </w:r>
      <w:r>
        <w:rPr>
          <w:rFonts w:ascii="Arial" w:eastAsia="Arial" w:hAnsi="Arial" w:cs="Arial"/>
          <w:b/>
          <w:bCs/>
          <w:sz w:val="32"/>
          <w:szCs w:val="32"/>
        </w:rPr>
        <w:t xml:space="preserve">sqflite </w:t>
      </w:r>
      <w:r>
        <w:rPr>
          <w:rFonts w:ascii="Arial" w:eastAsia="Arial" w:hAnsi="Arial" w:cs="Arial"/>
          <w:b/>
          <w:bCs/>
          <w:sz w:val="32"/>
          <w:szCs w:val="32"/>
          <w:rtl/>
        </w:rPr>
        <w:t>(القسمان 4.5 و4.6).</w:t>
      </w:r>
    </w:p>
    <w:p w14:paraId="0309893C" w14:textId="77777777" w:rsidR="007032D6" w:rsidRDefault="007032D6" w:rsidP="007032D6">
      <w:pPr>
        <w:spacing w:after="150"/>
        <w:ind w:left="360"/>
        <w:jc w:val="both"/>
      </w:pPr>
      <w:r>
        <w:rPr>
          <w:rFonts w:ascii="Arial" w:eastAsia="Arial" w:hAnsi="Arial" w:cs="Arial"/>
          <w:b/>
          <w:bCs/>
          <w:sz w:val="32"/>
          <w:szCs w:val="32"/>
          <w:rtl/>
        </w:rPr>
        <w:t xml:space="preserve">4. تمكين المستخدم من فتح الموقع الفعلي لأي منشأة مباشرة في خرائط جوجل: تحقق بالكامل (المتطلب </w:t>
      </w:r>
      <w:r>
        <w:rPr>
          <w:rFonts w:ascii="Arial" w:eastAsia="Arial" w:hAnsi="Arial" w:cs="Arial"/>
          <w:b/>
          <w:bCs/>
          <w:sz w:val="32"/>
          <w:szCs w:val="32"/>
        </w:rPr>
        <w:t>FR-05</w:t>
      </w:r>
      <w:r>
        <w:rPr>
          <w:rFonts w:ascii="Arial" w:eastAsia="Arial" w:hAnsi="Arial" w:cs="Arial"/>
          <w:b/>
          <w:bCs/>
          <w:sz w:val="32"/>
          <w:szCs w:val="32"/>
          <w:rtl/>
        </w:rPr>
        <w:t xml:space="preserve">)، واختُبر بنجاح في حالة الاختبار </w:t>
      </w:r>
      <w:r>
        <w:rPr>
          <w:rFonts w:ascii="Arial" w:eastAsia="Arial" w:hAnsi="Arial" w:cs="Arial"/>
          <w:b/>
          <w:bCs/>
          <w:sz w:val="32"/>
          <w:szCs w:val="32"/>
        </w:rPr>
        <w:t>TC-06.</w:t>
      </w:r>
    </w:p>
    <w:p w14:paraId="1FE268F0" w14:textId="77777777" w:rsidR="007032D6" w:rsidRDefault="007032D6" w:rsidP="007032D6">
      <w:pPr>
        <w:spacing w:after="150"/>
        <w:ind w:left="360"/>
        <w:jc w:val="both"/>
      </w:pPr>
      <w:r>
        <w:rPr>
          <w:rFonts w:ascii="Arial" w:eastAsia="Arial" w:hAnsi="Arial" w:cs="Arial"/>
          <w:b/>
          <w:bCs/>
          <w:sz w:val="32"/>
          <w:szCs w:val="32"/>
          <w:rtl/>
        </w:rPr>
        <w:t xml:space="preserve">5. تصميم وتنفيذ آلية مزامنة خفيفة تعتمد على </w:t>
      </w:r>
      <w:r>
        <w:rPr>
          <w:rFonts w:ascii="Arial" w:eastAsia="Arial" w:hAnsi="Arial" w:cs="Arial"/>
          <w:b/>
          <w:bCs/>
          <w:sz w:val="32"/>
          <w:szCs w:val="32"/>
        </w:rPr>
        <w:t xml:space="preserve">GitHub: </w:t>
      </w:r>
      <w:r>
        <w:rPr>
          <w:rFonts w:ascii="Arial" w:eastAsia="Arial" w:hAnsi="Arial" w:cs="Arial"/>
          <w:b/>
          <w:bCs/>
          <w:sz w:val="32"/>
          <w:szCs w:val="32"/>
          <w:rtl/>
        </w:rPr>
        <w:t xml:space="preserve">تحقق بالكامل (المتطلب </w:t>
      </w:r>
      <w:r>
        <w:rPr>
          <w:rFonts w:ascii="Arial" w:eastAsia="Arial" w:hAnsi="Arial" w:cs="Arial"/>
          <w:b/>
          <w:bCs/>
          <w:sz w:val="32"/>
          <w:szCs w:val="32"/>
        </w:rPr>
        <w:t>FR-08</w:t>
      </w:r>
      <w:r>
        <w:rPr>
          <w:rFonts w:ascii="Arial" w:eastAsia="Arial" w:hAnsi="Arial" w:cs="Arial"/>
          <w:b/>
          <w:bCs/>
          <w:sz w:val="32"/>
          <w:szCs w:val="32"/>
          <w:rtl/>
        </w:rPr>
        <w:t xml:space="preserve">)، ونُفِّذت وفق الخطوات التفصيلية الموضَّحة في القسم 4.8، واختُبرت بنجاح في حالتي الاختبار </w:t>
      </w:r>
      <w:r>
        <w:rPr>
          <w:rFonts w:ascii="Arial" w:eastAsia="Arial" w:hAnsi="Arial" w:cs="Arial"/>
          <w:b/>
          <w:bCs/>
          <w:sz w:val="32"/>
          <w:szCs w:val="32"/>
        </w:rPr>
        <w:t xml:space="preserve">TC-09 </w:t>
      </w:r>
      <w:r>
        <w:rPr>
          <w:rFonts w:ascii="Arial" w:eastAsia="Arial" w:hAnsi="Arial" w:cs="Arial"/>
          <w:b/>
          <w:bCs/>
          <w:sz w:val="32"/>
          <w:szCs w:val="32"/>
          <w:rtl/>
        </w:rPr>
        <w:t>و</w:t>
      </w:r>
      <w:r>
        <w:rPr>
          <w:rFonts w:ascii="Arial" w:eastAsia="Arial" w:hAnsi="Arial" w:cs="Arial"/>
          <w:b/>
          <w:bCs/>
          <w:sz w:val="32"/>
          <w:szCs w:val="32"/>
        </w:rPr>
        <w:t>TC-11.</w:t>
      </w:r>
    </w:p>
    <w:p w14:paraId="4BE08420" w14:textId="77777777" w:rsidR="007032D6" w:rsidRDefault="007032D6" w:rsidP="007032D6">
      <w:pPr>
        <w:spacing w:after="150"/>
        <w:ind w:left="360"/>
        <w:jc w:val="both"/>
      </w:pPr>
      <w:r>
        <w:rPr>
          <w:rFonts w:ascii="Arial" w:eastAsia="Arial" w:hAnsi="Arial" w:cs="Arial"/>
          <w:b/>
          <w:bCs/>
          <w:sz w:val="32"/>
          <w:szCs w:val="32"/>
          <w:rtl/>
        </w:rPr>
        <w:t>6. بناء لوحة تحكم إلكترونية (</w:t>
      </w:r>
      <w:r>
        <w:rPr>
          <w:rFonts w:ascii="Arial" w:eastAsia="Arial" w:hAnsi="Arial" w:cs="Arial"/>
          <w:b/>
          <w:bCs/>
          <w:sz w:val="32"/>
          <w:szCs w:val="32"/>
        </w:rPr>
        <w:t>Admin Panel</w:t>
      </w:r>
      <w:r>
        <w:rPr>
          <w:rFonts w:ascii="Arial" w:eastAsia="Arial" w:hAnsi="Arial" w:cs="Arial"/>
          <w:b/>
          <w:bCs/>
          <w:sz w:val="32"/>
          <w:szCs w:val="32"/>
          <w:rtl/>
        </w:rPr>
        <w:t xml:space="preserve">) تتيح لفريق إدارة المحتوى إضافة المرافق وتعديلها وحذفها: تحقق بالكامل (المتطلب </w:t>
      </w:r>
      <w:r>
        <w:rPr>
          <w:rFonts w:ascii="Arial" w:eastAsia="Arial" w:hAnsi="Arial" w:cs="Arial"/>
          <w:b/>
          <w:bCs/>
          <w:sz w:val="32"/>
          <w:szCs w:val="32"/>
        </w:rPr>
        <w:t>FR-10</w:t>
      </w:r>
      <w:r>
        <w:rPr>
          <w:rFonts w:ascii="Arial" w:eastAsia="Arial" w:hAnsi="Arial" w:cs="Arial"/>
          <w:b/>
          <w:bCs/>
          <w:sz w:val="32"/>
          <w:szCs w:val="32"/>
          <w:rtl/>
        </w:rPr>
        <w:t xml:space="preserve">)، ونُفِّذت لوحة كاملة بست تبويبات (القسم 4.9)، واختُبرت بنجاح في حالتي </w:t>
      </w:r>
      <w:r>
        <w:rPr>
          <w:rFonts w:ascii="Arial" w:eastAsia="Arial" w:hAnsi="Arial" w:cs="Arial"/>
          <w:b/>
          <w:bCs/>
          <w:sz w:val="32"/>
          <w:szCs w:val="32"/>
        </w:rPr>
        <w:t xml:space="preserve">TC-09 </w:t>
      </w:r>
      <w:r>
        <w:rPr>
          <w:rFonts w:ascii="Arial" w:eastAsia="Arial" w:hAnsi="Arial" w:cs="Arial"/>
          <w:b/>
          <w:bCs/>
          <w:sz w:val="32"/>
          <w:szCs w:val="32"/>
          <w:rtl/>
        </w:rPr>
        <w:t>و</w:t>
      </w:r>
      <w:r>
        <w:rPr>
          <w:rFonts w:ascii="Arial" w:eastAsia="Arial" w:hAnsi="Arial" w:cs="Arial"/>
          <w:b/>
          <w:bCs/>
          <w:sz w:val="32"/>
          <w:szCs w:val="32"/>
        </w:rPr>
        <w:t>TC-12.</w:t>
      </w:r>
    </w:p>
    <w:p w14:paraId="7F398E4C" w14:textId="77777777" w:rsidR="007032D6" w:rsidRDefault="007032D6" w:rsidP="007032D6">
      <w:pPr>
        <w:spacing w:after="150"/>
        <w:ind w:left="360"/>
        <w:jc w:val="both"/>
      </w:pPr>
      <w:r>
        <w:rPr>
          <w:rFonts w:ascii="Arial" w:eastAsia="Arial" w:hAnsi="Arial" w:cs="Arial"/>
          <w:b/>
          <w:bCs/>
          <w:sz w:val="32"/>
          <w:szCs w:val="32"/>
          <w:rtl/>
        </w:rPr>
        <w:t xml:space="preserve">7. تصميم نظام تقييم إلكتروني بسيط يعرض متوسط التقييم الفعلي المجمَّع من جميع المستخدمين: تحقق بالكامل (المتطلب </w:t>
      </w:r>
      <w:r>
        <w:rPr>
          <w:rFonts w:ascii="Arial" w:eastAsia="Arial" w:hAnsi="Arial" w:cs="Arial"/>
          <w:b/>
          <w:bCs/>
          <w:sz w:val="32"/>
          <w:szCs w:val="32"/>
        </w:rPr>
        <w:t>FR-07</w:t>
      </w:r>
      <w:r>
        <w:rPr>
          <w:rFonts w:ascii="Arial" w:eastAsia="Arial" w:hAnsi="Arial" w:cs="Arial"/>
          <w:b/>
          <w:bCs/>
          <w:sz w:val="32"/>
          <w:szCs w:val="32"/>
          <w:rtl/>
        </w:rPr>
        <w:t xml:space="preserve">)، ونُفِّذ عبر </w:t>
      </w:r>
      <w:r>
        <w:rPr>
          <w:rFonts w:ascii="Arial" w:eastAsia="Arial" w:hAnsi="Arial" w:cs="Arial"/>
          <w:b/>
          <w:bCs/>
          <w:sz w:val="32"/>
          <w:szCs w:val="32"/>
        </w:rPr>
        <w:t xml:space="preserve">Google Sheets </w:t>
      </w:r>
      <w:r>
        <w:rPr>
          <w:rFonts w:ascii="Arial" w:eastAsia="Arial" w:hAnsi="Arial" w:cs="Arial"/>
          <w:b/>
          <w:bCs/>
          <w:sz w:val="32"/>
          <w:szCs w:val="32"/>
          <w:rtl/>
        </w:rPr>
        <w:t>و</w:t>
      </w:r>
      <w:r>
        <w:rPr>
          <w:rFonts w:ascii="Arial" w:eastAsia="Arial" w:hAnsi="Arial" w:cs="Arial"/>
          <w:b/>
          <w:bCs/>
          <w:sz w:val="32"/>
          <w:szCs w:val="32"/>
        </w:rPr>
        <w:t xml:space="preserve">Google Apps Script </w:t>
      </w:r>
      <w:r>
        <w:rPr>
          <w:rFonts w:ascii="Arial" w:eastAsia="Arial" w:hAnsi="Arial" w:cs="Arial"/>
          <w:b/>
          <w:bCs/>
          <w:sz w:val="32"/>
          <w:szCs w:val="32"/>
          <w:rtl/>
        </w:rPr>
        <w:t xml:space="preserve">(القسم 4.10)، واختُبر بنجاح في حالة الاختبار </w:t>
      </w:r>
      <w:r>
        <w:rPr>
          <w:rFonts w:ascii="Arial" w:eastAsia="Arial" w:hAnsi="Arial" w:cs="Arial"/>
          <w:b/>
          <w:bCs/>
          <w:sz w:val="32"/>
          <w:szCs w:val="32"/>
        </w:rPr>
        <w:t>TC-08.</w:t>
      </w:r>
    </w:p>
    <w:p w14:paraId="5E14EF2C" w14:textId="77777777" w:rsidR="007032D6" w:rsidRDefault="007032D6" w:rsidP="007032D6">
      <w:pPr>
        <w:spacing w:after="150"/>
        <w:ind w:left="360"/>
        <w:jc w:val="both"/>
      </w:pPr>
      <w:r>
        <w:rPr>
          <w:rFonts w:ascii="Arial" w:eastAsia="Arial" w:hAnsi="Arial" w:cs="Arial"/>
          <w:b/>
          <w:bCs/>
          <w:sz w:val="32"/>
          <w:szCs w:val="32"/>
          <w:rtl/>
        </w:rPr>
        <w:lastRenderedPageBreak/>
        <w:t>8. اختبار التطبيق والتحقق من استقراره وكفاءته في بيئتي العمل المتصلة وغير المتصلة بالإنترنت: تحقق بالكامل عبر تنفيذ اثنتي عشرة حالة اختبار (القسم 4.11) شملت الحالتين معاً، ونجحت جميعها دون استثناء.</w:t>
      </w:r>
    </w:p>
    <w:p w14:paraId="642844AC" w14:textId="77777777" w:rsidR="007032D6" w:rsidRDefault="007032D6" w:rsidP="007032D6">
      <w:pPr>
        <w:spacing w:after="200"/>
        <w:jc w:val="both"/>
        <w:rPr>
          <w:rFonts w:ascii="Arial" w:eastAsia="Arial" w:hAnsi="Arial" w:cs="Arial"/>
          <w:b/>
          <w:bCs/>
          <w:sz w:val="32"/>
          <w:szCs w:val="32"/>
          <w:rtl/>
        </w:rPr>
      </w:pPr>
      <w:r>
        <w:rPr>
          <w:rFonts w:ascii="Arial" w:eastAsia="Arial" w:hAnsi="Arial" w:cs="Arial"/>
          <w:b/>
          <w:bCs/>
          <w:sz w:val="32"/>
          <w:szCs w:val="32"/>
          <w:rtl/>
        </w:rPr>
        <w:t>وبذلك يتضح أن هذا البحث حقق جميع أهدافه الفرعية الثمانية المحددة في الفصل الأول دون استثناء، بما يحقق الهدف العام المتمثل في تصميم وتنفيذ تطبيق هاتف محمول يعمل وفق مبدأ العمل دون اتصال أولاً (</w:t>
      </w:r>
      <w:r>
        <w:rPr>
          <w:rFonts w:ascii="Arial" w:eastAsia="Arial" w:hAnsi="Arial" w:cs="Arial"/>
          <w:b/>
          <w:bCs/>
          <w:sz w:val="32"/>
          <w:szCs w:val="32"/>
        </w:rPr>
        <w:t>Offline-First</w:t>
      </w:r>
      <w:r>
        <w:rPr>
          <w:rFonts w:ascii="Arial" w:eastAsia="Arial" w:hAnsi="Arial" w:cs="Arial"/>
          <w:b/>
          <w:bCs/>
          <w:sz w:val="32"/>
          <w:szCs w:val="32"/>
          <w:rtl/>
        </w:rPr>
        <w:t>)، ليكون دليلاً رقمياً تفاعلياً وقابلاً للتحديث المستمر للمرافق الصحية بمدينة دنقلا.</w:t>
      </w:r>
    </w:p>
    <w:p w14:paraId="085FE73E" w14:textId="77777777" w:rsidR="00C04A8F" w:rsidRDefault="00C04A8F" w:rsidP="007032D6">
      <w:pPr>
        <w:spacing w:after="200"/>
        <w:jc w:val="both"/>
      </w:pPr>
    </w:p>
    <w:p w14:paraId="77DF6494" w14:textId="77777777" w:rsidR="007032D6" w:rsidRDefault="007032D6" w:rsidP="007032D6">
      <w:pPr>
        <w:spacing w:before="300" w:after="200"/>
        <w:jc w:val="both"/>
      </w:pPr>
      <w:r>
        <w:rPr>
          <w:rFonts w:ascii="Arial" w:eastAsia="Arial" w:hAnsi="Arial" w:cs="Arial"/>
          <w:b/>
          <w:bCs/>
          <w:sz w:val="32"/>
          <w:szCs w:val="32"/>
          <w:rtl/>
        </w:rPr>
        <w:t>5.4 مدى تحقيق المتطلبات الوظيفية وغير الوظيفية (</w:t>
      </w:r>
      <w:r>
        <w:rPr>
          <w:rFonts w:ascii="Arial" w:eastAsia="Arial" w:hAnsi="Arial" w:cs="Arial"/>
          <w:b/>
          <w:bCs/>
          <w:sz w:val="32"/>
          <w:szCs w:val="32"/>
        </w:rPr>
        <w:t>Fulfillment of Functional and Non-Functional Requirements</w:t>
      </w:r>
      <w:r>
        <w:rPr>
          <w:rFonts w:ascii="Arial" w:eastAsia="Arial" w:hAnsi="Arial" w:cs="Arial"/>
          <w:b/>
          <w:bCs/>
          <w:sz w:val="32"/>
          <w:szCs w:val="32"/>
          <w:rtl/>
        </w:rPr>
        <w:t>)</w:t>
      </w:r>
    </w:p>
    <w:p w14:paraId="502289C3" w14:textId="77777777" w:rsidR="007032D6" w:rsidRDefault="007032D6" w:rsidP="007032D6">
      <w:pPr>
        <w:spacing w:after="200"/>
        <w:jc w:val="both"/>
      </w:pPr>
      <w:r>
        <w:rPr>
          <w:rFonts w:ascii="Arial" w:eastAsia="Arial" w:hAnsi="Arial" w:cs="Arial"/>
          <w:b/>
          <w:bCs/>
          <w:sz w:val="32"/>
          <w:szCs w:val="32"/>
          <w:rtl/>
        </w:rPr>
        <w:t>أكدت نتائج اختبار النظام الموضَّحة بالتفصيل في القسم (4.11) تحقق التطبيق لكافة المتطلبات الوظيفية وغير الوظيفية المحددة في الفصل الثالث (القسم 3.5) دون استثناء. ويوضح الجدولان الآتيان حالة كل متطلب والدليل العملي (حالة الاختبار المرتبطة) الذي يثبت تحققه.</w:t>
      </w:r>
    </w:p>
    <w:p w14:paraId="580BCB64" w14:textId="77777777" w:rsidR="007032D6" w:rsidRPr="005A4D63" w:rsidRDefault="007032D6" w:rsidP="007032D6">
      <w:pPr>
        <w:spacing w:before="300" w:after="200"/>
        <w:jc w:val="both"/>
        <w:rPr>
          <w:sz w:val="28"/>
          <w:szCs w:val="28"/>
          <w:rtl/>
        </w:rPr>
      </w:pPr>
      <w:r w:rsidRPr="005A4D63">
        <w:rPr>
          <w:rFonts w:ascii="Arial" w:eastAsia="Arial" w:hAnsi="Arial" w:cs="Arial"/>
          <w:b/>
          <w:bCs/>
          <w:sz w:val="28"/>
          <w:szCs w:val="28"/>
          <w:rtl/>
        </w:rPr>
        <w:t>5.4.1 المتطلبات الوظيفية (</w:t>
      </w:r>
      <w:r w:rsidRPr="005A4D63">
        <w:rPr>
          <w:rFonts w:ascii="Arial" w:eastAsia="Arial" w:hAnsi="Arial" w:cs="Arial"/>
          <w:b/>
          <w:bCs/>
          <w:sz w:val="28"/>
          <w:szCs w:val="28"/>
        </w:rPr>
        <w:t>Functional Requirements</w:t>
      </w:r>
      <w:r w:rsidRPr="005A4D63">
        <w:rPr>
          <w:rFonts w:ascii="Arial" w:eastAsia="Arial" w:hAnsi="Arial" w:cs="Arial"/>
          <w:b/>
          <w:bCs/>
          <w:sz w:val="28"/>
          <w:szCs w:val="28"/>
          <w:rtl/>
        </w:rPr>
        <w:t>)</w:t>
      </w:r>
    </w:p>
    <w:tbl>
      <w:tblPr>
        <w:tblW w:w="6293"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886"/>
        <w:gridCol w:w="6595"/>
      </w:tblGrid>
      <w:tr w:rsidR="007032D6" w14:paraId="237C6D3D" w14:textId="77777777" w:rsidTr="009F531E">
        <w:trPr>
          <w:tblHeader/>
        </w:trPr>
        <w:tc>
          <w:tcPr>
            <w:tcW w:w="953" w:type="pct"/>
            <w:shd w:val="solid" w:color="D9E2EC" w:fill="D9E2EC"/>
            <w:vAlign w:val="center"/>
          </w:tcPr>
          <w:p w14:paraId="57869517"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الرمز</w:t>
            </w:r>
          </w:p>
        </w:tc>
        <w:tc>
          <w:tcPr>
            <w:tcW w:w="900" w:type="pct"/>
            <w:shd w:val="solid" w:color="D9E2EC" w:fill="D9E2EC"/>
            <w:vAlign w:val="center"/>
          </w:tcPr>
          <w:p w14:paraId="6112846C"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الحالة</w:t>
            </w:r>
          </w:p>
        </w:tc>
        <w:tc>
          <w:tcPr>
            <w:tcW w:w="3147" w:type="pct"/>
            <w:shd w:val="solid" w:color="D9E2EC" w:fill="D9E2EC"/>
            <w:vAlign w:val="center"/>
          </w:tcPr>
          <w:p w14:paraId="1E6F00BF"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الدليل (حالة الاختبار المرتبطة)</w:t>
            </w:r>
          </w:p>
        </w:tc>
      </w:tr>
      <w:tr w:rsidR="007032D6" w14:paraId="3D75E1E2" w14:textId="77777777" w:rsidTr="009F531E">
        <w:tc>
          <w:tcPr>
            <w:tcW w:w="953" w:type="pct"/>
            <w:vAlign w:val="center"/>
          </w:tcPr>
          <w:p w14:paraId="77778C6E" w14:textId="77777777" w:rsidR="007032D6" w:rsidRPr="005A4D63" w:rsidRDefault="007032D6" w:rsidP="005A4D63">
            <w:pPr>
              <w:jc w:val="center"/>
              <w:rPr>
                <w:b/>
                <w:bCs/>
                <w:sz w:val="28"/>
                <w:szCs w:val="28"/>
              </w:rPr>
            </w:pPr>
            <w:r w:rsidRPr="005A4D63">
              <w:rPr>
                <w:rFonts w:ascii="Arial" w:eastAsia="Arial" w:hAnsi="Arial" w:cs="Arial"/>
                <w:b/>
                <w:bCs/>
                <w:sz w:val="28"/>
                <w:szCs w:val="28"/>
              </w:rPr>
              <w:t>FR-01</w:t>
            </w:r>
          </w:p>
        </w:tc>
        <w:tc>
          <w:tcPr>
            <w:tcW w:w="900" w:type="pct"/>
            <w:vAlign w:val="center"/>
          </w:tcPr>
          <w:p w14:paraId="40535EE8"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596CC95D"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عرض قائمة المرافق الصحية مصنّفة حسب النوع — </w:t>
            </w:r>
            <w:r w:rsidRPr="005A4D63">
              <w:rPr>
                <w:rFonts w:ascii="Arial" w:eastAsia="Arial" w:hAnsi="Arial" w:cs="Arial"/>
                <w:b/>
                <w:bCs/>
                <w:sz w:val="28"/>
                <w:szCs w:val="28"/>
              </w:rPr>
              <w:t>TC-01</w:t>
            </w:r>
          </w:p>
        </w:tc>
      </w:tr>
      <w:tr w:rsidR="007032D6" w14:paraId="7F2254E4" w14:textId="77777777" w:rsidTr="009F531E">
        <w:tc>
          <w:tcPr>
            <w:tcW w:w="953" w:type="pct"/>
            <w:vAlign w:val="center"/>
          </w:tcPr>
          <w:p w14:paraId="6E67608F" w14:textId="77777777" w:rsidR="007032D6" w:rsidRPr="005A4D63" w:rsidRDefault="007032D6" w:rsidP="005A4D63">
            <w:pPr>
              <w:jc w:val="center"/>
              <w:rPr>
                <w:b/>
                <w:bCs/>
                <w:sz w:val="28"/>
                <w:szCs w:val="28"/>
              </w:rPr>
            </w:pPr>
            <w:r w:rsidRPr="005A4D63">
              <w:rPr>
                <w:rFonts w:ascii="Arial" w:eastAsia="Arial" w:hAnsi="Arial" w:cs="Arial"/>
                <w:b/>
                <w:bCs/>
                <w:sz w:val="28"/>
                <w:szCs w:val="28"/>
              </w:rPr>
              <w:t>FR-02</w:t>
            </w:r>
          </w:p>
        </w:tc>
        <w:tc>
          <w:tcPr>
            <w:tcW w:w="900" w:type="pct"/>
            <w:vAlign w:val="center"/>
          </w:tcPr>
          <w:p w14:paraId="0EF03667"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3063C8FD"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البحث والفلترة الفورية دون اتصال — </w:t>
            </w:r>
            <w:r w:rsidRPr="005A4D63">
              <w:rPr>
                <w:rFonts w:ascii="Arial" w:eastAsia="Arial" w:hAnsi="Arial" w:cs="Arial"/>
                <w:b/>
                <w:bCs/>
                <w:sz w:val="28"/>
                <w:szCs w:val="28"/>
              </w:rPr>
              <w:t>TC-02</w:t>
            </w:r>
          </w:p>
        </w:tc>
      </w:tr>
      <w:tr w:rsidR="007032D6" w14:paraId="256E58CC" w14:textId="77777777" w:rsidTr="009F531E">
        <w:tc>
          <w:tcPr>
            <w:tcW w:w="953" w:type="pct"/>
            <w:vAlign w:val="center"/>
          </w:tcPr>
          <w:p w14:paraId="631FBDDD" w14:textId="77777777" w:rsidR="007032D6" w:rsidRPr="005A4D63" w:rsidRDefault="007032D6" w:rsidP="005A4D63">
            <w:pPr>
              <w:jc w:val="center"/>
              <w:rPr>
                <w:b/>
                <w:bCs/>
                <w:sz w:val="28"/>
                <w:szCs w:val="28"/>
              </w:rPr>
            </w:pPr>
            <w:r w:rsidRPr="005A4D63">
              <w:rPr>
                <w:rFonts w:ascii="Arial" w:eastAsia="Arial" w:hAnsi="Arial" w:cs="Arial"/>
                <w:b/>
                <w:bCs/>
                <w:sz w:val="28"/>
                <w:szCs w:val="28"/>
              </w:rPr>
              <w:t>FR-03</w:t>
            </w:r>
          </w:p>
        </w:tc>
        <w:tc>
          <w:tcPr>
            <w:tcW w:w="900" w:type="pct"/>
            <w:vAlign w:val="center"/>
          </w:tcPr>
          <w:p w14:paraId="53C3BE0C"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175EA861"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عرض تفاصيل المنشأة كاملة (خدمات وتخصصات متعددة) — </w:t>
            </w:r>
            <w:r w:rsidRPr="005A4D63">
              <w:rPr>
                <w:rFonts w:ascii="Arial" w:eastAsia="Arial" w:hAnsi="Arial" w:cs="Arial"/>
                <w:b/>
                <w:bCs/>
                <w:sz w:val="28"/>
                <w:szCs w:val="28"/>
              </w:rPr>
              <w:t>TC-03</w:t>
            </w:r>
          </w:p>
        </w:tc>
      </w:tr>
      <w:tr w:rsidR="007032D6" w14:paraId="17C17FFE" w14:textId="77777777" w:rsidTr="009F531E">
        <w:tc>
          <w:tcPr>
            <w:tcW w:w="953" w:type="pct"/>
            <w:vAlign w:val="center"/>
          </w:tcPr>
          <w:p w14:paraId="15514F7F" w14:textId="77777777" w:rsidR="007032D6" w:rsidRPr="005A4D63" w:rsidRDefault="007032D6" w:rsidP="005A4D63">
            <w:pPr>
              <w:jc w:val="center"/>
              <w:rPr>
                <w:b/>
                <w:bCs/>
                <w:sz w:val="28"/>
                <w:szCs w:val="28"/>
              </w:rPr>
            </w:pPr>
            <w:r w:rsidRPr="005A4D63">
              <w:rPr>
                <w:rFonts w:ascii="Arial" w:eastAsia="Arial" w:hAnsi="Arial" w:cs="Arial"/>
                <w:b/>
                <w:bCs/>
                <w:sz w:val="28"/>
                <w:szCs w:val="28"/>
              </w:rPr>
              <w:t>FR-04</w:t>
            </w:r>
          </w:p>
        </w:tc>
        <w:tc>
          <w:tcPr>
            <w:tcW w:w="900" w:type="pct"/>
            <w:vAlign w:val="center"/>
          </w:tcPr>
          <w:p w14:paraId="6B637641"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61BC8184"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الاتصال الهاتفي المباشر وفتح واتساب — </w:t>
            </w:r>
            <w:r w:rsidRPr="005A4D63">
              <w:rPr>
                <w:rFonts w:ascii="Arial" w:eastAsia="Arial" w:hAnsi="Arial" w:cs="Arial"/>
                <w:b/>
                <w:bCs/>
                <w:sz w:val="28"/>
                <w:szCs w:val="28"/>
              </w:rPr>
              <w:t>TC-04</w:t>
            </w:r>
            <w:r w:rsidRPr="005A4D63">
              <w:rPr>
                <w:rFonts w:ascii="Arial" w:eastAsia="Arial" w:hAnsi="Arial" w:cs="Arial"/>
                <w:b/>
                <w:bCs/>
                <w:sz w:val="28"/>
                <w:szCs w:val="28"/>
                <w:rtl/>
              </w:rPr>
              <w:t xml:space="preserve">، </w:t>
            </w:r>
            <w:r w:rsidRPr="005A4D63">
              <w:rPr>
                <w:rFonts w:ascii="Arial" w:eastAsia="Arial" w:hAnsi="Arial" w:cs="Arial"/>
                <w:b/>
                <w:bCs/>
                <w:sz w:val="28"/>
                <w:szCs w:val="28"/>
              </w:rPr>
              <w:t>TC-05</w:t>
            </w:r>
          </w:p>
        </w:tc>
      </w:tr>
      <w:tr w:rsidR="007032D6" w14:paraId="1040D535" w14:textId="77777777" w:rsidTr="009F531E">
        <w:tc>
          <w:tcPr>
            <w:tcW w:w="953" w:type="pct"/>
            <w:vAlign w:val="center"/>
          </w:tcPr>
          <w:p w14:paraId="75580159" w14:textId="77777777" w:rsidR="007032D6" w:rsidRPr="005A4D63" w:rsidRDefault="007032D6" w:rsidP="005A4D63">
            <w:pPr>
              <w:jc w:val="center"/>
              <w:rPr>
                <w:b/>
                <w:bCs/>
                <w:sz w:val="28"/>
                <w:szCs w:val="28"/>
              </w:rPr>
            </w:pPr>
            <w:r w:rsidRPr="005A4D63">
              <w:rPr>
                <w:rFonts w:ascii="Arial" w:eastAsia="Arial" w:hAnsi="Arial" w:cs="Arial"/>
                <w:b/>
                <w:bCs/>
                <w:sz w:val="28"/>
                <w:szCs w:val="28"/>
              </w:rPr>
              <w:t>FR-05</w:t>
            </w:r>
          </w:p>
        </w:tc>
        <w:tc>
          <w:tcPr>
            <w:tcW w:w="900" w:type="pct"/>
            <w:vAlign w:val="center"/>
          </w:tcPr>
          <w:p w14:paraId="4C389783"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321950E3"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فتح رابط خرائط جوجل المحفوظ للمنشأة — </w:t>
            </w:r>
            <w:r w:rsidRPr="005A4D63">
              <w:rPr>
                <w:rFonts w:ascii="Arial" w:eastAsia="Arial" w:hAnsi="Arial" w:cs="Arial"/>
                <w:b/>
                <w:bCs/>
                <w:sz w:val="28"/>
                <w:szCs w:val="28"/>
              </w:rPr>
              <w:t>TC-06</w:t>
            </w:r>
          </w:p>
        </w:tc>
      </w:tr>
      <w:tr w:rsidR="007032D6" w14:paraId="197E69C4" w14:textId="77777777" w:rsidTr="009F531E">
        <w:tc>
          <w:tcPr>
            <w:tcW w:w="953" w:type="pct"/>
            <w:vAlign w:val="center"/>
          </w:tcPr>
          <w:p w14:paraId="22400356" w14:textId="77777777" w:rsidR="007032D6" w:rsidRPr="005A4D63" w:rsidRDefault="007032D6" w:rsidP="005A4D63">
            <w:pPr>
              <w:jc w:val="center"/>
              <w:rPr>
                <w:b/>
                <w:bCs/>
                <w:sz w:val="28"/>
                <w:szCs w:val="28"/>
              </w:rPr>
            </w:pPr>
            <w:r w:rsidRPr="005A4D63">
              <w:rPr>
                <w:rFonts w:ascii="Arial" w:eastAsia="Arial" w:hAnsi="Arial" w:cs="Arial"/>
                <w:b/>
                <w:bCs/>
                <w:sz w:val="28"/>
                <w:szCs w:val="28"/>
              </w:rPr>
              <w:t>FR-06</w:t>
            </w:r>
          </w:p>
        </w:tc>
        <w:tc>
          <w:tcPr>
            <w:tcW w:w="900" w:type="pct"/>
            <w:vAlign w:val="center"/>
          </w:tcPr>
          <w:p w14:paraId="0CCCACBF"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230BDF33"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إدارة المفضلة (إضافة/عرض) — </w:t>
            </w:r>
            <w:r w:rsidRPr="005A4D63">
              <w:rPr>
                <w:rFonts w:ascii="Arial" w:eastAsia="Arial" w:hAnsi="Arial" w:cs="Arial"/>
                <w:b/>
                <w:bCs/>
                <w:sz w:val="28"/>
                <w:szCs w:val="28"/>
              </w:rPr>
              <w:t>TC-07</w:t>
            </w:r>
          </w:p>
        </w:tc>
      </w:tr>
      <w:tr w:rsidR="007032D6" w14:paraId="597FBD35" w14:textId="77777777" w:rsidTr="009F531E">
        <w:tc>
          <w:tcPr>
            <w:tcW w:w="953" w:type="pct"/>
            <w:vAlign w:val="center"/>
          </w:tcPr>
          <w:p w14:paraId="21AC4D8F" w14:textId="77777777" w:rsidR="007032D6" w:rsidRPr="005A4D63" w:rsidRDefault="007032D6" w:rsidP="005A4D63">
            <w:pPr>
              <w:jc w:val="center"/>
              <w:rPr>
                <w:b/>
                <w:bCs/>
                <w:sz w:val="28"/>
                <w:szCs w:val="28"/>
              </w:rPr>
            </w:pPr>
            <w:r w:rsidRPr="005A4D63">
              <w:rPr>
                <w:rFonts w:ascii="Arial" w:eastAsia="Arial" w:hAnsi="Arial" w:cs="Arial"/>
                <w:b/>
                <w:bCs/>
                <w:sz w:val="28"/>
                <w:szCs w:val="28"/>
              </w:rPr>
              <w:t>FR-07</w:t>
            </w:r>
          </w:p>
        </w:tc>
        <w:tc>
          <w:tcPr>
            <w:tcW w:w="900" w:type="pct"/>
            <w:vAlign w:val="center"/>
          </w:tcPr>
          <w:p w14:paraId="6A283A1E"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244A8291"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تقييم المرافق وعرض متوسط التقييم — </w:t>
            </w:r>
            <w:r w:rsidRPr="005A4D63">
              <w:rPr>
                <w:rFonts w:ascii="Arial" w:eastAsia="Arial" w:hAnsi="Arial" w:cs="Arial"/>
                <w:b/>
                <w:bCs/>
                <w:sz w:val="28"/>
                <w:szCs w:val="28"/>
              </w:rPr>
              <w:t>TC-08</w:t>
            </w:r>
          </w:p>
        </w:tc>
      </w:tr>
      <w:tr w:rsidR="007032D6" w14:paraId="1520AE3A" w14:textId="77777777" w:rsidTr="009F531E">
        <w:tc>
          <w:tcPr>
            <w:tcW w:w="953" w:type="pct"/>
            <w:vAlign w:val="center"/>
          </w:tcPr>
          <w:p w14:paraId="148A6D81" w14:textId="77777777" w:rsidR="007032D6" w:rsidRPr="005A4D63" w:rsidRDefault="007032D6" w:rsidP="005A4D63">
            <w:pPr>
              <w:jc w:val="center"/>
              <w:rPr>
                <w:b/>
                <w:bCs/>
                <w:sz w:val="28"/>
                <w:szCs w:val="28"/>
              </w:rPr>
            </w:pPr>
            <w:r w:rsidRPr="005A4D63">
              <w:rPr>
                <w:rFonts w:ascii="Arial" w:eastAsia="Arial" w:hAnsi="Arial" w:cs="Arial"/>
                <w:b/>
                <w:bCs/>
                <w:sz w:val="28"/>
                <w:szCs w:val="28"/>
              </w:rPr>
              <w:t>FR-08</w:t>
            </w:r>
          </w:p>
        </w:tc>
        <w:tc>
          <w:tcPr>
            <w:tcW w:w="900" w:type="pct"/>
            <w:vAlign w:val="center"/>
          </w:tcPr>
          <w:p w14:paraId="1D9799C6"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5BF30556"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التحديث التلقائي للبيانات عبر </w:t>
            </w:r>
            <w:r w:rsidRPr="005A4D63">
              <w:rPr>
                <w:rFonts w:ascii="Arial" w:eastAsia="Arial" w:hAnsi="Arial" w:cs="Arial"/>
                <w:b/>
                <w:bCs/>
                <w:sz w:val="28"/>
                <w:szCs w:val="28"/>
              </w:rPr>
              <w:t xml:space="preserve">GitHub </w:t>
            </w:r>
            <w:r w:rsidRPr="005A4D63">
              <w:rPr>
                <w:rFonts w:ascii="Arial" w:eastAsia="Arial" w:hAnsi="Arial" w:cs="Arial"/>
                <w:b/>
                <w:bCs/>
                <w:sz w:val="28"/>
                <w:szCs w:val="28"/>
                <w:rtl/>
              </w:rPr>
              <w:t xml:space="preserve">— </w:t>
            </w:r>
            <w:r w:rsidRPr="005A4D63">
              <w:rPr>
                <w:rFonts w:ascii="Arial" w:eastAsia="Arial" w:hAnsi="Arial" w:cs="Arial"/>
                <w:b/>
                <w:bCs/>
                <w:sz w:val="28"/>
                <w:szCs w:val="28"/>
              </w:rPr>
              <w:t>TC-09</w:t>
            </w:r>
            <w:r w:rsidRPr="005A4D63">
              <w:rPr>
                <w:rFonts w:ascii="Arial" w:eastAsia="Arial" w:hAnsi="Arial" w:cs="Arial"/>
                <w:b/>
                <w:bCs/>
                <w:sz w:val="28"/>
                <w:szCs w:val="28"/>
                <w:rtl/>
              </w:rPr>
              <w:t xml:space="preserve">، </w:t>
            </w:r>
            <w:r w:rsidRPr="005A4D63">
              <w:rPr>
                <w:rFonts w:ascii="Arial" w:eastAsia="Arial" w:hAnsi="Arial" w:cs="Arial"/>
                <w:b/>
                <w:bCs/>
                <w:sz w:val="28"/>
                <w:szCs w:val="28"/>
              </w:rPr>
              <w:t>TC-11</w:t>
            </w:r>
          </w:p>
        </w:tc>
      </w:tr>
      <w:tr w:rsidR="007032D6" w14:paraId="59BBAA24" w14:textId="77777777" w:rsidTr="009F531E">
        <w:tc>
          <w:tcPr>
            <w:tcW w:w="953" w:type="pct"/>
            <w:vAlign w:val="center"/>
          </w:tcPr>
          <w:p w14:paraId="21C8B5D2" w14:textId="77777777" w:rsidR="007032D6" w:rsidRPr="005A4D63" w:rsidRDefault="007032D6" w:rsidP="005A4D63">
            <w:pPr>
              <w:jc w:val="center"/>
              <w:rPr>
                <w:b/>
                <w:bCs/>
                <w:sz w:val="28"/>
                <w:szCs w:val="28"/>
                <w:rtl/>
              </w:rPr>
            </w:pPr>
            <w:r w:rsidRPr="005A4D63">
              <w:rPr>
                <w:rFonts w:ascii="Arial" w:eastAsia="Arial" w:hAnsi="Arial" w:cs="Arial"/>
                <w:b/>
                <w:bCs/>
                <w:sz w:val="28"/>
                <w:szCs w:val="28"/>
              </w:rPr>
              <w:t>FR-09</w:t>
            </w:r>
          </w:p>
        </w:tc>
        <w:tc>
          <w:tcPr>
            <w:tcW w:w="900" w:type="pct"/>
            <w:vAlign w:val="center"/>
          </w:tcPr>
          <w:p w14:paraId="2BF40F75"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4D01D0FF"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عرض النصائح الطبية المُدارة من لوحة الأدمن — </w:t>
            </w:r>
            <w:r w:rsidRPr="005A4D63">
              <w:rPr>
                <w:rFonts w:ascii="Arial" w:eastAsia="Arial" w:hAnsi="Arial" w:cs="Arial"/>
                <w:b/>
                <w:bCs/>
                <w:sz w:val="28"/>
                <w:szCs w:val="28"/>
              </w:rPr>
              <w:t>TC-12</w:t>
            </w:r>
          </w:p>
        </w:tc>
      </w:tr>
      <w:tr w:rsidR="007032D6" w14:paraId="735FEEF9" w14:textId="77777777" w:rsidTr="009F531E">
        <w:tc>
          <w:tcPr>
            <w:tcW w:w="953" w:type="pct"/>
            <w:vAlign w:val="center"/>
          </w:tcPr>
          <w:p w14:paraId="0F7B0950" w14:textId="77777777" w:rsidR="007032D6" w:rsidRPr="005A4D63" w:rsidRDefault="007032D6" w:rsidP="005A4D63">
            <w:pPr>
              <w:jc w:val="center"/>
              <w:rPr>
                <w:b/>
                <w:bCs/>
                <w:sz w:val="28"/>
                <w:szCs w:val="28"/>
              </w:rPr>
            </w:pPr>
            <w:r w:rsidRPr="005A4D63">
              <w:rPr>
                <w:rFonts w:ascii="Arial" w:eastAsia="Arial" w:hAnsi="Arial" w:cs="Arial"/>
                <w:b/>
                <w:bCs/>
                <w:sz w:val="28"/>
                <w:szCs w:val="28"/>
              </w:rPr>
              <w:t>FR-10</w:t>
            </w:r>
          </w:p>
        </w:tc>
        <w:tc>
          <w:tcPr>
            <w:tcW w:w="900" w:type="pct"/>
            <w:vAlign w:val="center"/>
          </w:tcPr>
          <w:p w14:paraId="7E20FA8E"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3147" w:type="pct"/>
            <w:vAlign w:val="center"/>
          </w:tcPr>
          <w:p w14:paraId="52391824"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إدارة المحتوى الكاملة من لوحة الأدمن — </w:t>
            </w:r>
            <w:r w:rsidRPr="005A4D63">
              <w:rPr>
                <w:rFonts w:ascii="Arial" w:eastAsia="Arial" w:hAnsi="Arial" w:cs="Arial"/>
                <w:b/>
                <w:bCs/>
                <w:sz w:val="28"/>
                <w:szCs w:val="28"/>
              </w:rPr>
              <w:t>TC-09</w:t>
            </w:r>
            <w:r w:rsidRPr="005A4D63">
              <w:rPr>
                <w:rFonts w:ascii="Arial" w:eastAsia="Arial" w:hAnsi="Arial" w:cs="Arial"/>
                <w:b/>
                <w:bCs/>
                <w:sz w:val="28"/>
                <w:szCs w:val="28"/>
                <w:rtl/>
              </w:rPr>
              <w:t xml:space="preserve">، </w:t>
            </w:r>
            <w:r w:rsidRPr="005A4D63">
              <w:rPr>
                <w:rFonts w:ascii="Arial" w:eastAsia="Arial" w:hAnsi="Arial" w:cs="Arial"/>
                <w:b/>
                <w:bCs/>
                <w:sz w:val="28"/>
                <w:szCs w:val="28"/>
              </w:rPr>
              <w:t>TC-12</w:t>
            </w:r>
          </w:p>
        </w:tc>
      </w:tr>
    </w:tbl>
    <w:p w14:paraId="425FB4C0" w14:textId="77777777" w:rsidR="007032D6" w:rsidRDefault="007032D6" w:rsidP="007032D6">
      <w:pPr>
        <w:jc w:val="both"/>
        <w:rPr>
          <w:rtl/>
        </w:rPr>
      </w:pPr>
    </w:p>
    <w:p w14:paraId="1F6FB57C" w14:textId="77777777" w:rsidR="009F531E" w:rsidRDefault="009F531E" w:rsidP="007032D6">
      <w:pPr>
        <w:jc w:val="both"/>
        <w:rPr>
          <w:rtl/>
        </w:rPr>
      </w:pPr>
    </w:p>
    <w:p w14:paraId="6CA611F9" w14:textId="77777777" w:rsidR="007032D6" w:rsidRDefault="007032D6" w:rsidP="007032D6">
      <w:pPr>
        <w:spacing w:before="300" w:after="200"/>
        <w:jc w:val="both"/>
      </w:pPr>
      <w:r>
        <w:rPr>
          <w:rFonts w:ascii="Arial" w:eastAsia="Arial" w:hAnsi="Arial" w:cs="Arial"/>
          <w:b/>
          <w:bCs/>
          <w:sz w:val="28"/>
          <w:szCs w:val="28"/>
          <w:rtl/>
        </w:rPr>
        <w:lastRenderedPageBreak/>
        <w:t>5.4.2 المتطلبات غير الوظيفية (</w:t>
      </w:r>
      <w:r>
        <w:rPr>
          <w:rFonts w:ascii="Arial" w:eastAsia="Arial" w:hAnsi="Arial" w:cs="Arial"/>
          <w:b/>
          <w:bCs/>
          <w:sz w:val="28"/>
          <w:szCs w:val="28"/>
        </w:rPr>
        <w:t>Non-Functional Requirements</w:t>
      </w:r>
      <w:r>
        <w:rPr>
          <w:rFonts w:ascii="Arial" w:eastAsia="Arial" w:hAnsi="Arial" w:cs="Arial"/>
          <w:b/>
          <w:bCs/>
          <w:sz w:val="28"/>
          <w:szCs w:val="28"/>
          <w:rtl/>
        </w:rPr>
        <w:t>)</w:t>
      </w:r>
    </w:p>
    <w:tbl>
      <w:tblPr>
        <w:tblW w:w="6293"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2333"/>
        <w:gridCol w:w="5818"/>
      </w:tblGrid>
      <w:tr w:rsidR="007032D6" w14:paraId="5ADD589A" w14:textId="77777777" w:rsidTr="005A4D63">
        <w:trPr>
          <w:tblHeader/>
        </w:trPr>
        <w:tc>
          <w:tcPr>
            <w:tcW w:w="1111" w:type="pct"/>
            <w:shd w:val="solid" w:color="D9E2EC" w:fill="D9E2EC"/>
            <w:vAlign w:val="center"/>
          </w:tcPr>
          <w:p w14:paraId="3A0C70B3"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الرمز</w:t>
            </w:r>
          </w:p>
        </w:tc>
        <w:tc>
          <w:tcPr>
            <w:tcW w:w="1113" w:type="pct"/>
            <w:shd w:val="solid" w:color="D9E2EC" w:fill="D9E2EC"/>
            <w:vAlign w:val="center"/>
          </w:tcPr>
          <w:p w14:paraId="0A4C4498"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الحالة</w:t>
            </w:r>
          </w:p>
        </w:tc>
        <w:tc>
          <w:tcPr>
            <w:tcW w:w="2776" w:type="pct"/>
            <w:shd w:val="solid" w:color="D9E2EC" w:fill="D9E2EC"/>
            <w:vAlign w:val="center"/>
          </w:tcPr>
          <w:p w14:paraId="2AF02C39" w14:textId="77777777" w:rsidR="007032D6" w:rsidRPr="005A4D63" w:rsidRDefault="007032D6" w:rsidP="005A4D63">
            <w:pPr>
              <w:jc w:val="center"/>
              <w:rPr>
                <w:b/>
                <w:bCs/>
                <w:sz w:val="28"/>
                <w:szCs w:val="28"/>
                <w:rtl/>
              </w:rPr>
            </w:pPr>
            <w:r w:rsidRPr="005A4D63">
              <w:rPr>
                <w:rFonts w:ascii="Arial" w:eastAsia="Arial" w:hAnsi="Arial" w:cs="Arial"/>
                <w:b/>
                <w:bCs/>
                <w:sz w:val="28"/>
                <w:szCs w:val="28"/>
                <w:rtl/>
              </w:rPr>
              <w:t>الدليل</w:t>
            </w:r>
          </w:p>
        </w:tc>
      </w:tr>
      <w:tr w:rsidR="007032D6" w14:paraId="19D227C1" w14:textId="77777777" w:rsidTr="005A4D63">
        <w:tc>
          <w:tcPr>
            <w:tcW w:w="1111" w:type="pct"/>
            <w:vAlign w:val="center"/>
          </w:tcPr>
          <w:p w14:paraId="789CFA3D" w14:textId="77777777" w:rsidR="007032D6" w:rsidRPr="005A4D63" w:rsidRDefault="007032D6" w:rsidP="005A4D63">
            <w:pPr>
              <w:jc w:val="center"/>
              <w:rPr>
                <w:b/>
                <w:bCs/>
                <w:sz w:val="28"/>
                <w:szCs w:val="28"/>
              </w:rPr>
            </w:pPr>
            <w:r w:rsidRPr="005A4D63">
              <w:rPr>
                <w:rFonts w:ascii="Arial" w:eastAsia="Arial" w:hAnsi="Arial" w:cs="Arial"/>
                <w:b/>
                <w:bCs/>
                <w:sz w:val="28"/>
                <w:szCs w:val="28"/>
              </w:rPr>
              <w:t>NFR-01</w:t>
            </w:r>
          </w:p>
        </w:tc>
        <w:tc>
          <w:tcPr>
            <w:tcW w:w="1113" w:type="pct"/>
            <w:vAlign w:val="center"/>
          </w:tcPr>
          <w:p w14:paraId="3938DE63"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2776" w:type="pct"/>
            <w:vAlign w:val="center"/>
          </w:tcPr>
          <w:p w14:paraId="55B848EA"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عمل جميع الوظائف الجوهرية دون إنترنت بنسبة 100% — </w:t>
            </w:r>
            <w:r w:rsidRPr="005A4D63">
              <w:rPr>
                <w:rFonts w:ascii="Arial" w:eastAsia="Arial" w:hAnsi="Arial" w:cs="Arial"/>
                <w:b/>
                <w:bCs/>
                <w:sz w:val="28"/>
                <w:szCs w:val="28"/>
              </w:rPr>
              <w:t>TC-01</w:t>
            </w:r>
            <w:r w:rsidRPr="005A4D63">
              <w:rPr>
                <w:rFonts w:ascii="Arial" w:eastAsia="Arial" w:hAnsi="Arial" w:cs="Arial"/>
                <w:b/>
                <w:bCs/>
                <w:sz w:val="28"/>
                <w:szCs w:val="28"/>
                <w:rtl/>
              </w:rPr>
              <w:t xml:space="preserve">، </w:t>
            </w:r>
            <w:r w:rsidRPr="005A4D63">
              <w:rPr>
                <w:rFonts w:ascii="Arial" w:eastAsia="Arial" w:hAnsi="Arial" w:cs="Arial"/>
                <w:b/>
                <w:bCs/>
                <w:sz w:val="28"/>
                <w:szCs w:val="28"/>
              </w:rPr>
              <w:t>TC-10</w:t>
            </w:r>
            <w:r w:rsidRPr="005A4D63">
              <w:rPr>
                <w:rFonts w:ascii="Arial" w:eastAsia="Arial" w:hAnsi="Arial" w:cs="Arial"/>
                <w:b/>
                <w:bCs/>
                <w:sz w:val="28"/>
                <w:szCs w:val="28"/>
                <w:rtl/>
              </w:rPr>
              <w:t xml:space="preserve">، </w:t>
            </w:r>
            <w:r w:rsidRPr="005A4D63">
              <w:rPr>
                <w:rFonts w:ascii="Arial" w:eastAsia="Arial" w:hAnsi="Arial" w:cs="Arial"/>
                <w:b/>
                <w:bCs/>
                <w:sz w:val="28"/>
                <w:szCs w:val="28"/>
              </w:rPr>
              <w:t>TC-11</w:t>
            </w:r>
          </w:p>
        </w:tc>
      </w:tr>
      <w:tr w:rsidR="007032D6" w14:paraId="1355B8D0" w14:textId="77777777" w:rsidTr="005A4D63">
        <w:tc>
          <w:tcPr>
            <w:tcW w:w="1111" w:type="pct"/>
            <w:vAlign w:val="center"/>
          </w:tcPr>
          <w:p w14:paraId="2E4BDC6C" w14:textId="77777777" w:rsidR="007032D6" w:rsidRPr="005A4D63" w:rsidRDefault="007032D6" w:rsidP="005A4D63">
            <w:pPr>
              <w:jc w:val="center"/>
              <w:rPr>
                <w:b/>
                <w:bCs/>
                <w:sz w:val="28"/>
                <w:szCs w:val="28"/>
              </w:rPr>
            </w:pPr>
            <w:r w:rsidRPr="005A4D63">
              <w:rPr>
                <w:rFonts w:ascii="Arial" w:eastAsia="Arial" w:hAnsi="Arial" w:cs="Arial"/>
                <w:b/>
                <w:bCs/>
                <w:sz w:val="28"/>
                <w:szCs w:val="28"/>
              </w:rPr>
              <w:t>NFR-02</w:t>
            </w:r>
          </w:p>
        </w:tc>
        <w:tc>
          <w:tcPr>
            <w:tcW w:w="1113" w:type="pct"/>
            <w:vAlign w:val="center"/>
          </w:tcPr>
          <w:p w14:paraId="2F53F5C0"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2776" w:type="pct"/>
            <w:vAlign w:val="center"/>
          </w:tcPr>
          <w:p w14:paraId="43078A69"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استعلام إجمالي واحد بدل استعلام منفصل لكل سجل (القسم 4.6)</w:t>
            </w:r>
          </w:p>
        </w:tc>
      </w:tr>
      <w:tr w:rsidR="007032D6" w14:paraId="4CBF287E" w14:textId="77777777" w:rsidTr="005A4D63">
        <w:tc>
          <w:tcPr>
            <w:tcW w:w="1111" w:type="pct"/>
            <w:vAlign w:val="center"/>
          </w:tcPr>
          <w:p w14:paraId="5A9FAECB" w14:textId="77777777" w:rsidR="007032D6" w:rsidRPr="005A4D63" w:rsidRDefault="007032D6" w:rsidP="005A4D63">
            <w:pPr>
              <w:jc w:val="center"/>
              <w:rPr>
                <w:b/>
                <w:bCs/>
                <w:sz w:val="28"/>
                <w:szCs w:val="28"/>
              </w:rPr>
            </w:pPr>
            <w:r w:rsidRPr="005A4D63">
              <w:rPr>
                <w:rFonts w:ascii="Arial" w:eastAsia="Arial" w:hAnsi="Arial" w:cs="Arial"/>
                <w:b/>
                <w:bCs/>
                <w:sz w:val="28"/>
                <w:szCs w:val="28"/>
              </w:rPr>
              <w:t>NFR-03</w:t>
            </w:r>
          </w:p>
        </w:tc>
        <w:tc>
          <w:tcPr>
            <w:tcW w:w="1113" w:type="pct"/>
            <w:vAlign w:val="center"/>
          </w:tcPr>
          <w:p w14:paraId="3B019A88"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2776" w:type="pct"/>
            <w:vAlign w:val="center"/>
          </w:tcPr>
          <w:p w14:paraId="479225C1"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 xml:space="preserve">واجهات عربية </w:t>
            </w:r>
            <w:r w:rsidRPr="005A4D63">
              <w:rPr>
                <w:rFonts w:ascii="Arial" w:eastAsia="Arial" w:hAnsi="Arial" w:cs="Arial"/>
                <w:b/>
                <w:bCs/>
                <w:sz w:val="28"/>
                <w:szCs w:val="28"/>
              </w:rPr>
              <w:t xml:space="preserve">RTL </w:t>
            </w:r>
            <w:r w:rsidRPr="005A4D63">
              <w:rPr>
                <w:rFonts w:ascii="Arial" w:eastAsia="Arial" w:hAnsi="Arial" w:cs="Arial"/>
                <w:b/>
                <w:bCs/>
                <w:sz w:val="28"/>
                <w:szCs w:val="28"/>
                <w:rtl/>
              </w:rPr>
              <w:t xml:space="preserve">كاملة بخط </w:t>
            </w:r>
            <w:r w:rsidRPr="005A4D63">
              <w:rPr>
                <w:rFonts w:ascii="Arial" w:eastAsia="Arial" w:hAnsi="Arial" w:cs="Arial"/>
                <w:b/>
                <w:bCs/>
                <w:sz w:val="28"/>
                <w:szCs w:val="28"/>
              </w:rPr>
              <w:t xml:space="preserve">Cairo </w:t>
            </w:r>
            <w:r w:rsidRPr="005A4D63">
              <w:rPr>
                <w:rFonts w:ascii="Arial" w:eastAsia="Arial" w:hAnsi="Arial" w:cs="Arial"/>
                <w:b/>
                <w:bCs/>
                <w:sz w:val="28"/>
                <w:szCs w:val="28"/>
                <w:rtl/>
              </w:rPr>
              <w:t>وهوية بصرية موحدة (القسم 4.7)</w:t>
            </w:r>
          </w:p>
        </w:tc>
      </w:tr>
      <w:tr w:rsidR="007032D6" w14:paraId="70C9F9AF" w14:textId="77777777" w:rsidTr="005A4D63">
        <w:tc>
          <w:tcPr>
            <w:tcW w:w="1111" w:type="pct"/>
            <w:vAlign w:val="center"/>
          </w:tcPr>
          <w:p w14:paraId="5C813945" w14:textId="77777777" w:rsidR="007032D6" w:rsidRPr="005A4D63" w:rsidRDefault="007032D6" w:rsidP="005A4D63">
            <w:pPr>
              <w:jc w:val="center"/>
              <w:rPr>
                <w:b/>
                <w:bCs/>
                <w:sz w:val="28"/>
                <w:szCs w:val="28"/>
              </w:rPr>
            </w:pPr>
            <w:r w:rsidRPr="005A4D63">
              <w:rPr>
                <w:rFonts w:ascii="Arial" w:eastAsia="Arial" w:hAnsi="Arial" w:cs="Arial"/>
                <w:b/>
                <w:bCs/>
                <w:sz w:val="28"/>
                <w:szCs w:val="28"/>
              </w:rPr>
              <w:t>NFR-04</w:t>
            </w:r>
          </w:p>
        </w:tc>
        <w:tc>
          <w:tcPr>
            <w:tcW w:w="1113" w:type="pct"/>
            <w:vAlign w:val="center"/>
          </w:tcPr>
          <w:p w14:paraId="647F018D"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2776" w:type="pct"/>
            <w:vAlign w:val="center"/>
          </w:tcPr>
          <w:p w14:paraId="776B773B"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تحديث قاعدة البيانات ضمن معاملة (</w:t>
            </w:r>
            <w:r w:rsidRPr="005A4D63">
              <w:rPr>
                <w:rFonts w:ascii="Arial" w:eastAsia="Arial" w:hAnsi="Arial" w:cs="Arial"/>
                <w:b/>
                <w:bCs/>
                <w:sz w:val="28"/>
                <w:szCs w:val="28"/>
              </w:rPr>
              <w:t>Transaction</w:t>
            </w:r>
            <w:r w:rsidRPr="005A4D63">
              <w:rPr>
                <w:rFonts w:ascii="Arial" w:eastAsia="Arial" w:hAnsi="Arial" w:cs="Arial"/>
                <w:b/>
                <w:bCs/>
                <w:sz w:val="28"/>
                <w:szCs w:val="28"/>
                <w:rtl/>
              </w:rPr>
              <w:t>) ذرية واحدة (القسم 4.6)</w:t>
            </w:r>
          </w:p>
        </w:tc>
      </w:tr>
      <w:tr w:rsidR="007032D6" w14:paraId="4653FF31" w14:textId="77777777" w:rsidTr="005A4D63">
        <w:tc>
          <w:tcPr>
            <w:tcW w:w="1111" w:type="pct"/>
            <w:vAlign w:val="center"/>
          </w:tcPr>
          <w:p w14:paraId="0F7C941B" w14:textId="77777777" w:rsidR="007032D6" w:rsidRPr="005A4D63" w:rsidRDefault="007032D6" w:rsidP="005A4D63">
            <w:pPr>
              <w:jc w:val="center"/>
              <w:rPr>
                <w:b/>
                <w:bCs/>
                <w:sz w:val="28"/>
                <w:szCs w:val="28"/>
              </w:rPr>
            </w:pPr>
            <w:r w:rsidRPr="005A4D63">
              <w:rPr>
                <w:rFonts w:ascii="Arial" w:eastAsia="Arial" w:hAnsi="Arial" w:cs="Arial"/>
                <w:b/>
                <w:bCs/>
                <w:sz w:val="28"/>
                <w:szCs w:val="28"/>
              </w:rPr>
              <w:t>NFR-05</w:t>
            </w:r>
          </w:p>
        </w:tc>
        <w:tc>
          <w:tcPr>
            <w:tcW w:w="1113" w:type="pct"/>
            <w:vAlign w:val="center"/>
          </w:tcPr>
          <w:p w14:paraId="394A8815"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2776" w:type="pct"/>
            <w:vAlign w:val="center"/>
          </w:tcPr>
          <w:p w14:paraId="7B5350E9"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فصل الشيفرة إلى طبقات مستقلة (</w:t>
            </w:r>
            <w:r w:rsidRPr="005A4D63">
              <w:rPr>
                <w:rFonts w:ascii="Arial" w:eastAsia="Arial" w:hAnsi="Arial" w:cs="Arial"/>
                <w:b/>
                <w:bCs/>
                <w:sz w:val="28"/>
                <w:szCs w:val="28"/>
              </w:rPr>
              <w:t>models</w:t>
            </w:r>
            <w:r w:rsidRPr="005A4D63">
              <w:rPr>
                <w:rFonts w:ascii="Arial" w:eastAsia="Arial" w:hAnsi="Arial" w:cs="Arial"/>
                <w:b/>
                <w:bCs/>
                <w:sz w:val="28"/>
                <w:szCs w:val="28"/>
                <w:rtl/>
              </w:rPr>
              <w:t xml:space="preserve">، </w:t>
            </w:r>
            <w:r w:rsidRPr="005A4D63">
              <w:rPr>
                <w:rFonts w:ascii="Arial" w:eastAsia="Arial" w:hAnsi="Arial" w:cs="Arial"/>
                <w:b/>
                <w:bCs/>
                <w:sz w:val="28"/>
                <w:szCs w:val="28"/>
              </w:rPr>
              <w:t>services</w:t>
            </w:r>
            <w:r w:rsidRPr="005A4D63">
              <w:rPr>
                <w:rFonts w:ascii="Arial" w:eastAsia="Arial" w:hAnsi="Arial" w:cs="Arial"/>
                <w:b/>
                <w:bCs/>
                <w:sz w:val="28"/>
                <w:szCs w:val="28"/>
                <w:rtl/>
              </w:rPr>
              <w:t xml:space="preserve">، </w:t>
            </w:r>
            <w:r w:rsidRPr="005A4D63">
              <w:rPr>
                <w:rFonts w:ascii="Arial" w:eastAsia="Arial" w:hAnsi="Arial" w:cs="Arial"/>
                <w:b/>
                <w:bCs/>
                <w:sz w:val="28"/>
                <w:szCs w:val="28"/>
              </w:rPr>
              <w:t>screens</w:t>
            </w:r>
            <w:r w:rsidRPr="005A4D63">
              <w:rPr>
                <w:rFonts w:ascii="Arial" w:eastAsia="Arial" w:hAnsi="Arial" w:cs="Arial"/>
                <w:b/>
                <w:bCs/>
                <w:sz w:val="28"/>
                <w:szCs w:val="28"/>
                <w:rtl/>
              </w:rPr>
              <w:t xml:space="preserve">، </w:t>
            </w:r>
            <w:r w:rsidRPr="005A4D63">
              <w:rPr>
                <w:rFonts w:ascii="Arial" w:eastAsia="Arial" w:hAnsi="Arial" w:cs="Arial"/>
                <w:b/>
                <w:bCs/>
                <w:sz w:val="28"/>
                <w:szCs w:val="28"/>
              </w:rPr>
              <w:t>widgets</w:t>
            </w:r>
            <w:r w:rsidRPr="005A4D63">
              <w:rPr>
                <w:rFonts w:ascii="Arial" w:eastAsia="Arial" w:hAnsi="Arial" w:cs="Arial"/>
                <w:b/>
                <w:bCs/>
                <w:sz w:val="28"/>
                <w:szCs w:val="28"/>
                <w:rtl/>
              </w:rPr>
              <w:t>) — القسم 4.5</w:t>
            </w:r>
          </w:p>
        </w:tc>
      </w:tr>
      <w:tr w:rsidR="007032D6" w14:paraId="782E8489" w14:textId="77777777" w:rsidTr="005A4D63">
        <w:tc>
          <w:tcPr>
            <w:tcW w:w="1111" w:type="pct"/>
            <w:vAlign w:val="center"/>
          </w:tcPr>
          <w:p w14:paraId="1F71E115" w14:textId="77777777" w:rsidR="007032D6" w:rsidRPr="005A4D63" w:rsidRDefault="007032D6" w:rsidP="005A4D63">
            <w:pPr>
              <w:jc w:val="center"/>
              <w:rPr>
                <w:b/>
                <w:bCs/>
                <w:sz w:val="28"/>
                <w:szCs w:val="28"/>
              </w:rPr>
            </w:pPr>
            <w:r w:rsidRPr="005A4D63">
              <w:rPr>
                <w:rFonts w:ascii="Arial" w:eastAsia="Arial" w:hAnsi="Arial" w:cs="Arial"/>
                <w:b/>
                <w:bCs/>
                <w:sz w:val="28"/>
                <w:szCs w:val="28"/>
              </w:rPr>
              <w:t>NFR-06</w:t>
            </w:r>
          </w:p>
        </w:tc>
        <w:tc>
          <w:tcPr>
            <w:tcW w:w="1113" w:type="pct"/>
            <w:vAlign w:val="center"/>
          </w:tcPr>
          <w:p w14:paraId="6ED493C8"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محقق بالكامل</w:t>
            </w:r>
          </w:p>
        </w:tc>
        <w:tc>
          <w:tcPr>
            <w:tcW w:w="2776" w:type="pct"/>
            <w:vAlign w:val="center"/>
          </w:tcPr>
          <w:p w14:paraId="6C363F7D" w14:textId="77777777" w:rsidR="007032D6" w:rsidRPr="005A4D63" w:rsidRDefault="007032D6" w:rsidP="005A4D63">
            <w:pPr>
              <w:jc w:val="center"/>
              <w:rPr>
                <w:b/>
                <w:bCs/>
                <w:sz w:val="28"/>
                <w:szCs w:val="28"/>
              </w:rPr>
            </w:pPr>
            <w:r w:rsidRPr="005A4D63">
              <w:rPr>
                <w:rFonts w:ascii="Arial" w:eastAsia="Arial" w:hAnsi="Arial" w:cs="Arial"/>
                <w:b/>
                <w:bCs/>
                <w:sz w:val="28"/>
                <w:szCs w:val="28"/>
                <w:rtl/>
              </w:rPr>
              <w:t>الاعتماد الكامل على أدوات مجانية (</w:t>
            </w:r>
            <w:r w:rsidRPr="005A4D63">
              <w:rPr>
                <w:rFonts w:ascii="Arial" w:eastAsia="Arial" w:hAnsi="Arial" w:cs="Arial"/>
                <w:b/>
                <w:bCs/>
                <w:sz w:val="28"/>
                <w:szCs w:val="28"/>
              </w:rPr>
              <w:t>Flutter</w:t>
            </w:r>
            <w:r w:rsidRPr="005A4D63">
              <w:rPr>
                <w:rFonts w:ascii="Arial" w:eastAsia="Arial" w:hAnsi="Arial" w:cs="Arial"/>
                <w:b/>
                <w:bCs/>
                <w:sz w:val="28"/>
                <w:szCs w:val="28"/>
                <w:rtl/>
              </w:rPr>
              <w:t xml:space="preserve">، </w:t>
            </w:r>
            <w:r w:rsidRPr="005A4D63">
              <w:rPr>
                <w:rFonts w:ascii="Arial" w:eastAsia="Arial" w:hAnsi="Arial" w:cs="Arial"/>
                <w:b/>
                <w:bCs/>
                <w:sz w:val="28"/>
                <w:szCs w:val="28"/>
              </w:rPr>
              <w:t>SQLite</w:t>
            </w:r>
            <w:r w:rsidRPr="005A4D63">
              <w:rPr>
                <w:rFonts w:ascii="Arial" w:eastAsia="Arial" w:hAnsi="Arial" w:cs="Arial"/>
                <w:b/>
                <w:bCs/>
                <w:sz w:val="28"/>
                <w:szCs w:val="28"/>
                <w:rtl/>
              </w:rPr>
              <w:t xml:space="preserve">، </w:t>
            </w:r>
            <w:r w:rsidRPr="005A4D63">
              <w:rPr>
                <w:rFonts w:ascii="Arial" w:eastAsia="Arial" w:hAnsi="Arial" w:cs="Arial"/>
                <w:b/>
                <w:bCs/>
                <w:sz w:val="28"/>
                <w:szCs w:val="28"/>
              </w:rPr>
              <w:t>GitHub</w:t>
            </w:r>
            <w:r w:rsidRPr="005A4D63">
              <w:rPr>
                <w:rFonts w:ascii="Arial" w:eastAsia="Arial" w:hAnsi="Arial" w:cs="Arial"/>
                <w:b/>
                <w:bCs/>
                <w:sz w:val="28"/>
                <w:szCs w:val="28"/>
                <w:rtl/>
              </w:rPr>
              <w:t xml:space="preserve">، </w:t>
            </w:r>
            <w:r w:rsidRPr="005A4D63">
              <w:rPr>
                <w:rFonts w:ascii="Arial" w:eastAsia="Arial" w:hAnsi="Arial" w:cs="Arial"/>
                <w:b/>
                <w:bCs/>
                <w:sz w:val="28"/>
                <w:szCs w:val="28"/>
              </w:rPr>
              <w:t>Google Sheets</w:t>
            </w:r>
            <w:r w:rsidRPr="005A4D63">
              <w:rPr>
                <w:rFonts w:ascii="Arial" w:eastAsia="Arial" w:hAnsi="Arial" w:cs="Arial"/>
                <w:b/>
                <w:bCs/>
                <w:sz w:val="28"/>
                <w:szCs w:val="28"/>
                <w:rtl/>
              </w:rPr>
              <w:t>)</w:t>
            </w:r>
          </w:p>
        </w:tc>
      </w:tr>
    </w:tbl>
    <w:p w14:paraId="2B9F6BCA" w14:textId="77777777" w:rsidR="007032D6" w:rsidRDefault="007032D6" w:rsidP="007032D6">
      <w:pPr>
        <w:jc w:val="both"/>
        <w:rPr>
          <w:rtl/>
        </w:rPr>
      </w:pPr>
    </w:p>
    <w:p w14:paraId="1DF6ED24" w14:textId="77777777" w:rsidR="007032D6" w:rsidRDefault="007032D6" w:rsidP="007032D6">
      <w:pPr>
        <w:spacing w:after="200"/>
        <w:jc w:val="both"/>
        <w:rPr>
          <w:rFonts w:ascii="Arial" w:eastAsia="Arial" w:hAnsi="Arial" w:cs="Arial"/>
          <w:b/>
          <w:bCs/>
          <w:sz w:val="32"/>
          <w:szCs w:val="32"/>
          <w:rtl/>
        </w:rPr>
      </w:pPr>
      <w:r>
        <w:rPr>
          <w:rFonts w:ascii="Arial" w:eastAsia="Arial" w:hAnsi="Arial" w:cs="Arial"/>
          <w:b/>
          <w:bCs/>
          <w:sz w:val="32"/>
          <w:szCs w:val="32"/>
          <w:rtl/>
        </w:rPr>
        <w:t>ويتضح من الجدولين أعلاه أن التطبيق حقق جميع المتطلبات العشرة الوظيفية والستة غير الوظيفية دون استثناء، استناداً إلى نتائج اختبار فعلية موثَّقة، لا إلى تقييم نظري أو افتراضي.</w:t>
      </w:r>
    </w:p>
    <w:p w14:paraId="70A68A62" w14:textId="77777777" w:rsidR="00C04A8F" w:rsidRDefault="00C04A8F" w:rsidP="007032D6">
      <w:pPr>
        <w:spacing w:after="200"/>
        <w:jc w:val="both"/>
        <w:rPr>
          <w:rFonts w:ascii="Arial" w:eastAsia="Arial" w:hAnsi="Arial" w:cs="Arial"/>
          <w:b/>
          <w:bCs/>
          <w:sz w:val="32"/>
          <w:szCs w:val="32"/>
          <w:rtl/>
        </w:rPr>
      </w:pPr>
    </w:p>
    <w:p w14:paraId="6B998BDC" w14:textId="77777777" w:rsidR="00C04A8F" w:rsidRDefault="00C04A8F" w:rsidP="007032D6">
      <w:pPr>
        <w:spacing w:after="200"/>
        <w:jc w:val="both"/>
        <w:rPr>
          <w:rFonts w:ascii="Arial" w:eastAsia="Arial" w:hAnsi="Arial" w:cs="Arial"/>
          <w:b/>
          <w:bCs/>
          <w:sz w:val="32"/>
          <w:szCs w:val="32"/>
          <w:rtl/>
        </w:rPr>
      </w:pPr>
    </w:p>
    <w:p w14:paraId="59407E44" w14:textId="77777777" w:rsidR="00C04A8F" w:rsidRDefault="00C04A8F" w:rsidP="007032D6">
      <w:pPr>
        <w:spacing w:after="200"/>
        <w:jc w:val="both"/>
        <w:rPr>
          <w:rFonts w:ascii="Arial" w:eastAsia="Arial" w:hAnsi="Arial" w:cs="Arial"/>
          <w:b/>
          <w:bCs/>
          <w:sz w:val="32"/>
          <w:szCs w:val="32"/>
          <w:rtl/>
        </w:rPr>
      </w:pPr>
    </w:p>
    <w:p w14:paraId="11B929C1" w14:textId="77777777" w:rsidR="00C04A8F" w:rsidRDefault="00C04A8F" w:rsidP="007032D6">
      <w:pPr>
        <w:spacing w:after="200"/>
        <w:jc w:val="both"/>
        <w:rPr>
          <w:rtl/>
        </w:rPr>
      </w:pPr>
    </w:p>
    <w:p w14:paraId="4D394334" w14:textId="77777777" w:rsidR="009F531E" w:rsidRDefault="009F531E" w:rsidP="007032D6">
      <w:pPr>
        <w:spacing w:after="200"/>
        <w:jc w:val="both"/>
        <w:rPr>
          <w:rtl/>
        </w:rPr>
      </w:pPr>
    </w:p>
    <w:p w14:paraId="68B1D7FD" w14:textId="77777777" w:rsidR="009F531E" w:rsidRDefault="009F531E" w:rsidP="007032D6">
      <w:pPr>
        <w:spacing w:after="200"/>
        <w:jc w:val="both"/>
        <w:rPr>
          <w:rtl/>
        </w:rPr>
      </w:pPr>
    </w:p>
    <w:p w14:paraId="72CBA52A" w14:textId="77777777" w:rsidR="009F531E" w:rsidRDefault="009F531E" w:rsidP="007032D6">
      <w:pPr>
        <w:spacing w:after="200"/>
        <w:jc w:val="both"/>
        <w:rPr>
          <w:rtl/>
        </w:rPr>
      </w:pPr>
    </w:p>
    <w:p w14:paraId="5FB6DD8D" w14:textId="77777777" w:rsidR="009F531E" w:rsidRDefault="009F531E" w:rsidP="007032D6">
      <w:pPr>
        <w:spacing w:after="200"/>
        <w:jc w:val="both"/>
        <w:rPr>
          <w:rtl/>
        </w:rPr>
      </w:pPr>
    </w:p>
    <w:p w14:paraId="106DDD0F" w14:textId="77777777" w:rsidR="009F531E" w:rsidRDefault="009F531E" w:rsidP="007032D6">
      <w:pPr>
        <w:spacing w:after="200"/>
        <w:jc w:val="both"/>
        <w:rPr>
          <w:rtl/>
        </w:rPr>
      </w:pPr>
    </w:p>
    <w:p w14:paraId="0F6588B6" w14:textId="77777777" w:rsidR="009F531E" w:rsidRDefault="009F531E" w:rsidP="007032D6">
      <w:pPr>
        <w:spacing w:after="200"/>
        <w:jc w:val="both"/>
        <w:rPr>
          <w:rFonts w:hint="cs"/>
          <w:rtl/>
        </w:rPr>
      </w:pPr>
    </w:p>
    <w:p w14:paraId="3B715CDD" w14:textId="77777777" w:rsidR="00531C75" w:rsidRDefault="00531C75" w:rsidP="007032D6">
      <w:pPr>
        <w:spacing w:after="200"/>
        <w:jc w:val="both"/>
      </w:pPr>
    </w:p>
    <w:p w14:paraId="24F43FDE" w14:textId="77777777" w:rsidR="007032D6" w:rsidRDefault="007032D6" w:rsidP="007032D6">
      <w:pPr>
        <w:spacing w:before="300" w:after="200"/>
        <w:jc w:val="both"/>
        <w:rPr>
          <w:rtl/>
        </w:rPr>
      </w:pPr>
      <w:r>
        <w:rPr>
          <w:rFonts w:ascii="Arial" w:eastAsia="Arial" w:hAnsi="Arial" w:cs="Arial"/>
          <w:b/>
          <w:bCs/>
          <w:sz w:val="32"/>
          <w:szCs w:val="32"/>
          <w:rtl/>
        </w:rPr>
        <w:lastRenderedPageBreak/>
        <w:t>5.5 التوصيات المقترحة لتطوير النظام مستقبلاً (</w:t>
      </w:r>
      <w:r>
        <w:rPr>
          <w:rFonts w:ascii="Arial" w:eastAsia="Arial" w:hAnsi="Arial" w:cs="Arial"/>
          <w:b/>
          <w:bCs/>
          <w:sz w:val="32"/>
          <w:szCs w:val="32"/>
        </w:rPr>
        <w:t>Recommendations for Future Development</w:t>
      </w:r>
      <w:r>
        <w:rPr>
          <w:rFonts w:ascii="Arial" w:eastAsia="Arial" w:hAnsi="Arial" w:cs="Arial"/>
          <w:b/>
          <w:bCs/>
          <w:sz w:val="32"/>
          <w:szCs w:val="32"/>
          <w:rtl/>
        </w:rPr>
        <w:t>)</w:t>
      </w:r>
    </w:p>
    <w:p w14:paraId="4942ED8E" w14:textId="77777777" w:rsidR="007032D6" w:rsidRDefault="007032D6" w:rsidP="007032D6">
      <w:pPr>
        <w:spacing w:after="200"/>
        <w:jc w:val="both"/>
      </w:pPr>
      <w:r>
        <w:rPr>
          <w:rFonts w:ascii="Arial" w:eastAsia="Arial" w:hAnsi="Arial" w:cs="Arial"/>
          <w:b/>
          <w:bCs/>
          <w:sz w:val="32"/>
          <w:szCs w:val="32"/>
          <w:rtl/>
        </w:rPr>
        <w:t>بناءً على تجربة تصميم وتنفيذ واختبار تطبيق دنقلا كير، وفي ضوء حدود البحث الموضَّحة في القسم (1.6)، يقترح فريق البحث مجموعة من التوصيات العملية لتطوير النظام في مراحل مستقبلية:</w:t>
      </w:r>
    </w:p>
    <w:p w14:paraId="27A04C7C" w14:textId="0C00B9E6"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التوسع في تغطية المرافق الصحية بحيث تشمل جميع المرافق العاملة بمدينة دنقلا، وليس العينة التمثيلية الحالية المكوَّنة من (</w:t>
      </w:r>
      <w:r w:rsidR="009F531E">
        <w:rPr>
          <w:rFonts w:ascii="Arial" w:eastAsia="Arial" w:hAnsi="Arial" w:cs="Arial" w:hint="cs"/>
          <w:b/>
          <w:bCs/>
          <w:sz w:val="32"/>
          <w:szCs w:val="32"/>
          <w:rtl/>
        </w:rPr>
        <w:t xml:space="preserve">اكثر من </w:t>
      </w:r>
      <w:r>
        <w:rPr>
          <w:rFonts w:ascii="Arial" w:eastAsia="Arial" w:hAnsi="Arial" w:cs="Arial"/>
          <w:b/>
          <w:bCs/>
          <w:sz w:val="32"/>
          <w:szCs w:val="32"/>
          <w:rtl/>
        </w:rPr>
        <w:t>18) منشأة، عبر لوحة التحكم الموجودة أصلاً دون الحاجة لتعديل بنية النظام.</w:t>
      </w:r>
    </w:p>
    <w:p w14:paraId="4BA2FA1A"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 xml:space="preserve">إتاحة نسخة من التطبيق تعمل على نظام </w:t>
      </w:r>
      <w:r>
        <w:rPr>
          <w:rFonts w:ascii="Arial" w:eastAsia="Arial" w:hAnsi="Arial" w:cs="Arial"/>
          <w:b/>
          <w:bCs/>
          <w:sz w:val="32"/>
          <w:szCs w:val="32"/>
        </w:rPr>
        <w:t>iOS</w:t>
      </w:r>
      <w:r>
        <w:rPr>
          <w:rFonts w:ascii="Arial" w:eastAsia="Arial" w:hAnsi="Arial" w:cs="Arial"/>
          <w:b/>
          <w:bCs/>
          <w:sz w:val="32"/>
          <w:szCs w:val="32"/>
          <w:rtl/>
        </w:rPr>
        <w:t xml:space="preserve">، إذ يقتصر النظام حالياً على نظام </w:t>
      </w:r>
      <w:r>
        <w:rPr>
          <w:rFonts w:ascii="Arial" w:eastAsia="Arial" w:hAnsi="Arial" w:cs="Arial"/>
          <w:b/>
          <w:bCs/>
          <w:sz w:val="32"/>
          <w:szCs w:val="32"/>
        </w:rPr>
        <w:t xml:space="preserve">Android </w:t>
      </w:r>
      <w:r>
        <w:rPr>
          <w:rFonts w:ascii="Arial" w:eastAsia="Arial" w:hAnsi="Arial" w:cs="Arial"/>
          <w:b/>
          <w:bCs/>
          <w:sz w:val="32"/>
          <w:szCs w:val="32"/>
          <w:rtl/>
        </w:rPr>
        <w:t>فقط (القسم 1.6)، بما يوسّع قاعدة المستفيدين من التطبيق.</w:t>
      </w:r>
    </w:p>
    <w:p w14:paraId="4661951B"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إضافة نظام إشعارات فورية (</w:t>
      </w:r>
      <w:r>
        <w:rPr>
          <w:rFonts w:ascii="Arial" w:eastAsia="Arial" w:hAnsi="Arial" w:cs="Arial"/>
          <w:b/>
          <w:bCs/>
          <w:sz w:val="32"/>
          <w:szCs w:val="32"/>
        </w:rPr>
        <w:t>Push Notifications</w:t>
      </w:r>
      <w:r>
        <w:rPr>
          <w:rFonts w:ascii="Arial" w:eastAsia="Arial" w:hAnsi="Arial" w:cs="Arial"/>
          <w:b/>
          <w:bCs/>
          <w:sz w:val="32"/>
          <w:szCs w:val="32"/>
          <w:rtl/>
        </w:rPr>
        <w:t>) لتنبيه المستخدمين بإضافة مرفق جديد أو تحديث جوهري في بيانات منشأة يتابعونها ضمن قائمة المفضلة.</w:t>
      </w:r>
    </w:p>
    <w:p w14:paraId="28A20899"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 xml:space="preserve">الترقية التدريجية من آلية المزامنة القائمة على ملف </w:t>
      </w:r>
      <w:r>
        <w:rPr>
          <w:rFonts w:ascii="Arial" w:eastAsia="Arial" w:hAnsi="Arial" w:cs="Arial"/>
          <w:b/>
          <w:bCs/>
          <w:sz w:val="32"/>
          <w:szCs w:val="32"/>
        </w:rPr>
        <w:t xml:space="preserve">JSON </w:t>
      </w:r>
      <w:r>
        <w:rPr>
          <w:rFonts w:ascii="Arial" w:eastAsia="Arial" w:hAnsi="Arial" w:cs="Arial"/>
          <w:b/>
          <w:bCs/>
          <w:sz w:val="32"/>
          <w:szCs w:val="32"/>
          <w:rtl/>
        </w:rPr>
        <w:t xml:space="preserve">على </w:t>
      </w:r>
      <w:r>
        <w:rPr>
          <w:rFonts w:ascii="Arial" w:eastAsia="Arial" w:hAnsi="Arial" w:cs="Arial"/>
          <w:b/>
          <w:bCs/>
          <w:sz w:val="32"/>
          <w:szCs w:val="32"/>
        </w:rPr>
        <w:t xml:space="preserve">GitHub </w:t>
      </w:r>
      <w:r>
        <w:rPr>
          <w:rFonts w:ascii="Arial" w:eastAsia="Arial" w:hAnsi="Arial" w:cs="Arial"/>
          <w:b/>
          <w:bCs/>
          <w:sz w:val="32"/>
          <w:szCs w:val="32"/>
          <w:rtl/>
        </w:rPr>
        <w:t xml:space="preserve">إلى خدمة خلفية مخصصة (كـ </w:t>
      </w:r>
      <w:r>
        <w:rPr>
          <w:rFonts w:ascii="Arial" w:eastAsia="Arial" w:hAnsi="Arial" w:cs="Arial"/>
          <w:b/>
          <w:bCs/>
          <w:sz w:val="32"/>
          <w:szCs w:val="32"/>
        </w:rPr>
        <w:t xml:space="preserve">Firebase </w:t>
      </w:r>
      <w:r>
        <w:rPr>
          <w:rFonts w:ascii="Arial" w:eastAsia="Arial" w:hAnsi="Arial" w:cs="Arial"/>
          <w:b/>
          <w:bCs/>
          <w:sz w:val="32"/>
          <w:szCs w:val="32"/>
          <w:rtl/>
        </w:rPr>
        <w:t xml:space="preserve">أو </w:t>
      </w:r>
      <w:r>
        <w:rPr>
          <w:rFonts w:ascii="Arial" w:eastAsia="Arial" w:hAnsi="Arial" w:cs="Arial"/>
          <w:b/>
          <w:bCs/>
          <w:sz w:val="32"/>
          <w:szCs w:val="32"/>
        </w:rPr>
        <w:t xml:space="preserve">REST API </w:t>
      </w:r>
      <w:r>
        <w:rPr>
          <w:rFonts w:ascii="Arial" w:eastAsia="Arial" w:hAnsi="Arial" w:cs="Arial"/>
          <w:b/>
          <w:bCs/>
          <w:sz w:val="32"/>
          <w:szCs w:val="32"/>
          <w:rtl/>
        </w:rPr>
        <w:t>مستقل) عند تزايد حجم البيانات وعدد المستخدمين مستقبلاً، مع الإبقاء على مبدأ العمل دون اتصال أولاً كركيزة أساسية للنظام.</w:t>
      </w:r>
    </w:p>
    <w:p w14:paraId="6B309C9D"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تعزيز أمان لوحة تحكم إدارة المحتوى بإضافة آلية دخول مخصصة (</w:t>
      </w:r>
      <w:r>
        <w:rPr>
          <w:rFonts w:ascii="Arial" w:eastAsia="Arial" w:hAnsi="Arial" w:cs="Arial"/>
          <w:b/>
          <w:bCs/>
          <w:sz w:val="32"/>
          <w:szCs w:val="32"/>
        </w:rPr>
        <w:t>Login</w:t>
      </w:r>
      <w:r>
        <w:rPr>
          <w:rFonts w:ascii="Arial" w:eastAsia="Arial" w:hAnsi="Arial" w:cs="Arial"/>
          <w:b/>
          <w:bCs/>
          <w:sz w:val="32"/>
          <w:szCs w:val="32"/>
          <w:rtl/>
        </w:rPr>
        <w:t>) بدلاً من الاعتماد الكلي على رمز الوصول الشخصي (</w:t>
      </w:r>
      <w:r>
        <w:rPr>
          <w:rFonts w:ascii="Arial" w:eastAsia="Arial" w:hAnsi="Arial" w:cs="Arial"/>
          <w:b/>
          <w:bCs/>
          <w:sz w:val="32"/>
          <w:szCs w:val="32"/>
        </w:rPr>
        <w:t>GitHub Personal Access Token</w:t>
      </w:r>
      <w:r>
        <w:rPr>
          <w:rFonts w:ascii="Arial" w:eastAsia="Arial" w:hAnsi="Arial" w:cs="Arial"/>
          <w:b/>
          <w:bCs/>
          <w:sz w:val="32"/>
          <w:szCs w:val="32"/>
          <w:rtl/>
        </w:rPr>
        <w:t>)، مع تسجيل لكل عملية تعديل (</w:t>
      </w:r>
      <w:r>
        <w:rPr>
          <w:rFonts w:ascii="Arial" w:eastAsia="Arial" w:hAnsi="Arial" w:cs="Arial"/>
          <w:b/>
          <w:bCs/>
          <w:sz w:val="32"/>
          <w:szCs w:val="32"/>
        </w:rPr>
        <w:t>Audit Log</w:t>
      </w:r>
      <w:r>
        <w:rPr>
          <w:rFonts w:ascii="Arial" w:eastAsia="Arial" w:hAnsi="Arial" w:cs="Arial"/>
          <w:b/>
          <w:bCs/>
          <w:sz w:val="32"/>
          <w:szCs w:val="32"/>
          <w:rtl/>
        </w:rPr>
        <w:t>) لمعرفة من قام بأي تغيير ومتى.</w:t>
      </w:r>
    </w:p>
    <w:p w14:paraId="42F5145E"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إضافة لوحة إحصاءات (</w:t>
      </w:r>
      <w:r>
        <w:rPr>
          <w:rFonts w:ascii="Arial" w:eastAsia="Arial" w:hAnsi="Arial" w:cs="Arial"/>
          <w:b/>
          <w:bCs/>
          <w:sz w:val="32"/>
          <w:szCs w:val="32"/>
        </w:rPr>
        <w:t>Analytics Dashboard</w:t>
      </w:r>
      <w:r>
        <w:rPr>
          <w:rFonts w:ascii="Arial" w:eastAsia="Arial" w:hAnsi="Arial" w:cs="Arial"/>
          <w:b/>
          <w:bCs/>
          <w:sz w:val="32"/>
          <w:szCs w:val="32"/>
          <w:rtl/>
        </w:rPr>
        <w:t>) لفريق إدارة المحتوى، تعرض المرافق الأكثر بحثاً وتقييماً من قبل المستخدمين، بما يدعم قرارات تحديث البيانات وتحسين تجربة الاستخدام.</w:t>
      </w:r>
    </w:p>
    <w:p w14:paraId="4F1B3230"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توسيع نطاق البحث المكاني مستقبلاً ليشمل مدناً أخرى بالولاية الشمالية أو ولايات مجاورة ذات خصائص بنية تحتية مشابهة، استفادة من قابلية تعميم النموذج المعماري المقترح (القسم 2.4).</w:t>
      </w:r>
    </w:p>
    <w:p w14:paraId="616145AF"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إضافة دعم لغة إنجليزية اختيارية داخل واجهات التطبيق، لخدمة الزوار والوافدين غير الناطقين بالعربية إلى مدينة دنقلا.</w:t>
      </w:r>
    </w:p>
    <w:p w14:paraId="08B262AE" w14:textId="77777777" w:rsidR="007032D6" w:rsidRDefault="007032D6" w:rsidP="007032D6">
      <w:pPr>
        <w:pStyle w:val="a6"/>
        <w:numPr>
          <w:ilvl w:val="0"/>
          <w:numId w:val="4"/>
        </w:numPr>
        <w:spacing w:after="150" w:line="240" w:lineRule="auto"/>
        <w:contextualSpacing w:val="0"/>
        <w:jc w:val="both"/>
      </w:pPr>
      <w:r>
        <w:rPr>
          <w:rFonts w:ascii="Arial" w:eastAsia="Arial" w:hAnsi="Arial" w:cs="Arial"/>
          <w:b/>
          <w:bCs/>
          <w:sz w:val="32"/>
          <w:szCs w:val="32"/>
          <w:rtl/>
        </w:rPr>
        <w:t>مراجعة إمكانية الوصول (</w:t>
      </w:r>
      <w:r>
        <w:rPr>
          <w:rFonts w:ascii="Arial" w:eastAsia="Arial" w:hAnsi="Arial" w:cs="Arial"/>
          <w:b/>
          <w:bCs/>
          <w:sz w:val="32"/>
          <w:szCs w:val="32"/>
        </w:rPr>
        <w:t>Accessibility</w:t>
      </w:r>
      <w:r>
        <w:rPr>
          <w:rFonts w:ascii="Arial" w:eastAsia="Arial" w:hAnsi="Arial" w:cs="Arial"/>
          <w:b/>
          <w:bCs/>
          <w:sz w:val="32"/>
          <w:szCs w:val="32"/>
          <w:rtl/>
        </w:rPr>
        <w:t>) داخل التطبيق، كدعم تكبير حجم الخط وقارئات الشاشة، لتوسيع فئة المستفيدين من التطبيق لتشمل ذوي الاحتياجات الخاصة.</w:t>
      </w:r>
    </w:p>
    <w:p w14:paraId="3E805A65" w14:textId="77777777" w:rsidR="007032D6" w:rsidRDefault="007032D6" w:rsidP="007032D6">
      <w:pPr>
        <w:spacing w:before="300" w:after="200"/>
        <w:jc w:val="both"/>
      </w:pPr>
      <w:r>
        <w:rPr>
          <w:rFonts w:ascii="Arial" w:eastAsia="Arial" w:hAnsi="Arial" w:cs="Arial"/>
          <w:b/>
          <w:bCs/>
          <w:sz w:val="32"/>
          <w:szCs w:val="32"/>
          <w:rtl/>
        </w:rPr>
        <w:lastRenderedPageBreak/>
        <w:t>5.6 الخاتمة النهائية للبحث (</w:t>
      </w:r>
      <w:r>
        <w:rPr>
          <w:rFonts w:ascii="Arial" w:eastAsia="Arial" w:hAnsi="Arial" w:cs="Arial"/>
          <w:b/>
          <w:bCs/>
          <w:sz w:val="32"/>
          <w:szCs w:val="32"/>
        </w:rPr>
        <w:t>Final Conclusion</w:t>
      </w:r>
      <w:r>
        <w:rPr>
          <w:rFonts w:ascii="Arial" w:eastAsia="Arial" w:hAnsi="Arial" w:cs="Arial"/>
          <w:b/>
          <w:bCs/>
          <w:sz w:val="32"/>
          <w:szCs w:val="32"/>
          <w:rtl/>
        </w:rPr>
        <w:t>)</w:t>
      </w:r>
    </w:p>
    <w:p w14:paraId="5D189C79" w14:textId="77777777" w:rsidR="007032D6" w:rsidRDefault="007032D6" w:rsidP="007032D6">
      <w:pPr>
        <w:spacing w:after="200"/>
        <w:jc w:val="both"/>
      </w:pPr>
      <w:r>
        <w:rPr>
          <w:rFonts w:ascii="Arial" w:eastAsia="Arial" w:hAnsi="Arial" w:cs="Arial"/>
          <w:b/>
          <w:bCs/>
          <w:sz w:val="32"/>
          <w:szCs w:val="32"/>
          <w:rtl/>
        </w:rPr>
        <w:t xml:space="preserve">تناول هذا البحث مشكلة غياب مرجع رقمي موحد وموثوق يتيح لسكان مدينة دنقلا وزوارها الوصول السريع والمنظم إلى بيانات المرافق الصحية المتوفرة بالمدينة، وقدّم لهذه المشكلة حلاً برمجياً متكاملاً تمثَّل في تطبيق "دنقلا كير"، صُمم ونُفِّذ باستخدام إطار العمل </w:t>
      </w:r>
      <w:r>
        <w:rPr>
          <w:rFonts w:ascii="Arial" w:eastAsia="Arial" w:hAnsi="Arial" w:cs="Arial"/>
          <w:b/>
          <w:bCs/>
          <w:sz w:val="32"/>
          <w:szCs w:val="32"/>
        </w:rPr>
        <w:t>Flutter</w:t>
      </w:r>
      <w:r>
        <w:rPr>
          <w:rFonts w:ascii="Arial" w:eastAsia="Arial" w:hAnsi="Arial" w:cs="Arial"/>
          <w:b/>
          <w:bCs/>
          <w:sz w:val="32"/>
          <w:szCs w:val="32"/>
          <w:rtl/>
        </w:rPr>
        <w:t>، وفق مبدأ العمل دون اتصال أولاً (</w:t>
      </w:r>
      <w:r>
        <w:rPr>
          <w:rFonts w:ascii="Arial" w:eastAsia="Arial" w:hAnsi="Arial" w:cs="Arial"/>
          <w:b/>
          <w:bCs/>
          <w:sz w:val="32"/>
          <w:szCs w:val="32"/>
        </w:rPr>
        <w:t>Offline-First</w:t>
      </w:r>
      <w:r>
        <w:rPr>
          <w:rFonts w:ascii="Arial" w:eastAsia="Arial" w:hAnsi="Arial" w:cs="Arial"/>
          <w:b/>
          <w:bCs/>
          <w:sz w:val="32"/>
          <w:szCs w:val="32"/>
          <w:rtl/>
        </w:rPr>
        <w:t xml:space="preserve">)، مع آلية مزامنة خفيفة عبر </w:t>
      </w:r>
      <w:r>
        <w:rPr>
          <w:rFonts w:ascii="Arial" w:eastAsia="Arial" w:hAnsi="Arial" w:cs="Arial"/>
          <w:b/>
          <w:bCs/>
          <w:sz w:val="32"/>
          <w:szCs w:val="32"/>
        </w:rPr>
        <w:t>GitHub</w:t>
      </w:r>
      <w:r>
        <w:rPr>
          <w:rFonts w:ascii="Arial" w:eastAsia="Arial" w:hAnsi="Arial" w:cs="Arial"/>
          <w:b/>
          <w:bCs/>
          <w:sz w:val="32"/>
          <w:szCs w:val="32"/>
          <w:rtl/>
        </w:rPr>
        <w:t xml:space="preserve">، ولوحة تحكم إلكترونية مستقلة لإدارة المحتوى، ونظام تقييم أونلاين خفيف عبر </w:t>
      </w:r>
      <w:r>
        <w:rPr>
          <w:rFonts w:ascii="Arial" w:eastAsia="Arial" w:hAnsi="Arial" w:cs="Arial"/>
          <w:b/>
          <w:bCs/>
          <w:sz w:val="32"/>
          <w:szCs w:val="32"/>
        </w:rPr>
        <w:t>Google Sheets.</w:t>
      </w:r>
    </w:p>
    <w:p w14:paraId="1437A840" w14:textId="77777777" w:rsidR="007032D6" w:rsidRDefault="007032D6" w:rsidP="007032D6">
      <w:pPr>
        <w:spacing w:after="200"/>
        <w:jc w:val="both"/>
      </w:pPr>
      <w:r>
        <w:rPr>
          <w:rFonts w:ascii="Arial" w:eastAsia="Arial" w:hAnsi="Arial" w:cs="Arial"/>
          <w:b/>
          <w:bCs/>
          <w:sz w:val="32"/>
          <w:szCs w:val="32"/>
          <w:rtl/>
        </w:rPr>
        <w:t>وقد أثبت التنفيذ الفعلي والاختبار الشامل للنظام، الموضَّحان في الفصلين الثالث والرابع، وما تلاهما من نتائج عُرضت في هذا الفصل، أن التطبيق حقق جميع أهدافه الفرعية الثمانية، واستوفى كافة متطلباته العشرة الوظيفية والستة غير الوظيفية دون استثناء، وذلك من خلال بنية هجينة عملية جمعت بين استقلالية العمل عن الشبكة ومرونة التحديث المستمر، دون أي تكلفة مالية تتعلق باستضافة خوادم أو قواعد بيانات مدفوعة، بما يجعل النموذج المعماري المقترح قابلاً للتعميم على مشاريع خدمية مشابهة في بيئات محدودة الموارد أو ذات اتصال إنترنت متذبذب.</w:t>
      </w:r>
    </w:p>
    <w:p w14:paraId="363E4E02" w14:textId="77777777" w:rsidR="007032D6" w:rsidRDefault="007032D6" w:rsidP="007032D6">
      <w:pPr>
        <w:spacing w:after="200"/>
        <w:jc w:val="both"/>
        <w:rPr>
          <w:rFonts w:ascii="Arial" w:eastAsia="Arial" w:hAnsi="Arial" w:cs="Arial"/>
          <w:b/>
          <w:bCs/>
          <w:sz w:val="32"/>
          <w:szCs w:val="32"/>
          <w:rtl/>
        </w:rPr>
      </w:pPr>
      <w:r>
        <w:rPr>
          <w:rFonts w:ascii="Arial" w:eastAsia="Arial" w:hAnsi="Arial" w:cs="Arial"/>
          <w:b/>
          <w:bCs/>
          <w:sz w:val="32"/>
          <w:szCs w:val="32"/>
          <w:rtl/>
        </w:rPr>
        <w:t>وبذلك يخلص هذا البحث إلى أن تصميم تطبيقات هاتف محمول تعمل بكفاءة في بيئات محدودة الاتصال بالإنترنت أمر ممكن عملياً ومنخفض التكلفة في آن واحد، متى ما اعتُمد مبدأ العمل دون اتصال أولاً كركيزة تصميمية أساسية منذ المراحل الأولى للمشروع، لا كإضافة لاحقة عليه؛ وهو ما يفتح المجال أمام مزيد من التطبيقات الخدمية المماثلة التي تخدم مدناً وقطاعات أخرى ذات خصائص بنية تحتية مشابهة لمدينة دنقلا.</w:t>
      </w:r>
    </w:p>
    <w:p w14:paraId="5F64F9C7" w14:textId="77777777" w:rsidR="00C04A8F" w:rsidRDefault="00C04A8F" w:rsidP="007032D6">
      <w:pPr>
        <w:spacing w:after="200"/>
        <w:jc w:val="both"/>
        <w:rPr>
          <w:rFonts w:ascii="Arial" w:eastAsia="Arial" w:hAnsi="Arial" w:cs="Arial"/>
          <w:b/>
          <w:bCs/>
          <w:sz w:val="32"/>
          <w:szCs w:val="32"/>
          <w:rtl/>
        </w:rPr>
      </w:pPr>
    </w:p>
    <w:p w14:paraId="0CEE30B6" w14:textId="77777777" w:rsidR="00C04A8F" w:rsidRDefault="00C04A8F" w:rsidP="007032D6">
      <w:pPr>
        <w:spacing w:after="200"/>
        <w:jc w:val="both"/>
        <w:rPr>
          <w:rFonts w:ascii="Arial" w:eastAsia="Arial" w:hAnsi="Arial" w:cs="Arial"/>
          <w:b/>
          <w:bCs/>
          <w:sz w:val="32"/>
          <w:szCs w:val="32"/>
          <w:rtl/>
        </w:rPr>
      </w:pPr>
    </w:p>
    <w:p w14:paraId="3755066D" w14:textId="77777777" w:rsidR="00C04A8F" w:rsidRDefault="00C04A8F" w:rsidP="007032D6">
      <w:pPr>
        <w:spacing w:after="200"/>
        <w:jc w:val="both"/>
        <w:rPr>
          <w:rFonts w:ascii="Arial" w:eastAsia="Arial" w:hAnsi="Arial" w:cs="Arial"/>
          <w:b/>
          <w:bCs/>
          <w:sz w:val="32"/>
          <w:szCs w:val="32"/>
          <w:rtl/>
        </w:rPr>
      </w:pPr>
    </w:p>
    <w:p w14:paraId="7B545E2F" w14:textId="77777777" w:rsidR="00C04A8F" w:rsidRDefault="00C04A8F" w:rsidP="007032D6">
      <w:pPr>
        <w:spacing w:after="200"/>
        <w:jc w:val="both"/>
        <w:rPr>
          <w:rFonts w:ascii="Arial" w:eastAsia="Arial" w:hAnsi="Arial" w:cs="Arial"/>
          <w:b/>
          <w:bCs/>
          <w:sz w:val="32"/>
          <w:szCs w:val="32"/>
          <w:rtl/>
        </w:rPr>
      </w:pPr>
    </w:p>
    <w:p w14:paraId="29DF16FA" w14:textId="77777777" w:rsidR="00C04A8F" w:rsidRDefault="00C04A8F" w:rsidP="007032D6">
      <w:pPr>
        <w:spacing w:after="200"/>
        <w:jc w:val="both"/>
        <w:rPr>
          <w:rFonts w:ascii="Arial" w:eastAsia="Arial" w:hAnsi="Arial" w:cs="Arial"/>
          <w:b/>
          <w:bCs/>
          <w:sz w:val="32"/>
          <w:szCs w:val="32"/>
          <w:rtl/>
        </w:rPr>
      </w:pPr>
    </w:p>
    <w:p w14:paraId="20E1942B" w14:textId="77777777" w:rsidR="00C04A8F" w:rsidRDefault="00C04A8F" w:rsidP="007032D6">
      <w:pPr>
        <w:spacing w:after="200"/>
        <w:jc w:val="both"/>
        <w:rPr>
          <w:rtl/>
        </w:rPr>
      </w:pPr>
    </w:p>
    <w:p w14:paraId="1003D456" w14:textId="77777777" w:rsidR="00C04A8F" w:rsidRDefault="00C04A8F" w:rsidP="007032D6">
      <w:pPr>
        <w:spacing w:after="200"/>
        <w:jc w:val="both"/>
        <w:rPr>
          <w:rtl/>
        </w:rPr>
      </w:pPr>
    </w:p>
    <w:p w14:paraId="0C00DCFF" w14:textId="77777777" w:rsidR="00C04A8F" w:rsidRDefault="00C04A8F" w:rsidP="007032D6">
      <w:pPr>
        <w:spacing w:after="200"/>
        <w:jc w:val="both"/>
      </w:pPr>
    </w:p>
    <w:p w14:paraId="0F436365" w14:textId="77777777" w:rsidR="007032D6" w:rsidRDefault="007032D6" w:rsidP="007032D6">
      <w:pPr>
        <w:spacing w:before="300" w:after="200"/>
        <w:jc w:val="both"/>
      </w:pPr>
      <w:r>
        <w:rPr>
          <w:rFonts w:ascii="Arial" w:eastAsia="Arial" w:hAnsi="Arial" w:cs="Arial"/>
          <w:b/>
          <w:bCs/>
          <w:sz w:val="32"/>
          <w:szCs w:val="32"/>
          <w:rtl/>
        </w:rPr>
        <w:lastRenderedPageBreak/>
        <w:t>5.7 قائمة المراجع (</w:t>
      </w:r>
      <w:r>
        <w:rPr>
          <w:rFonts w:ascii="Arial" w:eastAsia="Arial" w:hAnsi="Arial" w:cs="Arial"/>
          <w:b/>
          <w:bCs/>
          <w:sz w:val="32"/>
          <w:szCs w:val="32"/>
        </w:rPr>
        <w:t>References</w:t>
      </w:r>
      <w:r>
        <w:rPr>
          <w:rFonts w:ascii="Arial" w:eastAsia="Arial" w:hAnsi="Arial" w:cs="Arial"/>
          <w:b/>
          <w:bCs/>
          <w:sz w:val="32"/>
          <w:szCs w:val="32"/>
          <w:rtl/>
        </w:rPr>
        <w:t>)</w:t>
      </w:r>
    </w:p>
    <w:p w14:paraId="2748C3CE" w14:textId="77777777" w:rsidR="007032D6" w:rsidRDefault="007032D6" w:rsidP="007032D6">
      <w:pPr>
        <w:spacing w:after="200"/>
        <w:jc w:val="both"/>
        <w:rPr>
          <w:rtl/>
        </w:rPr>
      </w:pPr>
      <w:r>
        <w:rPr>
          <w:rFonts w:ascii="Arial" w:eastAsia="Arial" w:hAnsi="Arial" w:cs="Arial"/>
          <w:b/>
          <w:bCs/>
          <w:sz w:val="32"/>
          <w:szCs w:val="32"/>
          <w:rtl/>
        </w:rPr>
        <w:t>تعتمد قائمة المراجع الآتية على التوثيق الرسمي للتقنيات والأدوات البرمجية التي استُخدمت فعلياً في بناء تطبيق دنقلا كير، والمذكورة عبر فصول البحث كافة (لا سيما الفصلين الأول والرابع)، وذلك بوصفها المصادر المرجعية التي استند إليها فريق البحث أثناء التصميم والتنفيذ.</w:t>
      </w:r>
    </w:p>
    <w:p w14:paraId="2D8C6C76" w14:textId="77777777" w:rsidR="007032D6" w:rsidRDefault="007032D6" w:rsidP="007032D6">
      <w:pPr>
        <w:bidi w:val="0"/>
        <w:spacing w:after="120"/>
        <w:rPr>
          <w:rFonts w:ascii="Arial" w:hAnsi="Arial" w:cs="Arial"/>
          <w:sz w:val="26"/>
          <w:szCs w:val="26"/>
        </w:rPr>
      </w:pPr>
      <w:r>
        <w:rPr>
          <w:rFonts w:ascii="Arial" w:hAnsi="Arial" w:cs="Arial"/>
          <w:sz w:val="26"/>
          <w:szCs w:val="26"/>
        </w:rPr>
        <w:t>[1] Google. (2026). Flutter documentation. Retrieved from https://docs.flutter.dev</w:t>
      </w:r>
    </w:p>
    <w:p w14:paraId="7F29AE4D" w14:textId="77777777" w:rsidR="007032D6" w:rsidRDefault="007032D6" w:rsidP="007032D6">
      <w:pPr>
        <w:bidi w:val="0"/>
        <w:spacing w:after="120"/>
        <w:rPr>
          <w:rFonts w:ascii="Arial" w:hAnsi="Arial" w:cs="Arial"/>
          <w:sz w:val="26"/>
          <w:szCs w:val="26"/>
        </w:rPr>
      </w:pPr>
      <w:r>
        <w:rPr>
          <w:rFonts w:ascii="Arial" w:hAnsi="Arial" w:cs="Arial"/>
          <w:sz w:val="26"/>
          <w:szCs w:val="26"/>
        </w:rPr>
        <w:t>[2] Google. (2026). Dart programming language documentation. Retrieved from https://dart.dev/guides</w:t>
      </w:r>
    </w:p>
    <w:p w14:paraId="7D10AC17" w14:textId="77777777" w:rsidR="007032D6" w:rsidRDefault="007032D6" w:rsidP="007032D6">
      <w:pPr>
        <w:bidi w:val="0"/>
        <w:spacing w:after="120"/>
        <w:rPr>
          <w:rFonts w:ascii="Arial" w:hAnsi="Arial" w:cs="Arial"/>
          <w:sz w:val="26"/>
          <w:szCs w:val="26"/>
        </w:rPr>
      </w:pPr>
      <w:r>
        <w:rPr>
          <w:rFonts w:ascii="Arial" w:hAnsi="Arial" w:cs="Arial"/>
          <w:sz w:val="26"/>
          <w:szCs w:val="26"/>
        </w:rPr>
        <w:t>[3] SQLite Consortium. (2026). SQLite documentation. Retrieved from https://www.sqlite.org/docs.html</w:t>
      </w:r>
    </w:p>
    <w:p w14:paraId="03A6F2C2" w14:textId="77777777" w:rsidR="007032D6" w:rsidRDefault="007032D6" w:rsidP="007032D6">
      <w:pPr>
        <w:bidi w:val="0"/>
        <w:spacing w:after="120"/>
        <w:rPr>
          <w:rFonts w:ascii="Arial" w:hAnsi="Arial" w:cs="Arial"/>
          <w:sz w:val="26"/>
          <w:szCs w:val="26"/>
        </w:rPr>
      </w:pPr>
      <w:r>
        <w:rPr>
          <w:rFonts w:ascii="Arial" w:hAnsi="Arial" w:cs="Arial"/>
          <w:sz w:val="26"/>
          <w:szCs w:val="26"/>
        </w:rPr>
        <w:t>[4] Tekartik. (2026). sqflite: SQLite plugin for Flutter. Retrieved from https://pub.dev/packages/sqflite</w:t>
      </w:r>
    </w:p>
    <w:p w14:paraId="36BBAE74" w14:textId="77777777" w:rsidR="007032D6" w:rsidRDefault="007032D6" w:rsidP="007032D6">
      <w:pPr>
        <w:bidi w:val="0"/>
        <w:spacing w:after="120"/>
        <w:rPr>
          <w:rFonts w:ascii="Arial" w:hAnsi="Arial" w:cs="Arial"/>
          <w:sz w:val="26"/>
          <w:szCs w:val="26"/>
        </w:rPr>
      </w:pPr>
      <w:r>
        <w:rPr>
          <w:rFonts w:ascii="Arial" w:hAnsi="Arial" w:cs="Arial"/>
          <w:sz w:val="26"/>
          <w:szCs w:val="26"/>
        </w:rPr>
        <w:t>[5] GitHub, Inc. (2026). GitHub REST API documentation — Repository contents. Retrieved from https://docs.github.com/en/rest/repos/contents</w:t>
      </w:r>
    </w:p>
    <w:p w14:paraId="592077E6" w14:textId="77777777" w:rsidR="007032D6" w:rsidRDefault="007032D6" w:rsidP="007032D6">
      <w:pPr>
        <w:bidi w:val="0"/>
        <w:spacing w:after="120"/>
        <w:rPr>
          <w:rFonts w:ascii="Arial" w:hAnsi="Arial" w:cs="Arial"/>
          <w:sz w:val="26"/>
          <w:szCs w:val="26"/>
        </w:rPr>
      </w:pPr>
      <w:r>
        <w:rPr>
          <w:rFonts w:ascii="Arial" w:hAnsi="Arial" w:cs="Arial"/>
          <w:sz w:val="26"/>
          <w:szCs w:val="26"/>
        </w:rPr>
        <w:t>[6] Google. (2026). Google Apps Script documentation. Retrieved from https://developers.google.com/apps-script</w:t>
      </w:r>
    </w:p>
    <w:p w14:paraId="4DA491A3" w14:textId="77777777" w:rsidR="007032D6" w:rsidRDefault="007032D6" w:rsidP="007032D6">
      <w:pPr>
        <w:bidi w:val="0"/>
        <w:spacing w:after="120"/>
        <w:rPr>
          <w:rFonts w:ascii="Arial" w:hAnsi="Arial" w:cs="Arial"/>
          <w:sz w:val="26"/>
          <w:szCs w:val="26"/>
        </w:rPr>
      </w:pPr>
      <w:r>
        <w:rPr>
          <w:rFonts w:ascii="Arial" w:hAnsi="Arial" w:cs="Arial"/>
          <w:sz w:val="26"/>
          <w:szCs w:val="26"/>
        </w:rPr>
        <w:t>[7] Google. (2026). Google Sheets API documentation. Retrieved from https://developers.google.com/sheets/api</w:t>
      </w:r>
    </w:p>
    <w:p w14:paraId="3D740750" w14:textId="77777777" w:rsidR="007032D6" w:rsidRDefault="007032D6" w:rsidP="007032D6">
      <w:pPr>
        <w:bidi w:val="0"/>
        <w:spacing w:after="120"/>
        <w:rPr>
          <w:rFonts w:ascii="Arial" w:hAnsi="Arial" w:cs="Arial"/>
          <w:sz w:val="26"/>
          <w:szCs w:val="26"/>
        </w:rPr>
      </w:pPr>
      <w:r>
        <w:rPr>
          <w:rFonts w:ascii="Arial" w:hAnsi="Arial" w:cs="Arial"/>
          <w:sz w:val="26"/>
          <w:szCs w:val="26"/>
        </w:rPr>
        <w:t>[8] Baseflow. (2026). url_launcher: Flutter plugin for launching URLs. Retrieved from https://pub.dev/packages/url_launcher</w:t>
      </w:r>
    </w:p>
    <w:p w14:paraId="27494D86" w14:textId="77777777" w:rsidR="007032D6" w:rsidRDefault="007032D6" w:rsidP="007032D6">
      <w:pPr>
        <w:bidi w:val="0"/>
        <w:spacing w:after="120"/>
        <w:rPr>
          <w:rFonts w:ascii="Arial" w:hAnsi="Arial" w:cs="Arial"/>
          <w:sz w:val="26"/>
          <w:szCs w:val="26"/>
        </w:rPr>
      </w:pPr>
      <w:r>
        <w:rPr>
          <w:rFonts w:ascii="Arial" w:hAnsi="Arial" w:cs="Arial"/>
          <w:sz w:val="26"/>
          <w:szCs w:val="26"/>
        </w:rPr>
        <w:t>[9] Google. (2026). Android developers documentation. Retrieved from https://developer.android.com/docs</w:t>
      </w:r>
    </w:p>
    <w:p w14:paraId="422FCFC4" w14:textId="77777777" w:rsidR="007032D6" w:rsidRDefault="007032D6" w:rsidP="007032D6">
      <w:pPr>
        <w:bidi w:val="0"/>
        <w:spacing w:after="120"/>
        <w:rPr>
          <w:rFonts w:ascii="Arial" w:hAnsi="Arial" w:cs="Arial"/>
          <w:sz w:val="26"/>
          <w:szCs w:val="26"/>
        </w:rPr>
      </w:pPr>
      <w:r>
        <w:rPr>
          <w:rFonts w:ascii="Arial" w:hAnsi="Arial" w:cs="Arial"/>
          <w:sz w:val="26"/>
          <w:szCs w:val="26"/>
        </w:rPr>
        <w:t>[10] Microsoft. (2026). Visual Studio Code documentation. Retrieved from https://code.visualstudio.com/docs</w:t>
      </w:r>
    </w:p>
    <w:p w14:paraId="3F4273FC" w14:textId="77777777" w:rsidR="007032D6" w:rsidRDefault="007032D6" w:rsidP="007032D6">
      <w:pPr>
        <w:spacing w:before="300" w:after="200"/>
        <w:jc w:val="both"/>
        <w:rPr>
          <w:rtl/>
        </w:rPr>
      </w:pPr>
      <w:r>
        <w:rPr>
          <w:rFonts w:ascii="Arial" w:eastAsia="Arial" w:hAnsi="Arial" w:cs="Arial"/>
          <w:b/>
          <w:bCs/>
          <w:sz w:val="32"/>
          <w:szCs w:val="32"/>
          <w:rtl/>
        </w:rPr>
        <w:t>5.8 الملاحق (</w:t>
      </w:r>
      <w:r>
        <w:rPr>
          <w:rFonts w:ascii="Arial" w:eastAsia="Arial" w:hAnsi="Arial" w:cs="Arial"/>
          <w:b/>
          <w:bCs/>
          <w:sz w:val="32"/>
          <w:szCs w:val="32"/>
        </w:rPr>
        <w:t>Appendices</w:t>
      </w:r>
      <w:r>
        <w:rPr>
          <w:rFonts w:ascii="Arial" w:eastAsia="Arial" w:hAnsi="Arial" w:cs="Arial"/>
          <w:b/>
          <w:bCs/>
          <w:sz w:val="32"/>
          <w:szCs w:val="32"/>
          <w:rtl/>
        </w:rPr>
        <w:t>)</w:t>
      </w:r>
    </w:p>
    <w:p w14:paraId="736865F5" w14:textId="77777777" w:rsidR="007032D6" w:rsidRDefault="007032D6" w:rsidP="007032D6">
      <w:pPr>
        <w:spacing w:after="200"/>
        <w:jc w:val="both"/>
        <w:rPr>
          <w:rtl/>
        </w:rPr>
      </w:pPr>
      <w:r>
        <w:rPr>
          <w:rFonts w:ascii="Arial" w:eastAsia="Arial" w:hAnsi="Arial" w:cs="Arial"/>
          <w:b/>
          <w:bCs/>
          <w:sz w:val="32"/>
          <w:szCs w:val="32"/>
          <w:rtl/>
        </w:rPr>
        <w:t xml:space="preserve">تعرض الملاحق الآتية موادَّ داعمة للبحث، تشمل قائمة تجميعية بالأشكال التوضيحية المُدرجة ضمن الفصل الرابع، وأوامر إنشاء جداول قاعدة البيانات المحلية، ونموذجاً من ملف بيانات المرافق المستضاف على </w:t>
      </w:r>
      <w:r>
        <w:rPr>
          <w:rFonts w:ascii="Arial" w:eastAsia="Arial" w:hAnsi="Arial" w:cs="Arial"/>
          <w:b/>
          <w:bCs/>
          <w:sz w:val="32"/>
          <w:szCs w:val="32"/>
        </w:rPr>
        <w:t>GitHub</w:t>
      </w:r>
      <w:r>
        <w:rPr>
          <w:rFonts w:ascii="Arial" w:eastAsia="Arial" w:hAnsi="Arial" w:cs="Arial"/>
          <w:b/>
          <w:bCs/>
          <w:sz w:val="32"/>
          <w:szCs w:val="32"/>
          <w:rtl/>
        </w:rPr>
        <w:t>، ومقتطفات من الشيفرة البرمجية الفعلية لآلية التحديث الديناميكي، بما يوثّق الجوانب التقنية العملية للنظام المُنفَّذ.</w:t>
      </w:r>
    </w:p>
    <w:p w14:paraId="0ECA9AD6" w14:textId="77777777" w:rsidR="005E219B" w:rsidRDefault="005E219B" w:rsidP="007032D6">
      <w:pPr>
        <w:spacing w:after="200"/>
        <w:jc w:val="both"/>
        <w:rPr>
          <w:rtl/>
        </w:rPr>
      </w:pPr>
    </w:p>
    <w:p w14:paraId="38303BF0" w14:textId="77777777" w:rsidR="005E219B" w:rsidRDefault="005E219B" w:rsidP="007032D6">
      <w:pPr>
        <w:spacing w:after="200"/>
        <w:jc w:val="both"/>
        <w:rPr>
          <w:rtl/>
        </w:rPr>
      </w:pPr>
    </w:p>
    <w:p w14:paraId="071C58ED" w14:textId="77777777" w:rsidR="007032D6" w:rsidRDefault="007032D6" w:rsidP="007032D6">
      <w:pPr>
        <w:spacing w:before="300" w:after="200"/>
        <w:jc w:val="both"/>
      </w:pPr>
      <w:r>
        <w:rPr>
          <w:rFonts w:ascii="Arial" w:eastAsia="Arial" w:hAnsi="Arial" w:cs="Arial"/>
          <w:b/>
          <w:bCs/>
          <w:sz w:val="28"/>
          <w:szCs w:val="28"/>
          <w:rtl/>
        </w:rPr>
        <w:lastRenderedPageBreak/>
        <w:t>الملحق (أ): قائمة الأشكال التوضيحية للنظام (</w:t>
      </w:r>
      <w:r>
        <w:rPr>
          <w:rFonts w:ascii="Arial" w:eastAsia="Arial" w:hAnsi="Arial" w:cs="Arial"/>
          <w:b/>
          <w:bCs/>
          <w:sz w:val="28"/>
          <w:szCs w:val="28"/>
        </w:rPr>
        <w:t>List of System Figures</w:t>
      </w:r>
      <w:r>
        <w:rPr>
          <w:rFonts w:ascii="Arial" w:eastAsia="Arial" w:hAnsi="Arial" w:cs="Arial"/>
          <w:b/>
          <w:bCs/>
          <w:sz w:val="28"/>
          <w:szCs w:val="28"/>
          <w:rtl/>
        </w:rPr>
        <w:t>)</w:t>
      </w:r>
    </w:p>
    <w:p w14:paraId="658C2562" w14:textId="77777777" w:rsidR="007032D6" w:rsidRDefault="007032D6" w:rsidP="007032D6">
      <w:pPr>
        <w:spacing w:after="200"/>
        <w:jc w:val="both"/>
        <w:rPr>
          <w:rtl/>
        </w:rPr>
      </w:pPr>
      <w:r>
        <w:rPr>
          <w:rFonts w:ascii="Arial" w:eastAsia="Arial" w:hAnsi="Arial" w:cs="Arial"/>
          <w:b/>
          <w:bCs/>
          <w:sz w:val="32"/>
          <w:szCs w:val="32"/>
          <w:rtl/>
        </w:rPr>
        <w:t xml:space="preserve">يوثّق الفصل الرابع سبعة عشر شكلاً توضيحياً للنظام (الأشكال 4.1 إلى 4.17)، تشمل لقطات شاشة فعلية للتطبيق ولوحة تحكم الأدمن، وصفحة بيانات </w:t>
      </w:r>
      <w:r>
        <w:rPr>
          <w:rFonts w:ascii="Arial" w:eastAsia="Arial" w:hAnsi="Arial" w:cs="Arial"/>
          <w:b/>
          <w:bCs/>
          <w:sz w:val="32"/>
          <w:szCs w:val="32"/>
        </w:rPr>
        <w:t>GitHub</w:t>
      </w:r>
      <w:r>
        <w:rPr>
          <w:rFonts w:ascii="Arial" w:eastAsia="Arial" w:hAnsi="Arial" w:cs="Arial"/>
          <w:b/>
          <w:bCs/>
          <w:sz w:val="32"/>
          <w:szCs w:val="32"/>
          <w:rtl/>
        </w:rPr>
        <w:t xml:space="preserve">، وصفحة </w:t>
      </w:r>
      <w:r>
        <w:rPr>
          <w:rFonts w:ascii="Arial" w:eastAsia="Arial" w:hAnsi="Arial" w:cs="Arial"/>
          <w:b/>
          <w:bCs/>
          <w:sz w:val="32"/>
          <w:szCs w:val="32"/>
        </w:rPr>
        <w:t xml:space="preserve">Google Sheets. </w:t>
      </w:r>
      <w:r>
        <w:rPr>
          <w:rFonts w:ascii="Arial" w:eastAsia="Arial" w:hAnsi="Arial" w:cs="Arial"/>
          <w:b/>
          <w:bCs/>
          <w:sz w:val="32"/>
          <w:szCs w:val="32"/>
          <w:rtl/>
        </w:rPr>
        <w:t>ويلخّص الجدول الآتي هذه الأشكال:</w:t>
      </w:r>
    </w:p>
    <w:tbl>
      <w:tblPr>
        <w:tblW w:w="6563" w:type="pct"/>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6"/>
        <w:gridCol w:w="7993"/>
      </w:tblGrid>
      <w:tr w:rsidR="007032D6" w14:paraId="30B365E5" w14:textId="77777777" w:rsidTr="005E219B">
        <w:trPr>
          <w:tblHeader/>
        </w:trPr>
        <w:tc>
          <w:tcPr>
            <w:tcW w:w="1343" w:type="pct"/>
            <w:shd w:val="solid" w:color="D9E2EC" w:fill="D9E2EC"/>
            <w:vAlign w:val="center"/>
          </w:tcPr>
          <w:p w14:paraId="4C82FDA9"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الشكل</w:t>
            </w:r>
          </w:p>
        </w:tc>
        <w:tc>
          <w:tcPr>
            <w:tcW w:w="3657" w:type="pct"/>
            <w:shd w:val="solid" w:color="D9E2EC" w:fill="D9E2EC"/>
            <w:vAlign w:val="center"/>
          </w:tcPr>
          <w:p w14:paraId="584A2D29"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الوصف</w:t>
            </w:r>
          </w:p>
        </w:tc>
      </w:tr>
      <w:tr w:rsidR="007032D6" w14:paraId="758408BE" w14:textId="77777777" w:rsidTr="005E219B">
        <w:tc>
          <w:tcPr>
            <w:tcW w:w="1343" w:type="pct"/>
            <w:vAlign w:val="center"/>
          </w:tcPr>
          <w:p w14:paraId="6D58E086"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w:t>
            </w:r>
          </w:p>
        </w:tc>
        <w:tc>
          <w:tcPr>
            <w:tcW w:w="3657" w:type="pct"/>
            <w:vAlign w:val="center"/>
          </w:tcPr>
          <w:p w14:paraId="05AA68D3"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 xml:space="preserve">عرض قاعدة بيانات </w:t>
            </w:r>
            <w:r w:rsidRPr="005E219B">
              <w:rPr>
                <w:rFonts w:ascii="Arial" w:eastAsia="Arial" w:hAnsi="Arial" w:cs="Arial"/>
                <w:b/>
                <w:bCs/>
                <w:sz w:val="28"/>
                <w:szCs w:val="28"/>
              </w:rPr>
              <w:t xml:space="preserve">SQLite </w:t>
            </w:r>
            <w:r w:rsidRPr="005E219B">
              <w:rPr>
                <w:rFonts w:ascii="Arial" w:eastAsia="Arial" w:hAnsi="Arial" w:cs="Arial"/>
                <w:b/>
                <w:bCs/>
                <w:sz w:val="28"/>
                <w:szCs w:val="28"/>
                <w:rtl/>
              </w:rPr>
              <w:t xml:space="preserve">المحلية (جدول </w:t>
            </w:r>
            <w:r w:rsidRPr="005E219B">
              <w:rPr>
                <w:rFonts w:ascii="Arial" w:eastAsia="Arial" w:hAnsi="Arial" w:cs="Arial"/>
                <w:b/>
                <w:bCs/>
                <w:sz w:val="28"/>
                <w:szCs w:val="28"/>
              </w:rPr>
              <w:t>Facilities</w:t>
            </w:r>
            <w:r w:rsidRPr="005E219B">
              <w:rPr>
                <w:rFonts w:ascii="Arial" w:eastAsia="Arial" w:hAnsi="Arial" w:cs="Arial"/>
                <w:b/>
                <w:bCs/>
                <w:sz w:val="28"/>
                <w:szCs w:val="28"/>
                <w:rtl/>
              </w:rPr>
              <w:t>)</w:t>
            </w:r>
          </w:p>
        </w:tc>
      </w:tr>
      <w:tr w:rsidR="007032D6" w14:paraId="6E3B96F1" w14:textId="77777777" w:rsidTr="005E219B">
        <w:tc>
          <w:tcPr>
            <w:tcW w:w="1343" w:type="pct"/>
            <w:vAlign w:val="center"/>
          </w:tcPr>
          <w:p w14:paraId="655053A9"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4.2</w:t>
            </w:r>
          </w:p>
        </w:tc>
        <w:tc>
          <w:tcPr>
            <w:tcW w:w="3657" w:type="pct"/>
            <w:vAlign w:val="center"/>
          </w:tcPr>
          <w:p w14:paraId="55A6774D" w14:textId="77777777" w:rsidR="007032D6" w:rsidRPr="005E219B" w:rsidRDefault="007032D6" w:rsidP="005E219B">
            <w:pPr>
              <w:jc w:val="center"/>
              <w:rPr>
                <w:b/>
                <w:bCs/>
                <w:sz w:val="28"/>
                <w:szCs w:val="28"/>
                <w:rtl/>
              </w:rPr>
            </w:pPr>
            <w:r w:rsidRPr="005E219B">
              <w:rPr>
                <w:rFonts w:ascii="Arial" w:eastAsia="Arial" w:hAnsi="Arial" w:cs="Arial"/>
                <w:b/>
                <w:bCs/>
                <w:sz w:val="28"/>
                <w:szCs w:val="28"/>
                <w:rtl/>
              </w:rPr>
              <w:t>الشاشة الرئيسة (</w:t>
            </w:r>
            <w:r w:rsidRPr="005E219B">
              <w:rPr>
                <w:rFonts w:ascii="Arial" w:eastAsia="Arial" w:hAnsi="Arial" w:cs="Arial"/>
                <w:b/>
                <w:bCs/>
                <w:sz w:val="28"/>
                <w:szCs w:val="28"/>
              </w:rPr>
              <w:t>Home Screen</w:t>
            </w:r>
            <w:r w:rsidRPr="005E219B">
              <w:rPr>
                <w:rFonts w:ascii="Arial" w:eastAsia="Arial" w:hAnsi="Arial" w:cs="Arial"/>
                <w:b/>
                <w:bCs/>
                <w:sz w:val="28"/>
                <w:szCs w:val="28"/>
                <w:rtl/>
              </w:rPr>
              <w:t>)</w:t>
            </w:r>
          </w:p>
        </w:tc>
      </w:tr>
      <w:tr w:rsidR="007032D6" w14:paraId="5C8FD051" w14:textId="77777777" w:rsidTr="005E219B">
        <w:tc>
          <w:tcPr>
            <w:tcW w:w="1343" w:type="pct"/>
            <w:vAlign w:val="center"/>
          </w:tcPr>
          <w:p w14:paraId="7F1A90CF"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4.3</w:t>
            </w:r>
          </w:p>
        </w:tc>
        <w:tc>
          <w:tcPr>
            <w:tcW w:w="3657" w:type="pct"/>
            <w:vAlign w:val="center"/>
          </w:tcPr>
          <w:p w14:paraId="39325FBE"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شاشة الفئة (</w:t>
            </w:r>
            <w:r w:rsidRPr="005E219B">
              <w:rPr>
                <w:rFonts w:ascii="Arial" w:eastAsia="Arial" w:hAnsi="Arial" w:cs="Arial"/>
                <w:b/>
                <w:bCs/>
                <w:sz w:val="28"/>
                <w:szCs w:val="28"/>
              </w:rPr>
              <w:t>Category Screen</w:t>
            </w:r>
            <w:r w:rsidRPr="005E219B">
              <w:rPr>
                <w:rFonts w:ascii="Arial" w:eastAsia="Arial" w:hAnsi="Arial" w:cs="Arial"/>
                <w:b/>
                <w:bCs/>
                <w:sz w:val="28"/>
                <w:szCs w:val="28"/>
                <w:rtl/>
              </w:rPr>
              <w:t>)</w:t>
            </w:r>
          </w:p>
        </w:tc>
      </w:tr>
      <w:tr w:rsidR="007032D6" w14:paraId="3128E1EA" w14:textId="77777777" w:rsidTr="005E219B">
        <w:tc>
          <w:tcPr>
            <w:tcW w:w="1343" w:type="pct"/>
            <w:vAlign w:val="center"/>
          </w:tcPr>
          <w:p w14:paraId="14379A88"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4.4</w:t>
            </w:r>
          </w:p>
        </w:tc>
        <w:tc>
          <w:tcPr>
            <w:tcW w:w="3657" w:type="pct"/>
            <w:vAlign w:val="center"/>
          </w:tcPr>
          <w:p w14:paraId="3430047C"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شاشة تفاصيل المنشأة (</w:t>
            </w:r>
            <w:r w:rsidRPr="005E219B">
              <w:rPr>
                <w:rFonts w:ascii="Arial" w:eastAsia="Arial" w:hAnsi="Arial" w:cs="Arial"/>
                <w:b/>
                <w:bCs/>
                <w:sz w:val="28"/>
                <w:szCs w:val="28"/>
              </w:rPr>
              <w:t>Details Screen</w:t>
            </w:r>
            <w:r w:rsidRPr="005E219B">
              <w:rPr>
                <w:rFonts w:ascii="Arial" w:eastAsia="Arial" w:hAnsi="Arial" w:cs="Arial"/>
                <w:b/>
                <w:bCs/>
                <w:sz w:val="28"/>
                <w:szCs w:val="28"/>
                <w:rtl/>
              </w:rPr>
              <w:t>)</w:t>
            </w:r>
          </w:p>
        </w:tc>
      </w:tr>
      <w:tr w:rsidR="007032D6" w14:paraId="3773EF66" w14:textId="77777777" w:rsidTr="005E219B">
        <w:tc>
          <w:tcPr>
            <w:tcW w:w="1343" w:type="pct"/>
            <w:vAlign w:val="center"/>
          </w:tcPr>
          <w:p w14:paraId="086F91D2"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4.5</w:t>
            </w:r>
          </w:p>
        </w:tc>
        <w:tc>
          <w:tcPr>
            <w:tcW w:w="3657" w:type="pct"/>
            <w:vAlign w:val="center"/>
          </w:tcPr>
          <w:p w14:paraId="3B39E787"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شاشة المفضلة (</w:t>
            </w:r>
            <w:r w:rsidRPr="005E219B">
              <w:rPr>
                <w:rFonts w:ascii="Arial" w:eastAsia="Arial" w:hAnsi="Arial" w:cs="Arial"/>
                <w:b/>
                <w:bCs/>
                <w:sz w:val="28"/>
                <w:szCs w:val="28"/>
              </w:rPr>
              <w:t>Favorites Screen</w:t>
            </w:r>
            <w:r w:rsidRPr="005E219B">
              <w:rPr>
                <w:rFonts w:ascii="Arial" w:eastAsia="Arial" w:hAnsi="Arial" w:cs="Arial"/>
                <w:b/>
                <w:bCs/>
                <w:sz w:val="28"/>
                <w:szCs w:val="28"/>
                <w:rtl/>
              </w:rPr>
              <w:t>)</w:t>
            </w:r>
          </w:p>
        </w:tc>
      </w:tr>
      <w:tr w:rsidR="007032D6" w14:paraId="350ADE7B" w14:textId="77777777" w:rsidTr="005E219B">
        <w:tc>
          <w:tcPr>
            <w:tcW w:w="1343" w:type="pct"/>
            <w:vAlign w:val="center"/>
          </w:tcPr>
          <w:p w14:paraId="75B3EF39"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4.6</w:t>
            </w:r>
          </w:p>
        </w:tc>
        <w:tc>
          <w:tcPr>
            <w:tcW w:w="3657" w:type="pct"/>
            <w:vAlign w:val="center"/>
          </w:tcPr>
          <w:p w14:paraId="12ED4F60"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شاشة النصائح الطبية (</w:t>
            </w:r>
            <w:r w:rsidRPr="005E219B">
              <w:rPr>
                <w:rFonts w:ascii="Arial" w:eastAsia="Arial" w:hAnsi="Arial" w:cs="Arial"/>
                <w:b/>
                <w:bCs/>
                <w:sz w:val="28"/>
                <w:szCs w:val="28"/>
              </w:rPr>
              <w:t>Medical Tips Screen</w:t>
            </w:r>
            <w:r w:rsidRPr="005E219B">
              <w:rPr>
                <w:rFonts w:ascii="Arial" w:eastAsia="Arial" w:hAnsi="Arial" w:cs="Arial"/>
                <w:b/>
                <w:bCs/>
                <w:sz w:val="28"/>
                <w:szCs w:val="28"/>
                <w:rtl/>
              </w:rPr>
              <w:t>)</w:t>
            </w:r>
          </w:p>
        </w:tc>
      </w:tr>
      <w:tr w:rsidR="007032D6" w14:paraId="1BEFD39E" w14:textId="77777777" w:rsidTr="005E219B">
        <w:tc>
          <w:tcPr>
            <w:tcW w:w="1343" w:type="pct"/>
            <w:vAlign w:val="center"/>
          </w:tcPr>
          <w:p w14:paraId="7D05EEE5"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4.7</w:t>
            </w:r>
          </w:p>
        </w:tc>
        <w:tc>
          <w:tcPr>
            <w:tcW w:w="3657" w:type="pct"/>
            <w:vAlign w:val="center"/>
          </w:tcPr>
          <w:p w14:paraId="67AABBB4"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شاشة سيارات الإسعاف (</w:t>
            </w:r>
            <w:r w:rsidRPr="005E219B">
              <w:rPr>
                <w:rFonts w:ascii="Arial" w:eastAsia="Arial" w:hAnsi="Arial" w:cs="Arial"/>
                <w:b/>
                <w:bCs/>
                <w:sz w:val="28"/>
                <w:szCs w:val="28"/>
              </w:rPr>
              <w:t>Ambulance Screen</w:t>
            </w:r>
            <w:r w:rsidRPr="005E219B">
              <w:rPr>
                <w:rFonts w:ascii="Arial" w:eastAsia="Arial" w:hAnsi="Arial" w:cs="Arial"/>
                <w:b/>
                <w:bCs/>
                <w:sz w:val="28"/>
                <w:szCs w:val="28"/>
                <w:rtl/>
              </w:rPr>
              <w:t>)</w:t>
            </w:r>
          </w:p>
        </w:tc>
      </w:tr>
      <w:tr w:rsidR="007032D6" w14:paraId="0963CDCC" w14:textId="77777777" w:rsidTr="005E219B">
        <w:tc>
          <w:tcPr>
            <w:tcW w:w="1343" w:type="pct"/>
            <w:vAlign w:val="center"/>
          </w:tcPr>
          <w:p w14:paraId="5A96051A"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4.8</w:t>
            </w:r>
          </w:p>
        </w:tc>
        <w:tc>
          <w:tcPr>
            <w:tcW w:w="3657" w:type="pct"/>
            <w:vAlign w:val="center"/>
          </w:tcPr>
          <w:p w14:paraId="484E92D5"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شاشة المعدات الطبية (</w:t>
            </w:r>
            <w:r w:rsidRPr="005E219B">
              <w:rPr>
                <w:rFonts w:ascii="Arial" w:eastAsia="Arial" w:hAnsi="Arial" w:cs="Arial"/>
                <w:b/>
                <w:bCs/>
                <w:sz w:val="28"/>
                <w:szCs w:val="28"/>
              </w:rPr>
              <w:t>Medical Equipment Screen</w:t>
            </w:r>
            <w:r w:rsidRPr="005E219B">
              <w:rPr>
                <w:rFonts w:ascii="Arial" w:eastAsia="Arial" w:hAnsi="Arial" w:cs="Arial"/>
                <w:b/>
                <w:bCs/>
                <w:sz w:val="28"/>
                <w:szCs w:val="28"/>
                <w:rtl/>
              </w:rPr>
              <w:t>)</w:t>
            </w:r>
          </w:p>
        </w:tc>
      </w:tr>
      <w:tr w:rsidR="007032D6" w14:paraId="2B8213D8" w14:textId="77777777" w:rsidTr="005E219B">
        <w:tc>
          <w:tcPr>
            <w:tcW w:w="1343" w:type="pct"/>
            <w:vAlign w:val="center"/>
          </w:tcPr>
          <w:p w14:paraId="54DACB79"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4.9</w:t>
            </w:r>
          </w:p>
        </w:tc>
        <w:tc>
          <w:tcPr>
            <w:tcW w:w="3657" w:type="pct"/>
            <w:vAlign w:val="center"/>
          </w:tcPr>
          <w:p w14:paraId="68BCBBEB"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المكوّنات المشتركة: القائمة الجانبية وشريط العنوان الموحد</w:t>
            </w:r>
          </w:p>
        </w:tc>
      </w:tr>
      <w:tr w:rsidR="007032D6" w14:paraId="547D81C7" w14:textId="77777777" w:rsidTr="005E219B">
        <w:tc>
          <w:tcPr>
            <w:tcW w:w="1343" w:type="pct"/>
            <w:vAlign w:val="center"/>
          </w:tcPr>
          <w:p w14:paraId="38400768"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4.10</w:t>
            </w:r>
          </w:p>
        </w:tc>
        <w:tc>
          <w:tcPr>
            <w:tcW w:w="3657" w:type="pct"/>
            <w:vAlign w:val="center"/>
          </w:tcPr>
          <w:p w14:paraId="0B68F4A1"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ملف بيانات المرافق (</w:t>
            </w:r>
            <w:r w:rsidRPr="005E219B">
              <w:rPr>
                <w:rFonts w:ascii="Arial" w:eastAsia="Arial" w:hAnsi="Arial" w:cs="Arial"/>
                <w:b/>
                <w:bCs/>
                <w:sz w:val="28"/>
                <w:szCs w:val="28"/>
              </w:rPr>
              <w:t>facilities.json</w:t>
            </w:r>
            <w:r w:rsidRPr="005E219B">
              <w:rPr>
                <w:rFonts w:ascii="Arial" w:eastAsia="Arial" w:hAnsi="Arial" w:cs="Arial"/>
                <w:b/>
                <w:bCs/>
                <w:sz w:val="28"/>
                <w:szCs w:val="28"/>
                <w:rtl/>
              </w:rPr>
              <w:t xml:space="preserve">) على مستودع </w:t>
            </w:r>
            <w:r w:rsidRPr="005E219B">
              <w:rPr>
                <w:rFonts w:ascii="Arial" w:eastAsia="Arial" w:hAnsi="Arial" w:cs="Arial"/>
                <w:b/>
                <w:bCs/>
                <w:sz w:val="28"/>
                <w:szCs w:val="28"/>
              </w:rPr>
              <w:t>GitHub</w:t>
            </w:r>
          </w:p>
        </w:tc>
      </w:tr>
      <w:tr w:rsidR="007032D6" w14:paraId="26FB95FD" w14:textId="77777777" w:rsidTr="005E219B">
        <w:tc>
          <w:tcPr>
            <w:tcW w:w="1343" w:type="pct"/>
            <w:vAlign w:val="center"/>
          </w:tcPr>
          <w:p w14:paraId="6DE89F75"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4.11</w:t>
            </w:r>
          </w:p>
        </w:tc>
        <w:tc>
          <w:tcPr>
            <w:tcW w:w="3657" w:type="pct"/>
            <w:vAlign w:val="center"/>
          </w:tcPr>
          <w:p w14:paraId="103A487D"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رسائل نتائج عملية التحديث كما تظهر للمستخدم</w:t>
            </w:r>
          </w:p>
        </w:tc>
      </w:tr>
      <w:tr w:rsidR="007032D6" w14:paraId="007DC39B" w14:textId="77777777" w:rsidTr="005E219B">
        <w:tc>
          <w:tcPr>
            <w:tcW w:w="1343" w:type="pct"/>
            <w:vAlign w:val="center"/>
          </w:tcPr>
          <w:p w14:paraId="1CB5D5B1"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4.12</w:t>
            </w:r>
          </w:p>
        </w:tc>
        <w:tc>
          <w:tcPr>
            <w:tcW w:w="3657" w:type="pct"/>
            <w:vAlign w:val="center"/>
          </w:tcPr>
          <w:p w14:paraId="06D3A56C"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شاشة الدخول إلى لوحة تحكم الأدمن</w:t>
            </w:r>
          </w:p>
        </w:tc>
      </w:tr>
      <w:tr w:rsidR="007032D6" w14:paraId="67F33E19" w14:textId="77777777" w:rsidTr="005E219B">
        <w:tc>
          <w:tcPr>
            <w:tcW w:w="1343" w:type="pct"/>
            <w:vAlign w:val="center"/>
          </w:tcPr>
          <w:p w14:paraId="73C5BA97"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4.13</w:t>
            </w:r>
          </w:p>
        </w:tc>
        <w:tc>
          <w:tcPr>
            <w:tcW w:w="3657" w:type="pct"/>
            <w:vAlign w:val="center"/>
          </w:tcPr>
          <w:p w14:paraId="03943649"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تبويب المرافق الصحية في لوحة تحكم الأدمن</w:t>
            </w:r>
          </w:p>
        </w:tc>
      </w:tr>
      <w:tr w:rsidR="007032D6" w14:paraId="1729731D" w14:textId="77777777" w:rsidTr="005E219B">
        <w:tc>
          <w:tcPr>
            <w:tcW w:w="1343" w:type="pct"/>
            <w:vAlign w:val="center"/>
          </w:tcPr>
          <w:p w14:paraId="79A22C08"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4.14</w:t>
            </w:r>
          </w:p>
        </w:tc>
        <w:tc>
          <w:tcPr>
            <w:tcW w:w="3657" w:type="pct"/>
            <w:vAlign w:val="center"/>
          </w:tcPr>
          <w:p w14:paraId="5D801EC6"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رسالة نجاح النشر في لوحة تحكم الأدمن</w:t>
            </w:r>
          </w:p>
        </w:tc>
      </w:tr>
      <w:tr w:rsidR="007032D6" w14:paraId="78C3F251" w14:textId="77777777" w:rsidTr="005E219B">
        <w:tc>
          <w:tcPr>
            <w:tcW w:w="1343" w:type="pct"/>
            <w:vAlign w:val="center"/>
          </w:tcPr>
          <w:p w14:paraId="2C31E991"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4.15</w:t>
            </w:r>
          </w:p>
        </w:tc>
        <w:tc>
          <w:tcPr>
            <w:tcW w:w="3657" w:type="pct"/>
            <w:vAlign w:val="center"/>
          </w:tcPr>
          <w:p w14:paraId="11DA24D6"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 xml:space="preserve">صفحة </w:t>
            </w:r>
            <w:r w:rsidRPr="005E219B">
              <w:rPr>
                <w:rFonts w:ascii="Arial" w:eastAsia="Arial" w:hAnsi="Arial" w:cs="Arial"/>
                <w:b/>
                <w:bCs/>
                <w:sz w:val="28"/>
                <w:szCs w:val="28"/>
              </w:rPr>
              <w:t xml:space="preserve">Google Sheets </w:t>
            </w:r>
            <w:r w:rsidRPr="005E219B">
              <w:rPr>
                <w:rFonts w:ascii="Arial" w:eastAsia="Arial" w:hAnsi="Arial" w:cs="Arial"/>
                <w:b/>
                <w:bCs/>
                <w:sz w:val="28"/>
                <w:szCs w:val="28"/>
                <w:rtl/>
              </w:rPr>
              <w:t>لسجلات تقييمات المستخدمين</w:t>
            </w:r>
          </w:p>
        </w:tc>
      </w:tr>
      <w:tr w:rsidR="007032D6" w14:paraId="2DBC0D7E" w14:textId="77777777" w:rsidTr="005E219B">
        <w:tc>
          <w:tcPr>
            <w:tcW w:w="1343" w:type="pct"/>
            <w:vAlign w:val="center"/>
          </w:tcPr>
          <w:p w14:paraId="1033FFB2"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4.16</w:t>
            </w:r>
          </w:p>
        </w:tc>
        <w:tc>
          <w:tcPr>
            <w:tcW w:w="3657" w:type="pct"/>
            <w:vAlign w:val="center"/>
          </w:tcPr>
          <w:p w14:paraId="35E5034A"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 xml:space="preserve">محرر </w:t>
            </w:r>
            <w:r w:rsidRPr="005E219B">
              <w:rPr>
                <w:rFonts w:ascii="Arial" w:eastAsia="Arial" w:hAnsi="Arial" w:cs="Arial"/>
                <w:b/>
                <w:bCs/>
                <w:sz w:val="28"/>
                <w:szCs w:val="28"/>
              </w:rPr>
              <w:t xml:space="preserve">Google Apps Script </w:t>
            </w:r>
            <w:r w:rsidRPr="005E219B">
              <w:rPr>
                <w:rFonts w:ascii="Arial" w:eastAsia="Arial" w:hAnsi="Arial" w:cs="Arial"/>
                <w:b/>
                <w:bCs/>
                <w:sz w:val="28"/>
                <w:szCs w:val="28"/>
                <w:rtl/>
              </w:rPr>
              <w:t>لخدمة استقبال التقييمات</w:t>
            </w:r>
          </w:p>
        </w:tc>
      </w:tr>
      <w:tr w:rsidR="007032D6" w14:paraId="285109D4" w14:textId="77777777" w:rsidTr="005E219B">
        <w:tc>
          <w:tcPr>
            <w:tcW w:w="1343" w:type="pct"/>
            <w:vAlign w:val="center"/>
          </w:tcPr>
          <w:p w14:paraId="225E6BEC" w14:textId="77777777" w:rsidR="007032D6" w:rsidRPr="005E219B" w:rsidRDefault="007032D6" w:rsidP="005E219B">
            <w:pPr>
              <w:jc w:val="center"/>
              <w:rPr>
                <w:b/>
                <w:bCs/>
                <w:sz w:val="28"/>
                <w:szCs w:val="28"/>
                <w:rtl/>
              </w:rPr>
            </w:pPr>
            <w:r w:rsidRPr="005E219B">
              <w:rPr>
                <w:rFonts w:ascii="Arial" w:eastAsia="Arial" w:hAnsi="Arial" w:cs="Arial"/>
                <w:b/>
                <w:bCs/>
                <w:sz w:val="28"/>
                <w:szCs w:val="28"/>
                <w:rtl/>
              </w:rPr>
              <w:t>4.17</w:t>
            </w:r>
          </w:p>
        </w:tc>
        <w:tc>
          <w:tcPr>
            <w:tcW w:w="3657" w:type="pct"/>
            <w:vAlign w:val="center"/>
          </w:tcPr>
          <w:p w14:paraId="1B5F0BB6" w14:textId="77777777" w:rsidR="007032D6" w:rsidRPr="005E219B" w:rsidRDefault="007032D6" w:rsidP="005E219B">
            <w:pPr>
              <w:jc w:val="center"/>
              <w:rPr>
                <w:b/>
                <w:bCs/>
                <w:sz w:val="28"/>
                <w:szCs w:val="28"/>
              </w:rPr>
            </w:pPr>
            <w:r w:rsidRPr="005E219B">
              <w:rPr>
                <w:rFonts w:ascii="Arial" w:eastAsia="Arial" w:hAnsi="Arial" w:cs="Arial"/>
                <w:b/>
                <w:bCs/>
                <w:sz w:val="28"/>
                <w:szCs w:val="28"/>
                <w:rtl/>
              </w:rPr>
              <w:t xml:space="preserve">تنفيذ اختبارات النظام على جهاز </w:t>
            </w:r>
            <w:r w:rsidRPr="005E219B">
              <w:rPr>
                <w:rFonts w:ascii="Arial" w:eastAsia="Arial" w:hAnsi="Arial" w:cs="Arial"/>
                <w:b/>
                <w:bCs/>
                <w:sz w:val="28"/>
                <w:szCs w:val="28"/>
              </w:rPr>
              <w:t xml:space="preserve">Android </w:t>
            </w:r>
            <w:r w:rsidRPr="005E219B">
              <w:rPr>
                <w:rFonts w:ascii="Arial" w:eastAsia="Arial" w:hAnsi="Arial" w:cs="Arial"/>
                <w:b/>
                <w:bCs/>
                <w:sz w:val="28"/>
                <w:szCs w:val="28"/>
                <w:rtl/>
              </w:rPr>
              <w:t>فعلي</w:t>
            </w:r>
          </w:p>
        </w:tc>
      </w:tr>
    </w:tbl>
    <w:p w14:paraId="47F2D325" w14:textId="77777777" w:rsidR="007032D6" w:rsidRDefault="007032D6" w:rsidP="007032D6">
      <w:pPr>
        <w:jc w:val="both"/>
        <w:rPr>
          <w:rtl/>
        </w:rPr>
      </w:pPr>
    </w:p>
    <w:p w14:paraId="499B1712" w14:textId="77777777" w:rsidR="007032D6" w:rsidRDefault="007032D6" w:rsidP="007032D6">
      <w:pPr>
        <w:spacing w:before="300" w:after="200"/>
        <w:jc w:val="both"/>
      </w:pPr>
      <w:r>
        <w:rPr>
          <w:rFonts w:ascii="Arial" w:eastAsia="Arial" w:hAnsi="Arial" w:cs="Arial"/>
          <w:b/>
          <w:bCs/>
          <w:sz w:val="28"/>
          <w:szCs w:val="28"/>
          <w:rtl/>
        </w:rPr>
        <w:t>الملحق (ب): أوامر إنشاء جداول قاعدة البيانات (</w:t>
      </w:r>
      <w:r>
        <w:rPr>
          <w:rFonts w:ascii="Arial" w:eastAsia="Arial" w:hAnsi="Arial" w:cs="Arial"/>
          <w:b/>
          <w:bCs/>
          <w:sz w:val="28"/>
          <w:szCs w:val="28"/>
        </w:rPr>
        <w:t>Database Schema DDL</w:t>
      </w:r>
      <w:r>
        <w:rPr>
          <w:rFonts w:ascii="Arial" w:eastAsia="Arial" w:hAnsi="Arial" w:cs="Arial"/>
          <w:b/>
          <w:bCs/>
          <w:sz w:val="28"/>
          <w:szCs w:val="28"/>
          <w:rtl/>
        </w:rPr>
        <w:t>)</w:t>
      </w:r>
    </w:p>
    <w:p w14:paraId="5DD0E534" w14:textId="77777777" w:rsidR="007032D6" w:rsidRDefault="007032D6" w:rsidP="007032D6">
      <w:pPr>
        <w:spacing w:after="200"/>
        <w:jc w:val="both"/>
        <w:rPr>
          <w:rtl/>
        </w:rPr>
      </w:pPr>
      <w:r>
        <w:rPr>
          <w:rFonts w:ascii="Arial" w:eastAsia="Arial" w:hAnsi="Arial" w:cs="Arial"/>
          <w:b/>
          <w:bCs/>
          <w:sz w:val="32"/>
          <w:szCs w:val="32"/>
          <w:rtl/>
        </w:rPr>
        <w:t xml:space="preserve">فيما يأتي أوامر </w:t>
      </w:r>
      <w:r>
        <w:rPr>
          <w:rFonts w:ascii="Arial" w:eastAsia="Arial" w:hAnsi="Arial" w:cs="Arial"/>
          <w:b/>
          <w:bCs/>
          <w:sz w:val="32"/>
          <w:szCs w:val="32"/>
        </w:rPr>
        <w:t xml:space="preserve">SQL </w:t>
      </w:r>
      <w:r>
        <w:rPr>
          <w:rFonts w:ascii="Arial" w:eastAsia="Arial" w:hAnsi="Arial" w:cs="Arial"/>
          <w:b/>
          <w:bCs/>
          <w:sz w:val="32"/>
          <w:szCs w:val="32"/>
          <w:rtl/>
        </w:rPr>
        <w:t>الفعلية لإنشاء جداول قاعدة البيانات المحلية (</w:t>
      </w:r>
      <w:r>
        <w:rPr>
          <w:rFonts w:ascii="Arial" w:eastAsia="Arial" w:hAnsi="Arial" w:cs="Arial"/>
          <w:b/>
          <w:bCs/>
          <w:sz w:val="32"/>
          <w:szCs w:val="32"/>
        </w:rPr>
        <w:t>SQLite</w:t>
      </w:r>
      <w:r>
        <w:rPr>
          <w:rFonts w:ascii="Arial" w:eastAsia="Arial" w:hAnsi="Arial" w:cs="Arial"/>
          <w:b/>
          <w:bCs/>
          <w:sz w:val="32"/>
          <w:szCs w:val="32"/>
          <w:rtl/>
        </w:rPr>
        <w:t>)، استناداً إلى قاموس البيانات الموضَّح في القسم (3.8):</w:t>
      </w:r>
    </w:p>
    <w:p w14:paraId="31F5E9A9"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CREATE TABLE Facilities (</w:t>
      </w:r>
    </w:p>
    <w:p w14:paraId="4211D634"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facility_id     INTEGER PRIMARY KEY AUTOINCREMENT,</w:t>
      </w:r>
    </w:p>
    <w:p w14:paraId="4153729D"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lastRenderedPageBreak/>
        <w:t xml:space="preserve">  facility_name   TEXT NOT NULL,</w:t>
      </w:r>
    </w:p>
    <w:p w14:paraId="3960D630"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facility_type   TEXT NOT NULL,</w:t>
      </w:r>
    </w:p>
    <w:p w14:paraId="5305D185"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phone           TEXT,</w:t>
      </w:r>
    </w:p>
    <w:p w14:paraId="2143AC3E"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working_hours   TEXT,</w:t>
      </w:r>
    </w:p>
    <w:p w14:paraId="3C338098"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sector          TEXT,</w:t>
      </w:r>
    </w:p>
    <w:p w14:paraId="1ED9184B"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neighborhood    TEXT,</w:t>
      </w:r>
    </w:p>
    <w:p w14:paraId="0985BD41"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street          TEXT,</w:t>
      </w:r>
    </w:p>
    <w:p w14:paraId="6ABA2F71"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landmark        TEXT,</w:t>
      </w:r>
    </w:p>
    <w:p w14:paraId="03BAF12C"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maps_url        TEXT</w:t>
      </w:r>
    </w:p>
    <w:p w14:paraId="35C2E6C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111BFFD7" w14:textId="77777777" w:rsidR="007032D6" w:rsidRDefault="007032D6" w:rsidP="007032D6">
      <w:pPr>
        <w:bidi w:val="0"/>
        <w:rPr>
          <w:rFonts w:ascii="Consolas" w:hAnsi="Consolas" w:cs="Consolas"/>
          <w:sz w:val="20"/>
          <w:szCs w:val="20"/>
        </w:rPr>
      </w:pPr>
    </w:p>
    <w:p w14:paraId="7A32A0A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CREATE TABLE Services (</w:t>
      </w:r>
    </w:p>
    <w:p w14:paraId="03497CA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service_id      INTEGER PRIMARY KEY AUTOINCREMENT,</w:t>
      </w:r>
    </w:p>
    <w:p w14:paraId="353F309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service_name    TEXT NOT NULL UNIQUE</w:t>
      </w:r>
    </w:p>
    <w:p w14:paraId="5437CD40"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7BC9EA29" w14:textId="77777777" w:rsidR="007032D6" w:rsidRDefault="007032D6" w:rsidP="007032D6">
      <w:pPr>
        <w:bidi w:val="0"/>
        <w:rPr>
          <w:rFonts w:ascii="Consolas" w:hAnsi="Consolas" w:cs="Consolas"/>
          <w:sz w:val="20"/>
          <w:szCs w:val="20"/>
        </w:rPr>
      </w:pPr>
    </w:p>
    <w:p w14:paraId="0C2925E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CREATE TABLE Specialties (</w:t>
      </w:r>
    </w:p>
    <w:p w14:paraId="219FBDE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specialty_id    INTEGER PRIMARY KEY AUTOINCREMENT,</w:t>
      </w:r>
    </w:p>
    <w:p w14:paraId="0844F620"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specialty_name  TEXT NOT NULL UNIQUE</w:t>
      </w:r>
    </w:p>
    <w:p w14:paraId="58A2EDBC"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7D872367" w14:textId="77777777" w:rsidR="007032D6" w:rsidRDefault="007032D6" w:rsidP="007032D6">
      <w:pPr>
        <w:bidi w:val="0"/>
        <w:rPr>
          <w:rFonts w:ascii="Consolas" w:hAnsi="Consolas" w:cs="Consolas"/>
          <w:sz w:val="20"/>
          <w:szCs w:val="20"/>
        </w:rPr>
      </w:pPr>
    </w:p>
    <w:p w14:paraId="44662C04"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CREATE TABLE Facility_Service (</w:t>
      </w:r>
    </w:p>
    <w:p w14:paraId="1EB36A3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facility_id     INTEGER NOT NULL,</w:t>
      </w:r>
    </w:p>
    <w:p w14:paraId="63FDEAB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service_id      INTEGER NOT NULL,</w:t>
      </w:r>
    </w:p>
    <w:p w14:paraId="1F222D3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FOREIGN KEY (facility_id) REFERENCES Facilities(facility_id),</w:t>
      </w:r>
    </w:p>
    <w:p w14:paraId="7D2CB24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FOREIGN KEY (service_id) REFERENCES Services(service_id)</w:t>
      </w:r>
    </w:p>
    <w:p w14:paraId="36C022D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04054BE1" w14:textId="77777777" w:rsidR="007032D6" w:rsidRDefault="007032D6" w:rsidP="007032D6">
      <w:pPr>
        <w:bidi w:val="0"/>
        <w:rPr>
          <w:rFonts w:ascii="Consolas" w:hAnsi="Consolas" w:cs="Consolas"/>
          <w:sz w:val="20"/>
          <w:szCs w:val="20"/>
        </w:rPr>
      </w:pPr>
    </w:p>
    <w:p w14:paraId="5A3CABF0"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CREATE TABLE Facility_Specialty (</w:t>
      </w:r>
    </w:p>
    <w:p w14:paraId="649CEEAD"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facility_id     INTEGER NOT NULL,</w:t>
      </w:r>
    </w:p>
    <w:p w14:paraId="737D508A"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specialty_id    INTEGER NOT NULL,</w:t>
      </w:r>
    </w:p>
    <w:p w14:paraId="2987BB5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FOREIGN KEY (facility_id) REFERENCES Facilities(facility_id),</w:t>
      </w:r>
    </w:p>
    <w:p w14:paraId="572AC029"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FOREIGN KEY (specialty_id) REFERENCES Specialties(specialty_id)</w:t>
      </w:r>
    </w:p>
    <w:p w14:paraId="1E1AD0A5"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05C30510" w14:textId="77777777" w:rsidR="007032D6" w:rsidRDefault="007032D6" w:rsidP="007032D6">
      <w:pPr>
        <w:jc w:val="both"/>
        <w:rPr>
          <w:rtl/>
        </w:rPr>
      </w:pPr>
    </w:p>
    <w:p w14:paraId="25A5F65B" w14:textId="77777777" w:rsidR="007032D6" w:rsidRDefault="007032D6" w:rsidP="007032D6">
      <w:pPr>
        <w:spacing w:before="300" w:after="200"/>
        <w:jc w:val="both"/>
        <w:rPr>
          <w:rtl/>
        </w:rPr>
      </w:pPr>
      <w:r>
        <w:rPr>
          <w:rFonts w:ascii="Arial" w:eastAsia="Arial" w:hAnsi="Arial" w:cs="Arial"/>
          <w:b/>
          <w:bCs/>
          <w:sz w:val="28"/>
          <w:szCs w:val="28"/>
          <w:rtl/>
        </w:rPr>
        <w:t>الملحق (ج): نموذج من ملف بيانات المرافق (</w:t>
      </w:r>
      <w:r>
        <w:rPr>
          <w:rFonts w:ascii="Arial" w:eastAsia="Arial" w:hAnsi="Arial" w:cs="Arial"/>
          <w:b/>
          <w:bCs/>
          <w:sz w:val="28"/>
          <w:szCs w:val="28"/>
        </w:rPr>
        <w:t>facilities.json</w:t>
      </w:r>
      <w:r>
        <w:rPr>
          <w:rFonts w:ascii="Arial" w:eastAsia="Arial" w:hAnsi="Arial" w:cs="Arial"/>
          <w:b/>
          <w:bCs/>
          <w:sz w:val="28"/>
          <w:szCs w:val="28"/>
          <w:rtl/>
        </w:rPr>
        <w:t>)</w:t>
      </w:r>
    </w:p>
    <w:p w14:paraId="6AE8B5BB" w14:textId="77777777" w:rsidR="007032D6" w:rsidRDefault="007032D6" w:rsidP="007032D6">
      <w:pPr>
        <w:spacing w:after="200"/>
        <w:jc w:val="both"/>
        <w:rPr>
          <w:rtl/>
        </w:rPr>
      </w:pPr>
      <w:r>
        <w:rPr>
          <w:rFonts w:ascii="Arial" w:eastAsia="Arial" w:hAnsi="Arial" w:cs="Arial"/>
          <w:b/>
          <w:bCs/>
          <w:sz w:val="32"/>
          <w:szCs w:val="32"/>
          <w:rtl/>
        </w:rPr>
        <w:t xml:space="preserve">فيما يأتي نموذج مبسَّط لسجل منشأة واحدة كما يظهر داخل ملف </w:t>
      </w:r>
      <w:r>
        <w:rPr>
          <w:rFonts w:ascii="Arial" w:eastAsia="Arial" w:hAnsi="Arial" w:cs="Arial"/>
          <w:b/>
          <w:bCs/>
          <w:sz w:val="32"/>
          <w:szCs w:val="32"/>
        </w:rPr>
        <w:t xml:space="preserve">facilities.json </w:t>
      </w:r>
      <w:r>
        <w:rPr>
          <w:rFonts w:ascii="Arial" w:eastAsia="Arial" w:hAnsi="Arial" w:cs="Arial"/>
          <w:b/>
          <w:bCs/>
          <w:sz w:val="32"/>
          <w:szCs w:val="32"/>
          <w:rtl/>
        </w:rPr>
        <w:t xml:space="preserve">المستضاف على مستودع </w:t>
      </w:r>
      <w:r>
        <w:rPr>
          <w:rFonts w:ascii="Arial" w:eastAsia="Arial" w:hAnsi="Arial" w:cs="Arial"/>
          <w:b/>
          <w:bCs/>
          <w:sz w:val="32"/>
          <w:szCs w:val="32"/>
        </w:rPr>
        <w:t>GitHub</w:t>
      </w:r>
      <w:r>
        <w:rPr>
          <w:rFonts w:ascii="Arial" w:eastAsia="Arial" w:hAnsi="Arial" w:cs="Arial"/>
          <w:b/>
          <w:bCs/>
          <w:sz w:val="32"/>
          <w:szCs w:val="32"/>
          <w:rtl/>
        </w:rPr>
        <w:t xml:space="preserve">، والمطابق لحقول جدول </w:t>
      </w:r>
      <w:r>
        <w:rPr>
          <w:rFonts w:ascii="Arial" w:eastAsia="Arial" w:hAnsi="Arial" w:cs="Arial"/>
          <w:b/>
          <w:bCs/>
          <w:sz w:val="32"/>
          <w:szCs w:val="32"/>
        </w:rPr>
        <w:t xml:space="preserve">Facilities </w:t>
      </w:r>
      <w:r>
        <w:rPr>
          <w:rFonts w:ascii="Arial" w:eastAsia="Arial" w:hAnsi="Arial" w:cs="Arial"/>
          <w:b/>
          <w:bCs/>
          <w:sz w:val="32"/>
          <w:szCs w:val="32"/>
          <w:rtl/>
        </w:rPr>
        <w:t>الموضَّحة في الملحق (ب):</w:t>
      </w:r>
    </w:p>
    <w:p w14:paraId="7C90BB5E"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57710FD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"last_updated": "2026-07-15T10:30:00Z",</w:t>
      </w:r>
    </w:p>
    <w:p w14:paraId="27798D5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"facilities": [</w:t>
      </w:r>
    </w:p>
    <w:p w14:paraId="7D2FFB19"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w:t>
      </w:r>
    </w:p>
    <w:p w14:paraId="34C0ECA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"facility_id": 1,</w:t>
      </w:r>
    </w:p>
    <w:p w14:paraId="6842FB1C"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"facility_name": "</w:t>
      </w:r>
      <w:r>
        <w:rPr>
          <w:rFonts w:ascii="Consolas" w:hAnsi="Consolas" w:cs="Times New Roman"/>
          <w:sz w:val="20"/>
          <w:szCs w:val="20"/>
          <w:rtl/>
        </w:rPr>
        <w:t>مستشفى</w:t>
      </w:r>
      <w:r>
        <w:rPr>
          <w:rFonts w:ascii="Consolas" w:hAnsi="Consolas" w:cs="Consolas"/>
          <w:sz w:val="20"/>
          <w:szCs w:val="20"/>
        </w:rPr>
        <w:t xml:space="preserve"> </w:t>
      </w:r>
      <w:r>
        <w:rPr>
          <w:rFonts w:ascii="Consolas" w:hAnsi="Consolas" w:cs="Times New Roman"/>
          <w:sz w:val="20"/>
          <w:szCs w:val="20"/>
          <w:rtl/>
        </w:rPr>
        <w:t>دنقلا</w:t>
      </w:r>
      <w:r>
        <w:rPr>
          <w:rFonts w:ascii="Consolas" w:hAnsi="Consolas" w:cs="Consolas"/>
          <w:sz w:val="20"/>
          <w:szCs w:val="20"/>
        </w:rPr>
        <w:t xml:space="preserve"> </w:t>
      </w:r>
      <w:r>
        <w:rPr>
          <w:rFonts w:ascii="Consolas" w:hAnsi="Consolas" w:cs="Times New Roman"/>
          <w:sz w:val="20"/>
          <w:szCs w:val="20"/>
          <w:rtl/>
        </w:rPr>
        <w:t>التخصصي</w:t>
      </w:r>
      <w:r>
        <w:rPr>
          <w:rFonts w:ascii="Consolas" w:hAnsi="Consolas" w:cs="Consolas"/>
          <w:sz w:val="20"/>
          <w:szCs w:val="20"/>
        </w:rPr>
        <w:t>",</w:t>
      </w:r>
    </w:p>
    <w:p w14:paraId="6CA84F7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"facility_type": "</w:t>
      </w:r>
      <w:r>
        <w:rPr>
          <w:rFonts w:ascii="Consolas" w:hAnsi="Consolas" w:cs="Times New Roman"/>
          <w:sz w:val="20"/>
          <w:szCs w:val="20"/>
          <w:rtl/>
        </w:rPr>
        <w:t>مستشفى</w:t>
      </w:r>
      <w:r>
        <w:rPr>
          <w:rFonts w:ascii="Consolas" w:hAnsi="Consolas" w:cs="Consolas"/>
          <w:sz w:val="20"/>
          <w:szCs w:val="20"/>
        </w:rPr>
        <w:t>",</w:t>
      </w:r>
    </w:p>
    <w:p w14:paraId="0FFD707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"phone": "0129xxxxxx",</w:t>
      </w:r>
    </w:p>
    <w:p w14:paraId="08D00575"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lastRenderedPageBreak/>
        <w:t xml:space="preserve">      "working_hours": "24 </w:t>
      </w:r>
      <w:r>
        <w:rPr>
          <w:rFonts w:ascii="Consolas" w:hAnsi="Consolas" w:cs="Times New Roman"/>
          <w:sz w:val="20"/>
          <w:szCs w:val="20"/>
          <w:rtl/>
        </w:rPr>
        <w:t>ساعة</w:t>
      </w:r>
      <w:r>
        <w:rPr>
          <w:rFonts w:ascii="Consolas" w:hAnsi="Consolas" w:cs="Consolas"/>
          <w:sz w:val="20"/>
          <w:szCs w:val="20"/>
        </w:rPr>
        <w:t>",</w:t>
      </w:r>
    </w:p>
    <w:p w14:paraId="2F6E21E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"sector": "</w:t>
      </w:r>
      <w:r>
        <w:rPr>
          <w:rFonts w:ascii="Consolas" w:hAnsi="Consolas" w:cs="Times New Roman"/>
          <w:sz w:val="20"/>
          <w:szCs w:val="20"/>
          <w:rtl/>
        </w:rPr>
        <w:t>حكومي</w:t>
      </w:r>
      <w:r>
        <w:rPr>
          <w:rFonts w:ascii="Consolas" w:hAnsi="Consolas" w:cs="Consolas"/>
          <w:sz w:val="20"/>
          <w:szCs w:val="20"/>
        </w:rPr>
        <w:t>",</w:t>
      </w:r>
    </w:p>
    <w:p w14:paraId="2F16C6C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"neighborhood": "</w:t>
      </w:r>
      <w:r>
        <w:rPr>
          <w:rFonts w:ascii="Consolas" w:hAnsi="Consolas" w:cs="Times New Roman"/>
          <w:sz w:val="20"/>
          <w:szCs w:val="20"/>
          <w:rtl/>
        </w:rPr>
        <w:t>الحي</w:t>
      </w:r>
      <w:r>
        <w:rPr>
          <w:rFonts w:ascii="Consolas" w:hAnsi="Consolas" w:cs="Consolas"/>
          <w:sz w:val="20"/>
          <w:szCs w:val="20"/>
        </w:rPr>
        <w:t xml:space="preserve"> </w:t>
      </w:r>
      <w:r>
        <w:rPr>
          <w:rFonts w:ascii="Consolas" w:hAnsi="Consolas" w:cs="Times New Roman"/>
          <w:sz w:val="20"/>
          <w:szCs w:val="20"/>
          <w:rtl/>
        </w:rPr>
        <w:t>الأوسط</w:t>
      </w:r>
      <w:r>
        <w:rPr>
          <w:rFonts w:ascii="Consolas" w:hAnsi="Consolas" w:cs="Consolas"/>
          <w:sz w:val="20"/>
          <w:szCs w:val="20"/>
        </w:rPr>
        <w:t>",</w:t>
      </w:r>
    </w:p>
    <w:p w14:paraId="17D47472"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"street": "</w:t>
      </w:r>
      <w:r>
        <w:rPr>
          <w:rFonts w:ascii="Consolas" w:hAnsi="Consolas" w:cs="Times New Roman"/>
          <w:sz w:val="20"/>
          <w:szCs w:val="20"/>
          <w:rtl/>
        </w:rPr>
        <w:t>شارع</w:t>
      </w:r>
      <w:r>
        <w:rPr>
          <w:rFonts w:ascii="Consolas" w:hAnsi="Consolas" w:cs="Consolas"/>
          <w:sz w:val="20"/>
          <w:szCs w:val="20"/>
        </w:rPr>
        <w:t xml:space="preserve"> </w:t>
      </w:r>
      <w:r>
        <w:rPr>
          <w:rFonts w:ascii="Consolas" w:hAnsi="Consolas" w:cs="Times New Roman"/>
          <w:sz w:val="20"/>
          <w:szCs w:val="20"/>
          <w:rtl/>
        </w:rPr>
        <w:t>النيل</w:t>
      </w:r>
      <w:r>
        <w:rPr>
          <w:rFonts w:ascii="Consolas" w:hAnsi="Consolas" w:cs="Consolas"/>
          <w:sz w:val="20"/>
          <w:szCs w:val="20"/>
        </w:rPr>
        <w:t>",</w:t>
      </w:r>
    </w:p>
    <w:p w14:paraId="4C83FD1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"landmark": "</w:t>
      </w:r>
      <w:r>
        <w:rPr>
          <w:rFonts w:ascii="Consolas" w:hAnsi="Consolas" w:cs="Times New Roman"/>
          <w:sz w:val="20"/>
          <w:szCs w:val="20"/>
          <w:rtl/>
        </w:rPr>
        <w:t>بجانب</w:t>
      </w:r>
      <w:r>
        <w:rPr>
          <w:rFonts w:ascii="Consolas" w:hAnsi="Consolas" w:cs="Consolas"/>
          <w:sz w:val="20"/>
          <w:szCs w:val="20"/>
        </w:rPr>
        <w:t xml:space="preserve"> </w:t>
      </w:r>
      <w:r>
        <w:rPr>
          <w:rFonts w:ascii="Consolas" w:hAnsi="Consolas" w:cs="Times New Roman"/>
          <w:sz w:val="20"/>
          <w:szCs w:val="20"/>
          <w:rtl/>
        </w:rPr>
        <w:t>السوق</w:t>
      </w:r>
      <w:r>
        <w:rPr>
          <w:rFonts w:ascii="Consolas" w:hAnsi="Consolas" w:cs="Consolas"/>
          <w:sz w:val="20"/>
          <w:szCs w:val="20"/>
        </w:rPr>
        <w:t xml:space="preserve"> </w:t>
      </w:r>
      <w:r>
        <w:rPr>
          <w:rFonts w:ascii="Consolas" w:hAnsi="Consolas" w:cs="Times New Roman"/>
          <w:sz w:val="20"/>
          <w:szCs w:val="20"/>
          <w:rtl/>
        </w:rPr>
        <w:t>المركزي</w:t>
      </w:r>
      <w:r>
        <w:rPr>
          <w:rFonts w:ascii="Consolas" w:hAnsi="Consolas" w:cs="Consolas"/>
          <w:sz w:val="20"/>
          <w:szCs w:val="20"/>
        </w:rPr>
        <w:t>",</w:t>
      </w:r>
    </w:p>
    <w:p w14:paraId="7E909C90"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"maps_url": "https://maps.google.com/?q=18.xxxx,30.xxxx",</w:t>
      </w:r>
    </w:p>
    <w:p w14:paraId="0CD3384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"services": ["</w:t>
      </w:r>
      <w:r>
        <w:rPr>
          <w:rFonts w:ascii="Consolas" w:hAnsi="Consolas" w:cs="Times New Roman"/>
          <w:sz w:val="20"/>
          <w:szCs w:val="20"/>
          <w:rtl/>
        </w:rPr>
        <w:t>أشعة</w:t>
      </w:r>
      <w:r>
        <w:rPr>
          <w:rFonts w:ascii="Consolas" w:hAnsi="Consolas" w:cs="Consolas"/>
          <w:sz w:val="20"/>
          <w:szCs w:val="20"/>
        </w:rPr>
        <w:t>", "</w:t>
      </w:r>
      <w:r>
        <w:rPr>
          <w:rFonts w:ascii="Consolas" w:hAnsi="Consolas" w:cs="Times New Roman"/>
          <w:sz w:val="20"/>
          <w:szCs w:val="20"/>
          <w:rtl/>
        </w:rPr>
        <w:t>طوارئ</w:t>
      </w:r>
      <w:r>
        <w:rPr>
          <w:rFonts w:ascii="Consolas" w:hAnsi="Consolas" w:cs="Consolas"/>
          <w:sz w:val="20"/>
          <w:szCs w:val="20"/>
        </w:rPr>
        <w:t>"],</w:t>
      </w:r>
    </w:p>
    <w:p w14:paraId="1E22A7EE"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"specialties": ["</w:t>
      </w:r>
      <w:r>
        <w:rPr>
          <w:rFonts w:ascii="Consolas" w:hAnsi="Consolas" w:cs="Times New Roman"/>
          <w:sz w:val="20"/>
          <w:szCs w:val="20"/>
          <w:rtl/>
        </w:rPr>
        <w:t>باطنية</w:t>
      </w:r>
      <w:r>
        <w:rPr>
          <w:rFonts w:ascii="Consolas" w:hAnsi="Consolas" w:cs="Consolas"/>
          <w:sz w:val="20"/>
          <w:szCs w:val="20"/>
        </w:rPr>
        <w:t>", "</w:t>
      </w:r>
      <w:r>
        <w:rPr>
          <w:rFonts w:ascii="Consolas" w:hAnsi="Consolas" w:cs="Times New Roman"/>
          <w:sz w:val="20"/>
          <w:szCs w:val="20"/>
          <w:rtl/>
        </w:rPr>
        <w:t>جراحة</w:t>
      </w:r>
      <w:r>
        <w:rPr>
          <w:rFonts w:ascii="Consolas" w:hAnsi="Consolas" w:cs="Consolas"/>
          <w:sz w:val="20"/>
          <w:szCs w:val="20"/>
        </w:rPr>
        <w:t xml:space="preserve"> </w:t>
      </w:r>
      <w:r>
        <w:rPr>
          <w:rFonts w:ascii="Consolas" w:hAnsi="Consolas" w:cs="Times New Roman"/>
          <w:sz w:val="20"/>
          <w:szCs w:val="20"/>
          <w:rtl/>
        </w:rPr>
        <w:t>عامة</w:t>
      </w:r>
      <w:r>
        <w:rPr>
          <w:rFonts w:ascii="Consolas" w:hAnsi="Consolas" w:cs="Consolas"/>
          <w:sz w:val="20"/>
          <w:szCs w:val="20"/>
        </w:rPr>
        <w:t>"]</w:t>
      </w:r>
    </w:p>
    <w:p w14:paraId="3291086A"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w:t>
      </w:r>
    </w:p>
    <w:p w14:paraId="00FC91C5"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w:t>
      </w:r>
    </w:p>
    <w:p w14:paraId="7470DC1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28B7B6DF" w14:textId="77777777" w:rsidR="007032D6" w:rsidRDefault="007032D6" w:rsidP="007032D6">
      <w:pPr>
        <w:jc w:val="both"/>
        <w:rPr>
          <w:rtl/>
        </w:rPr>
      </w:pPr>
    </w:p>
    <w:p w14:paraId="2AEF52AB" w14:textId="77777777" w:rsidR="007032D6" w:rsidRDefault="007032D6" w:rsidP="007032D6">
      <w:pPr>
        <w:spacing w:before="300" w:after="200"/>
        <w:jc w:val="both"/>
      </w:pPr>
      <w:r>
        <w:rPr>
          <w:rFonts w:ascii="Arial" w:eastAsia="Arial" w:hAnsi="Arial" w:cs="Arial"/>
          <w:b/>
          <w:bCs/>
          <w:sz w:val="28"/>
          <w:szCs w:val="28"/>
          <w:rtl/>
        </w:rPr>
        <w:t xml:space="preserve">الملحق (د): مقتطف من شيفرة آلية التحديث عبر </w:t>
      </w:r>
      <w:r>
        <w:rPr>
          <w:rFonts w:ascii="Arial" w:eastAsia="Arial" w:hAnsi="Arial" w:cs="Arial"/>
          <w:b/>
          <w:bCs/>
          <w:sz w:val="28"/>
          <w:szCs w:val="28"/>
        </w:rPr>
        <w:t>GitHub</w:t>
      </w:r>
    </w:p>
    <w:p w14:paraId="3A4332CD" w14:textId="77777777" w:rsidR="007032D6" w:rsidRDefault="007032D6" w:rsidP="007032D6">
      <w:pPr>
        <w:spacing w:after="200"/>
        <w:jc w:val="both"/>
        <w:rPr>
          <w:rtl/>
        </w:rPr>
      </w:pPr>
      <w:r>
        <w:rPr>
          <w:rFonts w:ascii="Arial" w:eastAsia="Arial" w:hAnsi="Arial" w:cs="Arial"/>
          <w:b/>
          <w:bCs/>
          <w:sz w:val="32"/>
          <w:szCs w:val="32"/>
          <w:rtl/>
        </w:rPr>
        <w:t>فيما يأتي مقتطف مبسَّط يوضّح المنطق الفعلي لآلية التحقق من وجود إصدار أحدث لبيانات المرافق ومقارنته بالنسخة المحلية، وفق الخطوات الموضَّحة في القسم (4.8):</w:t>
      </w:r>
    </w:p>
    <w:p w14:paraId="3F00C3A8"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Future&lt;UpdateResult&gt; checkAndSyncFacilities() async {</w:t>
      </w:r>
    </w:p>
    <w:p w14:paraId="1B5ECE10"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try {</w:t>
      </w:r>
    </w:p>
    <w:p w14:paraId="1F1400F9"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final response = await http.get(githubContentsApiUrl,</w:t>
      </w:r>
    </w:p>
    <w:p w14:paraId="5D761D08"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headers: {"Accept": "application/vnd.github.v3+json"});</w:t>
      </w:r>
    </w:p>
    <w:p w14:paraId="1744AE2D" w14:textId="77777777" w:rsidR="007032D6" w:rsidRDefault="007032D6" w:rsidP="007032D6">
      <w:pPr>
        <w:bidi w:val="0"/>
        <w:rPr>
          <w:rFonts w:ascii="Consolas" w:hAnsi="Consolas" w:cs="Consolas"/>
          <w:sz w:val="20"/>
          <w:szCs w:val="20"/>
        </w:rPr>
      </w:pPr>
    </w:p>
    <w:p w14:paraId="40DAA7E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final decoded = base64.decode(responseBodyContent);</w:t>
      </w:r>
    </w:p>
    <w:p w14:paraId="1F67FB32"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final jsonText = utf8.decode(decoded);</w:t>
      </w:r>
    </w:p>
    <w:p w14:paraId="731C826E"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final data = jsonDecode(jsonText);</w:t>
      </w:r>
    </w:p>
    <w:p w14:paraId="27C4AAED" w14:textId="77777777" w:rsidR="007032D6" w:rsidRDefault="007032D6" w:rsidP="007032D6">
      <w:pPr>
        <w:bidi w:val="0"/>
        <w:rPr>
          <w:rFonts w:ascii="Consolas" w:hAnsi="Consolas" w:cs="Consolas"/>
          <w:sz w:val="20"/>
          <w:szCs w:val="20"/>
        </w:rPr>
      </w:pPr>
    </w:p>
    <w:p w14:paraId="3EDE0E6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final remoteUpdatedAt = data["last_updated"] as String;</w:t>
      </w:r>
    </w:p>
    <w:p w14:paraId="67DB6A1F"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final localUpdatedAt = await LocalStorage.getLastUpdated();</w:t>
      </w:r>
    </w:p>
    <w:p w14:paraId="678305E5" w14:textId="77777777" w:rsidR="007032D6" w:rsidRDefault="007032D6" w:rsidP="007032D6">
      <w:pPr>
        <w:bidi w:val="0"/>
        <w:rPr>
          <w:rFonts w:ascii="Consolas" w:hAnsi="Consolas" w:cs="Consolas"/>
          <w:sz w:val="20"/>
          <w:szCs w:val="20"/>
        </w:rPr>
      </w:pPr>
    </w:p>
    <w:p w14:paraId="28860BD8"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if (remoteUpdatedAt.compareTo(localUpdatedAt) &gt; 0) {</w:t>
      </w:r>
    </w:p>
    <w:p w14:paraId="3981154B"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await DatabaseHelper.replaceAllFacilities(data["facilities"]);</w:t>
      </w:r>
    </w:p>
    <w:p w14:paraId="281A9E1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await LocalStorage.setLastUpdated(remoteUpdatedAt);</w:t>
      </w:r>
    </w:p>
    <w:p w14:paraId="202F828B"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return UpdateResult.updated;</w:t>
      </w:r>
    </w:p>
    <w:p w14:paraId="59AFCC16"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w:t>
      </w:r>
    </w:p>
    <w:p w14:paraId="48354DAB"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return UpdateResult.upToDate;</w:t>
      </w:r>
    </w:p>
    <w:p w14:paraId="3FF1859E"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 on SocketException {</w:t>
      </w:r>
    </w:p>
    <w:p w14:paraId="2F9FD8D7"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return UpdateResult.noInternet;</w:t>
      </w:r>
    </w:p>
    <w:p w14:paraId="224E6CCD"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 on TimeoutException {</w:t>
      </w:r>
    </w:p>
    <w:p w14:paraId="35B0ACE5"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return UpdateResult.noInternet;</w:t>
      </w:r>
    </w:p>
    <w:p w14:paraId="55E59E6A"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 catch (e) {</w:t>
      </w:r>
    </w:p>
    <w:p w14:paraId="64FB1E73"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return UpdateResult.failed;</w:t>
      </w:r>
    </w:p>
    <w:p w14:paraId="10CC08BB"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 xml:space="preserve">  }</w:t>
      </w:r>
    </w:p>
    <w:p w14:paraId="7E77B76F" w14:textId="77777777" w:rsidR="007032D6" w:rsidRDefault="007032D6" w:rsidP="007032D6">
      <w:pPr>
        <w:bidi w:val="0"/>
        <w:spacing w:after="0"/>
        <w:rPr>
          <w:rFonts w:ascii="Consolas" w:hAnsi="Consolas" w:cs="Consolas"/>
          <w:sz w:val="20"/>
          <w:szCs w:val="20"/>
        </w:rPr>
      </w:pPr>
      <w:r>
        <w:rPr>
          <w:rFonts w:ascii="Consolas" w:hAnsi="Consolas" w:cs="Consolas"/>
          <w:sz w:val="20"/>
          <w:szCs w:val="20"/>
        </w:rPr>
        <w:t>}</w:t>
      </w:r>
    </w:p>
    <w:p w14:paraId="0B13CACC" w14:textId="5A711AE8" w:rsidR="00462B86" w:rsidRPr="00462B86" w:rsidRDefault="007032D6" w:rsidP="00E83B80">
      <w:pPr>
        <w:spacing w:after="200"/>
        <w:jc w:val="both"/>
      </w:pPr>
      <w:r>
        <w:rPr>
          <w:rFonts w:ascii="Arial" w:eastAsia="Arial" w:hAnsi="Arial" w:cs="Arial"/>
          <w:b/>
          <w:bCs/>
          <w:sz w:val="32"/>
          <w:szCs w:val="32"/>
          <w:rtl/>
        </w:rPr>
        <w:t>ملاحظة: يُعرض هذا المقتطف بصورة مبسَّطة لأغراض التوثيق الأكاديمي، ويعكس التسلسل المنطقي الفعلي لآلية التحديث الموضَّحة نصياً في القسم (4.8)، دون تضمين كامل تفاصيل معالجة الأخطاء والحالات الاستثنائية المُنفَّذة في الشيفرة البرمجية الكاملة للتطبيق.</w:t>
      </w:r>
    </w:p>
    <w:sectPr w:rsidR="00462B86" w:rsidRPr="00462B86" w:rsidSect="00063726">
      <w:footerReference w:type="default" r:id="rId48"/>
      <w:pgSz w:w="11906" w:h="16838" w:code="9"/>
      <w:pgMar w:top="1440" w:right="1800" w:bottom="1440" w:left="1800" w:header="720" w:footer="720" w:gutter="0"/>
      <w:pgNumType w:start="5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56085C" w14:textId="77777777" w:rsidR="00275BE9" w:rsidRDefault="00275BE9" w:rsidP="001E468D">
      <w:pPr>
        <w:spacing w:after="0" w:line="240" w:lineRule="auto"/>
      </w:pPr>
      <w:r>
        <w:separator/>
      </w:r>
    </w:p>
  </w:endnote>
  <w:endnote w:type="continuationSeparator" w:id="0">
    <w:p w14:paraId="678AFEA6" w14:textId="77777777" w:rsidR="00275BE9" w:rsidRDefault="00275BE9" w:rsidP="001E4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Hacen Saudi Arabia XL">
    <w:altName w:val="Times New Roman"/>
    <w:charset w:val="00"/>
    <w:family w:val="auto"/>
    <w:pitch w:val="variable"/>
    <w:sig w:usb0="00000000" w:usb1="00000000" w:usb2="00000000" w:usb3="00000000" w:csb0="0000004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865864612"/>
      <w:docPartObj>
        <w:docPartGallery w:val="Page Numbers (Bottom of Page)"/>
        <w:docPartUnique/>
      </w:docPartObj>
    </w:sdtPr>
    <w:sdtContent>
      <w:p w14:paraId="2DFECAA1" w14:textId="6206BD5E" w:rsidR="00252EA8" w:rsidRDefault="00252EA8">
        <w:pPr>
          <w:pStyle w:val="af"/>
          <w:jc w:val="center"/>
        </w:pPr>
        <w:r>
          <w:fldChar w:fldCharType="begin"/>
        </w:r>
        <w:r>
          <w:instrText>PAGE   \* MERGEFORMAT</w:instrText>
        </w:r>
        <w:r>
          <w:fldChar w:fldCharType="separate"/>
        </w:r>
        <w:r w:rsidR="00851DCC" w:rsidRPr="00851DCC">
          <w:rPr>
            <w:rFonts w:hint="cs"/>
            <w:noProof/>
            <w:rtl/>
            <w:lang w:val="ar-SA"/>
          </w:rPr>
          <w:t>‌ط</w:t>
        </w:r>
        <w:r>
          <w:fldChar w:fldCharType="end"/>
        </w:r>
      </w:p>
    </w:sdtContent>
  </w:sdt>
  <w:p w14:paraId="2F0B6423" w14:textId="08BAF9FB" w:rsidR="00252EA8" w:rsidRDefault="00252EA8">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AA8B25" w14:textId="77777777" w:rsidR="00252EA8" w:rsidRDefault="00252EA8">
    <w:pPr>
      <w:pStyle w:val="af"/>
      <w:rPr>
        <w:rtl/>
      </w:rPr>
    </w:pPr>
  </w:p>
  <w:p w14:paraId="7A1FCAAE" w14:textId="77777777" w:rsidR="00252EA8" w:rsidRDefault="00252EA8">
    <w:pPr>
      <w:pStyle w:val="af"/>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316774558"/>
      <w:docPartObj>
        <w:docPartGallery w:val="Page Numbers (Bottom of Page)"/>
        <w:docPartUnique/>
      </w:docPartObj>
    </w:sdtPr>
    <w:sdtContent>
      <w:p w14:paraId="0A5C2D3E" w14:textId="75EC6879" w:rsidR="00252EA8" w:rsidRDefault="00252EA8">
        <w:pPr>
          <w:pStyle w:val="af"/>
          <w:jc w:val="center"/>
        </w:pPr>
        <w:r>
          <w:fldChar w:fldCharType="begin"/>
        </w:r>
        <w:r>
          <w:instrText>PAGE   \* MERGEFORMAT</w:instrText>
        </w:r>
        <w:r>
          <w:fldChar w:fldCharType="separate"/>
        </w:r>
        <w:r w:rsidR="0027618E" w:rsidRPr="0027618E">
          <w:rPr>
            <w:rFonts w:hint="cs"/>
            <w:noProof/>
            <w:rtl/>
            <w:lang w:val="ar-SA"/>
          </w:rPr>
          <w:t>‌أ</w:t>
        </w:r>
        <w:r>
          <w:fldChar w:fldCharType="end"/>
        </w:r>
      </w:p>
    </w:sdtContent>
  </w:sdt>
  <w:p w14:paraId="51321BAA" w14:textId="77777777" w:rsidR="00252EA8" w:rsidRDefault="00252EA8">
    <w:pPr>
      <w:pStyle w:val="af"/>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62E3D" w14:textId="064F6FFF" w:rsidR="00252EA8" w:rsidRDefault="00252EA8" w:rsidP="00023C57">
    <w:pPr>
      <w:pStyle w:val="af"/>
    </w:pPr>
  </w:p>
  <w:p w14:paraId="122C454D" w14:textId="77777777" w:rsidR="00252EA8" w:rsidRDefault="00252EA8">
    <w:pPr>
      <w:pStyle w:val="af"/>
      <w:rPr>
        <w:rt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138556761"/>
      <w:docPartObj>
        <w:docPartGallery w:val="Page Numbers (Bottom of Page)"/>
        <w:docPartUnique/>
      </w:docPartObj>
    </w:sdtPr>
    <w:sdtContent>
      <w:p w14:paraId="18F19521" w14:textId="2B0AD106" w:rsidR="00252EA8" w:rsidRDefault="00252EA8">
        <w:pPr>
          <w:pStyle w:val="af"/>
          <w:jc w:val="center"/>
        </w:pPr>
        <w:r w:rsidRPr="00252EA8">
          <w:rPr>
            <w:b/>
            <w:bCs/>
            <w:sz w:val="28"/>
            <w:szCs w:val="28"/>
          </w:rPr>
          <w:fldChar w:fldCharType="begin"/>
        </w:r>
        <w:r w:rsidRPr="00252EA8">
          <w:rPr>
            <w:b/>
            <w:bCs/>
            <w:sz w:val="28"/>
            <w:szCs w:val="28"/>
          </w:rPr>
          <w:instrText>PAGE   \* MERGEFORMAT</w:instrText>
        </w:r>
        <w:r w:rsidRPr="00252EA8">
          <w:rPr>
            <w:b/>
            <w:bCs/>
            <w:sz w:val="28"/>
            <w:szCs w:val="28"/>
          </w:rPr>
          <w:fldChar w:fldCharType="separate"/>
        </w:r>
        <w:r w:rsidR="004C0FBD" w:rsidRPr="004C0FBD">
          <w:rPr>
            <w:b/>
            <w:bCs/>
            <w:noProof/>
            <w:sz w:val="28"/>
            <w:szCs w:val="28"/>
            <w:rtl/>
            <w:lang w:val="ar-SA"/>
          </w:rPr>
          <w:t>7</w:t>
        </w:r>
        <w:r w:rsidRPr="00252EA8">
          <w:rPr>
            <w:b/>
            <w:bCs/>
            <w:sz w:val="28"/>
            <w:szCs w:val="28"/>
          </w:rPr>
          <w:fldChar w:fldCharType="end"/>
        </w:r>
      </w:p>
    </w:sdtContent>
  </w:sdt>
  <w:p w14:paraId="13EDE0E2" w14:textId="77777777" w:rsidR="00252EA8" w:rsidRDefault="00252EA8">
    <w:pPr>
      <w:pStyle w:val="af"/>
      <w:rPr>
        <w:rt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ABA983" w14:textId="21381433" w:rsidR="00252EA8" w:rsidRDefault="00252EA8" w:rsidP="00023C57">
    <w:pPr>
      <w:pStyle w:val="af"/>
    </w:pPr>
  </w:p>
  <w:p w14:paraId="7592B7BD" w14:textId="77777777" w:rsidR="00252EA8" w:rsidRDefault="00252EA8">
    <w:pPr>
      <w:pStyle w:val="af"/>
      <w:rPr>
        <w:rtl/>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993669055"/>
      <w:docPartObj>
        <w:docPartGallery w:val="Page Numbers (Bottom of Page)"/>
        <w:docPartUnique/>
      </w:docPartObj>
    </w:sdtPr>
    <w:sdtContent>
      <w:p w14:paraId="1547B648" w14:textId="61C771ED" w:rsidR="00252EA8" w:rsidRDefault="00252EA8">
        <w:pPr>
          <w:pStyle w:val="af"/>
          <w:jc w:val="center"/>
        </w:pPr>
        <w:r>
          <w:fldChar w:fldCharType="begin"/>
        </w:r>
        <w:r>
          <w:instrText xml:space="preserve"> PAGE   \* MERGEFORMAT </w:instrText>
        </w:r>
        <w:r>
          <w:fldChar w:fldCharType="separate"/>
        </w:r>
        <w:r w:rsidR="004C0FBD">
          <w:rPr>
            <w:noProof/>
            <w:rtl/>
          </w:rPr>
          <w:t>10</w:t>
        </w:r>
        <w:r>
          <w:rPr>
            <w:noProof/>
          </w:rPr>
          <w:fldChar w:fldCharType="end"/>
        </w:r>
      </w:p>
    </w:sdtContent>
  </w:sdt>
  <w:p w14:paraId="01A1C994" w14:textId="77777777" w:rsidR="00252EA8" w:rsidRDefault="00252EA8">
    <w:pPr>
      <w:pStyle w:val="af"/>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B44E1E" w14:textId="254C3119" w:rsidR="00252EA8" w:rsidRDefault="00252EA8" w:rsidP="00023C57">
    <w:pPr>
      <w:pStyle w:val="af"/>
      <w:jc w:val="center"/>
    </w:pPr>
  </w:p>
  <w:p w14:paraId="0C25BA34" w14:textId="77777777" w:rsidR="00252EA8" w:rsidRDefault="00252EA8">
    <w:pPr>
      <w:pStyle w:val="af"/>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534691560"/>
      <w:docPartObj>
        <w:docPartGallery w:val="Page Numbers (Bottom of Page)"/>
        <w:docPartUnique/>
      </w:docPartObj>
    </w:sdtPr>
    <w:sdtContent>
      <w:p w14:paraId="445FB626" w14:textId="56A5B27B" w:rsidR="00252EA8" w:rsidRDefault="00252EA8">
        <w:pPr>
          <w:pStyle w:val="af"/>
          <w:jc w:val="center"/>
        </w:pPr>
        <w:r>
          <w:fldChar w:fldCharType="begin"/>
        </w:r>
        <w:r>
          <w:instrText xml:space="preserve"> PAGE   \* MERGEFORMAT </w:instrText>
        </w:r>
        <w:r>
          <w:fldChar w:fldCharType="separate"/>
        </w:r>
        <w:r w:rsidR="004C0FBD">
          <w:rPr>
            <w:noProof/>
            <w:rtl/>
          </w:rPr>
          <w:t>24</w:t>
        </w:r>
        <w:r>
          <w:rPr>
            <w:noProof/>
          </w:rPr>
          <w:fldChar w:fldCharType="end"/>
        </w:r>
      </w:p>
    </w:sdtContent>
  </w:sdt>
  <w:p w14:paraId="4CF3E9DE" w14:textId="77777777" w:rsidR="00252EA8" w:rsidRDefault="00252EA8">
    <w:pPr>
      <w:pStyle w:val="af"/>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D0B78" w14:textId="64C6430A" w:rsidR="00252EA8" w:rsidRDefault="00252EA8">
    <w:pPr>
      <w:pStyle w:val="af"/>
      <w:jc w:val="center"/>
    </w:pPr>
  </w:p>
  <w:p w14:paraId="489DC61F" w14:textId="77777777" w:rsidR="00252EA8" w:rsidRDefault="00252EA8">
    <w:pPr>
      <w:pStyle w:val="af"/>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790883539"/>
      <w:docPartObj>
        <w:docPartGallery w:val="Page Numbers (Bottom of Page)"/>
        <w:docPartUnique/>
      </w:docPartObj>
    </w:sdtPr>
    <w:sdtContent>
      <w:p w14:paraId="32EFB041" w14:textId="0E6B6F80" w:rsidR="00252EA8" w:rsidRDefault="00252EA8">
        <w:pPr>
          <w:pStyle w:val="af"/>
          <w:jc w:val="center"/>
        </w:pPr>
        <w:r>
          <w:fldChar w:fldCharType="begin"/>
        </w:r>
        <w:r>
          <w:instrText xml:space="preserve"> PAGE   \* MERGEFORMAT </w:instrText>
        </w:r>
        <w:r>
          <w:fldChar w:fldCharType="separate"/>
        </w:r>
        <w:r w:rsidR="00B748B9">
          <w:rPr>
            <w:noProof/>
            <w:rtl/>
          </w:rPr>
          <w:t>38</w:t>
        </w:r>
        <w:r>
          <w:rPr>
            <w:noProof/>
          </w:rPr>
          <w:fldChar w:fldCharType="end"/>
        </w:r>
      </w:p>
    </w:sdtContent>
  </w:sdt>
  <w:p w14:paraId="4E8C5B24" w14:textId="77777777" w:rsidR="00252EA8" w:rsidRDefault="00252EA8">
    <w:pPr>
      <w:pStyle w:val="af"/>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E036F8" w14:textId="2E68AB31" w:rsidR="00252EA8" w:rsidRDefault="00252EA8" w:rsidP="00063726">
    <w:pPr>
      <w:pStyle w:val="af"/>
      <w:jc w:val="center"/>
    </w:pPr>
  </w:p>
  <w:p w14:paraId="10561F29" w14:textId="77777777" w:rsidR="00252EA8" w:rsidRDefault="00252EA8">
    <w:pPr>
      <w:pStyle w:val="af"/>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398781935"/>
      <w:docPartObj>
        <w:docPartGallery w:val="Page Numbers (Bottom of Page)"/>
        <w:docPartUnique/>
      </w:docPartObj>
    </w:sdtPr>
    <w:sdtEndPr>
      <w:rPr>
        <w:noProof/>
      </w:rPr>
    </w:sdtEndPr>
    <w:sdtContent>
      <w:p w14:paraId="6CD24FAA" w14:textId="52FF5D6C" w:rsidR="00252EA8" w:rsidRDefault="00252EA8">
        <w:pPr>
          <w:pStyle w:val="af"/>
          <w:jc w:val="center"/>
        </w:pPr>
        <w:r>
          <w:fldChar w:fldCharType="begin"/>
        </w:r>
        <w:r>
          <w:instrText xml:space="preserve"> PAGE   \* MERGEFORMAT </w:instrText>
        </w:r>
        <w:r>
          <w:fldChar w:fldCharType="separate"/>
        </w:r>
        <w:r w:rsidR="00B748B9">
          <w:rPr>
            <w:noProof/>
            <w:rtl/>
          </w:rPr>
          <w:t>62</w:t>
        </w:r>
        <w:r>
          <w:rPr>
            <w:noProof/>
          </w:rPr>
          <w:fldChar w:fldCharType="end"/>
        </w:r>
      </w:p>
    </w:sdtContent>
  </w:sdt>
  <w:p w14:paraId="34EC657B" w14:textId="77777777" w:rsidR="00252EA8" w:rsidRDefault="00252EA8">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62D1C0" w14:textId="77777777" w:rsidR="00275BE9" w:rsidRDefault="00275BE9" w:rsidP="001E468D">
      <w:pPr>
        <w:spacing w:after="0" w:line="240" w:lineRule="auto"/>
      </w:pPr>
      <w:r>
        <w:separator/>
      </w:r>
    </w:p>
  </w:footnote>
  <w:footnote w:type="continuationSeparator" w:id="0">
    <w:p w14:paraId="3A8653A5" w14:textId="77777777" w:rsidR="00275BE9" w:rsidRDefault="00275BE9" w:rsidP="001E46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A5439D" w14:textId="77777777" w:rsidR="00252EA8" w:rsidRDefault="00252EA8">
    <w:pPr>
      <w:pStyle w:val="a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5A2CE9" w14:textId="77777777" w:rsidR="00252EA8" w:rsidRPr="00252EA8" w:rsidRDefault="00252EA8">
    <w:pPr>
      <w:pStyle w:val="a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0120FC"/>
    <w:multiLevelType w:val="hybridMultilevel"/>
    <w:tmpl w:val="3C9A37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EE2DBF"/>
    <w:multiLevelType w:val="hybridMultilevel"/>
    <w:tmpl w:val="B57A93C0"/>
    <w:lvl w:ilvl="0" w:tplc="D7E052A0">
      <w:start w:val="1"/>
      <w:numFmt w:val="bullet"/>
      <w:lvlText w:val="●"/>
      <w:lvlJc w:val="left"/>
      <w:pPr>
        <w:ind w:left="720" w:hanging="360"/>
      </w:pPr>
    </w:lvl>
    <w:lvl w:ilvl="1" w:tplc="19623DD0">
      <w:start w:val="1"/>
      <w:numFmt w:val="bullet"/>
      <w:lvlText w:val="○"/>
      <w:lvlJc w:val="left"/>
      <w:pPr>
        <w:ind w:left="1440" w:hanging="360"/>
      </w:pPr>
    </w:lvl>
    <w:lvl w:ilvl="2" w:tplc="A44689A8">
      <w:start w:val="1"/>
      <w:numFmt w:val="bullet"/>
      <w:lvlText w:val="■"/>
      <w:lvlJc w:val="left"/>
      <w:pPr>
        <w:ind w:left="2160" w:hanging="360"/>
      </w:pPr>
    </w:lvl>
    <w:lvl w:ilvl="3" w:tplc="534CF5D4">
      <w:start w:val="1"/>
      <w:numFmt w:val="bullet"/>
      <w:lvlText w:val="●"/>
      <w:lvlJc w:val="left"/>
      <w:pPr>
        <w:ind w:left="2880" w:hanging="360"/>
      </w:pPr>
    </w:lvl>
    <w:lvl w:ilvl="4" w:tplc="5F5E1920">
      <w:start w:val="1"/>
      <w:numFmt w:val="bullet"/>
      <w:lvlText w:val="○"/>
      <w:lvlJc w:val="left"/>
      <w:pPr>
        <w:ind w:left="3600" w:hanging="360"/>
      </w:pPr>
    </w:lvl>
    <w:lvl w:ilvl="5" w:tplc="491C2456">
      <w:start w:val="1"/>
      <w:numFmt w:val="bullet"/>
      <w:lvlText w:val="■"/>
      <w:lvlJc w:val="left"/>
      <w:pPr>
        <w:ind w:left="4320" w:hanging="360"/>
      </w:pPr>
    </w:lvl>
    <w:lvl w:ilvl="6" w:tplc="44C6AACC">
      <w:start w:val="1"/>
      <w:numFmt w:val="bullet"/>
      <w:lvlText w:val="●"/>
      <w:lvlJc w:val="left"/>
      <w:pPr>
        <w:ind w:left="5040" w:hanging="360"/>
      </w:pPr>
    </w:lvl>
    <w:lvl w:ilvl="7" w:tplc="FE1AB2E2">
      <w:start w:val="1"/>
      <w:numFmt w:val="bullet"/>
      <w:lvlText w:val="●"/>
      <w:lvlJc w:val="left"/>
      <w:pPr>
        <w:ind w:left="5760" w:hanging="360"/>
      </w:pPr>
    </w:lvl>
    <w:lvl w:ilvl="8" w:tplc="F73EAE22">
      <w:start w:val="1"/>
      <w:numFmt w:val="bullet"/>
      <w:lvlText w:val="●"/>
      <w:lvlJc w:val="left"/>
      <w:pPr>
        <w:ind w:left="6480" w:hanging="360"/>
      </w:pPr>
    </w:lvl>
  </w:abstractNum>
  <w:abstractNum w:abstractNumId="2">
    <w:nsid w:val="46590B6D"/>
    <w:multiLevelType w:val="hybridMultilevel"/>
    <w:tmpl w:val="9424A622"/>
    <w:lvl w:ilvl="0" w:tplc="DD324D32">
      <w:start w:val="1"/>
      <w:numFmt w:val="bullet"/>
      <w:lvlText w:val="●"/>
      <w:lvlJc w:val="left"/>
      <w:pPr>
        <w:ind w:left="720" w:hanging="360"/>
      </w:pPr>
    </w:lvl>
    <w:lvl w:ilvl="1" w:tplc="F954AAA8">
      <w:start w:val="1"/>
      <w:numFmt w:val="bullet"/>
      <w:lvlText w:val="○"/>
      <w:lvlJc w:val="left"/>
      <w:pPr>
        <w:ind w:left="1440" w:hanging="360"/>
      </w:pPr>
    </w:lvl>
    <w:lvl w:ilvl="2" w:tplc="6EBED144">
      <w:start w:val="1"/>
      <w:numFmt w:val="bullet"/>
      <w:lvlText w:val="■"/>
      <w:lvlJc w:val="left"/>
      <w:pPr>
        <w:ind w:left="2160" w:hanging="360"/>
      </w:pPr>
    </w:lvl>
    <w:lvl w:ilvl="3" w:tplc="DD4437BE">
      <w:start w:val="1"/>
      <w:numFmt w:val="bullet"/>
      <w:lvlText w:val="●"/>
      <w:lvlJc w:val="left"/>
      <w:pPr>
        <w:ind w:left="2880" w:hanging="360"/>
      </w:pPr>
    </w:lvl>
    <w:lvl w:ilvl="4" w:tplc="F07C74DC">
      <w:start w:val="1"/>
      <w:numFmt w:val="bullet"/>
      <w:lvlText w:val="○"/>
      <w:lvlJc w:val="left"/>
      <w:pPr>
        <w:ind w:left="3600" w:hanging="360"/>
      </w:pPr>
    </w:lvl>
    <w:lvl w:ilvl="5" w:tplc="7D1050CC">
      <w:start w:val="1"/>
      <w:numFmt w:val="bullet"/>
      <w:lvlText w:val="■"/>
      <w:lvlJc w:val="left"/>
      <w:pPr>
        <w:ind w:left="4320" w:hanging="360"/>
      </w:pPr>
    </w:lvl>
    <w:lvl w:ilvl="6" w:tplc="1D129F62">
      <w:start w:val="1"/>
      <w:numFmt w:val="bullet"/>
      <w:lvlText w:val="●"/>
      <w:lvlJc w:val="left"/>
      <w:pPr>
        <w:ind w:left="5040" w:hanging="360"/>
      </w:pPr>
    </w:lvl>
    <w:lvl w:ilvl="7" w:tplc="EE98D05E">
      <w:start w:val="1"/>
      <w:numFmt w:val="bullet"/>
      <w:lvlText w:val="●"/>
      <w:lvlJc w:val="left"/>
      <w:pPr>
        <w:ind w:left="5760" w:hanging="360"/>
      </w:pPr>
    </w:lvl>
    <w:lvl w:ilvl="8" w:tplc="63B206D2">
      <w:start w:val="1"/>
      <w:numFmt w:val="bullet"/>
      <w:lvlText w:val="●"/>
      <w:lvlJc w:val="left"/>
      <w:pPr>
        <w:ind w:left="6480" w:hanging="360"/>
      </w:pPr>
    </w:lvl>
  </w:abstractNum>
  <w:abstractNum w:abstractNumId="3">
    <w:nsid w:val="51172DFF"/>
    <w:multiLevelType w:val="hybridMultilevel"/>
    <w:tmpl w:val="9F12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D0298A"/>
    <w:multiLevelType w:val="hybridMultilevel"/>
    <w:tmpl w:val="40009498"/>
    <w:lvl w:ilvl="0" w:tplc="FD3C9620">
      <w:start w:val="1"/>
      <w:numFmt w:val="bullet"/>
      <w:lvlText w:val="●"/>
      <w:lvlJc w:val="left"/>
      <w:pPr>
        <w:ind w:left="720" w:hanging="360"/>
      </w:pPr>
    </w:lvl>
    <w:lvl w:ilvl="1" w:tplc="DDE684A0">
      <w:start w:val="1"/>
      <w:numFmt w:val="bullet"/>
      <w:lvlText w:val="○"/>
      <w:lvlJc w:val="left"/>
      <w:pPr>
        <w:ind w:left="1440" w:hanging="360"/>
      </w:pPr>
    </w:lvl>
    <w:lvl w:ilvl="2" w:tplc="5F6C17E4">
      <w:start w:val="1"/>
      <w:numFmt w:val="bullet"/>
      <w:lvlText w:val="■"/>
      <w:lvlJc w:val="left"/>
      <w:pPr>
        <w:ind w:left="2160" w:hanging="360"/>
      </w:pPr>
    </w:lvl>
    <w:lvl w:ilvl="3" w:tplc="EFD215FC">
      <w:start w:val="1"/>
      <w:numFmt w:val="bullet"/>
      <w:lvlText w:val="●"/>
      <w:lvlJc w:val="left"/>
      <w:pPr>
        <w:ind w:left="2880" w:hanging="360"/>
      </w:pPr>
    </w:lvl>
    <w:lvl w:ilvl="4" w:tplc="E43C4D10">
      <w:start w:val="1"/>
      <w:numFmt w:val="bullet"/>
      <w:lvlText w:val="○"/>
      <w:lvlJc w:val="left"/>
      <w:pPr>
        <w:ind w:left="3600" w:hanging="360"/>
      </w:pPr>
    </w:lvl>
    <w:lvl w:ilvl="5" w:tplc="B4243C82">
      <w:start w:val="1"/>
      <w:numFmt w:val="bullet"/>
      <w:lvlText w:val="■"/>
      <w:lvlJc w:val="left"/>
      <w:pPr>
        <w:ind w:left="4320" w:hanging="360"/>
      </w:pPr>
    </w:lvl>
    <w:lvl w:ilvl="6" w:tplc="9E4EBA58">
      <w:start w:val="1"/>
      <w:numFmt w:val="bullet"/>
      <w:lvlText w:val="●"/>
      <w:lvlJc w:val="left"/>
      <w:pPr>
        <w:ind w:left="5040" w:hanging="360"/>
      </w:pPr>
    </w:lvl>
    <w:lvl w:ilvl="7" w:tplc="68645358">
      <w:start w:val="1"/>
      <w:numFmt w:val="bullet"/>
      <w:lvlText w:val="●"/>
      <w:lvlJc w:val="left"/>
      <w:pPr>
        <w:ind w:left="5760" w:hanging="360"/>
      </w:pPr>
    </w:lvl>
    <w:lvl w:ilvl="8" w:tplc="B1BC17C2">
      <w:start w:val="1"/>
      <w:numFmt w:val="bullet"/>
      <w:lvlText w:val="●"/>
      <w:lvlJc w:val="left"/>
      <w:pPr>
        <w:ind w:left="6480" w:hanging="360"/>
      </w:pPr>
    </w:lvl>
  </w:abstractNum>
  <w:abstractNum w:abstractNumId="5">
    <w:nsid w:val="7EF96519"/>
    <w:multiLevelType w:val="hybridMultilevel"/>
    <w:tmpl w:val="6D6AFE98"/>
    <w:lvl w:ilvl="0" w:tplc="9996AC56">
      <w:start w:val="1"/>
      <w:numFmt w:val="bullet"/>
      <w:lvlText w:val="●"/>
      <w:lvlJc w:val="left"/>
      <w:pPr>
        <w:ind w:left="720" w:hanging="360"/>
      </w:pPr>
    </w:lvl>
    <w:lvl w:ilvl="1" w:tplc="10FAA49A">
      <w:start w:val="1"/>
      <w:numFmt w:val="bullet"/>
      <w:lvlText w:val="○"/>
      <w:lvlJc w:val="left"/>
      <w:pPr>
        <w:ind w:left="1440" w:hanging="360"/>
      </w:pPr>
    </w:lvl>
    <w:lvl w:ilvl="2" w:tplc="153AD80C">
      <w:start w:val="1"/>
      <w:numFmt w:val="bullet"/>
      <w:lvlText w:val="■"/>
      <w:lvlJc w:val="left"/>
      <w:pPr>
        <w:ind w:left="2160" w:hanging="360"/>
      </w:pPr>
    </w:lvl>
    <w:lvl w:ilvl="3" w:tplc="FFA2A956">
      <w:start w:val="1"/>
      <w:numFmt w:val="bullet"/>
      <w:lvlText w:val="●"/>
      <w:lvlJc w:val="left"/>
      <w:pPr>
        <w:ind w:left="2880" w:hanging="360"/>
      </w:pPr>
    </w:lvl>
    <w:lvl w:ilvl="4" w:tplc="F7A2BEBC">
      <w:start w:val="1"/>
      <w:numFmt w:val="bullet"/>
      <w:lvlText w:val="○"/>
      <w:lvlJc w:val="left"/>
      <w:pPr>
        <w:ind w:left="3600" w:hanging="360"/>
      </w:pPr>
    </w:lvl>
    <w:lvl w:ilvl="5" w:tplc="DBBC7962">
      <w:start w:val="1"/>
      <w:numFmt w:val="bullet"/>
      <w:lvlText w:val="■"/>
      <w:lvlJc w:val="left"/>
      <w:pPr>
        <w:ind w:left="4320" w:hanging="360"/>
      </w:pPr>
    </w:lvl>
    <w:lvl w:ilvl="6" w:tplc="359AD93A">
      <w:start w:val="1"/>
      <w:numFmt w:val="bullet"/>
      <w:lvlText w:val="●"/>
      <w:lvlJc w:val="left"/>
      <w:pPr>
        <w:ind w:left="5040" w:hanging="360"/>
      </w:pPr>
    </w:lvl>
    <w:lvl w:ilvl="7" w:tplc="011CF748">
      <w:start w:val="1"/>
      <w:numFmt w:val="bullet"/>
      <w:lvlText w:val="●"/>
      <w:lvlJc w:val="left"/>
      <w:pPr>
        <w:ind w:left="5760" w:hanging="360"/>
      </w:pPr>
    </w:lvl>
    <w:lvl w:ilvl="8" w:tplc="0C3A8BB2">
      <w:start w:val="1"/>
      <w:numFmt w:val="bullet"/>
      <w:lvlText w:val="●"/>
      <w:lvlJc w:val="left"/>
      <w:pPr>
        <w:ind w:left="6480" w:hanging="360"/>
      </w:pPr>
    </w:lvl>
  </w:abstractNum>
  <w:num w:numId="1">
    <w:abstractNumId w:val="5"/>
  </w:num>
  <w:num w:numId="2">
    <w:abstractNumId w:val="1"/>
  </w:num>
  <w:num w:numId="3">
    <w:abstractNumId w:val="2"/>
    <w:lvlOverride w:ilvl="0">
      <w:startOverride w:val="1"/>
    </w:lvlOverride>
  </w:num>
  <w:num w:numId="4">
    <w:abstractNumId w:val="4"/>
    <w:lvlOverride w:ilvl="0">
      <w:startOverride w:val="1"/>
    </w:lvlOverride>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440"/>
    <w:rsid w:val="000062EB"/>
    <w:rsid w:val="00022298"/>
    <w:rsid w:val="00023C57"/>
    <w:rsid w:val="000255B6"/>
    <w:rsid w:val="000478BF"/>
    <w:rsid w:val="00063726"/>
    <w:rsid w:val="00070A8B"/>
    <w:rsid w:val="000A3CBA"/>
    <w:rsid w:val="000A5D56"/>
    <w:rsid w:val="000A711F"/>
    <w:rsid w:val="000B2CBC"/>
    <w:rsid w:val="000C36ED"/>
    <w:rsid w:val="000F4560"/>
    <w:rsid w:val="001466A8"/>
    <w:rsid w:val="00152C93"/>
    <w:rsid w:val="00176F66"/>
    <w:rsid w:val="0019061D"/>
    <w:rsid w:val="001974DA"/>
    <w:rsid w:val="001A5E0C"/>
    <w:rsid w:val="001E468D"/>
    <w:rsid w:val="001E7A11"/>
    <w:rsid w:val="001E7D12"/>
    <w:rsid w:val="002056BD"/>
    <w:rsid w:val="002200E6"/>
    <w:rsid w:val="00234F76"/>
    <w:rsid w:val="00236902"/>
    <w:rsid w:val="00252EA8"/>
    <w:rsid w:val="002638EF"/>
    <w:rsid w:val="00266FB6"/>
    <w:rsid w:val="00275BE9"/>
    <w:rsid w:val="0027618E"/>
    <w:rsid w:val="00284A6C"/>
    <w:rsid w:val="0028608C"/>
    <w:rsid w:val="00286F8E"/>
    <w:rsid w:val="002908C2"/>
    <w:rsid w:val="00293344"/>
    <w:rsid w:val="002A4450"/>
    <w:rsid w:val="002B3C73"/>
    <w:rsid w:val="003047B5"/>
    <w:rsid w:val="00311133"/>
    <w:rsid w:val="00314B7B"/>
    <w:rsid w:val="0032285B"/>
    <w:rsid w:val="0032396E"/>
    <w:rsid w:val="00352D7C"/>
    <w:rsid w:val="003543D3"/>
    <w:rsid w:val="003734C1"/>
    <w:rsid w:val="0037403B"/>
    <w:rsid w:val="00380DE7"/>
    <w:rsid w:val="0039506B"/>
    <w:rsid w:val="003A6BA1"/>
    <w:rsid w:val="003B0803"/>
    <w:rsid w:val="003D3511"/>
    <w:rsid w:val="003E512A"/>
    <w:rsid w:val="003F14E9"/>
    <w:rsid w:val="00401C62"/>
    <w:rsid w:val="00422B57"/>
    <w:rsid w:val="00462B86"/>
    <w:rsid w:val="00476091"/>
    <w:rsid w:val="0049133F"/>
    <w:rsid w:val="00494D8B"/>
    <w:rsid w:val="00494E11"/>
    <w:rsid w:val="00495DCA"/>
    <w:rsid w:val="00496D59"/>
    <w:rsid w:val="004B2607"/>
    <w:rsid w:val="004B335F"/>
    <w:rsid w:val="004B449B"/>
    <w:rsid w:val="004C0FBD"/>
    <w:rsid w:val="004D0690"/>
    <w:rsid w:val="004D21C9"/>
    <w:rsid w:val="004D22AD"/>
    <w:rsid w:val="004D4419"/>
    <w:rsid w:val="00502607"/>
    <w:rsid w:val="00504D5A"/>
    <w:rsid w:val="005107F0"/>
    <w:rsid w:val="00521828"/>
    <w:rsid w:val="00527E8B"/>
    <w:rsid w:val="00531C75"/>
    <w:rsid w:val="0053484C"/>
    <w:rsid w:val="00556DA1"/>
    <w:rsid w:val="00566970"/>
    <w:rsid w:val="0058308E"/>
    <w:rsid w:val="00586CCC"/>
    <w:rsid w:val="00593DED"/>
    <w:rsid w:val="0059659F"/>
    <w:rsid w:val="005A4D63"/>
    <w:rsid w:val="005B1749"/>
    <w:rsid w:val="005E04E7"/>
    <w:rsid w:val="005E219B"/>
    <w:rsid w:val="005E26B0"/>
    <w:rsid w:val="00616702"/>
    <w:rsid w:val="006214B1"/>
    <w:rsid w:val="006306E6"/>
    <w:rsid w:val="00641BD7"/>
    <w:rsid w:val="00650729"/>
    <w:rsid w:val="0065764D"/>
    <w:rsid w:val="00664D85"/>
    <w:rsid w:val="00667533"/>
    <w:rsid w:val="006719FE"/>
    <w:rsid w:val="006A069C"/>
    <w:rsid w:val="006B2EDD"/>
    <w:rsid w:val="006B477D"/>
    <w:rsid w:val="006D4A94"/>
    <w:rsid w:val="006F421B"/>
    <w:rsid w:val="007032D6"/>
    <w:rsid w:val="00707382"/>
    <w:rsid w:val="00716EDB"/>
    <w:rsid w:val="00725D77"/>
    <w:rsid w:val="0072738B"/>
    <w:rsid w:val="00732DA3"/>
    <w:rsid w:val="00794AF6"/>
    <w:rsid w:val="007A7CB7"/>
    <w:rsid w:val="007C5D86"/>
    <w:rsid w:val="007D62AE"/>
    <w:rsid w:val="00807063"/>
    <w:rsid w:val="00811998"/>
    <w:rsid w:val="00832E36"/>
    <w:rsid w:val="00833352"/>
    <w:rsid w:val="00835B21"/>
    <w:rsid w:val="00850F1A"/>
    <w:rsid w:val="00851DCC"/>
    <w:rsid w:val="00854CA4"/>
    <w:rsid w:val="0085645F"/>
    <w:rsid w:val="008576AD"/>
    <w:rsid w:val="008607E8"/>
    <w:rsid w:val="00873635"/>
    <w:rsid w:val="008946D4"/>
    <w:rsid w:val="008A6EDE"/>
    <w:rsid w:val="008D4890"/>
    <w:rsid w:val="00955FA0"/>
    <w:rsid w:val="009640F3"/>
    <w:rsid w:val="00991623"/>
    <w:rsid w:val="009B3BC5"/>
    <w:rsid w:val="009C4182"/>
    <w:rsid w:val="009C6A84"/>
    <w:rsid w:val="009D76EE"/>
    <w:rsid w:val="009E2BAE"/>
    <w:rsid w:val="009E46C6"/>
    <w:rsid w:val="009F531E"/>
    <w:rsid w:val="009F585B"/>
    <w:rsid w:val="00A107E3"/>
    <w:rsid w:val="00A1308E"/>
    <w:rsid w:val="00A25ED2"/>
    <w:rsid w:val="00A26AD3"/>
    <w:rsid w:val="00A34CED"/>
    <w:rsid w:val="00A50C3C"/>
    <w:rsid w:val="00A56BFD"/>
    <w:rsid w:val="00A62AEB"/>
    <w:rsid w:val="00A70973"/>
    <w:rsid w:val="00A76163"/>
    <w:rsid w:val="00A977BD"/>
    <w:rsid w:val="00AA1C0D"/>
    <w:rsid w:val="00AB747A"/>
    <w:rsid w:val="00AC56CF"/>
    <w:rsid w:val="00AD6A17"/>
    <w:rsid w:val="00AE669D"/>
    <w:rsid w:val="00B04540"/>
    <w:rsid w:val="00B076A9"/>
    <w:rsid w:val="00B10F7A"/>
    <w:rsid w:val="00B13009"/>
    <w:rsid w:val="00B26047"/>
    <w:rsid w:val="00B362E2"/>
    <w:rsid w:val="00B56CF4"/>
    <w:rsid w:val="00B608AE"/>
    <w:rsid w:val="00B63F79"/>
    <w:rsid w:val="00B748B9"/>
    <w:rsid w:val="00B80C9D"/>
    <w:rsid w:val="00B86BF3"/>
    <w:rsid w:val="00B9257E"/>
    <w:rsid w:val="00B97A2B"/>
    <w:rsid w:val="00BA49FE"/>
    <w:rsid w:val="00BA7C9E"/>
    <w:rsid w:val="00BB21BE"/>
    <w:rsid w:val="00BB3568"/>
    <w:rsid w:val="00BB5592"/>
    <w:rsid w:val="00BD4086"/>
    <w:rsid w:val="00BD48AE"/>
    <w:rsid w:val="00BD7519"/>
    <w:rsid w:val="00BE72EA"/>
    <w:rsid w:val="00BF2440"/>
    <w:rsid w:val="00BF4812"/>
    <w:rsid w:val="00C04A8F"/>
    <w:rsid w:val="00C27EFC"/>
    <w:rsid w:val="00C31966"/>
    <w:rsid w:val="00C326D5"/>
    <w:rsid w:val="00C37C1E"/>
    <w:rsid w:val="00C43F9D"/>
    <w:rsid w:val="00C537FD"/>
    <w:rsid w:val="00C71597"/>
    <w:rsid w:val="00C83055"/>
    <w:rsid w:val="00C92096"/>
    <w:rsid w:val="00C9213F"/>
    <w:rsid w:val="00C92A18"/>
    <w:rsid w:val="00CB5835"/>
    <w:rsid w:val="00CB7474"/>
    <w:rsid w:val="00CD21AC"/>
    <w:rsid w:val="00CE625F"/>
    <w:rsid w:val="00CF37D9"/>
    <w:rsid w:val="00CF5727"/>
    <w:rsid w:val="00D22310"/>
    <w:rsid w:val="00D22FF4"/>
    <w:rsid w:val="00D235C8"/>
    <w:rsid w:val="00D3552B"/>
    <w:rsid w:val="00D44678"/>
    <w:rsid w:val="00D706B0"/>
    <w:rsid w:val="00D773EB"/>
    <w:rsid w:val="00D97733"/>
    <w:rsid w:val="00DA7F73"/>
    <w:rsid w:val="00DC1487"/>
    <w:rsid w:val="00DC4DC3"/>
    <w:rsid w:val="00E024BC"/>
    <w:rsid w:val="00E12855"/>
    <w:rsid w:val="00E404D0"/>
    <w:rsid w:val="00E542D0"/>
    <w:rsid w:val="00E71593"/>
    <w:rsid w:val="00E71B2C"/>
    <w:rsid w:val="00E83B80"/>
    <w:rsid w:val="00E94C4D"/>
    <w:rsid w:val="00EA4B7D"/>
    <w:rsid w:val="00EC1180"/>
    <w:rsid w:val="00EC2D0B"/>
    <w:rsid w:val="00ED41CE"/>
    <w:rsid w:val="00EE1679"/>
    <w:rsid w:val="00EF51BB"/>
    <w:rsid w:val="00F32F08"/>
    <w:rsid w:val="00F46086"/>
    <w:rsid w:val="00F52684"/>
    <w:rsid w:val="00F568A0"/>
    <w:rsid w:val="00F60219"/>
    <w:rsid w:val="00F66632"/>
    <w:rsid w:val="00F9132A"/>
    <w:rsid w:val="00FF2F61"/>
    <w:rsid w:val="00FF56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1E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F2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F2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F24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F24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F24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F24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F24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F24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F24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BF244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F244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F244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F244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F2440"/>
    <w:rPr>
      <w:rFonts w:eastAsiaTheme="majorEastAsia" w:cstheme="majorBidi"/>
      <w:color w:val="0F4761" w:themeColor="accent1" w:themeShade="BF"/>
    </w:rPr>
  </w:style>
  <w:style w:type="character" w:customStyle="1" w:styleId="6Char">
    <w:name w:val="عنوان 6 Char"/>
    <w:basedOn w:val="a0"/>
    <w:link w:val="6"/>
    <w:uiPriority w:val="9"/>
    <w:semiHidden/>
    <w:rsid w:val="00BF2440"/>
    <w:rPr>
      <w:rFonts w:eastAsiaTheme="majorEastAsia" w:cstheme="majorBidi"/>
      <w:i/>
      <w:iCs/>
      <w:color w:val="595959" w:themeColor="text1" w:themeTint="A6"/>
    </w:rPr>
  </w:style>
  <w:style w:type="character" w:customStyle="1" w:styleId="7Char">
    <w:name w:val="عنوان 7 Char"/>
    <w:basedOn w:val="a0"/>
    <w:link w:val="7"/>
    <w:uiPriority w:val="9"/>
    <w:semiHidden/>
    <w:rsid w:val="00BF2440"/>
    <w:rPr>
      <w:rFonts w:eastAsiaTheme="majorEastAsia" w:cstheme="majorBidi"/>
      <w:color w:val="595959" w:themeColor="text1" w:themeTint="A6"/>
    </w:rPr>
  </w:style>
  <w:style w:type="character" w:customStyle="1" w:styleId="8Char">
    <w:name w:val="عنوان 8 Char"/>
    <w:basedOn w:val="a0"/>
    <w:link w:val="8"/>
    <w:uiPriority w:val="9"/>
    <w:semiHidden/>
    <w:rsid w:val="00BF2440"/>
    <w:rPr>
      <w:rFonts w:eastAsiaTheme="majorEastAsia" w:cstheme="majorBidi"/>
      <w:i/>
      <w:iCs/>
      <w:color w:val="272727" w:themeColor="text1" w:themeTint="D8"/>
    </w:rPr>
  </w:style>
  <w:style w:type="character" w:customStyle="1" w:styleId="9Char">
    <w:name w:val="عنوان 9 Char"/>
    <w:basedOn w:val="a0"/>
    <w:link w:val="9"/>
    <w:uiPriority w:val="9"/>
    <w:semiHidden/>
    <w:rsid w:val="00BF2440"/>
    <w:rPr>
      <w:rFonts w:eastAsiaTheme="majorEastAsia" w:cstheme="majorBidi"/>
      <w:color w:val="272727" w:themeColor="text1" w:themeTint="D8"/>
    </w:rPr>
  </w:style>
  <w:style w:type="paragraph" w:styleId="a3">
    <w:name w:val="Title"/>
    <w:basedOn w:val="a"/>
    <w:next w:val="a"/>
    <w:link w:val="Char"/>
    <w:uiPriority w:val="10"/>
    <w:qFormat/>
    <w:rsid w:val="00BF2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F2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244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F244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F2440"/>
    <w:pPr>
      <w:spacing w:before="160"/>
      <w:jc w:val="center"/>
    </w:pPr>
    <w:rPr>
      <w:i/>
      <w:iCs/>
      <w:color w:val="404040" w:themeColor="text1" w:themeTint="BF"/>
    </w:rPr>
  </w:style>
  <w:style w:type="character" w:customStyle="1" w:styleId="Char1">
    <w:name w:val="اقتباس Char"/>
    <w:basedOn w:val="a0"/>
    <w:link w:val="a5"/>
    <w:uiPriority w:val="29"/>
    <w:rsid w:val="00BF2440"/>
    <w:rPr>
      <w:i/>
      <w:iCs/>
      <w:color w:val="404040" w:themeColor="text1" w:themeTint="BF"/>
    </w:rPr>
  </w:style>
  <w:style w:type="paragraph" w:styleId="a6">
    <w:name w:val="List Paragraph"/>
    <w:basedOn w:val="a"/>
    <w:uiPriority w:val="34"/>
    <w:qFormat/>
    <w:rsid w:val="00BF2440"/>
    <w:pPr>
      <w:ind w:left="720"/>
      <w:contextualSpacing/>
    </w:pPr>
  </w:style>
  <w:style w:type="character" w:styleId="a7">
    <w:name w:val="Intense Emphasis"/>
    <w:basedOn w:val="a0"/>
    <w:uiPriority w:val="21"/>
    <w:qFormat/>
    <w:rsid w:val="00BF2440"/>
    <w:rPr>
      <w:i/>
      <w:iCs/>
      <w:color w:val="0F4761" w:themeColor="accent1" w:themeShade="BF"/>
    </w:rPr>
  </w:style>
  <w:style w:type="paragraph" w:styleId="a8">
    <w:name w:val="Intense Quote"/>
    <w:basedOn w:val="a"/>
    <w:next w:val="a"/>
    <w:link w:val="Char2"/>
    <w:uiPriority w:val="30"/>
    <w:qFormat/>
    <w:rsid w:val="00BF2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F2440"/>
    <w:rPr>
      <w:i/>
      <w:iCs/>
      <w:color w:val="0F4761" w:themeColor="accent1" w:themeShade="BF"/>
    </w:rPr>
  </w:style>
  <w:style w:type="character" w:styleId="a9">
    <w:name w:val="Intense Reference"/>
    <w:basedOn w:val="a0"/>
    <w:uiPriority w:val="32"/>
    <w:qFormat/>
    <w:rsid w:val="00BF2440"/>
    <w:rPr>
      <w:b/>
      <w:bCs/>
      <w:smallCaps/>
      <w:color w:val="0F4761" w:themeColor="accent1" w:themeShade="BF"/>
      <w:spacing w:val="5"/>
    </w:rPr>
  </w:style>
  <w:style w:type="character" w:styleId="aa">
    <w:name w:val="annotation reference"/>
    <w:basedOn w:val="a0"/>
    <w:uiPriority w:val="99"/>
    <w:semiHidden/>
    <w:unhideWhenUsed/>
    <w:rsid w:val="00991623"/>
    <w:rPr>
      <w:sz w:val="16"/>
      <w:szCs w:val="16"/>
    </w:rPr>
  </w:style>
  <w:style w:type="paragraph" w:styleId="ab">
    <w:name w:val="annotation text"/>
    <w:basedOn w:val="a"/>
    <w:link w:val="Char3"/>
    <w:uiPriority w:val="99"/>
    <w:semiHidden/>
    <w:unhideWhenUsed/>
    <w:rsid w:val="00991623"/>
    <w:pPr>
      <w:spacing w:line="240" w:lineRule="auto"/>
    </w:pPr>
    <w:rPr>
      <w:sz w:val="20"/>
      <w:szCs w:val="20"/>
    </w:rPr>
  </w:style>
  <w:style w:type="character" w:customStyle="1" w:styleId="Char3">
    <w:name w:val="نص تعليق Char"/>
    <w:basedOn w:val="a0"/>
    <w:link w:val="ab"/>
    <w:uiPriority w:val="99"/>
    <w:semiHidden/>
    <w:rsid w:val="00991623"/>
    <w:rPr>
      <w:sz w:val="20"/>
      <w:szCs w:val="20"/>
    </w:rPr>
  </w:style>
  <w:style w:type="paragraph" w:styleId="ac">
    <w:name w:val="annotation subject"/>
    <w:basedOn w:val="ab"/>
    <w:next w:val="ab"/>
    <w:link w:val="Char4"/>
    <w:uiPriority w:val="99"/>
    <w:semiHidden/>
    <w:unhideWhenUsed/>
    <w:rsid w:val="00991623"/>
    <w:rPr>
      <w:b/>
      <w:bCs/>
    </w:rPr>
  </w:style>
  <w:style w:type="character" w:customStyle="1" w:styleId="Char4">
    <w:name w:val="موضوع تعليق Char"/>
    <w:basedOn w:val="Char3"/>
    <w:link w:val="ac"/>
    <w:uiPriority w:val="99"/>
    <w:semiHidden/>
    <w:rsid w:val="00991623"/>
    <w:rPr>
      <w:b/>
      <w:bCs/>
      <w:sz w:val="20"/>
      <w:szCs w:val="20"/>
    </w:rPr>
  </w:style>
  <w:style w:type="table" w:styleId="ad">
    <w:name w:val="Table Grid"/>
    <w:basedOn w:val="a1"/>
    <w:uiPriority w:val="39"/>
    <w:rsid w:val="00EC1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header"/>
    <w:basedOn w:val="a"/>
    <w:link w:val="Char5"/>
    <w:uiPriority w:val="99"/>
    <w:unhideWhenUsed/>
    <w:rsid w:val="00EC1180"/>
    <w:pPr>
      <w:tabs>
        <w:tab w:val="center" w:pos="4153"/>
        <w:tab w:val="right" w:pos="8306"/>
      </w:tabs>
      <w:spacing w:after="0" w:line="240" w:lineRule="auto"/>
    </w:pPr>
  </w:style>
  <w:style w:type="character" w:customStyle="1" w:styleId="Char5">
    <w:name w:val="رأس الصفحة Char"/>
    <w:basedOn w:val="a0"/>
    <w:link w:val="ae"/>
    <w:uiPriority w:val="99"/>
    <w:rsid w:val="00EC1180"/>
  </w:style>
  <w:style w:type="paragraph" w:styleId="af">
    <w:name w:val="footer"/>
    <w:basedOn w:val="a"/>
    <w:link w:val="Char6"/>
    <w:uiPriority w:val="99"/>
    <w:unhideWhenUsed/>
    <w:rsid w:val="001E468D"/>
    <w:pPr>
      <w:tabs>
        <w:tab w:val="center" w:pos="4153"/>
        <w:tab w:val="right" w:pos="8306"/>
      </w:tabs>
      <w:spacing w:after="0" w:line="240" w:lineRule="auto"/>
    </w:pPr>
  </w:style>
  <w:style w:type="character" w:customStyle="1" w:styleId="Char6">
    <w:name w:val="تذييل الصفحة Char"/>
    <w:basedOn w:val="a0"/>
    <w:link w:val="af"/>
    <w:uiPriority w:val="99"/>
    <w:rsid w:val="001E468D"/>
  </w:style>
  <w:style w:type="paragraph" w:styleId="af0">
    <w:name w:val="Normal (Web)"/>
    <w:basedOn w:val="a"/>
    <w:uiPriority w:val="99"/>
    <w:semiHidden/>
    <w:unhideWhenUsed/>
    <w:rsid w:val="002056BD"/>
    <w:rPr>
      <w:rFonts w:ascii="Times New Roman" w:hAnsi="Times New Roman" w:cs="Times New Roman"/>
      <w:sz w:val="24"/>
      <w:szCs w:val="24"/>
    </w:rPr>
  </w:style>
  <w:style w:type="paragraph" w:styleId="af1">
    <w:name w:val="Balloon Text"/>
    <w:basedOn w:val="a"/>
    <w:link w:val="Char7"/>
    <w:uiPriority w:val="99"/>
    <w:semiHidden/>
    <w:unhideWhenUsed/>
    <w:rsid w:val="00C31966"/>
    <w:pPr>
      <w:spacing w:after="0" w:line="240" w:lineRule="auto"/>
    </w:pPr>
    <w:rPr>
      <w:rFonts w:ascii="Tahoma" w:hAnsi="Tahoma" w:cs="Tahoma"/>
      <w:sz w:val="16"/>
      <w:szCs w:val="16"/>
    </w:rPr>
  </w:style>
  <w:style w:type="character" w:customStyle="1" w:styleId="Char7">
    <w:name w:val="نص في بالون Char"/>
    <w:basedOn w:val="a0"/>
    <w:link w:val="af1"/>
    <w:uiPriority w:val="99"/>
    <w:semiHidden/>
    <w:rsid w:val="00C319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F2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F2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F24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F24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F24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F24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F24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F24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F24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BF244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F244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F244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F244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F2440"/>
    <w:rPr>
      <w:rFonts w:eastAsiaTheme="majorEastAsia" w:cstheme="majorBidi"/>
      <w:color w:val="0F4761" w:themeColor="accent1" w:themeShade="BF"/>
    </w:rPr>
  </w:style>
  <w:style w:type="character" w:customStyle="1" w:styleId="6Char">
    <w:name w:val="عنوان 6 Char"/>
    <w:basedOn w:val="a0"/>
    <w:link w:val="6"/>
    <w:uiPriority w:val="9"/>
    <w:semiHidden/>
    <w:rsid w:val="00BF2440"/>
    <w:rPr>
      <w:rFonts w:eastAsiaTheme="majorEastAsia" w:cstheme="majorBidi"/>
      <w:i/>
      <w:iCs/>
      <w:color w:val="595959" w:themeColor="text1" w:themeTint="A6"/>
    </w:rPr>
  </w:style>
  <w:style w:type="character" w:customStyle="1" w:styleId="7Char">
    <w:name w:val="عنوان 7 Char"/>
    <w:basedOn w:val="a0"/>
    <w:link w:val="7"/>
    <w:uiPriority w:val="9"/>
    <w:semiHidden/>
    <w:rsid w:val="00BF2440"/>
    <w:rPr>
      <w:rFonts w:eastAsiaTheme="majorEastAsia" w:cstheme="majorBidi"/>
      <w:color w:val="595959" w:themeColor="text1" w:themeTint="A6"/>
    </w:rPr>
  </w:style>
  <w:style w:type="character" w:customStyle="1" w:styleId="8Char">
    <w:name w:val="عنوان 8 Char"/>
    <w:basedOn w:val="a0"/>
    <w:link w:val="8"/>
    <w:uiPriority w:val="9"/>
    <w:semiHidden/>
    <w:rsid w:val="00BF2440"/>
    <w:rPr>
      <w:rFonts w:eastAsiaTheme="majorEastAsia" w:cstheme="majorBidi"/>
      <w:i/>
      <w:iCs/>
      <w:color w:val="272727" w:themeColor="text1" w:themeTint="D8"/>
    </w:rPr>
  </w:style>
  <w:style w:type="character" w:customStyle="1" w:styleId="9Char">
    <w:name w:val="عنوان 9 Char"/>
    <w:basedOn w:val="a0"/>
    <w:link w:val="9"/>
    <w:uiPriority w:val="9"/>
    <w:semiHidden/>
    <w:rsid w:val="00BF2440"/>
    <w:rPr>
      <w:rFonts w:eastAsiaTheme="majorEastAsia" w:cstheme="majorBidi"/>
      <w:color w:val="272727" w:themeColor="text1" w:themeTint="D8"/>
    </w:rPr>
  </w:style>
  <w:style w:type="paragraph" w:styleId="a3">
    <w:name w:val="Title"/>
    <w:basedOn w:val="a"/>
    <w:next w:val="a"/>
    <w:link w:val="Char"/>
    <w:uiPriority w:val="10"/>
    <w:qFormat/>
    <w:rsid w:val="00BF2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F2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244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F244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F2440"/>
    <w:pPr>
      <w:spacing w:before="160"/>
      <w:jc w:val="center"/>
    </w:pPr>
    <w:rPr>
      <w:i/>
      <w:iCs/>
      <w:color w:val="404040" w:themeColor="text1" w:themeTint="BF"/>
    </w:rPr>
  </w:style>
  <w:style w:type="character" w:customStyle="1" w:styleId="Char1">
    <w:name w:val="اقتباس Char"/>
    <w:basedOn w:val="a0"/>
    <w:link w:val="a5"/>
    <w:uiPriority w:val="29"/>
    <w:rsid w:val="00BF2440"/>
    <w:rPr>
      <w:i/>
      <w:iCs/>
      <w:color w:val="404040" w:themeColor="text1" w:themeTint="BF"/>
    </w:rPr>
  </w:style>
  <w:style w:type="paragraph" w:styleId="a6">
    <w:name w:val="List Paragraph"/>
    <w:basedOn w:val="a"/>
    <w:uiPriority w:val="34"/>
    <w:qFormat/>
    <w:rsid w:val="00BF2440"/>
    <w:pPr>
      <w:ind w:left="720"/>
      <w:contextualSpacing/>
    </w:pPr>
  </w:style>
  <w:style w:type="character" w:styleId="a7">
    <w:name w:val="Intense Emphasis"/>
    <w:basedOn w:val="a0"/>
    <w:uiPriority w:val="21"/>
    <w:qFormat/>
    <w:rsid w:val="00BF2440"/>
    <w:rPr>
      <w:i/>
      <w:iCs/>
      <w:color w:val="0F4761" w:themeColor="accent1" w:themeShade="BF"/>
    </w:rPr>
  </w:style>
  <w:style w:type="paragraph" w:styleId="a8">
    <w:name w:val="Intense Quote"/>
    <w:basedOn w:val="a"/>
    <w:next w:val="a"/>
    <w:link w:val="Char2"/>
    <w:uiPriority w:val="30"/>
    <w:qFormat/>
    <w:rsid w:val="00BF2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F2440"/>
    <w:rPr>
      <w:i/>
      <w:iCs/>
      <w:color w:val="0F4761" w:themeColor="accent1" w:themeShade="BF"/>
    </w:rPr>
  </w:style>
  <w:style w:type="character" w:styleId="a9">
    <w:name w:val="Intense Reference"/>
    <w:basedOn w:val="a0"/>
    <w:uiPriority w:val="32"/>
    <w:qFormat/>
    <w:rsid w:val="00BF2440"/>
    <w:rPr>
      <w:b/>
      <w:bCs/>
      <w:smallCaps/>
      <w:color w:val="0F4761" w:themeColor="accent1" w:themeShade="BF"/>
      <w:spacing w:val="5"/>
    </w:rPr>
  </w:style>
  <w:style w:type="character" w:styleId="aa">
    <w:name w:val="annotation reference"/>
    <w:basedOn w:val="a0"/>
    <w:uiPriority w:val="99"/>
    <w:semiHidden/>
    <w:unhideWhenUsed/>
    <w:rsid w:val="00991623"/>
    <w:rPr>
      <w:sz w:val="16"/>
      <w:szCs w:val="16"/>
    </w:rPr>
  </w:style>
  <w:style w:type="paragraph" w:styleId="ab">
    <w:name w:val="annotation text"/>
    <w:basedOn w:val="a"/>
    <w:link w:val="Char3"/>
    <w:uiPriority w:val="99"/>
    <w:semiHidden/>
    <w:unhideWhenUsed/>
    <w:rsid w:val="00991623"/>
    <w:pPr>
      <w:spacing w:line="240" w:lineRule="auto"/>
    </w:pPr>
    <w:rPr>
      <w:sz w:val="20"/>
      <w:szCs w:val="20"/>
    </w:rPr>
  </w:style>
  <w:style w:type="character" w:customStyle="1" w:styleId="Char3">
    <w:name w:val="نص تعليق Char"/>
    <w:basedOn w:val="a0"/>
    <w:link w:val="ab"/>
    <w:uiPriority w:val="99"/>
    <w:semiHidden/>
    <w:rsid w:val="00991623"/>
    <w:rPr>
      <w:sz w:val="20"/>
      <w:szCs w:val="20"/>
    </w:rPr>
  </w:style>
  <w:style w:type="paragraph" w:styleId="ac">
    <w:name w:val="annotation subject"/>
    <w:basedOn w:val="ab"/>
    <w:next w:val="ab"/>
    <w:link w:val="Char4"/>
    <w:uiPriority w:val="99"/>
    <w:semiHidden/>
    <w:unhideWhenUsed/>
    <w:rsid w:val="00991623"/>
    <w:rPr>
      <w:b/>
      <w:bCs/>
    </w:rPr>
  </w:style>
  <w:style w:type="character" w:customStyle="1" w:styleId="Char4">
    <w:name w:val="موضوع تعليق Char"/>
    <w:basedOn w:val="Char3"/>
    <w:link w:val="ac"/>
    <w:uiPriority w:val="99"/>
    <w:semiHidden/>
    <w:rsid w:val="00991623"/>
    <w:rPr>
      <w:b/>
      <w:bCs/>
      <w:sz w:val="20"/>
      <w:szCs w:val="20"/>
    </w:rPr>
  </w:style>
  <w:style w:type="table" w:styleId="ad">
    <w:name w:val="Table Grid"/>
    <w:basedOn w:val="a1"/>
    <w:uiPriority w:val="39"/>
    <w:rsid w:val="00EC11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header"/>
    <w:basedOn w:val="a"/>
    <w:link w:val="Char5"/>
    <w:uiPriority w:val="99"/>
    <w:unhideWhenUsed/>
    <w:rsid w:val="00EC1180"/>
    <w:pPr>
      <w:tabs>
        <w:tab w:val="center" w:pos="4153"/>
        <w:tab w:val="right" w:pos="8306"/>
      </w:tabs>
      <w:spacing w:after="0" w:line="240" w:lineRule="auto"/>
    </w:pPr>
  </w:style>
  <w:style w:type="character" w:customStyle="1" w:styleId="Char5">
    <w:name w:val="رأس الصفحة Char"/>
    <w:basedOn w:val="a0"/>
    <w:link w:val="ae"/>
    <w:uiPriority w:val="99"/>
    <w:rsid w:val="00EC1180"/>
  </w:style>
  <w:style w:type="paragraph" w:styleId="af">
    <w:name w:val="footer"/>
    <w:basedOn w:val="a"/>
    <w:link w:val="Char6"/>
    <w:uiPriority w:val="99"/>
    <w:unhideWhenUsed/>
    <w:rsid w:val="001E468D"/>
    <w:pPr>
      <w:tabs>
        <w:tab w:val="center" w:pos="4153"/>
        <w:tab w:val="right" w:pos="8306"/>
      </w:tabs>
      <w:spacing w:after="0" w:line="240" w:lineRule="auto"/>
    </w:pPr>
  </w:style>
  <w:style w:type="character" w:customStyle="1" w:styleId="Char6">
    <w:name w:val="تذييل الصفحة Char"/>
    <w:basedOn w:val="a0"/>
    <w:link w:val="af"/>
    <w:uiPriority w:val="99"/>
    <w:rsid w:val="001E468D"/>
  </w:style>
  <w:style w:type="paragraph" w:styleId="af0">
    <w:name w:val="Normal (Web)"/>
    <w:basedOn w:val="a"/>
    <w:uiPriority w:val="99"/>
    <w:semiHidden/>
    <w:unhideWhenUsed/>
    <w:rsid w:val="002056BD"/>
    <w:rPr>
      <w:rFonts w:ascii="Times New Roman" w:hAnsi="Times New Roman" w:cs="Times New Roman"/>
      <w:sz w:val="24"/>
      <w:szCs w:val="24"/>
    </w:rPr>
  </w:style>
  <w:style w:type="paragraph" w:styleId="af1">
    <w:name w:val="Balloon Text"/>
    <w:basedOn w:val="a"/>
    <w:link w:val="Char7"/>
    <w:uiPriority w:val="99"/>
    <w:semiHidden/>
    <w:unhideWhenUsed/>
    <w:rsid w:val="00C31966"/>
    <w:pPr>
      <w:spacing w:after="0" w:line="240" w:lineRule="auto"/>
    </w:pPr>
    <w:rPr>
      <w:rFonts w:ascii="Tahoma" w:hAnsi="Tahoma" w:cs="Tahoma"/>
      <w:sz w:val="16"/>
      <w:szCs w:val="16"/>
    </w:rPr>
  </w:style>
  <w:style w:type="character" w:customStyle="1" w:styleId="Char7">
    <w:name w:val="نص في بالون Char"/>
    <w:basedOn w:val="a0"/>
    <w:link w:val="af1"/>
    <w:uiPriority w:val="99"/>
    <w:semiHidden/>
    <w:rsid w:val="00C319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6.jpeg"/><Relationship Id="rId39"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3.jpeg"/><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footer" Target="footer12.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2.jpeg"/><Relationship Id="rId29" Type="http://schemas.openxmlformats.org/officeDocument/2006/relationships/image" Target="media/image9.jpeg"/><Relationship Id="rId41"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footer" Target="footer10.xml"/><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image" Target="media/image11.jpeg"/><Relationship Id="rId44" Type="http://schemas.openxmlformats.org/officeDocument/2006/relationships/image" Target="media/image24.jpe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4.jpeg"/><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footer" Target="footer1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02AB8-CDBA-4CE6-99D0-89E94B594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1766</TotalTime>
  <Pages>77</Pages>
  <Words>11759</Words>
  <Characters>67031</Characters>
  <Application>Microsoft Office Word</Application>
  <DocSecurity>0</DocSecurity>
  <Lines>558</Lines>
  <Paragraphs>157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ABC</cp:lastModifiedBy>
  <cp:revision>103</cp:revision>
  <dcterms:created xsi:type="dcterms:W3CDTF">2026-07-28T09:09:00Z</dcterms:created>
  <dcterms:modified xsi:type="dcterms:W3CDTF">2026-08-13T07:40:00Z</dcterms:modified>
</cp:coreProperties>
</file>