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 — InCom</w:t>
      </w:r>
    </w:p>
    <w:p>
      <w:pPr>
        <w:jc w:val="center"/>
      </w:pPr>
      <w:r>
        <w:rPr>
          <w:b/>
          <w:sz w:val="56"/>
        </w:rPr>
        <w:t>ChangeLog &amp; Release Notes</w:t>
      </w:r>
    </w:p>
    <w:p>
      <w:pPr>
        <w:jc w:val="center"/>
      </w:pPr>
      <w:r>
        <w:rPr>
          <w:i/>
          <w:color w:val="606060"/>
          <w:sz w:val="28"/>
        </w:rPr>
        <w:t>Evolución V2.2 → V3.0 + historial de commits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3.3.0 · 2026-05-10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Versión 1.0.0 — Lanzamiento producción (2026-04-28)</w:t>
      </w:r>
    </w:p>
    <w:p>
      <w:r>
        <w:rPr>
          <w:sz w:val="22"/>
        </w:rPr>
        <w:t>Primera versión productiva del Dashboard V3.0. Reemplaza completamente al V2.2 con una arquitectura cliente-servidor segura, sistema de permisos y panel administrativo.</w:t>
      </w:r>
    </w:p>
    <w:p>
      <w:pPr>
        <w:pStyle w:val="Heading2"/>
      </w:pPr>
      <w:r>
        <w:t>🚀 Nuevas features (vs V2.2)</w:t>
      </w:r>
    </w:p>
    <w:p>
      <w:pPr>
        <w:pStyle w:val="ListBullet"/>
      </w:pPr>
      <w:r>
        <w:rPr>
          <w:sz w:val="22"/>
        </w:rPr>
        <w:t>Backend Next.js que oculta API keys del browser</w:t>
      </w:r>
    </w:p>
    <w:p>
      <w:pPr>
        <w:pStyle w:val="ListBullet"/>
      </w:pPr>
      <w:r>
        <w:rPr>
          <w:sz w:val="22"/>
        </w:rPr>
        <w:t>Sistema de permisos por territorio + 4 roles (admin, director, gerente regional, vendedor)</w:t>
      </w:r>
    </w:p>
    <w:p>
      <w:pPr>
        <w:pStyle w:val="ListBullet"/>
      </w:pPr>
      <w:r>
        <w:rPr>
          <w:sz w:val="22"/>
        </w:rPr>
        <w:t>Row-Level Security en Postgres como defensa en profundidad</w:t>
      </w:r>
    </w:p>
    <w:p>
      <w:pPr>
        <w:pStyle w:val="ListBullet"/>
      </w:pPr>
      <w:r>
        <w:rPr>
          <w:sz w:val="22"/>
        </w:rPr>
        <w:t>Panel administrativo completo: gestión de usuarios, toggle de territorios, audit log</w:t>
      </w:r>
    </w:p>
    <w:p>
      <w:pPr>
        <w:pStyle w:val="ListBullet"/>
      </w:pPr>
      <w:r>
        <w:rPr>
          <w:sz w:val="22"/>
        </w:rPr>
        <w:t>Audit log inmutable con 9 tipos de eventos capturados</w:t>
      </w:r>
    </w:p>
    <w:p>
      <w:pPr>
        <w:pStyle w:val="ListBullet"/>
      </w:pPr>
      <w:r>
        <w:rPr>
          <w:sz w:val="22"/>
        </w:rPr>
        <w:t>Invitación de usuarios via Magic Link de Supabase (sin compartir passwords)</w:t>
      </w:r>
    </w:p>
    <w:p>
      <w:pPr>
        <w:pStyle w:val="ListBullet"/>
      </w:pPr>
      <w:r>
        <w:rPr>
          <w:sz w:val="22"/>
        </w:rPr>
        <w:t>Editor de PTTO con persistencia en DB (no más localStorage del V2.2)</w:t>
      </w:r>
    </w:p>
    <w:p>
      <w:pPr>
        <w:pStyle w:val="ListBullet"/>
      </w:pPr>
      <w:r>
        <w:rPr>
          <w:sz w:val="22"/>
        </w:rPr>
        <w:t>6 themes con selector modal (Clean, Editorial, Warm Neo, Susazón Moderno, Stock Market, Liquid Glass)</w:t>
      </w:r>
    </w:p>
    <w:p>
      <w:pPr>
        <w:pStyle w:val="ListBullet"/>
      </w:pPr>
      <w:r>
        <w:rPr>
          <w:sz w:val="22"/>
        </w:rPr>
        <w:t>Theme Liquid Glass inspirado en iOS 26 Apple — aurora gradient + frosted glass</w:t>
      </w:r>
    </w:p>
    <w:p>
      <w:pPr>
        <w:pStyle w:val="Heading2"/>
      </w:pPr>
      <w:r>
        <w:t>🐛 Bugs del V2.2 corregidos</w:t>
      </w:r>
    </w:p>
    <w:p>
      <w:pPr>
        <w:pStyle w:val="ListBullet"/>
      </w:pPr>
      <w:r>
        <w:rPr>
          <w:sz w:val="22"/>
        </w:rPr>
        <w:t>API Key Susazón ya NO es visible en el browser (vivía en HTML del V2.2)</w:t>
      </w:r>
    </w:p>
    <w:p>
      <w:pPr>
        <w:pStyle w:val="ListBullet"/>
      </w:pPr>
      <w:r>
        <w:rPr>
          <w:sz w:val="22"/>
        </w:rPr>
        <w:t>Charts: eje X mostraba '$0, $1, $2...' en lugar de nombres → fix con XAxis dataKey='name' (Recharts)</w:t>
      </w:r>
    </w:p>
    <w:p>
      <w:pPr>
        <w:pStyle w:val="ListBullet"/>
      </w:pPr>
      <w:r>
        <w:rPr>
          <w:sz w:val="22"/>
        </w:rPr>
        <w:t>Tab Familia → Grupo Producto: ahora grafica el campo `grupo` (TI lo agregó al API)</w:t>
      </w:r>
    </w:p>
    <w:p>
      <w:pPr>
        <w:pStyle w:val="ListBullet"/>
      </w:pPr>
      <w:r>
        <w:rPr>
          <w:sz w:val="22"/>
        </w:rPr>
        <w:t>Tab Productos: agregado chart doble eje (Pesos + Kilos) arriba de la tabla</w:t>
      </w:r>
    </w:p>
    <w:p>
      <w:pPr>
        <w:pStyle w:val="ListBullet"/>
      </w:pPr>
      <w:r>
        <w:rPr>
          <w:sz w:val="22"/>
        </w:rPr>
        <w:t>Tab Vendedores: separación correcta Sus/Suve con toggle (el V2.2 los mezclaba)</w:t>
      </w:r>
    </w:p>
    <w:p>
      <w:pPr>
        <w:pStyle w:val="ListBullet"/>
      </w:pPr>
      <w:r>
        <w:rPr>
          <w:sz w:val="22"/>
        </w:rPr>
        <w:t>Tab Perdidos: toggle Mes/YTD con kg + monto en ambas dimensiones</w:t>
      </w:r>
    </w:p>
    <w:p>
      <w:pPr>
        <w:pStyle w:val="Heading2"/>
      </w:pPr>
      <w:r>
        <w:t>🔧 Mejoras técnicas</w:t>
      </w:r>
    </w:p>
    <w:p>
      <w:pPr>
        <w:pStyle w:val="ListBullet"/>
      </w:pPr>
      <w:r>
        <w:rPr>
          <w:sz w:val="22"/>
        </w:rPr>
        <w:t>TypeScript estricto en todo el código</w:t>
      </w:r>
    </w:p>
    <w:p>
      <w:pPr>
        <w:pStyle w:val="ListBullet"/>
      </w:pPr>
      <w:r>
        <w:rPr>
          <w:sz w:val="22"/>
        </w:rPr>
        <w:t>Migraciones SQL versionadas (10 migraciones aplicadas)</w:t>
      </w:r>
    </w:p>
    <w:p>
      <w:pPr>
        <w:pStyle w:val="ListBullet"/>
      </w:pPr>
      <w:r>
        <w:rPr>
          <w:sz w:val="22"/>
        </w:rPr>
        <w:t>Refresh idempotente — seguro de re-correr cualquier rango</w:t>
      </w:r>
    </w:p>
    <w:p>
      <w:pPr>
        <w:pStyle w:val="ListBullet"/>
      </w:pPr>
      <w:r>
        <w:rPr>
          <w:sz w:val="22"/>
        </w:rPr>
        <w:t>Vistas KPI pre-agregadas para performance</w:t>
      </w:r>
    </w:p>
    <w:p>
      <w:pPr>
        <w:pStyle w:val="ListBullet"/>
      </w:pPr>
      <w:r>
        <w:rPr>
          <w:sz w:val="22"/>
        </w:rPr>
        <w:t>Manejo defensivo de env vars con sanitización de whitespace</w:t>
      </w:r>
    </w:p>
    <w:p>
      <w:pPr>
        <w:pStyle w:val="Heading1"/>
      </w:pPr>
      <w:r>
        <w:rPr>
          <w:color w:val="ED6808"/>
        </w:rPr>
        <w:t>Historial de commits (32 totales)</w:t>
      </w:r>
    </w:p>
    <w:p>
      <w:r>
        <w:rPr>
          <w:sz w:val="22"/>
        </w:rPr>
        <w:t>Resumen de los commits más significativos en orden cronológico inverso:</w:t>
      </w:r>
    </w:p>
    <w:p>
      <w:pPr>
        <w:pStyle w:val="Heading2"/>
      </w:pPr>
      <w:r>
        <w:t>Cierre de proyecto + Deploy (2026-04-28)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b81f182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 Safari: backdrop-filter en Liquid Glass requiere GPU compositing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f9a3eb6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UX: warning visual cuando refresh excede límite Hobby de Vercel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e00b51d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validación defensiva de env vars + sanitize whitespace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634c4ba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maxDuration en /api/data/refresh dentro del límite Hobby (300s)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3f9c1cf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3 errores de TypeScript que bloqueaban build de Vercel</w:t>
            </w:r>
          </w:p>
        </w:tc>
      </w:tr>
    </w:tbl>
    <w:p>
      <w:pPr>
        <w:pStyle w:val="Heading2"/>
      </w:pPr>
      <w:r>
        <w:t>Themes Phase (2026-04-27 / 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1c711c3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4: upgrade ThemeSelector dropdown → modal con previews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d46198a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3: agregar theme 'Liquid Glass' (Apple iOS 26 + naranja)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4d0700f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2: agregar theme 'Stock Market' (trader desk)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9d2eb30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1: agregar theme 'Susazón Moderno' (dark + naranja)</w:t>
            </w:r>
          </w:p>
        </w:tc>
      </w:tr>
    </w:tbl>
    <w:p>
      <w:pPr>
        <w:pStyle w:val="Heading2"/>
      </w:pPr>
      <w:r>
        <w:t>Admin Panel (Fase 5, 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c354fa6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3/3: Admin Panel - Audit Log read-only paginado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6960c52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2/3: Admin Panel - Usuarios CRUD + magic link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511caae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1/3: Admin Panel - Territorios toggle</w:t>
            </w:r>
          </w:p>
        </w:tc>
      </w:tr>
    </w:tbl>
    <w:p>
      <w:pPr>
        <w:pStyle w:val="Heading2"/>
      </w:pPr>
      <w:r>
        <w:t>Dashboard 7 tabs (Fase 3, 2026-04-27)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4b959a5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6/6: Perdidos con toggle Mes / YTD (kg + monto)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3e750dc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5/6: Vendedores - agregar toggle Top 10 / Top 20 / Todos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b7ae11b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Tabs 4+5: Clientes + Vendedores (toggle Sus/Suve) + DimensionTab refactor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fe25051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3/6: Productos (cambio funcional #4 chart doble eje + toggle Top 10/15)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067ee3f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2/6: Grupo Producto + GroupedBarChart reusable + Migración 008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457f8f4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1/6: Ventas (replica V2.2 + custom tooltip)</w:t>
            </w:r>
          </w:p>
        </w:tc>
      </w:tr>
    </w:tbl>
    <w:p>
      <w:pPr>
        <w:pStyle w:val="Heading2"/>
      </w:pPr>
      <w:r>
        <w:t>Fase 2 — Dashboard real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bf0ea53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AGENTS.md: snapshot al cierre Fase 2d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9954230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2d: Tab Tracking Diario completo (replica V2.2)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fc53b2c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4: 6 KPI cards (Venta/Margen/KG con YoY + 3 Acum por anio)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7746224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3: Editor de PTTO + fix Supabase 1000-row limit</w:t>
            </w:r>
          </w:p>
        </w:tc>
      </w:tr>
    </w:tbl>
    <w:p>
      <w:pPr>
        <w:pStyle w:val="Heading1"/>
      </w:pPr>
      <w:r>
        <w:rPr>
          <w:color w:val="ED6808"/>
        </w:rPr>
        <w:t>Migraciones de DB aplicadas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Migración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001_users_permissions.sql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users_permissions + helpers RLS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002_territories_state.sql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territories_state + visible_territories_for_current_user()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003_audit_log.sql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audit_log inmutable con enum de 9 acciones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004_sales_rows.sql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principal con RLS policy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005_territory_budgets.sql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PTTO mensual con compound PK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006_kpi_views.sql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kpi_monthly_summary y kpi_daily_summary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007_kpi_daily_summary.sql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específica para Tracking Diario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008_kpi_dimension_views.sql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 vistas de dimensión (familia, grupo, sku, vendedor, cliente)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009_vendedor_with_empresa.sql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Recreate kpi_vendedor_summary con empresa column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010_kpi_cliente_perdidos.sql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para 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Versiones futuras (planificación)</w:t>
      </w:r>
    </w:p>
    <w:p>
      <w:pPr>
        <w:pStyle w:val="Heading2"/>
      </w:pPr>
      <w:r>
        <w:t>v1.1.0 (propuesta)</w:t>
      </w:r>
    </w:p>
    <w:p>
      <w:pPr>
        <w:pStyle w:val="ListBullet"/>
      </w:pPr>
      <w:r>
        <w:rPr>
          <w:sz w:val="22"/>
        </w:rPr>
        <w:t>Themes bonus: Linear Eclipse + Bento Spatial</w:t>
      </w:r>
    </w:p>
    <w:p>
      <w:pPr>
        <w:pStyle w:val="ListBullet"/>
      </w:pPr>
      <w:r>
        <w:rPr>
          <w:sz w:val="22"/>
        </w:rPr>
        <w:t>Custom domain dashboard.susazon.mx</w:t>
      </w:r>
    </w:p>
    <w:p>
      <w:pPr>
        <w:pStyle w:val="ListBullet"/>
      </w:pPr>
      <w:r>
        <w:rPr>
          <w:sz w:val="22"/>
        </w:rPr>
        <w:t>CI/CD con GitHub Actions (tests + lint)</w:t>
      </w:r>
    </w:p>
    <w:p>
      <w:pPr>
        <w:pStyle w:val="Heading2"/>
      </w:pPr>
      <w:r>
        <w:t>v1.2.0 (propuesta)</w:t>
      </w:r>
    </w:p>
    <w:p>
      <w:pPr>
        <w:pStyle w:val="ListBullet"/>
      </w:pPr>
      <w:r>
        <w:rPr>
          <w:sz w:val="22"/>
        </w:rPr>
        <w:t>Sentry o LogRocket para monitoreo de errores runtime</w:t>
      </w:r>
    </w:p>
    <w:p>
      <w:pPr>
        <w:pStyle w:val="ListBullet"/>
      </w:pPr>
      <w:r>
        <w:rPr>
          <w:sz w:val="22"/>
        </w:rPr>
        <w:t>Realtime updates en audit log (Supabase realtime)</w:t>
      </w:r>
    </w:p>
    <w:p>
      <w:pPr>
        <w:pStyle w:val="ListBullet"/>
      </w:pPr>
      <w:r>
        <w:rPr>
          <w:sz w:val="22"/>
        </w:rPr>
        <w:t>Export PDF/Excel de los tabs</w:t>
      </w:r>
    </w:p>
    <w:p>
      <w:pPr>
        <w:pStyle w:val="Heading2"/>
      </w:pPr>
      <w:r>
        <w:t>v2.0.0 (futuro)</w:t>
      </w:r>
    </w:p>
    <w:p>
      <w:pPr>
        <w:pStyle w:val="ListBullet"/>
      </w:pPr>
      <w:r>
        <w:rPr>
          <w:sz w:val="22"/>
        </w:rPr>
        <w:t>Reportes ejecutivos automáticos por email (cron)</w:t>
      </w:r>
    </w:p>
    <w:p>
      <w:pPr>
        <w:pStyle w:val="ListBullet"/>
      </w:pPr>
      <w:r>
        <w:rPr>
          <w:sz w:val="22"/>
        </w:rPr>
        <w:t>Mobile responsive optimizado</w:t>
      </w:r>
    </w:p>
    <w:p>
      <w:pPr>
        <w:pStyle w:val="ListBullet"/>
      </w:pPr>
      <w:r>
        <w:rPr>
          <w:sz w:val="22"/>
        </w:rPr>
        <w:t>Pricing dinámico por SKU</w:t>
      </w:r>
    </w:p>
    <w:p>
      <w:r>
        <w:br w:type="page"/>
      </w:r>
    </w:p>
    <w:p>
      <w:pPr>
        <w:pStyle w:val="Heading1"/>
        <w:jc w:val="left"/>
      </w:pPr>
      <w:r>
        <w:t>Apéndice — Sesión 2026-05-10</w:t>
      </w:r>
    </w:p>
    <w:p>
      <w:r>
        <w:rPr>
          <w:i/>
          <w:color w:val="6B7280"/>
        </w:rPr>
        <w:t>Mejoras 1-7 · Branding InCom · Login premium</w:t>
      </w:r>
    </w:p>
    <w:p/>
    <w:p/>
    <w:p>
      <w:pPr>
        <w:pStyle w:val="Heading2"/>
      </w:pPr>
      <w:r>
        <w:t>v3.3.0 — 2026-05-10 · Branding InCom + Login premium</w:t>
      </w:r>
    </w:p>
    <w:p/>
    <w:p>
      <w:pPr>
        <w:pStyle w:val="Heading3"/>
      </w:pPr>
      <w:r>
        <w:t>Added</w:t>
      </w:r>
    </w:p>
    <w:p>
      <w:pPr>
        <w:pStyle w:val="ListBullet"/>
      </w:pPr>
      <w:r>
        <w:t>Branding InCom completo (favicon + apple-icon + OG image + Twitter card + metadata).</w:t>
      </w:r>
    </w:p>
    <w:p>
      <w:pPr>
        <w:pStyle w:val="ListBullet"/>
      </w:pPr>
      <w:r>
        <w:t>Login rediseñado split-screen estilo enterprise (hero con escudo InCom + aurora animado + logo Susazón auto-switch).</w:t>
      </w:r>
    </w:p>
    <w:p>
      <w:pPr>
        <w:pStyle w:val="ListBullet"/>
      </w:pPr>
      <w:r>
        <w:t>Intro animation 1.2s con prefers-reduced-motion respetado.</w:t>
      </w:r>
    </w:p>
    <w:p>
      <w:pPr>
        <w:pStyle w:val="ListBullet"/>
      </w:pPr>
      <w:r>
        <w:t>Helper lib/aggregate.ts con 6 funciones puras para multi-territorio.</w:t>
      </w:r>
    </w:p>
    <w:p>
      <w:pPr>
        <w:pStyle w:val="ListBullet"/>
      </w:pPr>
      <w:r>
        <w:t>Helper lib/export-excel.ts con generador Excel reusable.</w:t>
      </w:r>
    </w:p>
    <w:p>
      <w:pPr>
        <w:pStyle w:val="ListBullet"/>
      </w:pPr>
      <w:r>
        <w:t>Endpoint /api/dashboard/clientes-dia para lazy load Tracking Diario.</w:t>
      </w:r>
    </w:p>
    <w:p>
      <w:pPr>
        <w:pStyle w:val="ListBullet"/>
      </w:pPr>
      <w:r>
        <w:t>Componente ExportExcelButton.tsx en los 7 tabs.</w:t>
      </w:r>
    </w:p>
    <w:p/>
    <w:p>
      <w:pPr>
        <w:pStyle w:val="Heading3"/>
      </w:pPr>
      <w:r>
        <w:t>Changed</w:t>
      </w:r>
    </w:p>
    <w:p>
      <w:pPr>
        <w:pStyle w:val="ListBullet"/>
      </w:pPr>
      <w:r>
        <w:t>Sidebar: item "Todos" con ícono ⚙️ Settings2 que abre dropdown configurable.</w:t>
      </w:r>
    </w:p>
    <w:p>
      <w:pPr>
        <w:pStyle w:val="ListBullet"/>
      </w:pPr>
      <w:r>
        <w:t>PerdidosTab: eliminado TerritoryFilter local (~150 líneas) → sidebar global.</w:t>
      </w:r>
    </w:p>
    <w:p>
      <w:pPr>
        <w:pStyle w:val="ListBullet"/>
      </w:pPr>
      <w:r>
        <w:t>DashboardClient: 4 modos de selección (single/aggregated-all/custom/none).</w:t>
      </w:r>
    </w:p>
    <w:p>
      <w:pPr>
        <w:pStyle w:val="ListBullet"/>
      </w:pPr>
      <w:r>
        <w:t>Tema Liquid Glass: clase .frost-popover con bg opaco + blur 40px.</w:t>
      </w:r>
    </w:p>
    <w:p>
      <w:pPr>
        <w:pStyle w:val="ListBullet"/>
      </w:pPr>
      <w:r>
        <w:t>SusazonLogo: nueva prop surface="header"|"page" con PAGE_DARK_THEMES.</w:t>
      </w:r>
    </w:p>
    <w:p/>
    <w:p>
      <w:pPr>
        <w:pStyle w:val="Heading3"/>
      </w:pPr>
      <w:r>
        <w:t>Fixed</w:t>
      </w:r>
    </w:p>
    <w:p>
      <w:pPr>
        <w:pStyle w:val="ListBullet"/>
      </w:pPr>
      <w:r>
        <w:t>Día-vs-día YoY con precisión 100% (Mejora 2: 4 vistas SQL + findCalendarDayForBizDays).</w:t>
      </w:r>
    </w:p>
    <w:p>
      <w:pPr>
        <w:pStyle w:val="ListBullet"/>
      </w:pPr>
      <w:r>
        <w:t>Bug Perdidos: comparación mes-cierre vs mes-actual inflaba "declive".</w:t>
      </w:r>
    </w:p>
    <w:p>
      <w:pPr>
        <w:pStyle w:val="ListBullet"/>
      </w:pPr>
      <w:r>
        <w:t>Vendedores: cambiar Sus/Suve preservaba selección inválida (key remount fix).</w:t>
      </w:r>
    </w:p>
    <w:p>
      <w:pPr>
        <w:pStyle w:val="ListBullet"/>
      </w:pPr>
      <w:r>
        <w:t>Theme dark: logo Susazón se veía marrón ilegible (PAGE_DARK_THEMES expandido).</w:t>
      </w:r>
    </w:p>
    <w:p/>
    <w:p>
      <w:pPr>
        <w:pStyle w:val="Heading3"/>
      </w:pPr>
      <w:r>
        <w:t>Migrations</w:t>
      </w:r>
    </w:p>
    <w:p>
      <w:pPr>
        <w:pStyle w:val="ListBullet"/>
      </w:pPr>
      <w:r>
        <w:t>011_kpi_diario_dimensiones.sql</w:t>
      </w:r>
    </w:p>
    <w:p>
      <w:pPr>
        <w:pStyle w:val="ListBullet"/>
      </w:pPr>
      <w:r>
        <w:t>012_kpi_cliente_perdidos_margen.sql</w:t>
      </w:r>
    </w:p>
    <w:p/>
    <w:p>
      <w:pPr>
        <w:pStyle w:val="Heading2"/>
      </w:pPr>
      <w:r>
        <w:t>v3.2.0 — 2026-05-09 · Mejoras 1-5</w:t>
      </w:r>
    </w:p>
    <w:p/>
    <w:p>
      <w:pPr>
        <w:pStyle w:val="ListBullet"/>
      </w:pPr>
      <w:r>
        <w:t>Mejora 1: Lazy endpoint clientes/día Tracking Diario.</w:t>
      </w:r>
    </w:p>
    <w:p>
      <w:pPr>
        <w:pStyle w:val="ListBullet"/>
      </w:pPr>
      <w:r>
        <w:t>Mejora 2: Día-vs-día YoY (Commits A datos, B charts, C tablas).</w:t>
      </w:r>
    </w:p>
    <w:p>
      <w:pPr>
        <w:pStyle w:val="ListBullet"/>
      </w:pPr>
      <w:r>
        <w:t>Mejora 3: Multi-select Productos persistente + lock 15.</w:t>
      </w:r>
    </w:p>
    <w:p>
      <w:pPr>
        <w:pStyle w:val="ListBullet"/>
      </w:pPr>
      <w:r>
        <w:t>Mejora 4: Multi-select Clientes con MultiSelectChips.</w:t>
      </w:r>
    </w:p>
    <w:p>
      <w:pPr>
        <w:pStyle w:val="ListBullet"/>
      </w:pPr>
      <w:r>
        <w:t>Mejora 5: Columnas KG en tablas inferiores.</w:t>
      </w:r>
    </w:p>
    <w:p>
      <w:pPr>
        <w:pStyle w:val="ListBullet"/>
      </w:pPr>
      <w:r>
        <w:t>PerdidosTab: chips status + dona + LossCards + buscador amplio + año 2024.</w:t>
      </w:r>
    </w:p>
    <w:p/>
    <w:p>
      <w:pPr>
        <w:pStyle w:val="Heading2"/>
      </w:pPr>
      <w:r>
        <w:t>v3.1.0 — 2026-05-01 · Fase 2d completa</w:t>
      </w:r>
    </w:p>
    <w:p/>
    <w:p>
      <w:pPr>
        <w:pStyle w:val="ListBullet"/>
      </w:pPr>
      <w:r>
        <w:t>7 tabs funcionando con data real.</w:t>
      </w:r>
    </w:p>
    <w:p>
      <w:pPr>
        <w:pStyle w:val="ListBullet"/>
      </w:pPr>
      <w:r>
        <w:t>16 territorios + PTTO 2026.</w:t>
      </w:r>
    </w:p>
    <w:p>
      <w:pPr>
        <w:pStyle w:val="ListBullet"/>
      </w:pPr>
      <w:r>
        <w:t>14 usuarios autorizados de 15 planeados.</w:t>
      </w:r>
    </w:p>
    <w:p>
      <w:pPr>
        <w:pStyle w:val="ListBullet"/>
      </w:pPr>
      <w:r>
        <w:t>Admin Panel completo.</w:t>
      </w:r>
    </w:p>
    <w:p/>
    <w:p>
      <w:pPr>
        <w:pStyle w:val="Heading2"/>
      </w:pPr>
      <w:r>
        <w:t>v3.0.0 — 2026-04-26 · Lanzamiento V3.0</w:t>
      </w:r>
    </w:p>
    <w:p/>
    <w:p>
      <w:pPr>
        <w:pStyle w:val="ListBullet"/>
      </w:pPr>
      <w:r>
        <w:t>Next.js 16 + Supabase + Vercel.</w:t>
      </w:r>
    </w:p>
    <w:p>
      <w:pPr>
        <w:pStyle w:val="ListBullet"/>
      </w:pPr>
      <w:r>
        <w:t>Auth con RLS por territorio.</w:t>
      </w:r>
    </w:p>
    <w:p>
      <w:pPr>
        <w:pStyle w:val="ListBullet"/>
      </w:pPr>
      <w:r>
        <w:t>Dominio custom dashboardcomercialsusazon.com.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— InCom · ChangeLog · 3.3.0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