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4CC9A7" w:rsidRDefault="7A4CC9A7" w14:paraId="0C8494AE" w14:textId="71FF3A52">
      <w:r w:rsidRPr="6A987DDB" w:rsidR="7A4CC9A7">
        <w:rPr>
          <w:b w:val="1"/>
          <w:bCs w:val="1"/>
          <w:color w:val="0070C0"/>
        </w:rPr>
        <w:t>Policyholder Persona</w:t>
      </w:r>
    </w:p>
    <w:p w:rsidR="577A334D" w:rsidRDefault="577A334D" w14:paraId="1EA3CBBC" w14:textId="4B9DD791">
      <w:r w:rsidRPr="6A987DDB" w:rsidR="577A334D">
        <w:rPr>
          <w:b w:val="1"/>
          <w:bCs w:val="1"/>
          <w:color w:val="0070C0"/>
        </w:rPr>
        <w:t>Smart Loss Reporting Page</w:t>
      </w:r>
      <w:r w:rsidRPr="6A987DDB" w:rsidR="577A334D">
        <w:rPr>
          <w:b w:val="1"/>
          <w:bCs w:val="1"/>
        </w:rPr>
        <w:t xml:space="preserve">: </w:t>
      </w:r>
      <w:r w:rsidRPr="6A987DDB" w:rsidR="61CA3784">
        <w:rPr>
          <w:i w:val="1"/>
          <w:iCs w:val="1"/>
        </w:rPr>
        <w:t>Click on the mic button and speak the narration of the incident</w:t>
      </w:r>
    </w:p>
    <w:p w:rsidR="078FADB6" w:rsidRDefault="078FADB6" w14:paraId="2FC502D5" w14:textId="6D0D4EF9">
      <w:r w:rsidRPr="6A987DDB" w:rsidR="078FADB6">
        <w:rPr>
          <w:b w:val="1"/>
          <w:bCs w:val="1"/>
          <w:i w:val="0"/>
          <w:iCs w:val="0"/>
          <w:color w:val="0070C0"/>
          <w:u w:val="none"/>
        </w:rPr>
        <w:t xml:space="preserve">My </w:t>
      </w:r>
      <w:r w:rsidRPr="6A987DDB" w:rsidR="078FADB6">
        <w:rPr>
          <w:b w:val="1"/>
          <w:bCs w:val="1"/>
          <w:i w:val="0"/>
          <w:iCs w:val="0"/>
          <w:color w:val="0070C0"/>
          <w:u w:val="none"/>
        </w:rPr>
        <w:t>Claims:</w:t>
      </w:r>
      <w:r w:rsidRPr="6A987DDB" w:rsidR="078FADB6">
        <w:rPr>
          <w:b w:val="1"/>
          <w:bCs w:val="1"/>
          <w:i w:val="0"/>
          <w:iCs w:val="0"/>
          <w:color w:val="0070C0"/>
          <w:u w:val="none"/>
        </w:rPr>
        <w:t xml:space="preserve"> Gives the Summary of the claim that got generated</w:t>
      </w:r>
    </w:p>
    <w:p w:rsidR="078FADB6" w:rsidRDefault="078FADB6" w14:paraId="7AB170EF" w14:textId="3975CD76">
      <w:r w:rsidRPr="6A987DDB" w:rsidR="078FADB6">
        <w:rPr>
          <w:b w:val="1"/>
          <w:bCs w:val="1"/>
          <w:i w:val="0"/>
          <w:iCs w:val="0"/>
          <w:color w:val="0070C0"/>
          <w:u w:val="none"/>
        </w:rPr>
        <w:t xml:space="preserve">Follow my </w:t>
      </w:r>
      <w:r w:rsidRPr="6A987DDB" w:rsidR="078FADB6">
        <w:rPr>
          <w:b w:val="1"/>
          <w:bCs w:val="1"/>
          <w:i w:val="0"/>
          <w:iCs w:val="0"/>
          <w:color w:val="0070C0"/>
          <w:u w:val="none"/>
        </w:rPr>
        <w:t>Claims:</w:t>
      </w:r>
      <w:r w:rsidRPr="6A987DDB" w:rsidR="078FADB6">
        <w:rPr>
          <w:b w:val="1"/>
          <w:bCs w:val="1"/>
          <w:i w:val="0"/>
          <w:iCs w:val="0"/>
          <w:color w:val="0070C0"/>
          <w:u w:val="none"/>
        </w:rPr>
        <w:t xml:space="preserve"> Gives the Claims Journey</w:t>
      </w:r>
    </w:p>
    <w:p w:rsidR="2111998E" w:rsidP="6A987DDB" w:rsidRDefault="2111998E" w14:paraId="542EF276" w14:textId="62937FF4">
      <w:pPr>
        <w:rPr>
          <w:b w:val="1"/>
          <w:bCs w:val="1"/>
          <w:i w:val="0"/>
          <w:iCs w:val="0"/>
          <w:color w:val="0070C0"/>
          <w:u w:val="none"/>
        </w:rPr>
      </w:pPr>
      <w:r w:rsidRPr="6A987DDB" w:rsidR="2111998E">
        <w:rPr>
          <w:b w:val="1"/>
          <w:bCs w:val="1"/>
          <w:i w:val="0"/>
          <w:iCs w:val="0"/>
          <w:color w:val="0070C0"/>
          <w:u w:val="none"/>
        </w:rPr>
        <w:t xml:space="preserve">Document Hub: Shows all the Documents that are uploaded  </w:t>
      </w:r>
      <w:r w:rsidRPr="6A987DDB" w:rsidR="078FADB6">
        <w:rPr>
          <w:b w:val="1"/>
          <w:bCs w:val="1"/>
          <w:i w:val="0"/>
          <w:iCs w:val="0"/>
          <w:color w:val="0070C0"/>
          <w:u w:val="none"/>
        </w:rPr>
        <w:t xml:space="preserve"> </w:t>
      </w:r>
    </w:p>
    <w:p w:rsidR="61CA3784" w:rsidP="6A987DDB" w:rsidRDefault="61CA3784" w14:paraId="52688722" w14:textId="3B4B332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  <w:r w:rsidRPr="6A987DDB" w:rsidR="61CA3784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I had an accident at approximately 6:45 PM while returning home. The incident occurred at a junction where my vehicle collided with another car. The front portion of my vehicle was damaged. This happened today. The accident occurred unexpectedly, and the damage was considerable. I am feeling stressed about the situation.</w:t>
      </w:r>
    </w:p>
    <w:p w:rsidR="51AB0A7C" w:rsidP="6A987DDB" w:rsidRDefault="51AB0A7C" w14:paraId="5E8DEAA7" w14:textId="676B95AC">
      <w:pPr>
        <w:pStyle w:val="Normal"/>
      </w:pPr>
      <w:r w:rsidR="51AB0A7C">
        <w:rPr/>
        <w:t>Transcript will be generated</w:t>
      </w:r>
    </w:p>
    <w:p w:rsidR="61CA3784" w:rsidP="6A987DDB" w:rsidRDefault="61CA3784" w14:paraId="2604228A" w14:textId="432C56B7">
      <w:pPr>
        <w:pStyle w:val="Normal"/>
      </w:pPr>
      <w:r w:rsidR="61CA3784">
        <w:drawing>
          <wp:inline wp14:editId="2B0A8456" wp14:anchorId="7066D595">
            <wp:extent cx="3295842" cy="1912011"/>
            <wp:effectExtent l="0" t="0" r="0" b="0"/>
            <wp:docPr id="808855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855738" name="Picture 808855738"/>
                    <pic:cNvPicPr/>
                  </pic:nvPicPr>
                  <pic:blipFill>
                    <a:blip xmlns:r="http://schemas.openxmlformats.org/officeDocument/2006/relationships" r:embed="rId1666980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5842" cy="191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A3784" w:rsidP="6A987DDB" w:rsidRDefault="61CA3784" w14:paraId="0170DE62" w14:textId="13DAAF53">
      <w:pPr>
        <w:pStyle w:val="Normal"/>
      </w:pPr>
      <w:r w:rsidR="61CA3784">
        <w:rPr/>
        <w:t>Click on Analyze with AI button</w:t>
      </w:r>
      <w:r w:rsidR="012333D0">
        <w:rPr/>
        <w:t xml:space="preserve"> now we are redirected to Verify Policy</w:t>
      </w:r>
    </w:p>
    <w:p w:rsidR="012333D0" w:rsidP="6A987DDB" w:rsidRDefault="012333D0" w14:paraId="5D71C7DF" w14:textId="765416E0">
      <w:pPr>
        <w:pStyle w:val="Normal"/>
      </w:pPr>
      <w:r w:rsidR="012333D0">
        <w:rPr/>
        <w:t xml:space="preserve">Click on Switch to motor claim </w:t>
      </w:r>
    </w:p>
    <w:p w:rsidR="012333D0" w:rsidP="6A987DDB" w:rsidRDefault="012333D0" w14:paraId="20A72324" w14:textId="339E6735">
      <w:pPr>
        <w:pStyle w:val="Normal"/>
      </w:pPr>
      <w:r w:rsidR="012333D0">
        <w:rPr/>
        <w:t xml:space="preserve"> </w:t>
      </w:r>
      <w:r w:rsidR="012333D0">
        <w:rPr/>
        <w:t xml:space="preserve"> </w:t>
      </w:r>
      <w:r w:rsidR="012333D0">
        <w:drawing>
          <wp:inline wp14:editId="2FBB5621" wp14:anchorId="71085A45">
            <wp:extent cx="3532848" cy="1919287"/>
            <wp:effectExtent l="0" t="0" r="0" b="0"/>
            <wp:docPr id="1903107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107905" name="Picture 1903107905"/>
                    <pic:cNvPicPr/>
                  </pic:nvPicPr>
                  <pic:blipFill>
                    <a:blip xmlns:r="http://schemas.openxmlformats.org/officeDocument/2006/relationships" r:embed="rId120346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2848" cy="191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6E0683" w:rsidP="6A987DDB" w:rsidRDefault="646E0683" w14:paraId="64495A90" w14:textId="609942F8">
      <w:pPr>
        <w:pStyle w:val="Normal"/>
      </w:pPr>
      <w:r w:rsidR="646E0683">
        <w:rPr/>
        <w:t>Fill the corresponding 5 step form for MOTOR LOB</w:t>
      </w:r>
    </w:p>
    <w:p w:rsidR="1B538717" w:rsidP="6A987DDB" w:rsidRDefault="1B538717" w14:paraId="540D29DC" w14:textId="379BF0B3">
      <w:pPr>
        <w:pStyle w:val="Normal"/>
      </w:pPr>
      <w:r w:rsidRPr="6A987DDB" w:rsidR="1B538717">
        <w:rPr>
          <w:b w:val="1"/>
          <w:bCs w:val="1"/>
        </w:rPr>
        <w:t xml:space="preserve">On step 4 </w:t>
      </w:r>
      <w:r w:rsidR="1B538717">
        <w:rPr/>
        <w:t>Enter the estimated cost with dollar sign and upload the documents and images</w:t>
      </w:r>
    </w:p>
    <w:p w:rsidR="1B538717" w:rsidP="6A987DDB" w:rsidRDefault="1B538717" w14:paraId="2B16705F" w14:textId="46E8E668">
      <w:pPr>
        <w:pStyle w:val="Normal"/>
      </w:pPr>
      <w:r w:rsidR="1B538717">
        <w:drawing>
          <wp:inline wp14:editId="3950E80C" wp14:anchorId="1D66EDBF">
            <wp:extent cx="2473474" cy="1946275"/>
            <wp:effectExtent l="0" t="0" r="0" b="0"/>
            <wp:docPr id="13850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0863" name="Picture 13850863"/>
                    <pic:cNvPicPr/>
                  </pic:nvPicPr>
                  <pic:blipFill>
                    <a:blip xmlns:r="http://schemas.openxmlformats.org/officeDocument/2006/relationships" r:embed="rId64480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3474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538717" w:rsidP="6A987DDB" w:rsidRDefault="1B538717" w14:paraId="0EC88C99" w14:textId="4555D7B4">
      <w:pPr>
        <w:pStyle w:val="Normal"/>
      </w:pPr>
      <w:r w:rsidR="1B538717">
        <w:rPr/>
        <w:t>Claim number will be generated</w:t>
      </w:r>
    </w:p>
    <w:p w:rsidR="6A987DDB" w:rsidP="6A987DDB" w:rsidRDefault="6A987DDB" w14:paraId="7530A710" w14:textId="2AB8AD79">
      <w:pPr>
        <w:pStyle w:val="Normal"/>
      </w:pPr>
    </w:p>
    <w:p w:rsidR="57121E7D" w:rsidP="6A987DDB" w:rsidRDefault="57121E7D" w14:paraId="17AC1973" w14:textId="7F947EB0">
      <w:pPr>
        <w:pStyle w:val="Normal"/>
      </w:pPr>
      <w:r w:rsidRPr="6A987DDB" w:rsidR="57121E7D">
        <w:rPr>
          <w:b w:val="1"/>
          <w:bCs w:val="1"/>
          <w:color w:val="0070C0"/>
        </w:rPr>
        <w:t>Adjuster Persona</w:t>
      </w:r>
      <w:r w:rsidRPr="6A987DDB" w:rsidR="6137B0F9">
        <w:rPr>
          <w:b w:val="1"/>
          <w:bCs w:val="1"/>
          <w:color w:val="0070C0"/>
        </w:rPr>
        <w:t>:</w:t>
      </w:r>
    </w:p>
    <w:p w:rsidR="77655395" w:rsidP="6A987DDB" w:rsidRDefault="77655395" w14:paraId="3039ECE4" w14:textId="0AF096EE">
      <w:pPr>
        <w:pStyle w:val="Normal"/>
      </w:pPr>
      <w:r w:rsidRPr="6A987DDB" w:rsidR="77655395">
        <w:rPr>
          <w:b w:val="1"/>
          <w:bCs w:val="1"/>
          <w:color w:val="0070C0"/>
        </w:rPr>
        <w:t xml:space="preserve">Loss Adjustment -&gt; </w:t>
      </w:r>
      <w:r w:rsidRPr="6A987DDB" w:rsidR="59A658C7">
        <w:rPr>
          <w:b w:val="1"/>
          <w:bCs w:val="1"/>
          <w:color w:val="0070C0"/>
        </w:rPr>
        <w:t xml:space="preserve">Loss Dashboard page: </w:t>
      </w:r>
      <w:r w:rsidRPr="6A987DDB" w:rsidR="59A658C7">
        <w:rPr>
          <w:b w:val="1"/>
          <w:bCs w:val="1"/>
          <w:color w:val="0070C0"/>
        </w:rPr>
        <w:t>Overview of Claims Data</w:t>
      </w:r>
    </w:p>
    <w:p w:rsidR="6A987DDB" w:rsidP="6A987DDB" w:rsidRDefault="6A987DDB" w14:paraId="6D45796E" w14:textId="051685D5">
      <w:pPr>
        <w:pStyle w:val="Normal"/>
        <w:rPr>
          <w:b w:val="1"/>
          <w:bCs w:val="1"/>
          <w:color w:val="0070C0"/>
        </w:rPr>
      </w:pPr>
    </w:p>
    <w:p w:rsidR="59A658C7" w:rsidP="6A987DDB" w:rsidRDefault="59A658C7" w14:paraId="715F313B" w14:textId="3FA497ED">
      <w:pPr>
        <w:pStyle w:val="Normal"/>
      </w:pPr>
      <w:r w:rsidRPr="6A987DDB" w:rsidR="59A658C7">
        <w:rPr>
          <w:b w:val="1"/>
          <w:bCs w:val="1"/>
          <w:color w:val="0070C0"/>
        </w:rPr>
        <w:t xml:space="preserve">Claim Validation/Triage Page: </w:t>
      </w:r>
    </w:p>
    <w:p w:rsidR="59A658C7" w:rsidP="6A987DDB" w:rsidRDefault="59A658C7" w14:paraId="42CCEB53" w14:textId="79BAC1FB">
      <w:pPr>
        <w:pStyle w:val="Normal"/>
      </w:pPr>
      <w:r w:rsidRPr="6A987DDB" w:rsidR="59A658C7">
        <w:rPr>
          <w:b w:val="1"/>
          <w:bCs w:val="1"/>
          <w:color w:val="0070C0"/>
        </w:rPr>
        <w:t>Enter the Claim Number</w:t>
      </w:r>
    </w:p>
    <w:p w:rsidR="59A658C7" w:rsidP="6A987DDB" w:rsidRDefault="59A658C7" w14:paraId="2DD1D279" w14:textId="02A941CC">
      <w:pPr>
        <w:pStyle w:val="Normal"/>
      </w:pPr>
      <w:r w:rsidRPr="6A987DDB" w:rsidR="59A658C7">
        <w:rPr>
          <w:b w:val="1"/>
          <w:bCs w:val="1"/>
          <w:color w:val="0070C0"/>
        </w:rPr>
        <w:t>Click on load Button (which will load the documents uploaded for that particular claim)</w:t>
      </w:r>
    </w:p>
    <w:p w:rsidR="59A658C7" w:rsidP="6A987DDB" w:rsidRDefault="59A658C7" w14:paraId="73DEF1BB" w14:textId="08F85C0A">
      <w:pPr>
        <w:pStyle w:val="Normal"/>
      </w:pPr>
      <w:r w:rsidRPr="6A987DDB" w:rsidR="59A658C7">
        <w:rPr>
          <w:b w:val="1"/>
          <w:bCs w:val="1"/>
          <w:color w:val="0070C0"/>
        </w:rPr>
        <w:t>Click on the Triage Button (which will run SLM Model with 4 functionalities)</w:t>
      </w:r>
      <w:r w:rsidR="611D0405">
        <w:drawing>
          <wp:inline wp14:editId="7A2345FA" wp14:anchorId="16599316">
            <wp:extent cx="4292600" cy="2049992"/>
            <wp:effectExtent l="0" t="0" r="0" b="0"/>
            <wp:docPr id="1835320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320220" name="Picture 1835320220"/>
                    <pic:cNvPicPr/>
                  </pic:nvPicPr>
                  <pic:blipFill>
                    <a:blip xmlns:r="http://schemas.openxmlformats.org/officeDocument/2006/relationships" r:embed="rId930608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2600" cy="204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87DDB" w:rsidP="6A987DDB" w:rsidRDefault="6A987DDB" w14:paraId="60C08B8C" w14:textId="31B6F242">
      <w:pPr>
        <w:pStyle w:val="Normal"/>
        <w:rPr>
          <w:b w:val="1"/>
          <w:bCs w:val="1"/>
          <w:color w:val="0070C0"/>
        </w:rPr>
      </w:pPr>
    </w:p>
    <w:p w:rsidR="6A987DDB" w:rsidP="6A987DDB" w:rsidRDefault="6A987DDB" w14:paraId="288A0662" w14:textId="63651170">
      <w:pPr>
        <w:pStyle w:val="Normal"/>
        <w:rPr>
          <w:b w:val="1"/>
          <w:bCs w:val="1"/>
          <w:color w:val="0070C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192083"/>
    <w:rsid w:val="01192083"/>
    <w:rsid w:val="012333D0"/>
    <w:rsid w:val="051351EF"/>
    <w:rsid w:val="073385AA"/>
    <w:rsid w:val="07678955"/>
    <w:rsid w:val="078FADB6"/>
    <w:rsid w:val="0FE500D5"/>
    <w:rsid w:val="165A3810"/>
    <w:rsid w:val="1B538717"/>
    <w:rsid w:val="2111998E"/>
    <w:rsid w:val="21DB58AE"/>
    <w:rsid w:val="22AA608E"/>
    <w:rsid w:val="24D293B4"/>
    <w:rsid w:val="38266274"/>
    <w:rsid w:val="4528B6AA"/>
    <w:rsid w:val="473C9FD6"/>
    <w:rsid w:val="49BA2B69"/>
    <w:rsid w:val="4F72510C"/>
    <w:rsid w:val="51AB0A7C"/>
    <w:rsid w:val="57121E7D"/>
    <w:rsid w:val="577A334D"/>
    <w:rsid w:val="57F2CBC3"/>
    <w:rsid w:val="5813D3D9"/>
    <w:rsid w:val="59A658C7"/>
    <w:rsid w:val="5DF36267"/>
    <w:rsid w:val="611D0405"/>
    <w:rsid w:val="6137B0F9"/>
    <w:rsid w:val="61CA3784"/>
    <w:rsid w:val="62735608"/>
    <w:rsid w:val="646E0683"/>
    <w:rsid w:val="67DEDB6D"/>
    <w:rsid w:val="688DEA86"/>
    <w:rsid w:val="69BD42AF"/>
    <w:rsid w:val="6A987DDB"/>
    <w:rsid w:val="6A9A2EC1"/>
    <w:rsid w:val="77655395"/>
    <w:rsid w:val="78814080"/>
    <w:rsid w:val="7A4CC9A7"/>
    <w:rsid w:val="7CA6B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417D"/>
  <w15:chartTrackingRefBased/>
  <w15:docId w15:val="{01176192-B593-4DA5-80DC-A094A307BA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987D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6980700" /><Relationship Type="http://schemas.openxmlformats.org/officeDocument/2006/relationships/image" Target="/media/image2.png" Id="rId120346019" /><Relationship Type="http://schemas.openxmlformats.org/officeDocument/2006/relationships/image" Target="/media/image3.png" Id="rId64480192" /><Relationship Type="http://schemas.openxmlformats.org/officeDocument/2006/relationships/image" Target="/media/image4.png" Id="rId9306087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2026-09-24T07:33:57.2578999Z</dcterms:created>
  <dcterms:modified xsi:type="dcterms:W3CDTF">2026-09-24T12:14:19.7529759Z</dcterms:modified>
  <dc:creator>Musaddique Lalkot</dc:creator>
  <lastModifiedBy>Musaddique Lalkot</lastModifiedBy>
</coreProperties>
</file>