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5F720" w14:textId="77777777" w:rsidR="00915F31" w:rsidRPr="00FC66D8" w:rsidRDefault="005B6FA8" w:rsidP="00915F31">
      <w:pPr>
        <w:pStyle w:val="aa"/>
        <w:rPr>
          <w:rFonts w:ascii="Verdana" w:hAnsi="Verdana" w:cs="Calibri"/>
          <w:sz w:val="20"/>
          <w:szCs w:val="20"/>
        </w:rPr>
      </w:pPr>
      <w:bookmarkStart w:id="0" w:name="_GoBack"/>
      <w:bookmarkEnd w:id="0"/>
      <w:r>
        <w:rPr>
          <w:rFonts w:ascii="Verdana" w:hAnsi="Verdana" w:cs="Arial"/>
          <w:b/>
          <w:noProof/>
          <w:sz w:val="20"/>
          <w:szCs w:val="20"/>
          <w:lang w:eastAsia="ru-RU"/>
        </w:rPr>
        <w:drawing>
          <wp:inline distT="0" distB="0" distL="0" distR="0" wp14:anchorId="426015C4" wp14:editId="7B2FD4A5">
            <wp:extent cx="971550" cy="371475"/>
            <wp:effectExtent l="0" t="0" r="0" b="9525"/>
            <wp:docPr id="1" name="Рисунок 12" descr="LOGO_JUP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LOGO_JUPI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3FF2" w14:textId="77777777" w:rsidR="00915F31" w:rsidRPr="00FC66D8" w:rsidRDefault="00915F31" w:rsidP="00915F31">
      <w:pPr>
        <w:pStyle w:val="aa"/>
        <w:jc w:val="center"/>
        <w:rPr>
          <w:rFonts w:ascii="Verdana" w:hAnsi="Verdana" w:cs="Calibri"/>
          <w:b/>
          <w:sz w:val="26"/>
          <w:szCs w:val="26"/>
        </w:rPr>
      </w:pPr>
      <w:r w:rsidRPr="00FC66D8">
        <w:rPr>
          <w:rFonts w:ascii="Verdana" w:hAnsi="Verdana" w:cs="Calibri"/>
          <w:b/>
          <w:sz w:val="26"/>
          <w:szCs w:val="26"/>
        </w:rPr>
        <w:t>БРИФ НА РАЗРАБОТКУ САЙТА</w:t>
      </w:r>
    </w:p>
    <w:p w14:paraId="6ECFFF08" w14:textId="77777777" w:rsidR="00915F31" w:rsidRDefault="00915F31" w:rsidP="00915F31">
      <w:pPr>
        <w:rPr>
          <w:rFonts w:ascii="Verdana" w:hAnsi="Verdana" w:cs="Arial"/>
          <w:b/>
        </w:rPr>
      </w:pPr>
    </w:p>
    <w:p w14:paraId="3C77B7C3" w14:textId="77777777" w:rsidR="00915F31" w:rsidRPr="00915F31" w:rsidRDefault="00915F31" w:rsidP="00915F31">
      <w:pPr>
        <w:rPr>
          <w:rFonts w:ascii="Verdana" w:hAnsi="Verdana" w:cs="Arial"/>
          <w:b/>
        </w:rPr>
      </w:pPr>
      <w:r w:rsidRPr="00915F31">
        <w:rPr>
          <w:rFonts w:ascii="Verdana" w:hAnsi="Verdana" w:cs="Arial"/>
          <w:b/>
        </w:rPr>
        <w:t>1. Информация о компании</w:t>
      </w:r>
    </w:p>
    <w:p w14:paraId="57D1965F" w14:textId="77777777" w:rsidR="00915F31" w:rsidRPr="00915F31" w:rsidRDefault="00915F31" w:rsidP="00915F31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918"/>
        <w:gridCol w:w="5548"/>
      </w:tblGrid>
      <w:tr w:rsidR="00915F31" w:rsidRPr="00CA22CF" w14:paraId="30F34785" w14:textId="77777777" w:rsidTr="009569F3">
        <w:trPr>
          <w:trHeight w:val="533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828EE2" w14:textId="77777777" w:rsidR="00915F31" w:rsidRPr="00FC66D8" w:rsidRDefault="00915F31" w:rsidP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Название компании (или название проекта, для которого делается сайт)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3BD0" w14:textId="77777777" w:rsidR="00915F31" w:rsidRPr="00FC66D8" w:rsidRDefault="009569F3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Nord Star Trading Ltd. (NST)</w:t>
            </w:r>
          </w:p>
        </w:tc>
      </w:tr>
      <w:tr w:rsidR="00915F31" w:rsidRPr="00FC66D8" w14:paraId="70F3E765" w14:textId="77777777" w:rsidTr="00915F31"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0B928F" w14:textId="77777777" w:rsidR="00915F31" w:rsidRPr="00FC66D8" w:rsidRDefault="00915F31" w:rsidP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Краткое описание деятельности/компании/товара: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383D" w14:textId="77777777" w:rsidR="00915F31" w:rsidRPr="00FC66D8" w:rsidRDefault="009569F3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Поставка горнодобывающей техники (бульдозеры, буровые, экскаваторы, самосвалы, краны, манипуляторы, погрузчики и т.д.), оборудования (оборудование и узлы для фабрик по переработке руды, дробильное оборудование, лабораторное оборудование для золотодобывающих рудников, оборудование, приборы и аксессуары для геологии, геофизики и бурения) и запчастей к ним; химии (смазки, бура, известь, флоккулянт, сода, активированный уголь, цианид и т.д.).</w:t>
            </w:r>
          </w:p>
          <w:p w14:paraId="0B345029" w14:textId="77777777" w:rsidR="00915F31" w:rsidRPr="00FC66D8" w:rsidRDefault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915F31" w:rsidRPr="00FC66D8" w14:paraId="67EACAB0" w14:textId="77777777" w:rsidTr="009569F3">
        <w:trPr>
          <w:trHeight w:val="295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00F7DD" w14:textId="77777777" w:rsidR="00915F31" w:rsidRPr="00FC66D8" w:rsidRDefault="00915F31" w:rsidP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Представитель компании (заказчик)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C1F6" w14:textId="77777777" w:rsidR="00915F31" w:rsidRPr="00FC66D8" w:rsidRDefault="009569F3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Дмитрий Шведов</w:t>
            </w:r>
          </w:p>
        </w:tc>
      </w:tr>
      <w:tr w:rsidR="00915F31" w:rsidRPr="00FC66D8" w14:paraId="41C2092E" w14:textId="77777777" w:rsidTr="00915F31"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6EB75A" w14:textId="77777777" w:rsidR="00915F31" w:rsidRPr="00FC66D8" w:rsidRDefault="00915F31" w:rsidP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Контактные данные (Телефон, E-mail)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C35F" w14:textId="5C88DC06" w:rsidR="00915F31" w:rsidRPr="00FC66D8" w:rsidRDefault="005F164E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dvshvedov@gmail.com </w:t>
            </w:r>
          </w:p>
          <w:p w14:paraId="145FFEE3" w14:textId="77777777" w:rsidR="00915F31" w:rsidRPr="00FC66D8" w:rsidRDefault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915F31" w:rsidRPr="00FC66D8" w14:paraId="35B577B9" w14:textId="77777777" w:rsidTr="00915F31">
        <w:trPr>
          <w:trHeight w:val="540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E704D3" w14:textId="77777777" w:rsidR="00915F31" w:rsidRPr="00FC66D8" w:rsidRDefault="00915F31" w:rsidP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Существующий сайт (если есть)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E7B1" w14:textId="77777777" w:rsidR="00915F31" w:rsidRPr="00FC66D8" w:rsidRDefault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val="en-US" w:eastAsia="ar-SA"/>
              </w:rPr>
            </w:pPr>
          </w:p>
        </w:tc>
      </w:tr>
      <w:tr w:rsidR="00915F31" w:rsidRPr="00FC66D8" w14:paraId="2F7F541F" w14:textId="77777777" w:rsidTr="008B12EA">
        <w:trPr>
          <w:trHeight w:val="505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BEC8F4" w14:textId="77777777" w:rsidR="00915F31" w:rsidRPr="00FC66D8" w:rsidRDefault="00915F31" w:rsidP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Планируемый адрес сайта</w:t>
            </w:r>
            <w:r w:rsidR="00F96D7E" w:rsidRPr="00FC66D8">
              <w:rPr>
                <w:rFonts w:ascii="Verdana" w:hAnsi="Verdana" w:cs="Arial"/>
                <w:sz w:val="20"/>
                <w:szCs w:val="20"/>
                <w:lang w:val="en-US"/>
              </w:rPr>
              <w:t xml:space="preserve"> (</w:t>
            </w:r>
            <w:r w:rsidR="00F96D7E" w:rsidRPr="00FC66D8">
              <w:rPr>
                <w:rFonts w:ascii="Verdana" w:hAnsi="Verdana" w:cs="Arial"/>
                <w:sz w:val="20"/>
                <w:szCs w:val="20"/>
              </w:rPr>
              <w:t>домен)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FCD3" w14:textId="2C6BB761" w:rsidR="00915F31" w:rsidRPr="00FC66D8" w:rsidRDefault="008B12EA">
            <w:pPr>
              <w:snapToGrid w:val="0"/>
              <w:rPr>
                <w:rFonts w:ascii="Verdana" w:hAnsi="Verdana" w:cs="Arial"/>
                <w:sz w:val="20"/>
                <w:szCs w:val="20"/>
                <w:lang w:val="en-US"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val="en-US" w:eastAsia="ar-SA"/>
              </w:rPr>
              <w:t>Nordstar-trading.</w:t>
            </w:r>
            <w:r w:rsidR="009569F3">
              <w:rPr>
                <w:rFonts w:ascii="Verdana" w:hAnsi="Verdana" w:cs="Arial"/>
                <w:sz w:val="20"/>
                <w:szCs w:val="20"/>
                <w:lang w:val="en-US" w:eastAsia="ar-SA"/>
              </w:rPr>
              <w:t>com</w:t>
            </w:r>
          </w:p>
          <w:p w14:paraId="2B030FBB" w14:textId="77777777" w:rsidR="00915F31" w:rsidRPr="00FC66D8" w:rsidRDefault="00915F31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val="en-US" w:eastAsia="ar-SA"/>
              </w:rPr>
            </w:pPr>
          </w:p>
        </w:tc>
      </w:tr>
      <w:tr w:rsidR="00915F31" w:rsidRPr="00FC66D8" w14:paraId="64A3B0FD" w14:textId="77777777" w:rsidTr="00915F31">
        <w:trPr>
          <w:trHeight w:val="345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CB0546" w14:textId="77777777" w:rsidR="00915F31" w:rsidRPr="00FC66D8" w:rsidRDefault="00915F31" w:rsidP="00915F31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Желаемая дата сдачи проекта</w:t>
            </w:r>
          </w:p>
          <w:p w14:paraId="01962A5F" w14:textId="77777777" w:rsidR="00915F31" w:rsidRPr="00FC66D8" w:rsidRDefault="00915F31" w:rsidP="00915F31">
            <w:pPr>
              <w:suppressAutoHyphens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2D1D" w14:textId="568B4AB3" w:rsidR="00915F31" w:rsidRPr="00FC66D8" w:rsidRDefault="008B12EA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15</w:t>
            </w:r>
            <w:r w:rsidR="009569F3">
              <w:rPr>
                <w:rFonts w:ascii="Verdana" w:hAnsi="Verdana" w:cs="Arial"/>
                <w:sz w:val="20"/>
                <w:szCs w:val="20"/>
                <w:lang w:eastAsia="ar-SA"/>
              </w:rPr>
              <w:t>.10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t>.</w:t>
            </w:r>
            <w:r w:rsidR="005F164E">
              <w:rPr>
                <w:rFonts w:ascii="Verdana" w:hAnsi="Verdana" w:cs="Arial"/>
                <w:sz w:val="20"/>
                <w:szCs w:val="20"/>
                <w:lang w:eastAsia="ar-SA"/>
              </w:rPr>
              <w:t>2016</w:t>
            </w:r>
          </w:p>
        </w:tc>
      </w:tr>
    </w:tbl>
    <w:p w14:paraId="76C9BE3C" w14:textId="77777777" w:rsidR="00915F31" w:rsidRPr="00915F31" w:rsidRDefault="00915F31" w:rsidP="00915F31">
      <w:pPr>
        <w:rPr>
          <w:rFonts w:ascii="Verdana" w:hAnsi="Verdana" w:cs="Arial"/>
          <w:sz w:val="20"/>
          <w:szCs w:val="20"/>
          <w:lang w:eastAsia="ar-SA"/>
        </w:rPr>
      </w:pPr>
    </w:p>
    <w:p w14:paraId="34940C51" w14:textId="77777777" w:rsidR="005D7D8C" w:rsidRDefault="005D7D8C" w:rsidP="00A853FD">
      <w:pPr>
        <w:pStyle w:val="a3"/>
        <w:rPr>
          <w:rFonts w:ascii="Verdana" w:hAnsi="Verdana" w:cs="Arial"/>
          <w:sz w:val="20"/>
          <w:szCs w:val="20"/>
        </w:rPr>
      </w:pPr>
    </w:p>
    <w:p w14:paraId="2EA95778" w14:textId="77777777" w:rsidR="00915F31" w:rsidRPr="00915F31" w:rsidRDefault="00915F31" w:rsidP="00915F31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2</w:t>
      </w:r>
      <w:r w:rsidRPr="00915F31">
        <w:rPr>
          <w:rFonts w:ascii="Verdana" w:hAnsi="Verdana" w:cs="Arial"/>
          <w:b/>
        </w:rPr>
        <w:t xml:space="preserve">. </w:t>
      </w:r>
      <w:r>
        <w:rPr>
          <w:rFonts w:ascii="Verdana" w:hAnsi="Verdana" w:cs="Arial"/>
          <w:b/>
        </w:rPr>
        <w:t>Описание целевой аудитории</w:t>
      </w:r>
    </w:p>
    <w:p w14:paraId="318D5A7B" w14:textId="77777777" w:rsidR="00915F31" w:rsidRPr="00915F31" w:rsidRDefault="00915F31" w:rsidP="00915F31">
      <w:pPr>
        <w:rPr>
          <w:rFonts w:ascii="Verdana" w:hAnsi="Verdana" w:cs="Arial"/>
          <w:sz w:val="20"/>
          <w:szCs w:val="20"/>
        </w:rPr>
      </w:pPr>
    </w:p>
    <w:tbl>
      <w:tblPr>
        <w:tblW w:w="10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18"/>
        <w:gridCol w:w="5548"/>
      </w:tblGrid>
      <w:tr w:rsidR="00915F31" w:rsidRPr="00FC66D8" w14:paraId="66EC5A5B" w14:textId="77777777" w:rsidTr="00915F31"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D4E9E4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Пол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9511" w14:textId="77777777" w:rsidR="00915F31" w:rsidRPr="00FC66D8" w:rsidRDefault="009569F3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м</w:t>
            </w:r>
          </w:p>
        </w:tc>
      </w:tr>
      <w:tr w:rsidR="00915F31" w:rsidRPr="00FC66D8" w14:paraId="0DE10651" w14:textId="77777777" w:rsidTr="00915F31"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534335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Возраст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07A4" w14:textId="77777777" w:rsidR="00915F31" w:rsidRPr="00FC66D8" w:rsidRDefault="009569F3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30+</w:t>
            </w:r>
          </w:p>
          <w:p w14:paraId="6EA0120A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915F31" w:rsidRPr="00FC66D8" w14:paraId="597E5136" w14:textId="77777777" w:rsidTr="009569F3">
        <w:trPr>
          <w:trHeight w:val="2713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BC0E7F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Род занятий:</w:t>
            </w:r>
          </w:p>
          <w:p w14:paraId="2584D30A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владельцы бизнеса</w:t>
            </w:r>
          </w:p>
          <w:p w14:paraId="73A0E33F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директоры</w:t>
            </w:r>
          </w:p>
          <w:p w14:paraId="7E3AE610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менеджеры</w:t>
            </w:r>
          </w:p>
          <w:p w14:paraId="3498EF85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технические работники, рабочие</w:t>
            </w:r>
          </w:p>
          <w:p w14:paraId="6A2996F5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научные работники, профессоры, студенты</w:t>
            </w:r>
          </w:p>
          <w:p w14:paraId="58912672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домохозяйки</w:t>
            </w:r>
          </w:p>
          <w:p w14:paraId="537CBD67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дети</w:t>
            </w:r>
          </w:p>
          <w:p w14:paraId="737AF806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другое (описать)</w:t>
            </w:r>
          </w:p>
          <w:p w14:paraId="4F89F5B1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 xml:space="preserve">все категории 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659" w14:textId="77777777" w:rsidR="009569F3" w:rsidRPr="00FC66D8" w:rsidRDefault="009569F3" w:rsidP="009569F3">
            <w:pPr>
              <w:numPr>
                <w:ilvl w:val="0"/>
                <w:numId w:val="3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владельцы бизнеса</w:t>
            </w:r>
          </w:p>
          <w:p w14:paraId="6734865F" w14:textId="77777777" w:rsidR="009569F3" w:rsidRPr="00FC66D8" w:rsidRDefault="009569F3" w:rsidP="009569F3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директоры</w:t>
            </w:r>
          </w:p>
          <w:p w14:paraId="6513D608" w14:textId="77777777" w:rsidR="009569F3" w:rsidRPr="00FC66D8" w:rsidRDefault="009569F3" w:rsidP="009569F3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менеджеры</w:t>
            </w:r>
          </w:p>
          <w:p w14:paraId="4506E3D9" w14:textId="77777777" w:rsidR="009569F3" w:rsidRPr="00FC66D8" w:rsidRDefault="009569F3" w:rsidP="009569F3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технические работники, рабочие</w:t>
            </w:r>
          </w:p>
          <w:p w14:paraId="345FC7BC" w14:textId="77777777" w:rsidR="00915F31" w:rsidRPr="00FC66D8" w:rsidRDefault="00915F31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915F31" w:rsidRPr="00FC66D8" w14:paraId="079A78A6" w14:textId="77777777" w:rsidTr="009569F3">
        <w:trPr>
          <w:trHeight w:val="519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FE5D41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Уровень дохода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8240" w14:textId="77777777" w:rsidR="00915F31" w:rsidRPr="00FC66D8" w:rsidRDefault="00915F31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4C2D797C" w14:textId="77777777" w:rsidR="00915F31" w:rsidRPr="009569F3" w:rsidRDefault="009569F3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val="en-US"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30,000+ USD в год</w:t>
            </w:r>
          </w:p>
        </w:tc>
      </w:tr>
      <w:tr w:rsidR="00915F31" w:rsidRPr="00FC66D8" w14:paraId="62574BA2" w14:textId="77777777" w:rsidTr="009569F3">
        <w:trPr>
          <w:trHeight w:val="687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132051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Интересы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9D1E" w14:textId="77777777" w:rsidR="00915F31" w:rsidRPr="009569F3" w:rsidRDefault="009569F3" w:rsidP="009569F3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410635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Горнодобыча, 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добыча и переработка руды, добыча и производство золота, геофизика, геология, геологоразведка.</w:t>
            </w:r>
          </w:p>
        </w:tc>
      </w:tr>
    </w:tbl>
    <w:p w14:paraId="49FD677C" w14:textId="77777777" w:rsidR="00915F31" w:rsidRDefault="00915F31" w:rsidP="00A853FD">
      <w:pPr>
        <w:pStyle w:val="a3"/>
        <w:rPr>
          <w:rFonts w:ascii="Verdana" w:hAnsi="Verdana" w:cs="Arial"/>
          <w:sz w:val="20"/>
          <w:szCs w:val="20"/>
        </w:rPr>
      </w:pPr>
    </w:p>
    <w:p w14:paraId="1977CD87" w14:textId="77777777" w:rsidR="00915F31" w:rsidRPr="00915F31" w:rsidRDefault="00915F31" w:rsidP="00915F31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lastRenderedPageBreak/>
        <w:t>3</w:t>
      </w:r>
      <w:r w:rsidRPr="00915F31">
        <w:rPr>
          <w:rFonts w:ascii="Verdana" w:hAnsi="Verdana" w:cs="Arial"/>
          <w:b/>
        </w:rPr>
        <w:t xml:space="preserve">. </w:t>
      </w:r>
      <w:r>
        <w:rPr>
          <w:rFonts w:ascii="Verdana" w:hAnsi="Verdana" w:cs="Arial"/>
          <w:b/>
        </w:rPr>
        <w:t>Информация о</w:t>
      </w:r>
      <w:r w:rsidR="0026166F">
        <w:rPr>
          <w:rFonts w:ascii="Verdana" w:hAnsi="Verdana" w:cs="Arial"/>
          <w:b/>
        </w:rPr>
        <w:t xml:space="preserve"> товаре/</w:t>
      </w:r>
      <w:r>
        <w:rPr>
          <w:rFonts w:ascii="Verdana" w:hAnsi="Verdana" w:cs="Arial"/>
          <w:b/>
        </w:rPr>
        <w:t>услуге</w:t>
      </w:r>
    </w:p>
    <w:p w14:paraId="2414607A" w14:textId="77777777" w:rsidR="00915F31" w:rsidRDefault="00915F31" w:rsidP="00A853FD">
      <w:pPr>
        <w:pStyle w:val="a3"/>
        <w:rPr>
          <w:rFonts w:ascii="Verdana" w:hAnsi="Verdana" w:cs="Arial"/>
          <w:sz w:val="20"/>
          <w:szCs w:val="20"/>
        </w:rPr>
      </w:pPr>
    </w:p>
    <w:tbl>
      <w:tblPr>
        <w:tblW w:w="10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18"/>
        <w:gridCol w:w="5548"/>
      </w:tblGrid>
      <w:tr w:rsidR="00915F31" w:rsidRPr="00FC66D8" w14:paraId="1AD35C1B" w14:textId="77777777" w:rsidTr="004201E8"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C5F725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Подробное описание товара / услуги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2395" w14:textId="77777777" w:rsidR="009569F3" w:rsidRDefault="009569F3" w:rsidP="009569F3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Горнодобывающая техника (бульдозеры, буровые, экскаваторы, самосвалы, краны, манипуляторы, погрузчики).</w:t>
            </w:r>
          </w:p>
          <w:p w14:paraId="540CB623" w14:textId="77777777" w:rsidR="009569F3" w:rsidRDefault="009569F3" w:rsidP="009569F3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06B44099" w14:textId="77777777" w:rsidR="009569F3" w:rsidRDefault="009569F3" w:rsidP="009569F3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Оборудование для горнодобычи (оборудование и узлы для фабрик по переработке руды, дробильное оборудование, лабораторное оборудование для золотодобывающих рудников, оборудование, приборы и аксессуары для геологии, геофизики и бурения).</w:t>
            </w:r>
          </w:p>
          <w:p w14:paraId="4C1EE5ED" w14:textId="77777777" w:rsidR="009569F3" w:rsidRDefault="009569F3" w:rsidP="009569F3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5867A5B7" w14:textId="77777777" w:rsidR="009569F3" w:rsidRPr="00FC66D8" w:rsidRDefault="009569F3" w:rsidP="009569F3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Химия (смазки, бура, известь, флоккулянт, сода, активированный уголь, цианид и т.д.).</w:t>
            </w:r>
          </w:p>
          <w:p w14:paraId="1B4D378C" w14:textId="77777777" w:rsidR="00915F31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7C58B612" w14:textId="77777777" w:rsidR="009569F3" w:rsidRPr="00FC66D8" w:rsidRDefault="009569F3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Запчасти для горной техники, горнодобывающего оборудования и оборудования для переработки руды.</w:t>
            </w:r>
          </w:p>
          <w:p w14:paraId="724DC3ED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2C6250D0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52C2FCD3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1D6A0C83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086EB99C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915F31" w:rsidRPr="00FC66D8" w14:paraId="2212B083" w14:textId="77777777" w:rsidTr="004201E8"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8147C2" w14:textId="77777777" w:rsidR="00915F31" w:rsidRPr="00FC66D8" w:rsidRDefault="00915F31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Ценовая категория Вашего товара / услуги:</w:t>
            </w:r>
          </w:p>
          <w:p w14:paraId="2FAAB00D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 xml:space="preserve">Эконом-класс </w:t>
            </w:r>
          </w:p>
          <w:p w14:paraId="42309CA4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Средний класс</w:t>
            </w:r>
          </w:p>
          <w:p w14:paraId="5DF62913" w14:textId="77777777" w:rsidR="00915F31" w:rsidRPr="00FC66D8" w:rsidRDefault="00915F31" w:rsidP="00915F31">
            <w:pPr>
              <w:numPr>
                <w:ilvl w:val="0"/>
                <w:numId w:val="3"/>
              </w:num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Бизнес-класс</w:t>
            </w:r>
          </w:p>
          <w:p w14:paraId="4792B484" w14:textId="77777777" w:rsidR="00915F31" w:rsidRPr="00FC66D8" w:rsidRDefault="00915F31" w:rsidP="00915F31">
            <w:pPr>
              <w:pStyle w:val="af4"/>
              <w:numPr>
                <w:ilvl w:val="0"/>
                <w:numId w:val="3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 xml:space="preserve">Предмет роскоши </w:t>
            </w:r>
          </w:p>
          <w:p w14:paraId="6223F408" w14:textId="77777777" w:rsidR="00915F31" w:rsidRPr="00FC66D8" w:rsidRDefault="00915F31" w:rsidP="00915F31">
            <w:pPr>
              <w:pStyle w:val="af4"/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D12" w14:textId="77777777" w:rsidR="00915F31" w:rsidRPr="00FC66D8" w:rsidRDefault="00915F31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2EA8F02D" w14:textId="77777777" w:rsidR="00915F31" w:rsidRPr="00FC66D8" w:rsidRDefault="009569F3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Бизнес-класс</w:t>
            </w:r>
          </w:p>
        </w:tc>
      </w:tr>
      <w:tr w:rsidR="00915F31" w:rsidRPr="00FC66D8" w14:paraId="64152ACC" w14:textId="77777777" w:rsidTr="00FC2FA0">
        <w:trPr>
          <w:trHeight w:val="619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0A53FA" w14:textId="77777777" w:rsidR="0043715E" w:rsidRPr="00FC66D8" w:rsidRDefault="0043715E" w:rsidP="0043715E">
            <w:p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Преимущества Вашей компании / товара / услуги</w:t>
            </w:r>
          </w:p>
          <w:p w14:paraId="2144751D" w14:textId="77777777" w:rsidR="00915F31" w:rsidRPr="00FC66D8" w:rsidRDefault="0043715E" w:rsidP="0043715E">
            <w:p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 xml:space="preserve"> (желательно указать не менее 5 преимуществ)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A476" w14:textId="7192AB59" w:rsidR="00915F31" w:rsidRDefault="009569F3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Прямые поставки с з</w:t>
            </w:r>
            <w:r w:rsidR="006441B3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аводов-изготовителей в Европе, 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t>ЮВА</w:t>
            </w:r>
            <w:r w:rsidR="006441B3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и США</w:t>
            </w:r>
            <w:r w:rsidR="007D45FC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(заводская гарантия качества, заводские цены с дилерской скидкой).</w:t>
            </w:r>
          </w:p>
          <w:p w14:paraId="6FAB3548" w14:textId="77777777" w:rsidR="008B7490" w:rsidRDefault="008B7490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1627F302" w14:textId="77777777" w:rsidR="007D45FC" w:rsidRDefault="007D45FC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Возможность организации поставки оборудования любого типа сложности в любую точку мира. </w:t>
            </w:r>
          </w:p>
          <w:p w14:paraId="15A26447" w14:textId="77777777" w:rsidR="008B7490" w:rsidRDefault="008B7490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11EDB563" w14:textId="77777777" w:rsidR="007D45FC" w:rsidRDefault="007D45FC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Отработанные схемы поставок в санкционные страны.</w:t>
            </w:r>
          </w:p>
          <w:p w14:paraId="67545647" w14:textId="77777777" w:rsidR="008B7490" w:rsidRDefault="008B7490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297ECE4A" w14:textId="77777777" w:rsidR="007D45FC" w:rsidRDefault="007D45FC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В соответствии с индивидуальными потребностями заказчика, возможность формирования системы поставок полного пе</w:t>
            </w:r>
            <w:r w:rsidR="008B7490">
              <w:rPr>
                <w:rFonts w:ascii="Verdana" w:hAnsi="Verdana" w:cs="Arial"/>
                <w:sz w:val="20"/>
                <w:szCs w:val="20"/>
                <w:lang w:eastAsia="ar-SA"/>
              </w:rPr>
              <w:t>речня номенклатуры, необходимой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для открытия и поддержания горнодобывающего бизнеса </w:t>
            </w:r>
            <w:r w:rsidR="008B7490">
              <w:rPr>
                <w:rFonts w:ascii="Verdana" w:hAnsi="Verdana" w:cs="Arial"/>
                <w:sz w:val="20"/>
                <w:szCs w:val="20"/>
                <w:lang w:eastAsia="ar-SA"/>
              </w:rPr>
              <w:t>(геология, лаборатория, бурение, добыча, переработка, складирование, инфраструктура (от жилых помещений до генераторных установок) ).</w:t>
            </w:r>
          </w:p>
          <w:p w14:paraId="00BCC753" w14:textId="77777777" w:rsidR="008B7490" w:rsidRPr="00FC66D8" w:rsidRDefault="008B7490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354E9187" w14:textId="459D1BFF" w:rsidR="0043715E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Помощь в реализации </w:t>
            </w:r>
            <w:r w:rsidR="005F164E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б/у 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оборуд</w:t>
            </w:r>
            <w:r w:rsidR="005F164E">
              <w:rPr>
                <w:rFonts w:ascii="Verdana" w:hAnsi="Verdana" w:cs="Arial"/>
                <w:sz w:val="20"/>
                <w:szCs w:val="20"/>
                <w:lang w:eastAsia="ar-SA"/>
              </w:rPr>
              <w:t>ования и техники, невостребованной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химии, а также отходов горнорудного производства.</w:t>
            </w:r>
          </w:p>
          <w:p w14:paraId="02B9A4D6" w14:textId="77777777" w:rsidR="00C91874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26F55360" w14:textId="29E4799F" w:rsidR="00C91874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Опыт работы с</w:t>
            </w:r>
            <w:r w:rsidR="006441B3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компаниями из ЮВА, Ближнего Востока и Африки.</w:t>
            </w:r>
          </w:p>
          <w:p w14:paraId="2231BB5E" w14:textId="77777777" w:rsidR="00C91874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171AC348" w14:textId="77777777" w:rsidR="00C91874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Короткие сроки поставки.</w:t>
            </w:r>
          </w:p>
          <w:p w14:paraId="78C26D35" w14:textId="77777777" w:rsidR="00FC2FA0" w:rsidRDefault="00FC2FA0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70C581E5" w14:textId="5125A0B3" w:rsidR="00FC2FA0" w:rsidRPr="00410635" w:rsidRDefault="00FC2FA0" w:rsidP="004201E8">
            <w:pPr>
              <w:snapToGrid w:val="0"/>
              <w:rPr>
                <w:rFonts w:ascii="Verdana" w:hAnsi="Verdana" w:cs="Arial"/>
                <w:b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lastRenderedPageBreak/>
              <w:t>Поставка оригинальных запчастей категорий А и B.</w:t>
            </w:r>
          </w:p>
        </w:tc>
      </w:tr>
      <w:tr w:rsidR="0043715E" w:rsidRPr="00FC66D8" w14:paraId="3427403D" w14:textId="77777777" w:rsidTr="004201E8"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17B0A6" w14:textId="135D2CBA" w:rsidR="0043715E" w:rsidRPr="00FC66D8" w:rsidRDefault="0043715E" w:rsidP="0043715E">
            <w:p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lastRenderedPageBreak/>
              <w:t xml:space="preserve">Проблемы при работе с Вашими конкурентами </w:t>
            </w:r>
          </w:p>
          <w:p w14:paraId="76E0904A" w14:textId="77777777" w:rsidR="0043715E" w:rsidRPr="00FC66D8" w:rsidRDefault="0043715E" w:rsidP="0043715E">
            <w:pPr>
              <w:suppressAutoHyphens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(Опишите 5 проблем Ваших конкурентов,  или 5 проблем с которыми сталкиваются Ваши клиенты при выборе товара/услуги)</w:t>
            </w:r>
          </w:p>
          <w:p w14:paraId="200C6BBC" w14:textId="77777777" w:rsidR="0043715E" w:rsidRPr="00FC66D8" w:rsidRDefault="0043715E" w:rsidP="0043715E">
            <w:pPr>
              <w:suppressAutoHyphens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E676" w14:textId="1FB7F645" w:rsidR="0043715E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Поставка номенклатуры напрямую с заводов-изготовителей и по заводским ценам.</w:t>
            </w:r>
          </w:p>
          <w:p w14:paraId="01F9E1EC" w14:textId="77777777" w:rsidR="00C91874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6A5CDB9F" w14:textId="77777777" w:rsidR="00C91874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Поставки в санкционные страны.</w:t>
            </w:r>
          </w:p>
          <w:p w14:paraId="607674B4" w14:textId="77777777" w:rsidR="00C91874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178DC0B9" w14:textId="63325DE9" w:rsidR="00C91874" w:rsidRPr="00FC66D8" w:rsidRDefault="00C91874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Единый узел принятия и комплектации заказов на все категории номенклатуры, связанной с горнодобычей.</w:t>
            </w:r>
          </w:p>
        </w:tc>
      </w:tr>
      <w:tr w:rsidR="00915F31" w:rsidRPr="00FC66D8" w14:paraId="0EA5C5E1" w14:textId="77777777" w:rsidTr="006441B3">
        <w:trPr>
          <w:trHeight w:val="534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D8457E" w14:textId="615DBA56" w:rsidR="00915F31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Конкуренты в сфере деятельности (ссылки)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CABD" w14:textId="4F373182" w:rsidR="00915F31" w:rsidRPr="00FC66D8" w:rsidRDefault="00410635" w:rsidP="004201E8">
            <w:pPr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hyperlink r:id="rId9" w:history="1">
              <w:r w:rsidR="00B62A78" w:rsidRPr="0039103F">
                <w:rPr>
                  <w:rStyle w:val="ae"/>
                  <w:rFonts w:ascii="Verdana" w:hAnsi="Verdana" w:cs="Arial"/>
                  <w:sz w:val="20"/>
                  <w:szCs w:val="20"/>
                  <w:lang w:eastAsia="ar-SA"/>
                </w:rPr>
                <w:t>http://www.terrekosen.com</w:t>
              </w:r>
            </w:hyperlink>
            <w:r w:rsidR="00B62A78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</w:t>
            </w:r>
          </w:p>
          <w:p w14:paraId="13731B53" w14:textId="77777777" w:rsidR="00915F31" w:rsidRDefault="00410635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hyperlink r:id="rId10" w:history="1">
              <w:r w:rsidR="00F50FAA" w:rsidRPr="0039103F">
                <w:rPr>
                  <w:rStyle w:val="ae"/>
                  <w:rFonts w:ascii="Verdana" w:hAnsi="Verdana" w:cs="Arial"/>
                  <w:sz w:val="20"/>
                  <w:szCs w:val="20"/>
                  <w:lang w:eastAsia="ar-SA"/>
                </w:rPr>
                <w:t>http://wirsam.com</w:t>
              </w:r>
            </w:hyperlink>
            <w:r w:rsidR="00F50FAA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</w:t>
            </w:r>
          </w:p>
          <w:p w14:paraId="41EC037D" w14:textId="1F84AEAD" w:rsidR="00B62A78" w:rsidRDefault="00410635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hyperlink r:id="rId11" w:history="1">
              <w:r w:rsidR="00B62A78" w:rsidRPr="0039103F">
                <w:rPr>
                  <w:rStyle w:val="ae"/>
                  <w:rFonts w:ascii="Verdana" w:hAnsi="Verdana" w:cs="Arial"/>
                  <w:sz w:val="20"/>
                  <w:szCs w:val="20"/>
                  <w:lang w:eastAsia="ar-SA"/>
                </w:rPr>
                <w:t>http://dongfengpart.com</w:t>
              </w:r>
            </w:hyperlink>
            <w:r w:rsidR="00B62A78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</w:t>
            </w:r>
          </w:p>
          <w:p w14:paraId="7D881C1F" w14:textId="2816667F" w:rsidR="00B62A78" w:rsidRDefault="00410635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hyperlink r:id="rId12" w:history="1">
              <w:r w:rsidR="006F1FD1" w:rsidRPr="0039103F">
                <w:rPr>
                  <w:rStyle w:val="ae"/>
                  <w:rFonts w:ascii="Verdana" w:hAnsi="Verdana" w:cs="Arial"/>
                  <w:sz w:val="20"/>
                  <w:szCs w:val="20"/>
                  <w:lang w:eastAsia="ar-SA"/>
                </w:rPr>
                <w:t>http://www.oro-industries.com</w:t>
              </w:r>
            </w:hyperlink>
            <w:r w:rsidR="006F1FD1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</w:t>
            </w:r>
          </w:p>
          <w:p w14:paraId="5AE497F0" w14:textId="48CAA8D4" w:rsidR="00B62A78" w:rsidRPr="00FC66D8" w:rsidRDefault="00B62A78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915F31" w:rsidRPr="00FC66D8" w14:paraId="08607A38" w14:textId="77777777" w:rsidTr="004201E8">
        <w:trPr>
          <w:trHeight w:val="540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A50D9A" w14:textId="77777777" w:rsidR="0043715E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Уникальное торговое предложение</w:t>
            </w:r>
          </w:p>
          <w:p w14:paraId="3F077DA6" w14:textId="77777777" w:rsidR="0043715E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</w:p>
          <w:p w14:paraId="1D6C25B2" w14:textId="77777777" w:rsidR="0043715E" w:rsidRPr="00173D9C" w:rsidRDefault="0043715E" w:rsidP="0043715E">
            <w:pPr>
              <w:pStyle w:val="a3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(Ваш вариант торгового предложения. Например: </w:t>
            </w:r>
            <w:r w:rsidRPr="00861547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  <w:szCs w:val="20"/>
              </w:rPr>
              <w:t>Качественный ремонт квартир в Москве и МО с гарантией</w:t>
            </w:r>
            <w:r w:rsidRPr="00861547">
              <w:rPr>
                <w:rFonts w:ascii="Verdana" w:hAnsi="Verdana" w:cs="Arial"/>
                <w:sz w:val="20"/>
                <w:szCs w:val="20"/>
              </w:rPr>
              <w:t>”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Pr="00861547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  <w:szCs w:val="20"/>
              </w:rPr>
              <w:t>Уникальные туры по лучшим ценам в России</w:t>
            </w:r>
            <w:r w:rsidRPr="00861547">
              <w:rPr>
                <w:rFonts w:ascii="Verdana" w:hAnsi="Verdana" w:cs="Arial"/>
                <w:sz w:val="20"/>
                <w:szCs w:val="20"/>
              </w:rPr>
              <w:t>”</w:t>
            </w:r>
          </w:p>
          <w:p w14:paraId="58EECFB7" w14:textId="77777777" w:rsidR="00915F31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8635" w14:textId="3DDE6022" w:rsidR="00915F31" w:rsidRPr="00FC66D8" w:rsidRDefault="006441B3" w:rsidP="005F164E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Поставка горнорудного оборудования напрямую от производителей</w:t>
            </w:r>
            <w:r w:rsidR="00FC2FA0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в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любую точку мира.</w:t>
            </w:r>
          </w:p>
        </w:tc>
      </w:tr>
      <w:tr w:rsidR="0043715E" w:rsidRPr="00FC66D8" w14:paraId="1F575DA6" w14:textId="77777777" w:rsidTr="004201E8">
        <w:trPr>
          <w:trHeight w:val="540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D7D73" w14:textId="77777777" w:rsidR="0043715E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 xml:space="preserve">Ваши Внушительные цифры </w:t>
            </w:r>
          </w:p>
          <w:p w14:paraId="6A028D13" w14:textId="77777777" w:rsidR="0043715E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</w:p>
          <w:p w14:paraId="7EEB0C1B" w14:textId="77777777" w:rsidR="0043715E" w:rsidRPr="00082363" w:rsidRDefault="0043715E" w:rsidP="0043715E">
            <w:pPr>
              <w:pStyle w:val="a3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(</w:t>
            </w:r>
            <w:r w:rsidRPr="00082363">
              <w:rPr>
                <w:rFonts w:ascii="Verdana" w:hAnsi="Verdana" w:cs="Arial"/>
                <w:sz w:val="20"/>
                <w:szCs w:val="20"/>
              </w:rPr>
              <w:t>Возраст компании, количество выполненных проектов, срок выполнения услуги, и другая информация в цифрах, которая поможет произвести впечатление на клиента. Например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  <w:r w:rsidRPr="00082363">
              <w:rPr>
                <w:rFonts w:ascii="Verdana" w:hAnsi="Verdana" w:cs="Arial"/>
                <w:sz w:val="20"/>
                <w:szCs w:val="20"/>
              </w:rPr>
              <w:t xml:space="preserve"> “5 лет опыт работы”, “2032 выполненных заказов”, “120 довольных клиентов”)</w:t>
            </w:r>
          </w:p>
          <w:p w14:paraId="1A3C71D4" w14:textId="77777777" w:rsidR="0043715E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5E7D" w14:textId="77777777" w:rsidR="0043715E" w:rsidRDefault="006441B3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Бесперебойное снабжени</w:t>
            </w:r>
            <w:r w:rsidR="00DC096A">
              <w:rPr>
                <w:rFonts w:ascii="Verdana" w:hAnsi="Verdana" w:cs="Arial"/>
                <w:sz w:val="20"/>
                <w:szCs w:val="20"/>
                <w:lang w:eastAsia="ar-SA"/>
              </w:rPr>
              <w:t>е горнорудных предприятий с суммарным уровнем добычи 2 тонны золота в год.</w:t>
            </w:r>
          </w:p>
          <w:p w14:paraId="5D542CF5" w14:textId="77777777" w:rsidR="00DC096A" w:rsidRDefault="00DC096A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0FFD827B" w14:textId="4B253015" w:rsidR="00DC096A" w:rsidRDefault="00D411FB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Экономия бюджетных средств предприятий, заложенных под закупку оборудования и запчастей по рыночным ценам, до 35</w:t>
            </w:r>
            <w:r w:rsidRPr="00410635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% в год 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за счет прямых поставок от производителей.</w:t>
            </w:r>
          </w:p>
          <w:p w14:paraId="4BBDC82F" w14:textId="77777777" w:rsidR="00D411FB" w:rsidRDefault="00D411FB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1BE79BF9" w14:textId="408D06AC" w:rsidR="00D411FB" w:rsidRPr="00D411FB" w:rsidRDefault="00D411FB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Представители компании работают в странах ЮВ</w:t>
            </w:r>
            <w:r w:rsidR="00950D94">
              <w:rPr>
                <w:rFonts w:ascii="Verdana" w:hAnsi="Verdana" w:cs="Arial"/>
                <w:sz w:val="20"/>
                <w:szCs w:val="20"/>
                <w:lang w:eastAsia="ar-SA"/>
              </w:rPr>
              <w:t>А, Ближнего Востока, СНГ и Африки.</w:t>
            </w:r>
          </w:p>
        </w:tc>
      </w:tr>
      <w:tr w:rsidR="0043715E" w:rsidRPr="00FC66D8" w14:paraId="00AC9FE4" w14:textId="77777777" w:rsidTr="004201E8">
        <w:trPr>
          <w:trHeight w:val="540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B07A00" w14:textId="0B836B73" w:rsidR="0043715E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Акция / специальное предложение</w:t>
            </w:r>
          </w:p>
          <w:p w14:paraId="0E4543E5" w14:textId="77777777" w:rsidR="0043715E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</w:p>
          <w:p w14:paraId="124A5F44" w14:textId="77777777" w:rsidR="0043715E" w:rsidRPr="0043715E" w:rsidRDefault="0043715E" w:rsidP="00CB0482">
            <w:pPr>
              <w:pStyle w:val="a3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(</w:t>
            </w:r>
            <w:r w:rsidRPr="00082363">
              <w:rPr>
                <w:rFonts w:ascii="Verdana" w:hAnsi="Verdana" w:cs="Arial"/>
                <w:sz w:val="20"/>
                <w:szCs w:val="20"/>
              </w:rPr>
              <w:t xml:space="preserve">Если Вы хотите, чтобы на сайте присутствовала акция/специальное предложение, то опишите </w:t>
            </w:r>
            <w:r>
              <w:rPr>
                <w:rFonts w:ascii="Verdana" w:hAnsi="Verdana" w:cs="Arial"/>
                <w:sz w:val="20"/>
                <w:szCs w:val="20"/>
              </w:rPr>
              <w:t>их</w:t>
            </w:r>
            <w:r w:rsidRPr="00082363"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082363">
              <w:rPr>
                <w:rFonts w:ascii="Verdana" w:hAnsi="Verdana" w:cs="Arial"/>
                <w:sz w:val="20"/>
                <w:szCs w:val="20"/>
              </w:rPr>
              <w:t>Например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Pr="00082363">
              <w:rPr>
                <w:rFonts w:ascii="Verdana" w:hAnsi="Verdana" w:cs="Arial"/>
                <w:sz w:val="20"/>
                <w:szCs w:val="20"/>
              </w:rPr>
              <w:t>“При заказе услуги до 15 октября – скидка 10%!”, “Закажи сейчас, и получи скидку 25%!”)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7A96" w14:textId="77777777" w:rsidR="0043715E" w:rsidRPr="00FC66D8" w:rsidRDefault="0043715E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CB0482" w:rsidRPr="00FC66D8" w14:paraId="59097F50" w14:textId="77777777" w:rsidTr="004201E8">
        <w:trPr>
          <w:trHeight w:val="540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7EA7AB" w14:textId="77777777" w:rsidR="00CB0482" w:rsidRPr="00FC66D8" w:rsidRDefault="00CB0482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 xml:space="preserve">Какие гарантии получает Ваш клиент? </w:t>
            </w:r>
          </w:p>
          <w:p w14:paraId="0AF35405" w14:textId="77777777" w:rsidR="00CB0482" w:rsidRDefault="00CB0482" w:rsidP="00CB0482">
            <w:pPr>
              <w:pStyle w:val="a3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(Например: </w:t>
            </w:r>
            <w:r w:rsidRPr="00082363">
              <w:rPr>
                <w:rFonts w:ascii="Verdana" w:hAnsi="Verdana" w:cs="Arial"/>
                <w:sz w:val="20"/>
                <w:szCs w:val="20"/>
              </w:rPr>
              <w:t>“Гарантия возврата в течении 2 месяцев”, “Гарантия качества”, “Гарантия 6 месяцев”)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FD70" w14:textId="7D45CC39" w:rsidR="00CB0482" w:rsidRPr="00FC66D8" w:rsidRDefault="00950D94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Гарантия заводов-изготовителей.</w:t>
            </w:r>
          </w:p>
        </w:tc>
      </w:tr>
      <w:tr w:rsidR="00CB0482" w:rsidRPr="00FC66D8" w14:paraId="514EAB3C" w14:textId="77777777" w:rsidTr="004201E8">
        <w:trPr>
          <w:trHeight w:val="540"/>
        </w:trPr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6600CB" w14:textId="77777777" w:rsidR="00CB0482" w:rsidRDefault="00CB0482" w:rsidP="00CB0482">
            <w:pPr>
              <w:pStyle w:val="a3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Схема работы</w:t>
            </w:r>
          </w:p>
          <w:p w14:paraId="503958B1" w14:textId="77777777" w:rsidR="00CB0482" w:rsidRPr="00082363" w:rsidRDefault="00CB0482" w:rsidP="00CB0482">
            <w:pPr>
              <w:pStyle w:val="a3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 w:rsidRPr="00082363">
              <w:rPr>
                <w:rFonts w:ascii="Verdana" w:hAnsi="Verdana" w:cs="Arial"/>
                <w:sz w:val="20"/>
                <w:szCs w:val="20"/>
              </w:rPr>
              <w:t xml:space="preserve">План из 4-7 шагов, которые ждут клиента в процессе работы с Вами. </w:t>
            </w:r>
            <w:r>
              <w:rPr>
                <w:rFonts w:ascii="Verdana" w:hAnsi="Verdana" w:cs="Arial"/>
                <w:sz w:val="20"/>
                <w:szCs w:val="20"/>
              </w:rPr>
              <w:t>Например:</w:t>
            </w:r>
            <w:r w:rsidRPr="00082363">
              <w:rPr>
                <w:rFonts w:ascii="Verdana" w:hAnsi="Verdana" w:cs="Arial"/>
                <w:sz w:val="20"/>
                <w:szCs w:val="20"/>
              </w:rPr>
              <w:t xml:space="preserve"> 1. Заявка на сайте либо звонок </w:t>
            </w:r>
            <w:r w:rsidRPr="00082363">
              <w:rPr>
                <w:rFonts w:ascii="Arial" w:hAnsi="Arial" w:cs="Arial"/>
                <w:sz w:val="20"/>
                <w:szCs w:val="20"/>
              </w:rPr>
              <w:t>→</w:t>
            </w:r>
            <w:r w:rsidRPr="00082363">
              <w:rPr>
                <w:rFonts w:ascii="Verdana" w:hAnsi="Verdana" w:cs="Arial"/>
                <w:sz w:val="20"/>
                <w:szCs w:val="20"/>
              </w:rPr>
              <w:t xml:space="preserve"> 2. Наш менеджер связывается с Вами для уточнения деталей </w:t>
            </w:r>
            <w:r w:rsidRPr="00082363">
              <w:rPr>
                <w:rFonts w:ascii="Arial" w:hAnsi="Arial" w:cs="Arial"/>
                <w:sz w:val="20"/>
                <w:szCs w:val="20"/>
              </w:rPr>
              <w:t>→</w:t>
            </w:r>
            <w:r w:rsidRPr="00082363">
              <w:rPr>
                <w:rFonts w:ascii="Verdana" w:hAnsi="Verdana" w:cs="Arial"/>
                <w:sz w:val="20"/>
                <w:szCs w:val="20"/>
              </w:rPr>
              <w:t xml:space="preserve"> 3.Подтвеждение заказа </w:t>
            </w:r>
            <w:r w:rsidRPr="00082363">
              <w:rPr>
                <w:rFonts w:ascii="Arial" w:hAnsi="Arial" w:cs="Arial"/>
                <w:sz w:val="20"/>
                <w:szCs w:val="20"/>
              </w:rPr>
              <w:t>→</w:t>
            </w:r>
            <w:r w:rsidRPr="00082363">
              <w:rPr>
                <w:rFonts w:ascii="Verdana" w:hAnsi="Verdana" w:cs="Arial"/>
                <w:sz w:val="20"/>
                <w:szCs w:val="20"/>
              </w:rPr>
              <w:t xml:space="preserve"> 4. Получение заказа</w:t>
            </w:r>
            <w:r w:rsidRPr="00082363">
              <w:rPr>
                <w:rFonts w:ascii="Verdana" w:hAnsi="Verdana" w:cs="Arial"/>
                <w:sz w:val="20"/>
                <w:szCs w:val="20"/>
                <w:lang w:val="en-US"/>
              </w:rPr>
              <w:t xml:space="preserve"> </w:t>
            </w:r>
            <w:r w:rsidRPr="00082363">
              <w:rPr>
                <w:rFonts w:ascii="Arial" w:hAnsi="Arial" w:cs="Arial"/>
                <w:sz w:val="20"/>
                <w:szCs w:val="20"/>
                <w:lang w:val="en-US"/>
              </w:rPr>
              <w:t>→</w:t>
            </w:r>
            <w:r w:rsidRPr="00082363">
              <w:rPr>
                <w:rFonts w:ascii="Verdana" w:hAnsi="Verdana" w:cs="Arial"/>
                <w:sz w:val="20"/>
                <w:szCs w:val="20"/>
                <w:lang w:val="en-US"/>
              </w:rPr>
              <w:t xml:space="preserve"> </w:t>
            </w:r>
            <w:r w:rsidRPr="00082363">
              <w:rPr>
                <w:rFonts w:ascii="Verdana" w:hAnsi="Verdana" w:cs="Arial"/>
                <w:sz w:val="20"/>
                <w:szCs w:val="20"/>
              </w:rPr>
              <w:t xml:space="preserve">5. +1 </w:t>
            </w:r>
            <w:r w:rsidRPr="00082363">
              <w:rPr>
                <w:rFonts w:ascii="Verdana" w:hAnsi="Verdana" w:cs="Arial"/>
                <w:sz w:val="20"/>
                <w:szCs w:val="20"/>
              </w:rPr>
              <w:lastRenderedPageBreak/>
              <w:t>счастливый клиент )</w:t>
            </w:r>
          </w:p>
          <w:p w14:paraId="430C5C30" w14:textId="77777777" w:rsidR="00CB0482" w:rsidRPr="00FC66D8" w:rsidRDefault="00CB0482" w:rsidP="004201E8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7439" w14:textId="77777777" w:rsidR="00CB0482" w:rsidRDefault="00950D94" w:rsidP="00950D94">
            <w:pPr>
              <w:pStyle w:val="af4"/>
              <w:numPr>
                <w:ilvl w:val="0"/>
                <w:numId w:val="18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lastRenderedPageBreak/>
              <w:t xml:space="preserve">Постановка задачи (вы обращаетесь к нам любым удобным для вас способом: через сайт, по </w:t>
            </w:r>
            <w:r>
              <w:rPr>
                <w:rFonts w:ascii="Verdana" w:hAnsi="Verdana" w:cs="Arial"/>
                <w:sz w:val="20"/>
                <w:szCs w:val="20"/>
                <w:lang w:val="en-US" w:eastAsia="ar-SA"/>
              </w:rPr>
              <w:t>e</w:t>
            </w:r>
            <w:r w:rsidRPr="00410635">
              <w:rPr>
                <w:rFonts w:ascii="Verdana" w:hAnsi="Verdana" w:cs="Arial"/>
                <w:sz w:val="20"/>
                <w:szCs w:val="20"/>
                <w:lang w:eastAsia="ar-SA"/>
              </w:rPr>
              <w:t>-</w:t>
            </w:r>
            <w:r>
              <w:rPr>
                <w:rFonts w:ascii="Verdana" w:hAnsi="Verdana" w:cs="Arial"/>
                <w:sz w:val="20"/>
                <w:szCs w:val="20"/>
                <w:lang w:val="en-US" w:eastAsia="ar-SA"/>
              </w:rPr>
              <w:t>mail</w:t>
            </w:r>
            <w:r w:rsidRPr="00410635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, </w:t>
            </w:r>
            <w:r>
              <w:rPr>
                <w:rFonts w:ascii="Verdana" w:hAnsi="Verdana" w:cs="Arial"/>
                <w:sz w:val="20"/>
                <w:szCs w:val="20"/>
                <w:lang w:val="en-US" w:eastAsia="ar-SA"/>
              </w:rPr>
              <w:t>skype</w:t>
            </w:r>
            <w:r w:rsidRPr="00410635"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или телефону).</w:t>
            </w:r>
          </w:p>
          <w:p w14:paraId="4FB064B7" w14:textId="77777777" w:rsidR="00950D94" w:rsidRDefault="00950D94" w:rsidP="00950D94">
            <w:pPr>
              <w:pStyle w:val="af4"/>
              <w:numPr>
                <w:ilvl w:val="0"/>
                <w:numId w:val="18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Уточнение деталей задачи (уточнение типа, характеристик, моделей и чертежных номеров необходимой к поставке номенклатуры; пункта, типа и срока доставки).</w:t>
            </w:r>
          </w:p>
          <w:p w14:paraId="7C7D8CD1" w14:textId="6D2B9D04" w:rsidR="00950D94" w:rsidRDefault="00950D94" w:rsidP="00950D94">
            <w:pPr>
              <w:pStyle w:val="af4"/>
              <w:numPr>
                <w:ilvl w:val="0"/>
                <w:numId w:val="18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 xml:space="preserve">Предложение по решению задачи (мы </w:t>
            </w:r>
            <w:r>
              <w:rPr>
                <w:rFonts w:ascii="Verdana" w:hAnsi="Verdana" w:cs="Arial"/>
                <w:sz w:val="20"/>
                <w:szCs w:val="20"/>
                <w:lang w:eastAsia="ar-SA"/>
              </w:rPr>
              <w:lastRenderedPageBreak/>
              <w:t>предлагаем вам варианты поставки по производителям, ценам, срокам, техническим характеристикам, условиям оплаты).</w:t>
            </w:r>
          </w:p>
          <w:p w14:paraId="731DE486" w14:textId="77777777" w:rsidR="00950D94" w:rsidRDefault="00950D94" w:rsidP="00950D94">
            <w:pPr>
              <w:pStyle w:val="af4"/>
              <w:numPr>
                <w:ilvl w:val="0"/>
                <w:numId w:val="18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Мы обсуждаем и согласуем с вами вариант, подходящий именно вам.</w:t>
            </w:r>
          </w:p>
          <w:p w14:paraId="3D339AB7" w14:textId="77777777" w:rsidR="00950D94" w:rsidRDefault="00950D94" w:rsidP="00950D94">
            <w:pPr>
              <w:pStyle w:val="af4"/>
              <w:numPr>
                <w:ilvl w:val="0"/>
                <w:numId w:val="18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Мы организуем поставку.</w:t>
            </w:r>
          </w:p>
          <w:p w14:paraId="4C3967C4" w14:textId="3418EDB2" w:rsidR="00950D94" w:rsidRPr="00950D94" w:rsidRDefault="00950D94" w:rsidP="00950D94">
            <w:pPr>
              <w:pStyle w:val="af4"/>
              <w:numPr>
                <w:ilvl w:val="0"/>
                <w:numId w:val="18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  <w:lang w:eastAsia="ar-SA"/>
              </w:rPr>
              <w:t>Мы с вами налаживаем долгосрочное сотрудничество.</w:t>
            </w:r>
          </w:p>
        </w:tc>
      </w:tr>
    </w:tbl>
    <w:p w14:paraId="520BFF40" w14:textId="7FC3267C" w:rsidR="0043715E" w:rsidRDefault="0043715E" w:rsidP="00280518">
      <w:pPr>
        <w:pStyle w:val="a3"/>
        <w:rPr>
          <w:rFonts w:ascii="Verdana" w:hAnsi="Verdana" w:cs="Arial"/>
          <w:sz w:val="20"/>
          <w:szCs w:val="20"/>
        </w:rPr>
      </w:pPr>
    </w:p>
    <w:p w14:paraId="314C2E04" w14:textId="77777777" w:rsidR="0026166F" w:rsidRDefault="0026166F" w:rsidP="00280518">
      <w:pPr>
        <w:pStyle w:val="a3"/>
        <w:rPr>
          <w:rFonts w:ascii="Verdana" w:hAnsi="Verdana" w:cs="Arial"/>
          <w:sz w:val="20"/>
          <w:szCs w:val="20"/>
        </w:rPr>
      </w:pPr>
    </w:p>
    <w:p w14:paraId="528E1B48" w14:textId="77777777" w:rsidR="00CB0482" w:rsidRPr="0026166F" w:rsidRDefault="0026166F" w:rsidP="00CB0482">
      <w:pPr>
        <w:rPr>
          <w:rFonts w:ascii="Verdana" w:hAnsi="Verdana" w:cs="Arial"/>
        </w:rPr>
      </w:pPr>
      <w:r w:rsidRPr="0026166F">
        <w:rPr>
          <w:rFonts w:ascii="Verdana" w:hAnsi="Verdana" w:cs="Arial"/>
          <w:b/>
        </w:rPr>
        <w:t>4</w:t>
      </w:r>
      <w:r w:rsidR="00CB0482" w:rsidRPr="0026166F">
        <w:rPr>
          <w:rFonts w:ascii="Verdana" w:hAnsi="Verdana" w:cs="Arial"/>
          <w:b/>
        </w:rPr>
        <w:t xml:space="preserve">. Какого типа должен быть Ваш сайт </w:t>
      </w:r>
      <w:r w:rsidR="00CB0482" w:rsidRPr="0026166F">
        <w:rPr>
          <w:rFonts w:ascii="Verdana" w:hAnsi="Verdana" w:cs="Arial"/>
        </w:rPr>
        <w:t>(выберите вариант)</w:t>
      </w:r>
    </w:p>
    <w:p w14:paraId="30B96C1A" w14:textId="77777777" w:rsidR="00CB0482" w:rsidRPr="0026166F" w:rsidRDefault="00CB0482" w:rsidP="00CB0482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828"/>
      </w:tblGrid>
      <w:tr w:rsidR="00CB0482" w:rsidRPr="00FC66D8" w14:paraId="27490C26" w14:textId="77777777" w:rsidTr="00CB0482">
        <w:tc>
          <w:tcPr>
            <w:tcW w:w="9828" w:type="dxa"/>
            <w:hideMark/>
          </w:tcPr>
          <w:p w14:paraId="5474FE35" w14:textId="77777777" w:rsidR="0026166F" w:rsidRPr="00FC66D8" w:rsidRDefault="0026166F" w:rsidP="0026166F">
            <w:pPr>
              <w:numPr>
                <w:ilvl w:val="0"/>
                <w:numId w:val="4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  <w:lang w:val="en-US"/>
              </w:rPr>
              <w:t>Landing</w:t>
            </w:r>
            <w:r w:rsidRPr="00FC66D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FC66D8">
              <w:rPr>
                <w:rFonts w:ascii="Verdana" w:hAnsi="Verdana" w:cs="Arial"/>
                <w:sz w:val="20"/>
                <w:szCs w:val="20"/>
                <w:lang w:val="en-US"/>
              </w:rPr>
              <w:t>Page</w:t>
            </w:r>
            <w:r w:rsidRPr="00FC66D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FC66D8">
              <w:rPr>
                <w:rFonts w:ascii="Verdana" w:hAnsi="Verdana" w:cs="Arial"/>
                <w:sz w:val="20"/>
                <w:szCs w:val="20"/>
                <w:lang w:val="en-US"/>
              </w:rPr>
              <w:t>(</w:t>
            </w:r>
            <w:r w:rsidRPr="00FC66D8">
              <w:rPr>
                <w:rFonts w:ascii="Verdana" w:hAnsi="Verdana" w:cs="Arial"/>
                <w:sz w:val="20"/>
                <w:szCs w:val="20"/>
              </w:rPr>
              <w:t>продающая страница)</w:t>
            </w:r>
          </w:p>
        </w:tc>
      </w:tr>
      <w:tr w:rsidR="00CB0482" w:rsidRPr="00FC66D8" w14:paraId="6A9263EE" w14:textId="77777777" w:rsidTr="00950D94">
        <w:trPr>
          <w:trHeight w:val="292"/>
        </w:trPr>
        <w:tc>
          <w:tcPr>
            <w:tcW w:w="9828" w:type="dxa"/>
            <w:hideMark/>
          </w:tcPr>
          <w:p w14:paraId="3863DFED" w14:textId="77777777" w:rsidR="00CB0482" w:rsidRPr="00950D94" w:rsidRDefault="00CB0482" w:rsidP="0026166F">
            <w:pPr>
              <w:numPr>
                <w:ilvl w:val="0"/>
                <w:numId w:val="4"/>
              </w:numPr>
              <w:suppressAutoHyphens/>
              <w:snapToGrid w:val="0"/>
              <w:rPr>
                <w:rFonts w:ascii="Verdana" w:hAnsi="Verdana" w:cs="Arial"/>
                <w:b/>
                <w:sz w:val="20"/>
                <w:szCs w:val="20"/>
                <w:u w:val="single"/>
                <w:lang w:eastAsia="ar-SA"/>
              </w:rPr>
            </w:pPr>
            <w:r w:rsidRPr="00950D94">
              <w:rPr>
                <w:rFonts w:ascii="Verdana" w:hAnsi="Verdana" w:cs="Arial"/>
                <w:b/>
                <w:sz w:val="20"/>
                <w:szCs w:val="20"/>
                <w:u w:val="single"/>
              </w:rPr>
              <w:t>Сайт-визитка (</w:t>
            </w:r>
            <w:r w:rsidR="0026166F" w:rsidRPr="00950D94">
              <w:rPr>
                <w:rFonts w:ascii="Verdana" w:hAnsi="Verdana" w:cs="Arial"/>
                <w:b/>
                <w:sz w:val="20"/>
                <w:szCs w:val="20"/>
                <w:u w:val="single"/>
              </w:rPr>
              <w:t>о</w:t>
            </w:r>
            <w:r w:rsidRPr="00950D94">
              <w:rPr>
                <w:rFonts w:ascii="Verdana" w:hAnsi="Verdana" w:cs="Arial"/>
                <w:b/>
                <w:sz w:val="20"/>
                <w:szCs w:val="20"/>
                <w:u w:val="single"/>
              </w:rPr>
              <w:t>бщая информация о компании и ее координаты)</w:t>
            </w:r>
          </w:p>
        </w:tc>
      </w:tr>
      <w:tr w:rsidR="00CB0482" w:rsidRPr="00FC66D8" w14:paraId="526464F0" w14:textId="77777777" w:rsidTr="00CB0482">
        <w:trPr>
          <w:trHeight w:val="390"/>
        </w:trPr>
        <w:tc>
          <w:tcPr>
            <w:tcW w:w="9828" w:type="dxa"/>
            <w:hideMark/>
          </w:tcPr>
          <w:p w14:paraId="0D10A3B1" w14:textId="77777777" w:rsidR="00CB0482" w:rsidRPr="00B808CA" w:rsidRDefault="00CB0482" w:rsidP="0026166F">
            <w:pPr>
              <w:numPr>
                <w:ilvl w:val="0"/>
                <w:numId w:val="4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B808CA">
              <w:rPr>
                <w:rFonts w:ascii="Verdana" w:hAnsi="Verdana" w:cs="Arial"/>
                <w:sz w:val="20"/>
                <w:szCs w:val="20"/>
              </w:rPr>
              <w:t>Корпоративный сайт (</w:t>
            </w:r>
            <w:r w:rsidR="0026166F" w:rsidRPr="00B808CA">
              <w:rPr>
                <w:rFonts w:ascii="Verdana" w:hAnsi="Verdana" w:cs="Arial"/>
                <w:sz w:val="20"/>
                <w:szCs w:val="20"/>
              </w:rPr>
              <w:t>п</w:t>
            </w:r>
            <w:r w:rsidRPr="00B808CA">
              <w:rPr>
                <w:rFonts w:ascii="Verdana" w:hAnsi="Verdana" w:cs="Arial"/>
                <w:sz w:val="20"/>
                <w:szCs w:val="20"/>
              </w:rPr>
              <w:t>одробная информация о компании</w:t>
            </w:r>
            <w:r w:rsidR="0026166F" w:rsidRPr="00B808CA">
              <w:rPr>
                <w:rFonts w:ascii="Verdana" w:hAnsi="Verdana" w:cs="Arial"/>
                <w:sz w:val="20"/>
                <w:szCs w:val="20"/>
              </w:rPr>
              <w:t>, к</w:t>
            </w:r>
            <w:r w:rsidRPr="00B808CA">
              <w:rPr>
                <w:rFonts w:ascii="Verdana" w:hAnsi="Verdana" w:cs="Arial"/>
                <w:sz w:val="20"/>
                <w:szCs w:val="20"/>
              </w:rPr>
              <w:t xml:space="preserve">аталог товаров и/или услуг, </w:t>
            </w:r>
            <w:r w:rsidR="0026166F" w:rsidRPr="00B808CA">
              <w:rPr>
                <w:rFonts w:ascii="Verdana" w:hAnsi="Verdana" w:cs="Arial"/>
                <w:sz w:val="20"/>
                <w:szCs w:val="20"/>
              </w:rPr>
              <w:t>б</w:t>
            </w:r>
            <w:r w:rsidRPr="00B808CA">
              <w:rPr>
                <w:rFonts w:ascii="Verdana" w:hAnsi="Verdana" w:cs="Arial"/>
                <w:sz w:val="20"/>
                <w:szCs w:val="20"/>
              </w:rPr>
              <w:t>ез возможности оформления заказов на сайте)</w:t>
            </w:r>
          </w:p>
        </w:tc>
      </w:tr>
      <w:tr w:rsidR="00CB0482" w:rsidRPr="00FC66D8" w14:paraId="25F7A966" w14:textId="77777777" w:rsidTr="00950D94">
        <w:trPr>
          <w:trHeight w:val="277"/>
        </w:trPr>
        <w:tc>
          <w:tcPr>
            <w:tcW w:w="9828" w:type="dxa"/>
            <w:hideMark/>
          </w:tcPr>
          <w:p w14:paraId="70812865" w14:textId="77777777" w:rsidR="00CB0482" w:rsidRPr="00FC66D8" w:rsidRDefault="00CB0482" w:rsidP="0026166F">
            <w:pPr>
              <w:numPr>
                <w:ilvl w:val="0"/>
                <w:numId w:val="4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Интернет-магазин (</w:t>
            </w:r>
            <w:r w:rsidR="0026166F" w:rsidRPr="00FC66D8">
              <w:rPr>
                <w:rFonts w:ascii="Verdana" w:hAnsi="Verdana" w:cs="Arial"/>
                <w:sz w:val="20"/>
                <w:szCs w:val="20"/>
              </w:rPr>
              <w:t>п</w:t>
            </w:r>
            <w:r w:rsidRPr="00FC66D8">
              <w:rPr>
                <w:rFonts w:ascii="Verdana" w:hAnsi="Verdana" w:cs="Arial"/>
                <w:sz w:val="20"/>
                <w:szCs w:val="20"/>
              </w:rPr>
              <w:t>родажа товаров и/или услуги с заказом и оплатой товаров)</w:t>
            </w:r>
          </w:p>
        </w:tc>
      </w:tr>
      <w:tr w:rsidR="00CB0482" w:rsidRPr="00FC66D8" w14:paraId="5AD265BB" w14:textId="77777777" w:rsidTr="00CB0482">
        <w:tc>
          <w:tcPr>
            <w:tcW w:w="9828" w:type="dxa"/>
            <w:hideMark/>
          </w:tcPr>
          <w:p w14:paraId="292A6787" w14:textId="77777777" w:rsidR="00CB0482" w:rsidRPr="00FC66D8" w:rsidRDefault="00CB0482" w:rsidP="00CB0482">
            <w:pPr>
              <w:numPr>
                <w:ilvl w:val="0"/>
                <w:numId w:val="4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Информационный портал (Предоставление посетителям большого объема различной информации)</w:t>
            </w:r>
          </w:p>
        </w:tc>
      </w:tr>
      <w:tr w:rsidR="00CB0482" w:rsidRPr="00FC66D8" w14:paraId="0709E984" w14:textId="77777777" w:rsidTr="00CB0482">
        <w:tc>
          <w:tcPr>
            <w:tcW w:w="9828" w:type="dxa"/>
          </w:tcPr>
          <w:p w14:paraId="54959FE8" w14:textId="77777777" w:rsidR="00CB0482" w:rsidRPr="00FC66D8" w:rsidRDefault="00CB0482" w:rsidP="00CB0482">
            <w:pPr>
              <w:numPr>
                <w:ilvl w:val="0"/>
                <w:numId w:val="4"/>
              </w:num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Ваш вариант (опишите)</w:t>
            </w:r>
          </w:p>
          <w:p w14:paraId="0B24737B" w14:textId="77777777" w:rsidR="00CB0482" w:rsidRPr="00FC66D8" w:rsidRDefault="00CB0482">
            <w:pPr>
              <w:snapToGrid w:val="0"/>
              <w:rPr>
                <w:rFonts w:ascii="Verdana" w:hAnsi="Verdana" w:cs="Arial"/>
                <w:sz w:val="20"/>
                <w:szCs w:val="20"/>
              </w:rPr>
            </w:pPr>
          </w:p>
          <w:p w14:paraId="106EF440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  <w:p w14:paraId="0B9D086E" w14:textId="77777777" w:rsidR="008F144E" w:rsidRPr="00FC66D8" w:rsidRDefault="008F144E" w:rsidP="008F144E">
            <w:pPr>
              <w:rPr>
                <w:rFonts w:ascii="Verdana" w:hAnsi="Verdana" w:cs="Arial"/>
                <w:b/>
              </w:rPr>
            </w:pPr>
            <w:r w:rsidRPr="00FC66D8">
              <w:rPr>
                <w:rFonts w:ascii="Verdana" w:hAnsi="Verdana" w:cs="Arial"/>
                <w:b/>
              </w:rPr>
              <w:t>5. Технические</w:t>
            </w:r>
            <w:r w:rsidR="00B45A8B" w:rsidRPr="00FC66D8">
              <w:rPr>
                <w:rFonts w:ascii="Verdana" w:hAnsi="Verdana" w:cs="Arial"/>
                <w:b/>
              </w:rPr>
              <w:t xml:space="preserve"> </w:t>
            </w:r>
            <w:r w:rsidRPr="00FC66D8">
              <w:rPr>
                <w:rFonts w:ascii="Verdana" w:hAnsi="Verdana" w:cs="Arial"/>
                <w:b/>
              </w:rPr>
              <w:t>требования к сайту</w:t>
            </w:r>
          </w:p>
          <w:p w14:paraId="22591AE3" w14:textId="77777777" w:rsidR="008F144E" w:rsidRPr="00FC66D8" w:rsidRDefault="008F144E" w:rsidP="008F144E">
            <w:pPr>
              <w:rPr>
                <w:rFonts w:ascii="Verdana" w:hAnsi="Verdana" w:cs="Arial"/>
              </w:rPr>
            </w:pPr>
          </w:p>
          <w:tbl>
            <w:tblPr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4918"/>
              <w:gridCol w:w="4433"/>
            </w:tblGrid>
            <w:tr w:rsidR="008F144E" w:rsidRPr="00FC66D8" w14:paraId="5A65341C" w14:textId="77777777" w:rsidTr="008F144E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14:paraId="4F692F69" w14:textId="77777777" w:rsidR="008F144E" w:rsidRPr="00F10852" w:rsidRDefault="008F144E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Нужна ли адаптивная верстка?</w:t>
                  </w:r>
                  <w:r w:rsidR="00F10852" w:rsidRPr="00F10852">
                    <w:rPr>
                      <w:rFonts w:ascii="Verdana" w:hAnsi="Verdana" w:cs="Arial"/>
                      <w:sz w:val="20"/>
                      <w:szCs w:val="20"/>
                    </w:rPr>
                    <w:t xml:space="preserve"> (</w:t>
                  </w:r>
                  <w:r w:rsidR="00F10852">
                    <w:rPr>
                      <w:rFonts w:ascii="Verdana" w:hAnsi="Verdana" w:cs="Arial"/>
                      <w:sz w:val="20"/>
                      <w:szCs w:val="20"/>
                    </w:rPr>
                    <w:t>под мобильные устройства / планшет</w:t>
                  </w:r>
                  <w:r w:rsidR="00F10852" w:rsidRPr="00F10852">
                    <w:rPr>
                      <w:rFonts w:ascii="Verdana" w:hAnsi="Verdana" w:cs="Arial"/>
                      <w:sz w:val="20"/>
                      <w:szCs w:val="20"/>
                    </w:rPr>
                    <w:t>)</w:t>
                  </w:r>
                </w:p>
                <w:p w14:paraId="114CAAC9" w14:textId="77777777" w:rsidR="008F144E" w:rsidRPr="00FC66D8" w:rsidRDefault="008F144E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409A1D" w14:textId="77777777" w:rsidR="008F144E" w:rsidRPr="00FC66D8" w:rsidRDefault="008F144E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 w:rsidRPr="00B313DC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да</w:t>
                  </w:r>
                  <w:r w:rsidRPr="00B313DC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 xml:space="preserve"> </w:t>
                  </w: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/ нет</w:t>
                  </w:r>
                </w:p>
              </w:tc>
            </w:tr>
            <w:tr w:rsidR="00F10852" w:rsidRPr="00FC66D8" w14:paraId="273ECAB5" w14:textId="77777777" w:rsidTr="008F144E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778CED63" w14:textId="77777777" w:rsidR="00F10852" w:rsidRPr="00FC66D8" w:rsidRDefault="00F10852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Поддержка браузеров</w:t>
                  </w: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7BD949" w14:textId="77777777" w:rsidR="00F10852" w:rsidRPr="00B313DC" w:rsidRDefault="00F10852" w:rsidP="00F10852">
                  <w:pPr>
                    <w:numPr>
                      <w:ilvl w:val="0"/>
                      <w:numId w:val="9"/>
                    </w:numPr>
                    <w:suppressAutoHyphens/>
                    <w:snapToGrid w:val="0"/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  <w:lang w:eastAsia="ar-SA"/>
                    </w:rPr>
                  </w:pPr>
                  <w:r w:rsidRPr="00B313DC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 xml:space="preserve">Только современные браузеры </w:t>
                  </w:r>
                </w:p>
                <w:p w14:paraId="4E4BBC21" w14:textId="77777777" w:rsidR="00F10852" w:rsidRDefault="00F10852" w:rsidP="00F10852">
                  <w:pPr>
                    <w:numPr>
                      <w:ilvl w:val="0"/>
                      <w:numId w:val="9"/>
                    </w:numPr>
                    <w:suppressAutoHyphens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Нужна поддержка 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Internet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Explorer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</w:rPr>
                    <w:t xml:space="preserve"> 11 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(поддержка этого браузера прекращена 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</w:rPr>
                    <w:t>Microsoft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 в 2015 году)</w:t>
                  </w:r>
                </w:p>
                <w:p w14:paraId="4A7D2C82" w14:textId="77777777" w:rsidR="00F10852" w:rsidRDefault="00F10852" w:rsidP="00F10852">
                  <w:pPr>
                    <w:numPr>
                      <w:ilvl w:val="0"/>
                      <w:numId w:val="9"/>
                    </w:numPr>
                    <w:suppressAutoHyphens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Нужна поддержка 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Internet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Explorer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>9</w:t>
                  </w:r>
                </w:p>
                <w:p w14:paraId="3F214DFE" w14:textId="77777777" w:rsidR="00F10852" w:rsidRPr="00FC66D8" w:rsidRDefault="00F10852" w:rsidP="00F10852">
                  <w:pPr>
                    <w:numPr>
                      <w:ilvl w:val="0"/>
                      <w:numId w:val="9"/>
                    </w:numPr>
                    <w:suppressAutoHyphens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Нужна поддержка 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Internet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r w:rsidRPr="00F10852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Explorer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 ниже 8ой версии</w:t>
                  </w:r>
                </w:p>
                <w:p w14:paraId="7BB9F026" w14:textId="77777777" w:rsidR="00F10852" w:rsidRPr="00FC66D8" w:rsidRDefault="00F10852" w:rsidP="00F10852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</w:tc>
            </w:tr>
            <w:tr w:rsidR="008F144E" w:rsidRPr="00FC66D8" w14:paraId="0BAD60F5" w14:textId="77777777" w:rsidTr="008F144E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14:paraId="2EF3409F" w14:textId="77777777" w:rsidR="008F144E" w:rsidRPr="00FC66D8" w:rsidRDefault="008F144E" w:rsidP="00B45A8B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Система управления сайтом (</w:t>
                  </w:r>
                  <w:r w:rsidR="00B45A8B" w:rsidRPr="00FC66D8">
                    <w:rPr>
                      <w:rFonts w:ascii="Verdana" w:hAnsi="Verdana" w:cs="Arial"/>
                      <w:sz w:val="20"/>
                      <w:szCs w:val="20"/>
                    </w:rPr>
                    <w:t>д</w:t>
                  </w: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вижок сайта)</w:t>
                  </w: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02D673" w14:textId="77777777" w:rsidR="008F144E" w:rsidRPr="00FC66D8" w:rsidRDefault="008F144E" w:rsidP="008F144E">
                  <w:pPr>
                    <w:numPr>
                      <w:ilvl w:val="0"/>
                      <w:numId w:val="9"/>
                    </w:num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необходим статичный ресурс без системы управления сайтом</w:t>
                  </w:r>
                </w:p>
                <w:p w14:paraId="18E9C695" w14:textId="77777777" w:rsidR="008F144E" w:rsidRPr="00FC66D8" w:rsidRDefault="008F144E" w:rsidP="008F144E">
                  <w:pPr>
                    <w:numPr>
                      <w:ilvl w:val="0"/>
                      <w:numId w:val="9"/>
                    </w:numPr>
                    <w:suppressAutoHyphens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необходим ресурс с системой управления; лицензия на необходимую CMS уже куплена</w:t>
                  </w:r>
                </w:p>
                <w:p w14:paraId="5B73FC92" w14:textId="77777777" w:rsidR="008F144E" w:rsidRPr="00B313DC" w:rsidRDefault="008F144E" w:rsidP="008F144E">
                  <w:pPr>
                    <w:numPr>
                      <w:ilvl w:val="0"/>
                      <w:numId w:val="9"/>
                    </w:numPr>
                    <w:suppressAutoHyphens/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  <w:lang w:eastAsia="ar-SA"/>
                    </w:rPr>
                  </w:pPr>
                  <w:r w:rsidRPr="00B313DC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необходим ресурс с системой управления; заказчик предоставляет выбор системы на усмотрение разработчика, при необходимости готов оплатить ее лицензию</w:t>
                  </w:r>
                </w:p>
              </w:tc>
            </w:tr>
            <w:tr w:rsidR="002D542C" w:rsidRPr="00FC66D8" w14:paraId="64C02471" w14:textId="77777777" w:rsidTr="008F144E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156D4A68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Если это возможно, укажите, пожалуйста, обязательные разделы сайта или структуру сайта</w:t>
                  </w:r>
                </w:p>
                <w:p w14:paraId="1CCC427D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  <w:p w14:paraId="631F6C8E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Например:</w:t>
                  </w:r>
                </w:p>
                <w:p w14:paraId="479477CD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1. Главная</w:t>
                  </w:r>
                </w:p>
                <w:p w14:paraId="25C4C2C0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2. О компании</w:t>
                  </w:r>
                </w:p>
                <w:p w14:paraId="086FF9F9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 xml:space="preserve">    2.1. История</w:t>
                  </w:r>
                </w:p>
                <w:p w14:paraId="4AD57E1A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 xml:space="preserve">    2.2. Партнёры</w:t>
                  </w:r>
                </w:p>
                <w:p w14:paraId="7B539192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3. Услуги</w:t>
                  </w:r>
                </w:p>
                <w:p w14:paraId="50047DFB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 xml:space="preserve">    3.1. Услуга №1</w:t>
                  </w:r>
                </w:p>
                <w:p w14:paraId="5761EE68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 xml:space="preserve">    3.2. Услуга №2</w:t>
                  </w:r>
                </w:p>
                <w:p w14:paraId="6303FF05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4. Контакты</w:t>
                  </w:r>
                </w:p>
                <w:p w14:paraId="2B5B4A98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4972A5" w14:textId="77777777" w:rsidR="002D542C" w:rsidRPr="00FC66D8" w:rsidRDefault="002D542C" w:rsidP="00F96D7E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</w:tc>
            </w:tr>
            <w:tr w:rsidR="002D542C" w:rsidRPr="00FC66D8" w14:paraId="59601161" w14:textId="77777777" w:rsidTr="008F144E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A42F099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Планируете ли Вы сами заполнять свой сайт или желаете, чтобы работы по обработке и размещению контента выполнили наши специалисты?</w:t>
                  </w: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14E67D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  <w:p w14:paraId="7DDB1921" w14:textId="12331ED3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да / нет</w:t>
                  </w:r>
                  <w:r w:rsidR="00B313DC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r w:rsidR="00B313DC" w:rsidRPr="00B313DC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(планируем сами заполнять свой сайт)</w:t>
                  </w:r>
                </w:p>
              </w:tc>
            </w:tr>
            <w:tr w:rsidR="002D542C" w:rsidRPr="00FC66D8" w14:paraId="71CCFC03" w14:textId="77777777" w:rsidTr="008F144E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587A2F5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Кто будет заниматься поддержкой сайта после запуска?</w:t>
                  </w: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ab/>
                  </w:r>
                </w:p>
                <w:p w14:paraId="4F838059" w14:textId="77777777" w:rsidR="002D542C" w:rsidRPr="00FC66D8" w:rsidRDefault="002D542C" w:rsidP="002D542C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DFAD07" w14:textId="77777777" w:rsidR="002D542C" w:rsidRPr="00FC66D8" w:rsidRDefault="002D542C" w:rsidP="002D542C">
                  <w:pPr>
                    <w:numPr>
                      <w:ilvl w:val="0"/>
                      <w:numId w:val="9"/>
                    </w:numPr>
                    <w:suppressAutoHyphens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Исполнитель;</w:t>
                  </w:r>
                </w:p>
                <w:p w14:paraId="59FD9F16" w14:textId="77777777" w:rsidR="002D542C" w:rsidRPr="00B313DC" w:rsidRDefault="002D542C" w:rsidP="002D542C">
                  <w:pPr>
                    <w:numPr>
                      <w:ilvl w:val="0"/>
                      <w:numId w:val="9"/>
                    </w:numPr>
                    <w:suppressAutoHyphens/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B313DC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Заказчик.</w:t>
                  </w:r>
                </w:p>
              </w:tc>
            </w:tr>
          </w:tbl>
          <w:p w14:paraId="5FECFAF2" w14:textId="77777777" w:rsidR="008F144E" w:rsidRDefault="008F144E" w:rsidP="008F144E">
            <w:pPr>
              <w:rPr>
                <w:rFonts w:ascii="Verdana" w:hAnsi="Verdana" w:cs="Arial"/>
              </w:rPr>
            </w:pPr>
          </w:p>
          <w:p w14:paraId="2163F97F" w14:textId="77777777" w:rsidR="00112206" w:rsidRDefault="00112206" w:rsidP="008F144E">
            <w:pPr>
              <w:rPr>
                <w:rFonts w:ascii="Verdana" w:hAnsi="Verdana" w:cs="Arial"/>
              </w:rPr>
            </w:pPr>
          </w:p>
          <w:p w14:paraId="13673FFA" w14:textId="77777777" w:rsidR="00112206" w:rsidRDefault="00112206" w:rsidP="008F144E">
            <w:pPr>
              <w:rPr>
                <w:rFonts w:ascii="Verdana" w:hAnsi="Verdana" w:cs="Arial"/>
              </w:rPr>
            </w:pPr>
          </w:p>
          <w:p w14:paraId="7B0E0E31" w14:textId="77777777" w:rsidR="00112206" w:rsidRPr="00FC66D8" w:rsidRDefault="00112206" w:rsidP="008F144E">
            <w:pPr>
              <w:rPr>
                <w:rFonts w:ascii="Verdana" w:hAnsi="Verdana" w:cs="Arial"/>
              </w:rPr>
            </w:pPr>
          </w:p>
          <w:p w14:paraId="65436CBA" w14:textId="77777777" w:rsidR="00B45A8B" w:rsidRPr="00FC66D8" w:rsidRDefault="00B45A8B" w:rsidP="00B45A8B">
            <w:pPr>
              <w:rPr>
                <w:rFonts w:ascii="Verdana" w:hAnsi="Verdana" w:cs="Arial"/>
                <w:b/>
              </w:rPr>
            </w:pPr>
            <w:r w:rsidRPr="00FC66D8">
              <w:rPr>
                <w:rFonts w:ascii="Verdana" w:hAnsi="Verdana" w:cs="Arial"/>
                <w:b/>
              </w:rPr>
              <w:t>6. Требования к дизайну сайта</w:t>
            </w:r>
          </w:p>
          <w:p w14:paraId="66AF1062" w14:textId="77777777" w:rsidR="00B45A8B" w:rsidRPr="00FC66D8" w:rsidRDefault="00B45A8B" w:rsidP="00B45A8B">
            <w:pPr>
              <w:rPr>
                <w:rFonts w:ascii="Verdana" w:hAnsi="Verdana" w:cs="Arial"/>
                <w:b/>
              </w:rPr>
            </w:pPr>
          </w:p>
          <w:tbl>
            <w:tblPr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4918"/>
              <w:gridCol w:w="4433"/>
            </w:tblGrid>
            <w:tr w:rsidR="00B45A8B" w:rsidRPr="00FC66D8" w14:paraId="65B6C542" w14:textId="77777777" w:rsidTr="004201E8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14:paraId="65146042" w14:textId="77777777" w:rsidR="00B45A8B" w:rsidRPr="00FC66D8" w:rsidRDefault="00B45A8B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 xml:space="preserve">Укажите адреса сайтов, которые Вам </w:t>
                  </w:r>
                  <w:r w:rsidRPr="00FC66D8">
                    <w:rPr>
                      <w:rFonts w:ascii="Verdana" w:hAnsi="Verdana" w:cs="Arial"/>
                      <w:sz w:val="20"/>
                      <w:szCs w:val="20"/>
                      <w:u w:val="single"/>
                    </w:rPr>
                    <w:t>нравятся</w:t>
                  </w: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 xml:space="preserve"> по дизайну либо по другим параметрам.</w:t>
                  </w:r>
                </w:p>
                <w:p w14:paraId="59BDA9F4" w14:textId="77777777" w:rsidR="00B45A8B" w:rsidRPr="00FC66D8" w:rsidRDefault="00B45A8B" w:rsidP="00B45A8B">
                  <w:pPr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 xml:space="preserve">Пожалуйста, кратко прокомментируйте каждый из них. </w:t>
                  </w: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7FF725" w14:textId="0A4A6608" w:rsidR="00B45A8B" w:rsidRDefault="00410635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hyperlink r:id="rId13" w:history="1">
                    <w:r w:rsidR="009F3C14" w:rsidRPr="0039103F">
                      <w:rPr>
                        <w:rStyle w:val="ae"/>
                        <w:rFonts w:ascii="Verdana" w:hAnsi="Verdana" w:cs="Arial"/>
                        <w:sz w:val="20"/>
                        <w:szCs w:val="20"/>
                        <w:lang w:eastAsia="ar-SA"/>
                      </w:rPr>
                      <w:t>http://www.alexstewartinternational.com</w:t>
                    </w:r>
                  </w:hyperlink>
                </w:p>
                <w:p w14:paraId="63390098" w14:textId="25AAD9CD" w:rsidR="009F3C14" w:rsidRDefault="00410635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hyperlink r:id="rId14" w:history="1">
                    <w:r w:rsidR="008B12EA" w:rsidRPr="0039103F">
                      <w:rPr>
                        <w:rStyle w:val="ae"/>
                        <w:rFonts w:ascii="Verdana" w:hAnsi="Verdana" w:cs="Arial"/>
                        <w:sz w:val="20"/>
                        <w:szCs w:val="20"/>
                        <w:lang w:eastAsia="ar-SA"/>
                      </w:rPr>
                      <w:t>http://www.xinhaimining.com</w:t>
                    </w:r>
                  </w:hyperlink>
                  <w:r w:rsidR="008B12EA"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  <w:t xml:space="preserve"> </w:t>
                  </w:r>
                </w:p>
                <w:p w14:paraId="5C2DD7A5" w14:textId="60ABC357" w:rsidR="009F3C14" w:rsidRPr="00410635" w:rsidRDefault="008B12EA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  <w:t>Сайты быстро подгружаю</w:t>
                  </w:r>
                  <w:r w:rsidR="009F3C14"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  <w:t>тся, название компании выделяется и легко распознается на общем белом фоне</w:t>
                  </w:r>
                  <w:r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  <w:t>.</w:t>
                  </w:r>
                </w:p>
              </w:tc>
            </w:tr>
            <w:tr w:rsidR="00B45A8B" w:rsidRPr="00FC66D8" w14:paraId="1B9D0C18" w14:textId="77777777" w:rsidTr="004201E8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14:paraId="2FBA5988" w14:textId="77777777" w:rsidR="00A322D5" w:rsidRPr="00FC66D8" w:rsidRDefault="00B45A8B" w:rsidP="00B45A8B">
                  <w:pPr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Укажите адреса сайтов, которые Вам</w:t>
                  </w:r>
                </w:p>
                <w:p w14:paraId="1B09871B" w14:textId="77777777" w:rsidR="00B45A8B" w:rsidRPr="00FC66D8" w:rsidRDefault="00B45A8B" w:rsidP="00B45A8B">
                  <w:pPr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  <w:u w:val="single"/>
                    </w:rPr>
                    <w:t>не нравятся</w:t>
                  </w: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 xml:space="preserve"> по дизайну либо по другим параметрам.</w:t>
                  </w:r>
                </w:p>
                <w:p w14:paraId="5790E256" w14:textId="77777777" w:rsidR="00B45A8B" w:rsidRPr="00FC66D8" w:rsidRDefault="00B45A8B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 xml:space="preserve">Пожалуйста, кратко прокомментируйте каждый из них. </w:t>
                  </w: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54BDC" w14:textId="1D343A90" w:rsidR="008B12EA" w:rsidRDefault="00410635" w:rsidP="008B12EA">
                  <w:pPr>
                    <w:suppressAutoHyphens/>
                    <w:ind w:left="72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hyperlink r:id="rId15" w:history="1">
                    <w:r w:rsidR="008B12EA" w:rsidRPr="0039103F">
                      <w:rPr>
                        <w:rStyle w:val="ae"/>
                        <w:rFonts w:ascii="Verdana" w:hAnsi="Verdana" w:cs="Arial"/>
                        <w:sz w:val="20"/>
                        <w:szCs w:val="20"/>
                        <w:lang w:eastAsia="ar-SA"/>
                      </w:rPr>
                      <w:t>http://www.oro-industries.com</w:t>
                    </w:r>
                  </w:hyperlink>
                </w:p>
                <w:p w14:paraId="6C47DAAD" w14:textId="3EC4C131" w:rsidR="008B12EA" w:rsidRPr="00FC66D8" w:rsidRDefault="008B12EA" w:rsidP="00B45A8B">
                  <w:pPr>
                    <w:suppressAutoHyphens/>
                    <w:ind w:left="72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  <w:t>Тяжело читаемый текст, слишком сильный контраст цветов, чрезмерное сочетание различных шрифтов и оттенков, трудно-распознаваемые разделы и структура в целом.</w:t>
                  </w:r>
                </w:p>
              </w:tc>
            </w:tr>
            <w:tr w:rsidR="00B45A8B" w:rsidRPr="00FC66D8" w14:paraId="6753297D" w14:textId="77777777" w:rsidTr="004201E8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72E5C843" w14:textId="77777777" w:rsidR="00B45A8B" w:rsidRPr="00FC66D8" w:rsidRDefault="00B45A8B" w:rsidP="004201E8">
                  <w:p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Иллюстрации</w:t>
                  </w: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40A07B" w14:textId="77777777" w:rsidR="00B45A8B" w:rsidRPr="00FC66D8" w:rsidRDefault="00B45A8B" w:rsidP="004201E8">
                  <w:pPr>
                    <w:numPr>
                      <w:ilvl w:val="0"/>
                      <w:numId w:val="17"/>
                    </w:numPr>
                    <w:suppressAutoHyphens/>
                    <w:snapToGrid w:val="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Не требуются. На сайте предполагается использование готовых клипартов из стоков, а также простая графика.</w:t>
                  </w:r>
                </w:p>
                <w:p w14:paraId="6E598F7C" w14:textId="77777777" w:rsidR="00B45A8B" w:rsidRPr="00FC66D8" w:rsidRDefault="00B45A8B" w:rsidP="004201E8">
                  <w:pPr>
                    <w:numPr>
                      <w:ilvl w:val="0"/>
                      <w:numId w:val="17"/>
                    </w:numPr>
                    <w:suppressAutoHyphens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Требуются. Все иллюстрации будут предоставлены заказчиком.</w:t>
                  </w:r>
                </w:p>
                <w:p w14:paraId="7CE26B2C" w14:textId="77777777" w:rsidR="00B45A8B" w:rsidRPr="00FC66D8" w:rsidRDefault="00B45A8B" w:rsidP="004201E8">
                  <w:pPr>
                    <w:numPr>
                      <w:ilvl w:val="0"/>
                      <w:numId w:val="17"/>
                    </w:numPr>
                    <w:suppressAutoHyphens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Требуются. У заказчика есть конкретные требования к качеству и количеству иллюстраций. Заказчик готов оплатить данный вид работ.</w:t>
                  </w:r>
                </w:p>
                <w:p w14:paraId="1536832E" w14:textId="77777777" w:rsidR="00B45A8B" w:rsidRPr="00B313DC" w:rsidRDefault="00B45A8B" w:rsidP="004201E8">
                  <w:pPr>
                    <w:numPr>
                      <w:ilvl w:val="0"/>
                      <w:numId w:val="17"/>
                    </w:numPr>
                    <w:suppressAutoHyphens/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  <w:lang w:eastAsia="ar-SA"/>
                    </w:rPr>
                  </w:pPr>
                  <w:r w:rsidRPr="00B313DC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Требуются. Заказчик хочет уникальную графику на проект, однако не имеет конкретного представления о ней. Заказчик готов доверить этот вопрос дизайнеру и оплатить данный вид работ.</w:t>
                  </w:r>
                </w:p>
              </w:tc>
            </w:tr>
            <w:tr w:rsidR="00B45A8B" w:rsidRPr="00FC66D8" w14:paraId="4E907172" w14:textId="77777777" w:rsidTr="004201E8">
              <w:tc>
                <w:tcPr>
                  <w:tcW w:w="4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7C6B9FEF" w14:textId="77777777" w:rsidR="00B45A8B" w:rsidRPr="00FC66D8" w:rsidRDefault="00B45A8B" w:rsidP="00B45A8B">
                  <w:pPr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FC66D8">
                    <w:rPr>
                      <w:rFonts w:ascii="Verdana" w:hAnsi="Verdana" w:cs="Arial"/>
                      <w:sz w:val="20"/>
                      <w:szCs w:val="20"/>
                    </w:rPr>
                    <w:t>Особые пожелания по дизайну</w:t>
                  </w:r>
                </w:p>
                <w:p w14:paraId="47E399DF" w14:textId="77777777" w:rsidR="00B45A8B" w:rsidRPr="00082363" w:rsidRDefault="00B45A8B" w:rsidP="00B45A8B">
                  <w:pPr>
                    <w:pStyle w:val="a3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082363">
                    <w:rPr>
                      <w:rFonts w:ascii="Verdana" w:hAnsi="Verdana" w:cs="Arial"/>
                      <w:sz w:val="20"/>
                      <w:szCs w:val="20"/>
                    </w:rPr>
                    <w:t>(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>Опишите Ваши личные пожелания по стилю (</w:t>
                  </w:r>
                  <w:r w:rsidRPr="00082363">
                    <w:rPr>
                      <w:rFonts w:ascii="Verdana" w:hAnsi="Verdana" w:cs="Arial"/>
                      <w:sz w:val="20"/>
                      <w:szCs w:val="20"/>
                    </w:rPr>
                    <w:t>“дорого”, “просто и понятно”, “ярко и красочно”, “строго”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>) и</w:t>
                  </w:r>
                  <w:r w:rsidRPr="00082363">
                    <w:rPr>
                      <w:rFonts w:ascii="Verdana" w:hAnsi="Verdana" w:cs="Arial"/>
                      <w:sz w:val="20"/>
                      <w:szCs w:val="20"/>
                    </w:rPr>
                    <w:t xml:space="preserve"> цвету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 (</w:t>
                  </w:r>
                  <w:r w:rsidRPr="00082363">
                    <w:rPr>
                      <w:rFonts w:ascii="Verdana" w:hAnsi="Verdana" w:cs="Arial"/>
                      <w:sz w:val="20"/>
                      <w:szCs w:val="20"/>
                    </w:rPr>
                    <w:t xml:space="preserve">“синий, </w:t>
                  </w:r>
                  <w:r w:rsidRPr="00082363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 xml:space="preserve">белый, желтый”, “белый, розовый, 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>зеленый”)</w:t>
                  </w:r>
                </w:p>
                <w:p w14:paraId="0192D835" w14:textId="77777777" w:rsidR="00B45A8B" w:rsidRPr="00FC66D8" w:rsidRDefault="00B45A8B" w:rsidP="00B45A8B">
                  <w:pPr>
                    <w:snapToGrid w:val="0"/>
                    <w:rPr>
                      <w:rFonts w:ascii="Verdana" w:hAnsi="Verdan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9C741F" w14:textId="77777777" w:rsidR="00B313DC" w:rsidRDefault="00B313DC" w:rsidP="00B45A8B">
                  <w:pPr>
                    <w:suppressAutoHyphens/>
                    <w:ind w:left="72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</w:p>
                <w:p w14:paraId="4E32483D" w14:textId="601FC27E" w:rsidR="00B45A8B" w:rsidRDefault="00B313DC" w:rsidP="00B45A8B">
                  <w:pPr>
                    <w:suppressAutoHyphens/>
                    <w:ind w:left="72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  <w:t>Просто и понятно.</w:t>
                  </w:r>
                </w:p>
                <w:p w14:paraId="7174EA46" w14:textId="77777777" w:rsidR="00B313DC" w:rsidRDefault="00B313DC" w:rsidP="00B45A8B">
                  <w:pPr>
                    <w:suppressAutoHyphens/>
                    <w:ind w:left="72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</w:p>
                <w:p w14:paraId="797D14B6" w14:textId="3D755814" w:rsidR="00B313DC" w:rsidRPr="00410635" w:rsidRDefault="00B313DC" w:rsidP="00B45A8B">
                  <w:pPr>
                    <w:suppressAutoHyphens/>
                    <w:ind w:left="720"/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  <w:lang w:eastAsia="ar-SA"/>
                    </w:rPr>
                    <w:t>Желтый-белый-черный.</w:t>
                  </w:r>
                </w:p>
              </w:tc>
            </w:tr>
          </w:tbl>
          <w:p w14:paraId="165CF404" w14:textId="7A0A1FDA" w:rsidR="008F144E" w:rsidRPr="00FC66D8" w:rsidRDefault="008F144E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B45A8B" w:rsidRPr="00FC66D8" w14:paraId="75D97A90" w14:textId="77777777" w:rsidTr="00CB0482">
        <w:tc>
          <w:tcPr>
            <w:tcW w:w="9828" w:type="dxa"/>
          </w:tcPr>
          <w:p w14:paraId="225018F0" w14:textId="77777777" w:rsidR="00B45A8B" w:rsidRPr="00FC66D8" w:rsidRDefault="00B45A8B" w:rsidP="00B45A8B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45A8B" w:rsidRPr="00FC66D8" w14:paraId="33EE798C" w14:textId="77777777" w:rsidTr="00CB0482">
        <w:tc>
          <w:tcPr>
            <w:tcW w:w="9828" w:type="dxa"/>
          </w:tcPr>
          <w:p w14:paraId="333FDC2D" w14:textId="77777777" w:rsidR="00B45A8B" w:rsidRPr="00FC66D8" w:rsidRDefault="00B45A8B" w:rsidP="00B45A8B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5EB9C979" w14:textId="77777777" w:rsidR="00112206" w:rsidRDefault="00112206" w:rsidP="00CB0482">
      <w:pPr>
        <w:rPr>
          <w:rFonts w:ascii="Verdana" w:hAnsi="Verdana" w:cs="Arial"/>
          <w:b/>
        </w:rPr>
      </w:pPr>
    </w:p>
    <w:p w14:paraId="18730A17" w14:textId="77777777" w:rsidR="00112206" w:rsidRDefault="00112206" w:rsidP="00CB0482">
      <w:pPr>
        <w:rPr>
          <w:rFonts w:ascii="Verdana" w:hAnsi="Verdana" w:cs="Arial"/>
          <w:b/>
        </w:rPr>
      </w:pPr>
    </w:p>
    <w:p w14:paraId="1056D3BF" w14:textId="77777777" w:rsidR="00CB0482" w:rsidRPr="0026166F" w:rsidRDefault="00B45A8B" w:rsidP="00CB0482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7</w:t>
      </w:r>
      <w:r w:rsidR="00CB0482" w:rsidRPr="0026166F">
        <w:rPr>
          <w:rFonts w:ascii="Verdana" w:hAnsi="Verdana" w:cs="Arial"/>
          <w:b/>
        </w:rPr>
        <w:t>. Информация о существующем фирменном стиле (да/нет)</w:t>
      </w:r>
    </w:p>
    <w:p w14:paraId="6E06137C" w14:textId="77777777" w:rsidR="00CB0482" w:rsidRPr="0026166F" w:rsidRDefault="00CB0482" w:rsidP="00CB0482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644"/>
        <w:gridCol w:w="2268"/>
        <w:gridCol w:w="3554"/>
      </w:tblGrid>
      <w:tr w:rsidR="00CB0482" w:rsidRPr="00FC66D8" w14:paraId="17BFCF32" w14:textId="77777777" w:rsidTr="00CB048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2678B9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25B00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Наличие (да/нет</w:t>
            </w:r>
            <w:r w:rsidR="002D542C" w:rsidRPr="00FC66D8">
              <w:rPr>
                <w:rFonts w:ascii="Verdana" w:hAnsi="Verdana" w:cs="Arial"/>
                <w:sz w:val="20"/>
                <w:szCs w:val="20"/>
              </w:rPr>
              <w:t>/нужно разработать</w:t>
            </w:r>
            <w:r w:rsidRPr="00FC66D8"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9EA56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Есть ли исходник в кривых (да/нет)?</w:t>
            </w:r>
          </w:p>
        </w:tc>
      </w:tr>
      <w:tr w:rsidR="00CB0482" w:rsidRPr="00FC66D8" w14:paraId="1FF5A22E" w14:textId="77777777" w:rsidTr="00CB048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7C5E7F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Логотип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4203DB" w14:textId="7865384F" w:rsidR="00CB0482" w:rsidRPr="00FC66D8" w:rsidRDefault="00B313DC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нужно разработать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BA9B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112206" w:rsidRPr="00FC66D8" w14:paraId="162DA72B" w14:textId="77777777" w:rsidTr="00CB048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5B7855" w14:textId="77777777" w:rsidR="00112206" w:rsidRPr="00FC66D8" w:rsidRDefault="00112206" w:rsidP="00112206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Фирменный шрифт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242282" w14:textId="5E2E1E91" w:rsidR="00112206" w:rsidRPr="00FC66D8" w:rsidRDefault="00B313DC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нужно разработать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8F98" w14:textId="77777777" w:rsidR="00112206" w:rsidRPr="00FC66D8" w:rsidRDefault="00112206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CB0482" w:rsidRPr="00FC66D8" w14:paraId="1DB2BF0B" w14:textId="77777777" w:rsidTr="00CB048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72D424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Фирменные цвета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4159C6" w14:textId="2A5781DC" w:rsidR="00CB0482" w:rsidRPr="00FC66D8" w:rsidRDefault="00B313DC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нужно разработать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BB99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b/>
                <w:sz w:val="20"/>
                <w:szCs w:val="20"/>
                <w:lang w:eastAsia="ar-SA"/>
              </w:rPr>
            </w:pPr>
          </w:p>
        </w:tc>
      </w:tr>
      <w:tr w:rsidR="00CB0482" w:rsidRPr="00FC66D8" w14:paraId="5D9D973C" w14:textId="77777777" w:rsidTr="00CB048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57BE6B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Фирменный стиль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30FC44" w14:textId="7A1D9EF3" w:rsidR="00CB0482" w:rsidRPr="00FC66D8" w:rsidRDefault="00B313DC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нужно разработать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9E09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  <w:tr w:rsidR="00CB0482" w:rsidRPr="00FC66D8" w14:paraId="2263A156" w14:textId="77777777" w:rsidTr="00CB0482">
        <w:trPr>
          <w:trHeight w:val="309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BFBC15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Фирменные персонажи, образы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9F1898" w14:textId="5D67BBCC" w:rsidR="00CB0482" w:rsidRPr="00FC66D8" w:rsidRDefault="00B313DC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  <w:r w:rsidRPr="00FC66D8">
              <w:rPr>
                <w:rFonts w:ascii="Verdana" w:hAnsi="Verdana" w:cs="Arial"/>
                <w:sz w:val="20"/>
                <w:szCs w:val="20"/>
              </w:rPr>
              <w:t>нужно разработать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4414" w14:textId="77777777" w:rsidR="00CB0482" w:rsidRPr="00FC66D8" w:rsidRDefault="00CB0482">
            <w:pPr>
              <w:suppressAutoHyphens/>
              <w:snapToGrid w:val="0"/>
              <w:rPr>
                <w:rFonts w:ascii="Verdana" w:hAnsi="Verdana" w:cs="Arial"/>
                <w:sz w:val="20"/>
                <w:szCs w:val="20"/>
                <w:lang w:eastAsia="ar-SA"/>
              </w:rPr>
            </w:pPr>
          </w:p>
        </w:tc>
      </w:tr>
    </w:tbl>
    <w:p w14:paraId="633133A3" w14:textId="77777777" w:rsidR="0043715E" w:rsidRPr="0026166F" w:rsidRDefault="0043715E" w:rsidP="00280518">
      <w:pPr>
        <w:pStyle w:val="a3"/>
        <w:rPr>
          <w:rFonts w:ascii="Verdana" w:hAnsi="Verdana" w:cs="Arial"/>
          <w:sz w:val="20"/>
          <w:szCs w:val="20"/>
        </w:rPr>
      </w:pPr>
    </w:p>
    <w:p w14:paraId="7196D46C" w14:textId="77777777" w:rsidR="008F144E" w:rsidRPr="00082363" w:rsidRDefault="008F144E" w:rsidP="00A853FD">
      <w:pPr>
        <w:pStyle w:val="a3"/>
        <w:rPr>
          <w:rFonts w:ascii="Verdana" w:hAnsi="Verdana" w:cs="Arial"/>
          <w:sz w:val="20"/>
          <w:szCs w:val="20"/>
        </w:rPr>
      </w:pPr>
    </w:p>
    <w:sectPr w:rsidR="008F144E" w:rsidRPr="00082363" w:rsidSect="00C22FCF">
      <w:pgSz w:w="11906" w:h="16838"/>
      <w:pgMar w:top="1134" w:right="1134" w:bottom="1134" w:left="1134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ADD28" w14:textId="77777777" w:rsidR="006645C7" w:rsidRPr="00A6328A" w:rsidRDefault="006645C7" w:rsidP="00A6328A">
      <w:r>
        <w:separator/>
      </w:r>
    </w:p>
  </w:endnote>
  <w:endnote w:type="continuationSeparator" w:id="0">
    <w:p w14:paraId="28705E11" w14:textId="77777777" w:rsidR="006645C7" w:rsidRPr="00A6328A" w:rsidRDefault="006645C7" w:rsidP="00A6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4DA13" w14:textId="77777777" w:rsidR="006645C7" w:rsidRPr="00A6328A" w:rsidRDefault="006645C7" w:rsidP="00A6328A">
      <w:r>
        <w:separator/>
      </w:r>
    </w:p>
  </w:footnote>
  <w:footnote w:type="continuationSeparator" w:id="0">
    <w:p w14:paraId="7350CCCA" w14:textId="77777777" w:rsidR="006645C7" w:rsidRPr="00A6328A" w:rsidRDefault="006645C7" w:rsidP="00A63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singleLevel"/>
    <w:tmpl w:val="00000008"/>
    <w:name w:val="WW8Num13"/>
    <w:lvl w:ilvl="0">
      <w:start w:val="1"/>
      <w:numFmt w:val="bullet"/>
      <w:lvlText w:val=""/>
      <w:lvlJc w:val="left"/>
      <w:pPr>
        <w:tabs>
          <w:tab w:val="num" w:pos="0"/>
        </w:tabs>
        <w:ind w:left="405" w:hanging="360"/>
      </w:pPr>
      <w:rPr>
        <w:rFonts w:ascii="Wingdings" w:hAnsi="Wingdings"/>
        <w:b/>
        <w:sz w:val="24"/>
      </w:rPr>
    </w:lvl>
  </w:abstractNum>
  <w:abstractNum w:abstractNumId="5" w15:restartNumberingAfterBreak="0">
    <w:nsid w:val="00000009"/>
    <w:multiLevelType w:val="singleLevel"/>
    <w:tmpl w:val="00000009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singleLevel"/>
    <w:tmpl w:val="0000000A"/>
    <w:name w:val="WW8Num21"/>
    <w:lvl w:ilvl="0">
      <w:start w:val="1"/>
      <w:numFmt w:val="bullet"/>
      <w:lvlText w:val="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B"/>
    <w:multiLevelType w:val="singleLevel"/>
    <w:tmpl w:val="0000000B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C"/>
    <w:multiLevelType w:val="singleLevel"/>
    <w:tmpl w:val="0000000C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E"/>
    <w:multiLevelType w:val="singleLevel"/>
    <w:tmpl w:val="0000000E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F"/>
    <w:multiLevelType w:val="singleLevel"/>
    <w:tmpl w:val="0000000F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10"/>
    <w:multiLevelType w:val="multilevel"/>
    <w:tmpl w:val="00000010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12"/>
    <w:multiLevelType w:val="singleLevel"/>
    <w:tmpl w:val="00000012"/>
    <w:name w:val="WW8Num3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13"/>
    <w:multiLevelType w:val="singleLevel"/>
    <w:tmpl w:val="00000013"/>
    <w:name w:val="WW8Num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2406FC3"/>
    <w:multiLevelType w:val="multilevel"/>
    <w:tmpl w:val="CEF64772"/>
    <w:lvl w:ilvl="0">
      <w:start w:val="1"/>
      <w:numFmt w:val="decimal"/>
      <w:lvlText w:val="%1."/>
      <w:lvlJc w:val="left"/>
      <w:pPr>
        <w:ind w:left="502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2.%3."/>
      <w:lvlJc w:val="right"/>
      <w:pPr>
        <w:ind w:left="1942" w:hanging="180"/>
      </w:pPr>
    </w:lvl>
    <w:lvl w:ilvl="3">
      <w:start w:val="1"/>
      <w:numFmt w:val="decimal"/>
      <w:lvlText w:val="%2.%3.%4."/>
      <w:lvlJc w:val="left"/>
      <w:pPr>
        <w:ind w:left="2662" w:hanging="360"/>
      </w:pPr>
    </w:lvl>
    <w:lvl w:ilvl="4">
      <w:start w:val="1"/>
      <w:numFmt w:val="lowerLetter"/>
      <w:lvlText w:val="%2.%3.%4.%5."/>
      <w:lvlJc w:val="left"/>
      <w:pPr>
        <w:ind w:left="3382" w:hanging="360"/>
      </w:pPr>
    </w:lvl>
    <w:lvl w:ilvl="5">
      <w:start w:val="1"/>
      <w:numFmt w:val="lowerRoman"/>
      <w:lvlText w:val="%2.%3.%4.%5.%6."/>
      <w:lvlJc w:val="right"/>
      <w:pPr>
        <w:ind w:left="4102" w:hanging="180"/>
      </w:pPr>
    </w:lvl>
    <w:lvl w:ilvl="6">
      <w:start w:val="1"/>
      <w:numFmt w:val="decimal"/>
      <w:lvlText w:val="%2.%3.%4.%5.%6.%7."/>
      <w:lvlJc w:val="left"/>
      <w:pPr>
        <w:ind w:left="4822" w:hanging="360"/>
      </w:pPr>
    </w:lvl>
    <w:lvl w:ilvl="7">
      <w:start w:val="1"/>
      <w:numFmt w:val="lowerLetter"/>
      <w:lvlText w:val="%2.%3.%4.%5.%6.%7.%8."/>
      <w:lvlJc w:val="left"/>
      <w:pPr>
        <w:ind w:left="5542" w:hanging="360"/>
      </w:pPr>
    </w:lvl>
    <w:lvl w:ilvl="8">
      <w:start w:val="1"/>
      <w:numFmt w:val="lowerRoman"/>
      <w:lvlText w:val="%2.%3.%4.%5.%6.%7.%8.%9."/>
      <w:lvlJc w:val="right"/>
      <w:pPr>
        <w:ind w:left="6262" w:hanging="180"/>
      </w:pPr>
    </w:lvl>
  </w:abstractNum>
  <w:abstractNum w:abstractNumId="16" w15:restartNumberingAfterBreak="0">
    <w:nsid w:val="237A2E87"/>
    <w:multiLevelType w:val="multilevel"/>
    <w:tmpl w:val="712C39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7D05B2C"/>
    <w:multiLevelType w:val="hybridMultilevel"/>
    <w:tmpl w:val="031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6"/>
  </w:num>
  <w:num w:numId="5">
    <w:abstractNumId w:val="14"/>
  </w:num>
  <w:num w:numId="6">
    <w:abstractNumId w:val="5"/>
  </w:num>
  <w:num w:numId="7">
    <w:abstractNumId w:val="11"/>
  </w:num>
  <w:num w:numId="8">
    <w:abstractNumId w:val="12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2"/>
  </w:num>
  <w:num w:numId="14">
    <w:abstractNumId w:val="10"/>
  </w:num>
  <w:num w:numId="15">
    <w:abstractNumId w:val="3"/>
  </w:num>
  <w:num w:numId="16">
    <w:abstractNumId w:val="1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8C"/>
    <w:rsid w:val="00033264"/>
    <w:rsid w:val="00034187"/>
    <w:rsid w:val="000369AE"/>
    <w:rsid w:val="00043656"/>
    <w:rsid w:val="00063830"/>
    <w:rsid w:val="00066641"/>
    <w:rsid w:val="00082363"/>
    <w:rsid w:val="0009324F"/>
    <w:rsid w:val="00097EAE"/>
    <w:rsid w:val="000C6CE0"/>
    <w:rsid w:val="000D7F4C"/>
    <w:rsid w:val="000F22BE"/>
    <w:rsid w:val="000F4D2E"/>
    <w:rsid w:val="00112206"/>
    <w:rsid w:val="001204BD"/>
    <w:rsid w:val="00141227"/>
    <w:rsid w:val="0016333D"/>
    <w:rsid w:val="00173D9C"/>
    <w:rsid w:val="00174770"/>
    <w:rsid w:val="00180465"/>
    <w:rsid w:val="00185FF5"/>
    <w:rsid w:val="001A2E0F"/>
    <w:rsid w:val="001A5F38"/>
    <w:rsid w:val="001B045E"/>
    <w:rsid w:val="001B52A9"/>
    <w:rsid w:val="001F1D6E"/>
    <w:rsid w:val="00251ED0"/>
    <w:rsid w:val="0026166F"/>
    <w:rsid w:val="00274046"/>
    <w:rsid w:val="00280518"/>
    <w:rsid w:val="002936D7"/>
    <w:rsid w:val="0029477B"/>
    <w:rsid w:val="002D542C"/>
    <w:rsid w:val="002F7435"/>
    <w:rsid w:val="00313189"/>
    <w:rsid w:val="003204BE"/>
    <w:rsid w:val="003365F4"/>
    <w:rsid w:val="0034121F"/>
    <w:rsid w:val="00370AD9"/>
    <w:rsid w:val="0037197E"/>
    <w:rsid w:val="003829A3"/>
    <w:rsid w:val="003C29CE"/>
    <w:rsid w:val="003C69DE"/>
    <w:rsid w:val="00401343"/>
    <w:rsid w:val="00410635"/>
    <w:rsid w:val="004201E8"/>
    <w:rsid w:val="0043134F"/>
    <w:rsid w:val="0043715E"/>
    <w:rsid w:val="004424F5"/>
    <w:rsid w:val="004561BA"/>
    <w:rsid w:val="004D6ECC"/>
    <w:rsid w:val="004F39E9"/>
    <w:rsid w:val="004F4370"/>
    <w:rsid w:val="00530470"/>
    <w:rsid w:val="005443E9"/>
    <w:rsid w:val="005477CA"/>
    <w:rsid w:val="00554C3C"/>
    <w:rsid w:val="00556627"/>
    <w:rsid w:val="00574056"/>
    <w:rsid w:val="005B6FA8"/>
    <w:rsid w:val="005D37EB"/>
    <w:rsid w:val="005D7D8C"/>
    <w:rsid w:val="005F164E"/>
    <w:rsid w:val="005F553F"/>
    <w:rsid w:val="00614E77"/>
    <w:rsid w:val="006275E9"/>
    <w:rsid w:val="00641C3B"/>
    <w:rsid w:val="006441B3"/>
    <w:rsid w:val="0064689E"/>
    <w:rsid w:val="006645C7"/>
    <w:rsid w:val="00664908"/>
    <w:rsid w:val="006765AE"/>
    <w:rsid w:val="0069326D"/>
    <w:rsid w:val="00697C06"/>
    <w:rsid w:val="006E36C2"/>
    <w:rsid w:val="006F1FD1"/>
    <w:rsid w:val="006F23A9"/>
    <w:rsid w:val="0071618F"/>
    <w:rsid w:val="00746059"/>
    <w:rsid w:val="00754A32"/>
    <w:rsid w:val="007624E2"/>
    <w:rsid w:val="00764D8C"/>
    <w:rsid w:val="00767F7D"/>
    <w:rsid w:val="00773012"/>
    <w:rsid w:val="00773750"/>
    <w:rsid w:val="00775A9E"/>
    <w:rsid w:val="00783725"/>
    <w:rsid w:val="0078393A"/>
    <w:rsid w:val="007D45FC"/>
    <w:rsid w:val="00820B4B"/>
    <w:rsid w:val="00826E29"/>
    <w:rsid w:val="00861547"/>
    <w:rsid w:val="008B12EA"/>
    <w:rsid w:val="008B2698"/>
    <w:rsid w:val="008B7490"/>
    <w:rsid w:val="008E21FD"/>
    <w:rsid w:val="008F144E"/>
    <w:rsid w:val="008F16AD"/>
    <w:rsid w:val="00915F31"/>
    <w:rsid w:val="00947994"/>
    <w:rsid w:val="00950D94"/>
    <w:rsid w:val="009569F3"/>
    <w:rsid w:val="00975871"/>
    <w:rsid w:val="00977BF5"/>
    <w:rsid w:val="00981591"/>
    <w:rsid w:val="00987022"/>
    <w:rsid w:val="00996DE7"/>
    <w:rsid w:val="009972F4"/>
    <w:rsid w:val="009B6089"/>
    <w:rsid w:val="009C6B65"/>
    <w:rsid w:val="009F3C14"/>
    <w:rsid w:val="009F3C2B"/>
    <w:rsid w:val="00A0210B"/>
    <w:rsid w:val="00A319D1"/>
    <w:rsid w:val="00A322D5"/>
    <w:rsid w:val="00A46583"/>
    <w:rsid w:val="00A6328A"/>
    <w:rsid w:val="00A656B7"/>
    <w:rsid w:val="00A77D7D"/>
    <w:rsid w:val="00A853FD"/>
    <w:rsid w:val="00A97A28"/>
    <w:rsid w:val="00AE6619"/>
    <w:rsid w:val="00B0216A"/>
    <w:rsid w:val="00B21F47"/>
    <w:rsid w:val="00B313DC"/>
    <w:rsid w:val="00B45A8B"/>
    <w:rsid w:val="00B62A78"/>
    <w:rsid w:val="00B808CA"/>
    <w:rsid w:val="00B879ED"/>
    <w:rsid w:val="00B93129"/>
    <w:rsid w:val="00BB39CE"/>
    <w:rsid w:val="00BF131B"/>
    <w:rsid w:val="00C22FCF"/>
    <w:rsid w:val="00C34AAB"/>
    <w:rsid w:val="00C37867"/>
    <w:rsid w:val="00C52D42"/>
    <w:rsid w:val="00C84166"/>
    <w:rsid w:val="00C86387"/>
    <w:rsid w:val="00C90B44"/>
    <w:rsid w:val="00C9109D"/>
    <w:rsid w:val="00C91874"/>
    <w:rsid w:val="00C948E3"/>
    <w:rsid w:val="00CA22CF"/>
    <w:rsid w:val="00CB0482"/>
    <w:rsid w:val="00CD5658"/>
    <w:rsid w:val="00CE6060"/>
    <w:rsid w:val="00D145CD"/>
    <w:rsid w:val="00D411FB"/>
    <w:rsid w:val="00D4313C"/>
    <w:rsid w:val="00D669A1"/>
    <w:rsid w:val="00D702E9"/>
    <w:rsid w:val="00DB1A06"/>
    <w:rsid w:val="00DC096A"/>
    <w:rsid w:val="00DC2A72"/>
    <w:rsid w:val="00DD3A9A"/>
    <w:rsid w:val="00DF5D18"/>
    <w:rsid w:val="00E02940"/>
    <w:rsid w:val="00E07E84"/>
    <w:rsid w:val="00E10F97"/>
    <w:rsid w:val="00E266F6"/>
    <w:rsid w:val="00E4588D"/>
    <w:rsid w:val="00E539DC"/>
    <w:rsid w:val="00E53D7E"/>
    <w:rsid w:val="00E62F34"/>
    <w:rsid w:val="00EF13CA"/>
    <w:rsid w:val="00EF4734"/>
    <w:rsid w:val="00F00207"/>
    <w:rsid w:val="00F035F5"/>
    <w:rsid w:val="00F10852"/>
    <w:rsid w:val="00F46F99"/>
    <w:rsid w:val="00F50FAA"/>
    <w:rsid w:val="00F53591"/>
    <w:rsid w:val="00F565CD"/>
    <w:rsid w:val="00F63EF1"/>
    <w:rsid w:val="00F82611"/>
    <w:rsid w:val="00F96D7E"/>
    <w:rsid w:val="00FA01C2"/>
    <w:rsid w:val="00FC2FA0"/>
    <w:rsid w:val="00FC66D8"/>
    <w:rsid w:val="00FE2391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0560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ыделенная цитата Знак"/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styleId="a5">
    <w:name w:val="FollowedHyperlink"/>
  </w:style>
  <w:style w:type="character" w:customStyle="1" w:styleId="ListLabel1">
    <w:name w:val="ListLabel 1"/>
    <w:rPr>
      <w:b/>
      <w:color w:val="000000"/>
    </w:rPr>
  </w:style>
  <w:style w:type="character" w:customStyle="1" w:styleId="a6">
    <w:name w:val="Символ нумерации"/>
  </w:style>
  <w:style w:type="paragraph" w:styleId="a7">
    <w:name w:val="Title"/>
    <w:basedOn w:val="a3"/>
    <w:next w:val="a8"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Body Text"/>
    <w:basedOn w:val="a3"/>
    <w:pPr>
      <w:spacing w:after="120"/>
    </w:pPr>
  </w:style>
  <w:style w:type="paragraph" w:styleId="a9">
    <w:name w:val="List"/>
    <w:basedOn w:val="a8"/>
  </w:style>
  <w:style w:type="paragraph" w:customStyle="1" w:styleId="1">
    <w:name w:val="Указатель1"/>
    <w:basedOn w:val="a3"/>
    <w:pPr>
      <w:suppressLineNumbers/>
    </w:pPr>
  </w:style>
  <w:style w:type="paragraph" w:styleId="aa">
    <w:name w:val="Intense Quote"/>
    <w:basedOn w:val="a3"/>
  </w:style>
  <w:style w:type="paragraph" w:styleId="ab">
    <w:name w:val="Balloon Text"/>
    <w:basedOn w:val="a"/>
    <w:link w:val="ac"/>
    <w:uiPriority w:val="99"/>
    <w:semiHidden/>
    <w:unhideWhenUsed/>
    <w:rsid w:val="001A5F3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1A5F38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0D7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qFormat/>
    <w:rsid w:val="00F53591"/>
    <w:rPr>
      <w:color w:val="8B4C41"/>
      <w:u w:val="none"/>
    </w:rPr>
  </w:style>
  <w:style w:type="paragraph" w:styleId="af">
    <w:name w:val="header"/>
    <w:basedOn w:val="a"/>
    <w:link w:val="af0"/>
    <w:uiPriority w:val="99"/>
    <w:semiHidden/>
    <w:unhideWhenUsed/>
    <w:rsid w:val="00A6328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A6328A"/>
  </w:style>
  <w:style w:type="paragraph" w:styleId="af1">
    <w:name w:val="footer"/>
    <w:basedOn w:val="a"/>
    <w:link w:val="af2"/>
    <w:uiPriority w:val="99"/>
    <w:semiHidden/>
    <w:unhideWhenUsed/>
    <w:rsid w:val="00A6328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A6328A"/>
  </w:style>
  <w:style w:type="table" w:styleId="af3">
    <w:name w:val="Light Shading"/>
    <w:basedOn w:val="a1"/>
    <w:uiPriority w:val="60"/>
    <w:rsid w:val="0078393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4">
    <w:name w:val="List Paragraph"/>
    <w:basedOn w:val="a"/>
    <w:uiPriority w:val="34"/>
    <w:qFormat/>
    <w:rsid w:val="0091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lexstewartinternationa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o-industrie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ngfengpar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o-industries.com" TargetMode="External"/><Relationship Id="rId10" Type="http://schemas.openxmlformats.org/officeDocument/2006/relationships/hyperlink" Target="http://wirsa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rrekosen.com" TargetMode="External"/><Relationship Id="rId14" Type="http://schemas.openxmlformats.org/officeDocument/2006/relationships/hyperlink" Target="http://www.xinhaimining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EB160-F5DB-483F-90A9-4C9AA2DD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1375</Words>
  <Characters>7843</Characters>
  <Application>Microsoft Office Word</Application>
  <DocSecurity>4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Grey Fox Studio</dc:creator>
  <cp:lastModifiedBy>Sia</cp:lastModifiedBy>
  <cp:revision>2</cp:revision>
  <dcterms:created xsi:type="dcterms:W3CDTF">2016-12-03T20:20:00Z</dcterms:created>
  <dcterms:modified xsi:type="dcterms:W3CDTF">2016-12-03T20:20:00Z</dcterms:modified>
</cp:coreProperties>
</file>