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DFC" w:rsidRPr="000B4BCB" w:rsidRDefault="001C3DFC" w:rsidP="001C3DFC">
      <w:pPr>
        <w:pStyle w:val="Header"/>
        <w:jc w:val="center"/>
        <w:rPr>
          <w:rFonts w:asciiTheme="majorBidi" w:hAnsiTheme="majorBidi" w:cstheme="majorBidi"/>
        </w:rPr>
      </w:pPr>
      <w:r w:rsidRPr="000B4BCB">
        <w:rPr>
          <w:rFonts w:asciiTheme="majorBidi" w:hAnsiTheme="majorBidi" w:cstheme="majorBidi"/>
          <w:noProof/>
        </w:rPr>
        <w:drawing>
          <wp:inline distT="0" distB="0" distL="0" distR="0" wp14:anchorId="09E2C584" wp14:editId="5BC0150B">
            <wp:extent cx="5731510" cy="1068318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B4" w:rsidRPr="000B4BCB" w:rsidRDefault="001C3DFC" w:rsidP="003C310F">
      <w:pPr>
        <w:pStyle w:val="NoSpacing"/>
        <w:tabs>
          <w:tab w:val="left" w:pos="1752"/>
          <w:tab w:val="center" w:pos="4520"/>
        </w:tabs>
        <w:jc w:val="center"/>
        <w:rPr>
          <w:rFonts w:asciiTheme="majorBidi" w:hAnsiTheme="majorBidi" w:cstheme="majorBidi"/>
          <w:b/>
          <w:sz w:val="40"/>
          <w:szCs w:val="40"/>
        </w:rPr>
      </w:pPr>
      <w:r w:rsidRPr="000B4BCB">
        <w:rPr>
          <w:rFonts w:asciiTheme="majorBidi" w:hAnsiTheme="majorBidi" w:cstheme="majorBidi"/>
          <w:b/>
          <w:sz w:val="40"/>
          <w:szCs w:val="40"/>
        </w:rPr>
        <w:t>Programming Fundamentals</w:t>
      </w:r>
    </w:p>
    <w:tbl>
      <w:tblPr>
        <w:tblStyle w:val="TableGrid"/>
        <w:tblpPr w:leftFromText="180" w:rightFromText="180" w:vertAnchor="page" w:horzAnchor="margin" w:tblpY="4621"/>
        <w:tblW w:w="0" w:type="auto"/>
        <w:tblLook w:val="04A0" w:firstRow="1" w:lastRow="0" w:firstColumn="1" w:lastColumn="0" w:noHBand="0" w:noVBand="1"/>
      </w:tblPr>
      <w:tblGrid>
        <w:gridCol w:w="1167"/>
        <w:gridCol w:w="8089"/>
      </w:tblGrid>
      <w:tr w:rsidR="001C3DFC" w:rsidRPr="000B4BCB" w:rsidTr="00B12060">
        <w:tc>
          <w:tcPr>
            <w:tcW w:w="9256" w:type="dxa"/>
            <w:gridSpan w:val="2"/>
            <w:vAlign w:val="center"/>
          </w:tcPr>
          <w:p w:rsidR="00EA0D48" w:rsidRPr="000B4BCB" w:rsidRDefault="001C3DFC" w:rsidP="00EA0D4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Theme="majorBidi" w:hAnsiTheme="majorBidi"/>
                <w:color w:val="000000" w:themeColor="text1"/>
                <w:shd w:val="clear" w:color="auto" w:fill="FFFFFF" w:themeFill="background1"/>
              </w:rPr>
            </w:pPr>
            <w:bookmarkStart w:id="0" w:name="_Toc20417814"/>
            <w:r w:rsidRPr="000B4BCB">
              <w:rPr>
                <w:rFonts w:asciiTheme="majorBidi" w:hAnsiTheme="majorBidi"/>
              </w:rPr>
              <w:t>Lab</w:t>
            </w:r>
            <w:r w:rsidRPr="000B4BCB">
              <w:rPr>
                <w:rFonts w:asciiTheme="majorBidi" w:hAnsiTheme="majorBidi"/>
                <w:color w:val="000000" w:themeColor="text1"/>
                <w:shd w:val="clear" w:color="auto" w:fill="FFFFFF" w:themeFill="background1"/>
              </w:rPr>
              <w:t xml:space="preserve"> </w:t>
            </w:r>
            <w:bookmarkEnd w:id="0"/>
            <w:r w:rsidR="00D36B3F" w:rsidRPr="000B4BCB">
              <w:rPr>
                <w:rFonts w:asciiTheme="majorBidi" w:hAnsiTheme="majorBidi"/>
                <w:color w:val="000000" w:themeColor="text1"/>
                <w:shd w:val="clear" w:color="auto" w:fill="FFFFFF" w:themeFill="background1"/>
              </w:rPr>
              <w:t>05</w:t>
            </w:r>
          </w:p>
        </w:tc>
      </w:tr>
      <w:tr w:rsidR="001C3DFC" w:rsidRPr="000B4BCB" w:rsidTr="00B12060">
        <w:tc>
          <w:tcPr>
            <w:tcW w:w="1167" w:type="dxa"/>
            <w:vAlign w:val="center"/>
          </w:tcPr>
          <w:p w:rsidR="001C3DFC" w:rsidRPr="000B4BCB" w:rsidRDefault="001C3DFC" w:rsidP="00B12060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0B4BCB">
              <w:rPr>
                <w:rFonts w:asciiTheme="majorBidi" w:hAnsiTheme="majorBidi" w:cstheme="majorBidi"/>
                <w:b/>
              </w:rPr>
              <w:t>Topic</w:t>
            </w:r>
          </w:p>
        </w:tc>
        <w:tc>
          <w:tcPr>
            <w:tcW w:w="8089" w:type="dxa"/>
            <w:vAlign w:val="center"/>
          </w:tcPr>
          <w:p w:rsidR="001C3DFC" w:rsidRPr="000B4BCB" w:rsidRDefault="000F7480" w:rsidP="000B4BC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0B4BC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File </w:t>
            </w:r>
            <w:r w:rsidR="000B4BCB" w:rsidRPr="000B4BC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Reading</w:t>
            </w:r>
          </w:p>
          <w:p w:rsidR="000B4BCB" w:rsidRPr="000B4BCB" w:rsidRDefault="000B4BCB" w:rsidP="000B4BC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0B4BCB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Functions</w:t>
            </w:r>
          </w:p>
        </w:tc>
      </w:tr>
      <w:tr w:rsidR="001C3DFC" w:rsidRPr="000B4BCB" w:rsidTr="00B12060">
        <w:tc>
          <w:tcPr>
            <w:tcW w:w="1167" w:type="dxa"/>
            <w:vAlign w:val="center"/>
          </w:tcPr>
          <w:p w:rsidR="001C3DFC" w:rsidRPr="000B4BCB" w:rsidRDefault="001C3DFC" w:rsidP="00B12060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0B4BCB">
              <w:rPr>
                <w:rFonts w:asciiTheme="majorBidi" w:hAnsiTheme="majorBidi" w:cstheme="majorBidi"/>
                <w:b/>
              </w:rPr>
              <w:t>Objective</w:t>
            </w:r>
          </w:p>
        </w:tc>
        <w:tc>
          <w:tcPr>
            <w:tcW w:w="8089" w:type="dxa"/>
            <w:vAlign w:val="center"/>
          </w:tcPr>
          <w:p w:rsidR="008D059A" w:rsidRPr="000B4BCB" w:rsidRDefault="000B4BCB" w:rsidP="000B4BCB">
            <w:pPr>
              <w:pStyle w:val="ListParagraph"/>
              <w:numPr>
                <w:ilvl w:val="0"/>
                <w:numId w:val="2"/>
              </w:numPr>
              <w:shd w:val="clear" w:color="auto" w:fill="auto"/>
              <w:spacing w:after="160" w:line="259" w:lineRule="auto"/>
              <w:textAlignment w:val="auto"/>
              <w:rPr>
                <w:rFonts w:asciiTheme="majorBidi" w:hAnsiTheme="majorBidi" w:cstheme="majorBidi"/>
                <w:sz w:val="20"/>
                <w:szCs w:val="20"/>
              </w:rPr>
            </w:pPr>
            <w:r w:rsidRPr="000B4BCB">
              <w:rPr>
                <w:rFonts w:asciiTheme="majorBidi" w:hAnsiTheme="majorBidi" w:cstheme="majorBidi"/>
                <w:sz w:val="20"/>
                <w:szCs w:val="20"/>
              </w:rPr>
              <w:t xml:space="preserve">Hands on practice to read from file using user defined function. </w:t>
            </w:r>
          </w:p>
        </w:tc>
      </w:tr>
    </w:tbl>
    <w:p w:rsidR="00133B63" w:rsidRPr="000B4BCB" w:rsidRDefault="00133B63" w:rsidP="001C3DFC">
      <w:pPr>
        <w:pStyle w:val="NoSpacing"/>
        <w:tabs>
          <w:tab w:val="left" w:pos="1752"/>
          <w:tab w:val="center" w:pos="4520"/>
        </w:tabs>
        <w:jc w:val="center"/>
        <w:rPr>
          <w:rFonts w:asciiTheme="majorBidi" w:hAnsiTheme="majorBidi" w:cstheme="majorBidi"/>
          <w:b/>
          <w:sz w:val="30"/>
          <w:szCs w:val="30"/>
        </w:rPr>
      </w:pPr>
    </w:p>
    <w:p w:rsidR="001C3DFC" w:rsidRPr="000B4BCB" w:rsidRDefault="007640B7" w:rsidP="001C3DFC">
      <w:pPr>
        <w:pStyle w:val="NoSpacing"/>
        <w:tabs>
          <w:tab w:val="left" w:pos="1752"/>
          <w:tab w:val="center" w:pos="4520"/>
        </w:tabs>
        <w:jc w:val="center"/>
        <w:rPr>
          <w:rFonts w:asciiTheme="majorBidi" w:hAnsiTheme="majorBidi" w:cstheme="majorBidi"/>
          <w:b/>
          <w:sz w:val="30"/>
          <w:szCs w:val="30"/>
        </w:rPr>
      </w:pPr>
      <w:r w:rsidRPr="000B4BCB">
        <w:rPr>
          <w:rFonts w:asciiTheme="majorBidi" w:hAnsiTheme="majorBidi" w:cstheme="majorBidi"/>
          <w:b/>
          <w:sz w:val="30"/>
          <w:szCs w:val="30"/>
        </w:rPr>
        <w:t>SECTION</w:t>
      </w:r>
      <w:r w:rsidR="00B12060" w:rsidRPr="000B4BCB">
        <w:rPr>
          <w:rFonts w:asciiTheme="majorBidi" w:hAnsiTheme="majorBidi" w:cstheme="majorBidi"/>
          <w:b/>
          <w:sz w:val="30"/>
          <w:szCs w:val="30"/>
        </w:rPr>
        <w:t>-</w:t>
      </w:r>
      <w:r w:rsidR="00C15694" w:rsidRPr="000B4BCB">
        <w:rPr>
          <w:rFonts w:asciiTheme="majorBidi" w:hAnsiTheme="majorBidi" w:cstheme="majorBidi"/>
          <w:b/>
          <w:sz w:val="30"/>
          <w:szCs w:val="30"/>
        </w:rPr>
        <w:t>A</w:t>
      </w:r>
    </w:p>
    <w:p w:rsidR="003C310F" w:rsidRPr="000B4BCB" w:rsidRDefault="003C310F" w:rsidP="001C3DFC">
      <w:pPr>
        <w:rPr>
          <w:rFonts w:asciiTheme="majorBidi" w:hAnsiTheme="majorBidi" w:cstheme="majorBidi"/>
          <w:b/>
        </w:rPr>
      </w:pPr>
    </w:p>
    <w:p w:rsidR="003C310F" w:rsidRPr="000B4BCB" w:rsidRDefault="003C310F" w:rsidP="001C3DFC">
      <w:pPr>
        <w:rPr>
          <w:rFonts w:asciiTheme="majorBidi" w:hAnsiTheme="majorBidi" w:cstheme="majorBidi"/>
          <w:b/>
        </w:rPr>
      </w:pPr>
    </w:p>
    <w:p w:rsidR="00EA3A44" w:rsidRPr="000B4BCB" w:rsidRDefault="00601088" w:rsidP="000B4BCB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0B4BCB">
        <w:rPr>
          <w:rFonts w:asciiTheme="majorBidi" w:hAnsiTheme="majorBidi" w:cstheme="majorBidi"/>
        </w:rPr>
        <w:t xml:space="preserve">Write a C++ program </w:t>
      </w:r>
      <w:r w:rsidR="000F7480" w:rsidRPr="000B4BCB">
        <w:rPr>
          <w:rFonts w:asciiTheme="majorBidi" w:hAnsiTheme="majorBidi" w:cstheme="majorBidi"/>
        </w:rPr>
        <w:t>containing a function (name: calculateFileSize)</w:t>
      </w:r>
      <w:r w:rsidRPr="000B4BCB">
        <w:rPr>
          <w:rFonts w:asciiTheme="majorBidi" w:hAnsiTheme="majorBidi" w:cstheme="majorBidi"/>
        </w:rPr>
        <w:t xml:space="preserve"> </w:t>
      </w:r>
      <w:r w:rsidR="000F7480" w:rsidRPr="000B4BCB">
        <w:rPr>
          <w:rFonts w:asciiTheme="majorBidi" w:hAnsiTheme="majorBidi" w:cstheme="majorBidi"/>
        </w:rPr>
        <w:t xml:space="preserve">which takes file name as parameter </w:t>
      </w:r>
      <w:r w:rsidR="000B4BCB" w:rsidRPr="000B4BCB">
        <w:rPr>
          <w:rFonts w:asciiTheme="majorBidi" w:hAnsiTheme="majorBidi" w:cstheme="majorBidi"/>
        </w:rPr>
        <w:t>and read all content of the file</w:t>
      </w:r>
      <w:r w:rsidR="000F7480" w:rsidRPr="000B4BCB">
        <w:rPr>
          <w:rFonts w:asciiTheme="majorBidi" w:hAnsiTheme="majorBidi" w:cstheme="majorBidi"/>
        </w:rPr>
        <w:t xml:space="preserve">. Function returns an integer value which indicates no. of characters(including space) in file. Print it in main function.  </w:t>
      </w:r>
    </w:p>
    <w:p w:rsidR="00601088" w:rsidRPr="000B4BCB" w:rsidRDefault="00601088" w:rsidP="00C829A2">
      <w:pPr>
        <w:pStyle w:val="Heading2"/>
        <w:numPr>
          <w:ilvl w:val="0"/>
          <w:numId w:val="0"/>
        </w:numPr>
        <w:ind w:firstLine="720"/>
        <w:rPr>
          <w:rFonts w:asciiTheme="majorBidi" w:hAnsiTheme="majorBidi"/>
        </w:rPr>
      </w:pPr>
      <w:r w:rsidRPr="000B4BCB">
        <w:rPr>
          <w:rFonts w:asciiTheme="majorBidi" w:hAnsiTheme="majorBidi"/>
        </w:rPr>
        <w:t>Sample 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F7480" w:rsidRPr="000B4BCB" w:rsidTr="000F7480">
        <w:trPr>
          <w:trHeight w:val="188"/>
        </w:trPr>
        <w:tc>
          <w:tcPr>
            <w:tcW w:w="4315" w:type="dxa"/>
          </w:tcPr>
          <w:p w:rsidR="000F7480" w:rsidRPr="000B4BCB" w:rsidRDefault="000B4BCB" w:rsidP="00601088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inputFile.txt</w:t>
            </w:r>
          </w:p>
        </w:tc>
        <w:tc>
          <w:tcPr>
            <w:tcW w:w="4315" w:type="dxa"/>
          </w:tcPr>
          <w:p w:rsidR="000F7480" w:rsidRPr="000B4BCB" w:rsidRDefault="000B4BCB" w:rsidP="00601088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Ouput</w:t>
            </w:r>
          </w:p>
        </w:tc>
      </w:tr>
      <w:tr w:rsidR="000F7480" w:rsidRPr="000B4BCB" w:rsidTr="00D31990">
        <w:trPr>
          <w:trHeight w:val="187"/>
        </w:trPr>
        <w:tc>
          <w:tcPr>
            <w:tcW w:w="4315" w:type="dxa"/>
          </w:tcPr>
          <w:p w:rsidR="000B4BCB" w:rsidRPr="000B4BCB" w:rsidRDefault="000B4BCB" w:rsidP="000B4BCB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How are you?</w:t>
            </w:r>
          </w:p>
          <w:p w:rsidR="000F7480" w:rsidRPr="000B4BCB" w:rsidRDefault="000B4BCB" w:rsidP="000B4BCB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What to do now?</w:t>
            </w:r>
          </w:p>
        </w:tc>
        <w:tc>
          <w:tcPr>
            <w:tcW w:w="4315" w:type="dxa"/>
          </w:tcPr>
          <w:p w:rsidR="000B4BCB" w:rsidRPr="000B4BCB" w:rsidRDefault="000B4BCB" w:rsidP="00601088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There are 27 characters in file.</w:t>
            </w:r>
          </w:p>
        </w:tc>
      </w:tr>
    </w:tbl>
    <w:p w:rsidR="00601088" w:rsidRPr="000B4BCB" w:rsidRDefault="00601088" w:rsidP="00601088">
      <w:pPr>
        <w:pStyle w:val="ListParagraph"/>
        <w:rPr>
          <w:rFonts w:asciiTheme="majorBidi" w:hAnsiTheme="majorBidi" w:cstheme="majorBidi"/>
        </w:rPr>
      </w:pPr>
    </w:p>
    <w:p w:rsidR="00601088" w:rsidRPr="000B4BCB" w:rsidRDefault="00601088" w:rsidP="000B4BCB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B4BCB">
        <w:rPr>
          <w:rFonts w:asciiTheme="majorBidi" w:hAnsiTheme="majorBidi" w:cstheme="majorBidi"/>
        </w:rPr>
        <w:t xml:space="preserve">Write a C++ program </w:t>
      </w:r>
      <w:r w:rsidR="000F7480" w:rsidRPr="000B4BCB">
        <w:rPr>
          <w:rFonts w:asciiTheme="majorBidi" w:hAnsiTheme="majorBidi" w:cstheme="majorBidi"/>
        </w:rPr>
        <w:t xml:space="preserve">having a function </w:t>
      </w:r>
      <w:r w:rsidR="00E708C5" w:rsidRPr="000B4BCB">
        <w:rPr>
          <w:rFonts w:asciiTheme="majorBidi" w:hAnsiTheme="majorBidi" w:cstheme="majorBidi"/>
        </w:rPr>
        <w:t xml:space="preserve">which takes a string as parameter and calculates the total no. of bits required to store this string in memory. Print total space required in MB’s , KB’s, and Bytes using another function named PrintStorageSpace() which takes </w:t>
      </w:r>
      <w:r w:rsidR="000B4BCB">
        <w:rPr>
          <w:rFonts w:asciiTheme="majorBidi" w:hAnsiTheme="majorBidi" w:cstheme="majorBidi"/>
        </w:rPr>
        <w:t xml:space="preserve">the output of first function as input. i.e. takes </w:t>
      </w:r>
      <w:bookmarkStart w:id="1" w:name="_GoBack"/>
      <w:bookmarkEnd w:id="1"/>
      <w:r w:rsidR="000B4BCB">
        <w:rPr>
          <w:rFonts w:asciiTheme="majorBidi" w:hAnsiTheme="majorBidi" w:cstheme="majorBidi"/>
        </w:rPr>
        <w:t>no. of bits as paramter</w:t>
      </w:r>
      <w:r w:rsidR="00E708C5" w:rsidRPr="000B4BCB">
        <w:rPr>
          <w:rFonts w:asciiTheme="majorBidi" w:hAnsiTheme="majorBidi" w:cstheme="majorBidi"/>
        </w:rPr>
        <w:t xml:space="preserve"> </w:t>
      </w:r>
    </w:p>
    <w:p w:rsidR="00601088" w:rsidRPr="000B4BCB" w:rsidRDefault="00601088" w:rsidP="00601088">
      <w:pPr>
        <w:rPr>
          <w:rFonts w:asciiTheme="majorBidi" w:hAnsiTheme="majorBidi" w:cstheme="majorBidi"/>
          <w:b/>
          <w:bCs/>
        </w:rPr>
      </w:pPr>
    </w:p>
    <w:p w:rsidR="00601088" w:rsidRPr="000B4BCB" w:rsidRDefault="00601088" w:rsidP="00C829A2">
      <w:pPr>
        <w:pStyle w:val="Heading2"/>
        <w:numPr>
          <w:ilvl w:val="0"/>
          <w:numId w:val="0"/>
        </w:numPr>
        <w:ind w:firstLine="720"/>
        <w:rPr>
          <w:rFonts w:asciiTheme="majorBidi" w:hAnsiTheme="majorBidi"/>
        </w:rPr>
      </w:pPr>
      <w:r w:rsidRPr="000B4BCB">
        <w:rPr>
          <w:rFonts w:asciiTheme="majorBidi" w:hAnsiTheme="majorBidi"/>
        </w:rPr>
        <w:t>Sample 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01088" w:rsidRPr="000B4BCB" w:rsidTr="00601088">
        <w:tc>
          <w:tcPr>
            <w:tcW w:w="9350" w:type="dxa"/>
          </w:tcPr>
          <w:p w:rsidR="000142F3" w:rsidRPr="000B4BCB" w:rsidRDefault="00E708C5" w:rsidP="00601088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 xml:space="preserve">Enter your string: University of central punjab. </w:t>
            </w:r>
          </w:p>
          <w:p w:rsidR="00E708C5" w:rsidRPr="000B4BCB" w:rsidRDefault="00E708C5" w:rsidP="00601088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  <w:b/>
                <w:bCs w:val="0"/>
              </w:rPr>
              <w:t>Output</w:t>
            </w:r>
            <w:r w:rsidRPr="000B4BCB">
              <w:rPr>
                <w:rFonts w:asciiTheme="majorBidi" w:hAnsiTheme="majorBidi" w:cstheme="majorBidi"/>
              </w:rPr>
              <w:t>:</w:t>
            </w:r>
          </w:p>
          <w:p w:rsidR="00E708C5" w:rsidRPr="000B4BCB" w:rsidRDefault="00E708C5" w:rsidP="00601088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You need:</w:t>
            </w:r>
          </w:p>
          <w:p w:rsidR="00E708C5" w:rsidRPr="000B4BCB" w:rsidRDefault="00E708C5" w:rsidP="00601088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232 bits</w:t>
            </w:r>
          </w:p>
          <w:p w:rsidR="00E708C5" w:rsidRPr="000B4BCB" w:rsidRDefault="00E708C5" w:rsidP="00601088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29 Bytes</w:t>
            </w:r>
          </w:p>
          <w:p w:rsidR="00E708C5" w:rsidRPr="000B4BCB" w:rsidRDefault="00E708C5" w:rsidP="00E708C5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  <w:b/>
                <w:bCs w:val="0"/>
              </w:rPr>
            </w:pPr>
            <w:r w:rsidRPr="000B4BCB">
              <w:rPr>
                <w:rFonts w:asciiTheme="majorBidi" w:hAnsiTheme="majorBidi" w:cstheme="majorBidi"/>
              </w:rPr>
              <w:t>0.029 Mb’s</w:t>
            </w:r>
          </w:p>
        </w:tc>
      </w:tr>
    </w:tbl>
    <w:p w:rsidR="00601088" w:rsidRPr="000B4BCB" w:rsidRDefault="00601088" w:rsidP="00601088">
      <w:pPr>
        <w:pStyle w:val="ListParagraph"/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text" w:horzAnchor="margin" w:tblpXSpec="right" w:tblpY="933"/>
        <w:tblW w:w="0" w:type="auto"/>
        <w:tblLook w:val="04A0" w:firstRow="1" w:lastRow="0" w:firstColumn="1" w:lastColumn="0" w:noHBand="0" w:noVBand="1"/>
      </w:tblPr>
      <w:tblGrid>
        <w:gridCol w:w="1525"/>
        <w:gridCol w:w="1260"/>
      </w:tblGrid>
      <w:tr w:rsidR="00D36B3F" w:rsidRPr="000B4BCB" w:rsidTr="00D36B3F">
        <w:tc>
          <w:tcPr>
            <w:tcW w:w="1525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  <w:b/>
                <w:bCs w:val="0"/>
              </w:rPr>
            </w:pPr>
            <w:r w:rsidRPr="000B4BCB">
              <w:rPr>
                <w:rFonts w:asciiTheme="majorBidi" w:hAnsiTheme="majorBidi" w:cstheme="majorBidi"/>
                <w:b/>
                <w:bCs w:val="0"/>
              </w:rPr>
              <w:t>Marks</w:t>
            </w:r>
          </w:p>
        </w:tc>
        <w:tc>
          <w:tcPr>
            <w:tcW w:w="1260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  <w:b/>
                <w:bCs w:val="0"/>
              </w:rPr>
            </w:pPr>
            <w:r w:rsidRPr="000B4BCB">
              <w:rPr>
                <w:rFonts w:asciiTheme="majorBidi" w:hAnsiTheme="majorBidi" w:cstheme="majorBidi"/>
                <w:b/>
                <w:bCs w:val="0"/>
              </w:rPr>
              <w:t>GP</w:t>
            </w:r>
          </w:p>
        </w:tc>
      </w:tr>
      <w:tr w:rsidR="00D36B3F" w:rsidRPr="000B4BCB" w:rsidTr="00D36B3F">
        <w:tc>
          <w:tcPr>
            <w:tcW w:w="1525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85-100</w:t>
            </w:r>
          </w:p>
        </w:tc>
        <w:tc>
          <w:tcPr>
            <w:tcW w:w="1260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4.00</w:t>
            </w:r>
          </w:p>
        </w:tc>
      </w:tr>
      <w:tr w:rsidR="00D36B3F" w:rsidRPr="000B4BCB" w:rsidTr="00D36B3F">
        <w:tc>
          <w:tcPr>
            <w:tcW w:w="1525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80-84</w:t>
            </w:r>
          </w:p>
        </w:tc>
        <w:tc>
          <w:tcPr>
            <w:tcW w:w="1260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3.7</w:t>
            </w:r>
          </w:p>
        </w:tc>
      </w:tr>
      <w:tr w:rsidR="00D36B3F" w:rsidRPr="000B4BCB" w:rsidTr="00D36B3F">
        <w:tc>
          <w:tcPr>
            <w:tcW w:w="1525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75-79</w:t>
            </w:r>
          </w:p>
        </w:tc>
        <w:tc>
          <w:tcPr>
            <w:tcW w:w="1260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3.3</w:t>
            </w:r>
          </w:p>
        </w:tc>
      </w:tr>
      <w:tr w:rsidR="00D36B3F" w:rsidRPr="000B4BCB" w:rsidTr="00D36B3F">
        <w:tc>
          <w:tcPr>
            <w:tcW w:w="1525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70-74</w:t>
            </w:r>
          </w:p>
        </w:tc>
        <w:tc>
          <w:tcPr>
            <w:tcW w:w="1260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3.0</w:t>
            </w:r>
          </w:p>
        </w:tc>
      </w:tr>
      <w:tr w:rsidR="00D36B3F" w:rsidRPr="000B4BCB" w:rsidTr="00D36B3F">
        <w:tc>
          <w:tcPr>
            <w:tcW w:w="1525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60-69</w:t>
            </w:r>
          </w:p>
        </w:tc>
        <w:tc>
          <w:tcPr>
            <w:tcW w:w="1260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2.0</w:t>
            </w:r>
          </w:p>
        </w:tc>
      </w:tr>
      <w:tr w:rsidR="00D36B3F" w:rsidRPr="000B4BCB" w:rsidTr="00D36B3F">
        <w:tc>
          <w:tcPr>
            <w:tcW w:w="1525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50-59</w:t>
            </w:r>
          </w:p>
        </w:tc>
        <w:tc>
          <w:tcPr>
            <w:tcW w:w="1260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1.0</w:t>
            </w:r>
          </w:p>
        </w:tc>
      </w:tr>
      <w:tr w:rsidR="00D36B3F" w:rsidRPr="000B4BCB" w:rsidTr="00D36B3F">
        <w:tc>
          <w:tcPr>
            <w:tcW w:w="1525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&lt;50</w:t>
            </w:r>
          </w:p>
        </w:tc>
        <w:tc>
          <w:tcPr>
            <w:tcW w:w="1260" w:type="dxa"/>
          </w:tcPr>
          <w:p w:rsidR="00D36B3F" w:rsidRPr="000B4BCB" w:rsidRDefault="00D36B3F" w:rsidP="00D36B3F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0.0</w:t>
            </w:r>
          </w:p>
        </w:tc>
      </w:tr>
    </w:tbl>
    <w:p w:rsidR="00C26353" w:rsidRPr="000B4BCB" w:rsidRDefault="00E708C5" w:rsidP="00C2635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0B4BCB">
        <w:rPr>
          <w:rFonts w:asciiTheme="majorBidi" w:hAnsiTheme="majorBidi" w:cstheme="majorBidi"/>
        </w:rPr>
        <w:t xml:space="preserve">Write a C++ program having a user defined function (named calculateGPA) which takes </w:t>
      </w:r>
      <w:r w:rsidR="00D36B3F" w:rsidRPr="000B4BCB">
        <w:rPr>
          <w:rFonts w:asciiTheme="majorBidi" w:hAnsiTheme="majorBidi" w:cstheme="majorBidi"/>
        </w:rPr>
        <w:t>3 subjects and theri credit hours as input. Then, function calculates GPA of the student on the basis of following criteria:</w:t>
      </w:r>
    </w:p>
    <w:p w:rsidR="00C26353" w:rsidRPr="000B4BCB" w:rsidRDefault="00C26353" w:rsidP="00C26353">
      <w:pPr>
        <w:pStyle w:val="Heading2"/>
        <w:numPr>
          <w:ilvl w:val="0"/>
          <w:numId w:val="0"/>
        </w:numPr>
        <w:ind w:firstLine="720"/>
        <w:rPr>
          <w:rFonts w:asciiTheme="majorBidi" w:hAnsiTheme="majorBidi"/>
        </w:rPr>
      </w:pPr>
      <w:r w:rsidRPr="000B4BCB">
        <w:rPr>
          <w:rFonts w:asciiTheme="majorBidi" w:hAnsiTheme="majorBidi"/>
        </w:rPr>
        <w:t>Sample 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5"/>
      </w:tblGrid>
      <w:tr w:rsidR="00C26353" w:rsidRPr="000B4BCB" w:rsidTr="00D40023">
        <w:tc>
          <w:tcPr>
            <w:tcW w:w="5215" w:type="dxa"/>
          </w:tcPr>
          <w:p w:rsidR="00C26353" w:rsidRPr="000B4BCB" w:rsidRDefault="00C26353" w:rsidP="00D40023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Enter subject 1 Marks: 85</w:t>
            </w:r>
          </w:p>
          <w:p w:rsidR="00C26353" w:rsidRPr="000B4BCB" w:rsidRDefault="00C26353" w:rsidP="00D40023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Enter subject 1 credit hours: 3</w:t>
            </w:r>
          </w:p>
          <w:p w:rsidR="00C26353" w:rsidRPr="000B4BCB" w:rsidRDefault="00C26353" w:rsidP="00D40023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Enter subject 2 Marks: 80</w:t>
            </w:r>
          </w:p>
          <w:p w:rsidR="00C26353" w:rsidRPr="000B4BCB" w:rsidRDefault="00C26353" w:rsidP="00D40023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Enter subject 2 credit hours: 3</w:t>
            </w:r>
          </w:p>
          <w:p w:rsidR="00C26353" w:rsidRPr="000B4BCB" w:rsidRDefault="00C26353" w:rsidP="00D40023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Enter subject 3 Marks: 94</w:t>
            </w:r>
          </w:p>
          <w:p w:rsidR="00C26353" w:rsidRPr="000B4BCB" w:rsidRDefault="00C26353" w:rsidP="00D40023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  <w:r w:rsidRPr="000B4BCB">
              <w:rPr>
                <w:rFonts w:asciiTheme="majorBidi" w:hAnsiTheme="majorBidi" w:cstheme="majorBidi"/>
              </w:rPr>
              <w:t>Enter subject 3 credit hours: 4</w:t>
            </w:r>
          </w:p>
          <w:p w:rsidR="00C26353" w:rsidRPr="000B4BCB" w:rsidRDefault="00C26353" w:rsidP="00D40023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</w:rPr>
            </w:pPr>
          </w:p>
          <w:p w:rsidR="00C26353" w:rsidRPr="000B4BCB" w:rsidRDefault="00C26353" w:rsidP="00D40023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  <w:b/>
                <w:bCs w:val="0"/>
              </w:rPr>
            </w:pPr>
            <w:r w:rsidRPr="000B4BCB">
              <w:rPr>
                <w:rFonts w:asciiTheme="majorBidi" w:hAnsiTheme="majorBidi" w:cstheme="majorBidi"/>
              </w:rPr>
              <w:t xml:space="preserve">Your GPA is: </w:t>
            </w:r>
            <w:r w:rsidRPr="000B4BCB">
              <w:rPr>
                <w:rFonts w:asciiTheme="majorBidi" w:hAnsiTheme="majorBidi" w:cstheme="majorBidi"/>
                <w:b/>
                <w:bCs w:val="0"/>
              </w:rPr>
              <w:t>3.91</w:t>
            </w:r>
          </w:p>
        </w:tc>
      </w:tr>
    </w:tbl>
    <w:p w:rsidR="00C26353" w:rsidRPr="000B4BCB" w:rsidRDefault="00C26353" w:rsidP="00C26353">
      <w:pPr>
        <w:pStyle w:val="ListParagraph"/>
        <w:rPr>
          <w:rFonts w:asciiTheme="majorBidi" w:hAnsiTheme="majorBidi" w:cstheme="majorBidi"/>
        </w:rPr>
      </w:pPr>
    </w:p>
    <w:p w:rsidR="00C26353" w:rsidRPr="000B4BCB" w:rsidRDefault="00C26353" w:rsidP="00C26353">
      <w:pPr>
        <w:pStyle w:val="ListParagraph"/>
        <w:rPr>
          <w:rFonts w:asciiTheme="majorBidi" w:hAnsiTheme="majorBidi" w:cstheme="majorBidi"/>
        </w:rPr>
      </w:pPr>
    </w:p>
    <w:p w:rsidR="00D36B3F" w:rsidRPr="000B4BCB" w:rsidRDefault="00C26353" w:rsidP="00C2635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0B4BCB">
        <w:rPr>
          <w:rFonts w:asciiTheme="majorBidi" w:hAnsiTheme="majorBidi" w:cstheme="majorBidi"/>
        </w:rPr>
        <w:t xml:space="preserve">Write a C++ program to read data written in a text file. Now, pass this data to a user defined function </w:t>
      </w:r>
      <w:r w:rsidR="00C7677B" w:rsidRPr="000B4BCB">
        <w:rPr>
          <w:rFonts w:asciiTheme="majorBidi" w:hAnsiTheme="majorBidi" w:cstheme="majorBidi"/>
        </w:rPr>
        <w:t>(</w:t>
      </w:r>
      <w:r w:rsidR="00C7677B" w:rsidRPr="000B4BCB">
        <w:rPr>
          <w:rFonts w:asciiTheme="majorBidi" w:hAnsiTheme="majorBidi" w:cstheme="majorBidi"/>
          <w:i/>
          <w:iCs/>
        </w:rPr>
        <w:t>name: ProcessString())</w:t>
      </w:r>
      <w:r w:rsidRPr="000B4BCB">
        <w:rPr>
          <w:rFonts w:asciiTheme="majorBidi" w:hAnsiTheme="majorBidi" w:cstheme="majorBidi"/>
        </w:rPr>
        <w:t xml:space="preserve">which writes this data to another text file after removing all vowels from this text.  </w:t>
      </w:r>
    </w:p>
    <w:p w:rsidR="00C26353" w:rsidRPr="000B4BCB" w:rsidRDefault="00C26353" w:rsidP="00C26353">
      <w:pPr>
        <w:pStyle w:val="Heading2"/>
        <w:numPr>
          <w:ilvl w:val="0"/>
          <w:numId w:val="0"/>
        </w:numPr>
        <w:ind w:firstLine="720"/>
        <w:rPr>
          <w:rFonts w:asciiTheme="majorBidi" w:hAnsiTheme="majorBidi"/>
        </w:rPr>
      </w:pPr>
      <w:r w:rsidRPr="000B4BCB">
        <w:rPr>
          <w:rFonts w:asciiTheme="majorBidi" w:hAnsiTheme="majorBidi"/>
        </w:rPr>
        <w:t>Sample 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7"/>
        <w:gridCol w:w="2608"/>
      </w:tblGrid>
      <w:tr w:rsidR="00C26353" w:rsidRPr="000B4BCB" w:rsidTr="0046548A">
        <w:trPr>
          <w:trHeight w:val="188"/>
        </w:trPr>
        <w:tc>
          <w:tcPr>
            <w:tcW w:w="2607" w:type="dxa"/>
          </w:tcPr>
          <w:p w:rsidR="00C26353" w:rsidRPr="000B4BCB" w:rsidRDefault="00C26353" w:rsidP="00D40023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  <w:b/>
                <w:bCs w:val="0"/>
              </w:rPr>
            </w:pPr>
            <w:r w:rsidRPr="000B4BCB">
              <w:rPr>
                <w:rFonts w:asciiTheme="majorBidi" w:hAnsiTheme="majorBidi" w:cstheme="majorBidi"/>
                <w:b/>
                <w:bCs w:val="0"/>
              </w:rPr>
              <w:t>InputFile.txt</w:t>
            </w:r>
          </w:p>
        </w:tc>
        <w:tc>
          <w:tcPr>
            <w:tcW w:w="2608" w:type="dxa"/>
          </w:tcPr>
          <w:p w:rsidR="00C26353" w:rsidRPr="000B4BCB" w:rsidRDefault="00C26353" w:rsidP="00D40023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  <w:b/>
                <w:bCs w:val="0"/>
              </w:rPr>
            </w:pPr>
            <w:r w:rsidRPr="000B4BCB">
              <w:rPr>
                <w:rFonts w:asciiTheme="majorBidi" w:hAnsiTheme="majorBidi" w:cstheme="majorBidi"/>
                <w:b/>
                <w:bCs w:val="0"/>
              </w:rPr>
              <w:t>OutputFile.txt</w:t>
            </w:r>
          </w:p>
        </w:tc>
      </w:tr>
      <w:tr w:rsidR="00C26353" w:rsidRPr="000B4BCB" w:rsidTr="0046548A">
        <w:trPr>
          <w:trHeight w:val="187"/>
        </w:trPr>
        <w:tc>
          <w:tcPr>
            <w:tcW w:w="2607" w:type="dxa"/>
          </w:tcPr>
          <w:p w:rsidR="00C26353" w:rsidRPr="000B4BCB" w:rsidRDefault="00C26353" w:rsidP="00D40023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  <w:b/>
                <w:bCs w:val="0"/>
              </w:rPr>
            </w:pPr>
            <w:r w:rsidRPr="000B4BCB">
              <w:rPr>
                <w:rFonts w:asciiTheme="majorBidi" w:hAnsiTheme="majorBidi" w:cstheme="majorBidi"/>
                <w:b/>
                <w:bCs w:val="0"/>
              </w:rPr>
              <w:t xml:space="preserve">I like to each oranges. </w:t>
            </w:r>
          </w:p>
          <w:p w:rsidR="00C26353" w:rsidRPr="000B4BCB" w:rsidRDefault="00C26353" w:rsidP="00D40023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  <w:b/>
                <w:bCs w:val="0"/>
              </w:rPr>
            </w:pPr>
            <w:r w:rsidRPr="000B4BCB">
              <w:rPr>
                <w:rFonts w:asciiTheme="majorBidi" w:hAnsiTheme="majorBidi" w:cstheme="majorBidi"/>
                <w:b/>
                <w:bCs w:val="0"/>
              </w:rPr>
              <w:t>Do you also like?</w:t>
            </w:r>
          </w:p>
        </w:tc>
        <w:tc>
          <w:tcPr>
            <w:tcW w:w="2608" w:type="dxa"/>
          </w:tcPr>
          <w:p w:rsidR="00C26353" w:rsidRPr="000B4BCB" w:rsidRDefault="00C26353" w:rsidP="00D40023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  <w:b/>
                <w:bCs w:val="0"/>
              </w:rPr>
            </w:pPr>
            <w:r w:rsidRPr="000B4BCB">
              <w:rPr>
                <w:rFonts w:asciiTheme="majorBidi" w:hAnsiTheme="majorBidi" w:cstheme="majorBidi"/>
                <w:b/>
                <w:bCs w:val="0"/>
              </w:rPr>
              <w:t>Lk t ch rngs.</w:t>
            </w:r>
          </w:p>
          <w:p w:rsidR="00C26353" w:rsidRPr="000B4BCB" w:rsidRDefault="00C26353" w:rsidP="00D40023">
            <w:pPr>
              <w:pStyle w:val="ListParagraph"/>
              <w:shd w:val="clear" w:color="auto" w:fill="auto"/>
              <w:ind w:left="0"/>
              <w:rPr>
                <w:rFonts w:asciiTheme="majorBidi" w:hAnsiTheme="majorBidi" w:cstheme="majorBidi"/>
                <w:b/>
                <w:bCs w:val="0"/>
              </w:rPr>
            </w:pPr>
            <w:r w:rsidRPr="000B4BCB">
              <w:rPr>
                <w:rFonts w:asciiTheme="majorBidi" w:hAnsiTheme="majorBidi" w:cstheme="majorBidi"/>
                <w:b/>
                <w:bCs w:val="0"/>
              </w:rPr>
              <w:t>D y ls lk?</w:t>
            </w:r>
          </w:p>
        </w:tc>
      </w:tr>
    </w:tbl>
    <w:p w:rsidR="00C26353" w:rsidRPr="000B4BCB" w:rsidRDefault="00C26353" w:rsidP="00C26353">
      <w:pPr>
        <w:pStyle w:val="ListParagraph"/>
        <w:jc w:val="both"/>
        <w:rPr>
          <w:rFonts w:asciiTheme="majorBidi" w:hAnsiTheme="majorBidi" w:cstheme="majorBidi"/>
        </w:rPr>
      </w:pPr>
    </w:p>
    <w:sectPr w:rsidR="00C26353" w:rsidRPr="000B4BCB" w:rsidSect="003F0D15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03FC1"/>
    <w:multiLevelType w:val="hybridMultilevel"/>
    <w:tmpl w:val="0058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56269"/>
    <w:multiLevelType w:val="multilevel"/>
    <w:tmpl w:val="456A5D2C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2">
    <w:nsid w:val="4D806CE9"/>
    <w:multiLevelType w:val="multilevel"/>
    <w:tmpl w:val="00B6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DE3291"/>
    <w:multiLevelType w:val="hybridMultilevel"/>
    <w:tmpl w:val="137A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2239F"/>
    <w:multiLevelType w:val="hybridMultilevel"/>
    <w:tmpl w:val="9BC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7A"/>
    <w:rsid w:val="000142F3"/>
    <w:rsid w:val="000B4BCB"/>
    <w:rsid w:val="000C051E"/>
    <w:rsid w:val="000E6BE3"/>
    <w:rsid w:val="000F7480"/>
    <w:rsid w:val="0011767A"/>
    <w:rsid w:val="00120DFE"/>
    <w:rsid w:val="00132D84"/>
    <w:rsid w:val="00133B63"/>
    <w:rsid w:val="001971FB"/>
    <w:rsid w:val="001C3DFC"/>
    <w:rsid w:val="00211C72"/>
    <w:rsid w:val="002303E8"/>
    <w:rsid w:val="002E2C2B"/>
    <w:rsid w:val="003014B4"/>
    <w:rsid w:val="003C310F"/>
    <w:rsid w:val="003F0D15"/>
    <w:rsid w:val="00455C56"/>
    <w:rsid w:val="00494BDB"/>
    <w:rsid w:val="004B23AC"/>
    <w:rsid w:val="004D69E5"/>
    <w:rsid w:val="005230E5"/>
    <w:rsid w:val="00533023"/>
    <w:rsid w:val="00540DED"/>
    <w:rsid w:val="005774A9"/>
    <w:rsid w:val="005A35F9"/>
    <w:rsid w:val="005C4E9A"/>
    <w:rsid w:val="005D15CE"/>
    <w:rsid w:val="005E5D27"/>
    <w:rsid w:val="00601088"/>
    <w:rsid w:val="00627FA5"/>
    <w:rsid w:val="0063090E"/>
    <w:rsid w:val="00633521"/>
    <w:rsid w:val="00676928"/>
    <w:rsid w:val="00676AA6"/>
    <w:rsid w:val="007101A9"/>
    <w:rsid w:val="007336E2"/>
    <w:rsid w:val="00746C4D"/>
    <w:rsid w:val="007640B7"/>
    <w:rsid w:val="007F11FE"/>
    <w:rsid w:val="0080209F"/>
    <w:rsid w:val="008312C5"/>
    <w:rsid w:val="00845D38"/>
    <w:rsid w:val="0086555A"/>
    <w:rsid w:val="008D059A"/>
    <w:rsid w:val="008D6ADD"/>
    <w:rsid w:val="00991945"/>
    <w:rsid w:val="009D3EEA"/>
    <w:rsid w:val="00A72697"/>
    <w:rsid w:val="00A849E6"/>
    <w:rsid w:val="00A94F86"/>
    <w:rsid w:val="00A97ECC"/>
    <w:rsid w:val="00B12060"/>
    <w:rsid w:val="00B856D9"/>
    <w:rsid w:val="00B96E74"/>
    <w:rsid w:val="00B97492"/>
    <w:rsid w:val="00BE04B7"/>
    <w:rsid w:val="00BF235E"/>
    <w:rsid w:val="00C15694"/>
    <w:rsid w:val="00C26353"/>
    <w:rsid w:val="00C324B1"/>
    <w:rsid w:val="00C34A42"/>
    <w:rsid w:val="00C42992"/>
    <w:rsid w:val="00C47782"/>
    <w:rsid w:val="00C60E77"/>
    <w:rsid w:val="00C7677B"/>
    <w:rsid w:val="00C829A2"/>
    <w:rsid w:val="00C90B5D"/>
    <w:rsid w:val="00CB79C3"/>
    <w:rsid w:val="00CC238A"/>
    <w:rsid w:val="00CD2E73"/>
    <w:rsid w:val="00CE5AB6"/>
    <w:rsid w:val="00D1435A"/>
    <w:rsid w:val="00D36B3F"/>
    <w:rsid w:val="00D46080"/>
    <w:rsid w:val="00D73F7B"/>
    <w:rsid w:val="00DC335F"/>
    <w:rsid w:val="00E11AFD"/>
    <w:rsid w:val="00E11B7D"/>
    <w:rsid w:val="00E3583E"/>
    <w:rsid w:val="00E40F0F"/>
    <w:rsid w:val="00E52087"/>
    <w:rsid w:val="00E52D91"/>
    <w:rsid w:val="00E708C5"/>
    <w:rsid w:val="00E74F9F"/>
    <w:rsid w:val="00E852D5"/>
    <w:rsid w:val="00EA0D48"/>
    <w:rsid w:val="00EA3A44"/>
    <w:rsid w:val="00EA7B92"/>
    <w:rsid w:val="00EC13AA"/>
    <w:rsid w:val="00EE7C61"/>
    <w:rsid w:val="00EF60A7"/>
    <w:rsid w:val="00F44BEC"/>
    <w:rsid w:val="00F9525B"/>
    <w:rsid w:val="00FE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40FEF-7504-46F1-87A7-D5AC5969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DFC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DF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DF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DF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DFC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C3DF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DFC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DFC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DFC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DF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DF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C3DF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DFC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DFC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C3DF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DFC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DFC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DFC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1C3D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3DFC"/>
    <w:pPr>
      <w:shd w:val="clear" w:color="auto" w:fill="FFFFFF"/>
      <w:spacing w:after="0" w:line="374" w:lineRule="atLeast"/>
      <w:ind w:left="720"/>
      <w:contextualSpacing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qFormat/>
    <w:rsid w:val="001C3DF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3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E21F9B01ADF54F9E156BF5AE1BB685" ma:contentTypeVersion="7" ma:contentTypeDescription="Create a new document." ma:contentTypeScope="" ma:versionID="f3ddedf265e4df404cc3651f0e4e8aad">
  <xsd:schema xmlns:xsd="http://www.w3.org/2001/XMLSchema" xmlns:xs="http://www.w3.org/2001/XMLSchema" xmlns:p="http://schemas.microsoft.com/office/2006/metadata/properties" xmlns:ns2="e93538ba-5cae-424e-ab1c-d0624500b7e3" targetNamespace="http://schemas.microsoft.com/office/2006/metadata/properties" ma:root="true" ma:fieldsID="29b4eb5fb3f4ec2089af1c722571cec7" ns2:_="">
    <xsd:import namespace="e93538ba-5cae-424e-ab1c-d0624500b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538ba-5cae-424e-ab1c-d0624500b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B69321-A4EC-49C3-A4D2-FCE8628FBA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2D89FF-8EB5-418A-8895-B2821AAA4EB6}"/>
</file>

<file path=customXml/itemProps3.xml><?xml version="1.0" encoding="utf-8"?>
<ds:datastoreItem xmlns:ds="http://schemas.openxmlformats.org/officeDocument/2006/customXml" ds:itemID="{387CD0BC-78EC-454D-A08A-37006BB8DB13}"/>
</file>

<file path=customXml/itemProps4.xml><?xml version="1.0" encoding="utf-8"?>
<ds:datastoreItem xmlns:ds="http://schemas.openxmlformats.org/officeDocument/2006/customXml" ds:itemID="{DFA5FD66-78C4-47FB-906D-50AB9D261D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maham.shoaib</dc:creator>
  <cp:keywords/>
  <dc:description/>
  <cp:lastModifiedBy>Microsoft account</cp:lastModifiedBy>
  <cp:revision>13</cp:revision>
  <dcterms:created xsi:type="dcterms:W3CDTF">2020-03-30T01:57:00Z</dcterms:created>
  <dcterms:modified xsi:type="dcterms:W3CDTF">2020-04-06T19:59:00Z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0x0101004BE21F9B01ADF54F9E156BF5AE1BB685</vt:lpwstr>
  </property>
</Properties>
</file>