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PROPERTY24 SQL PRACTICE QUESTIONS</w:t>
      </w:r>
    </w:p>
    <w:p>
      <w:r>
        <w:t>1. Display all properties in the database.</w:t>
      </w:r>
    </w:p>
    <w:p>
      <w:r>
        <w:t>2. Show only the CITY, PROVINCE, and PROPERTY_PRICE columns.</w:t>
      </w:r>
    </w:p>
    <w:p>
      <w:r>
        <w:t>3. List all distinct provinces in the table.</w:t>
      </w:r>
    </w:p>
    <w:p>
      <w:r>
        <w:t>4. Find all properties located in Gauteng.</w:t>
      </w:r>
    </w:p>
    <w:p>
      <w:r>
        <w:t>5. Show properties priced under R1,500,000.</w:t>
      </w:r>
    </w:p>
    <w:p>
      <w:r>
        <w:t>6. List properties with more than 3 bedrooms.</w:t>
      </w:r>
    </w:p>
    <w:p>
      <w:r>
        <w:t>7. Find properties with parking for at least 2 cars.</w:t>
      </w:r>
    </w:p>
    <w:p>
      <w:r>
        <w:t>8. Show properties where the monthly repayment is greater than R25,000.</w:t>
      </w:r>
    </w:p>
    <w:p>
      <w:r>
        <w:t>9. Show all properties ordered by property price from highest to lowest.</w:t>
      </w:r>
    </w:p>
    <w:p>
      <w:r>
        <w:t>10. List properties ordered by floor size from smallest to largest.</w:t>
      </w:r>
    </w:p>
    <w:p>
      <w:r>
        <w:t>11. Show Gauteng properties ordered by monthly repayment.</w:t>
      </w:r>
    </w:p>
    <w:p>
      <w:r>
        <w:t>12. Find Western Cape properties priced below R3,000,000.</w:t>
      </w:r>
    </w:p>
    <w:p>
      <w:r>
        <w:t>13. Show KwaZulu-Natal properties with 3 or more bedrooms.</w:t>
      </w:r>
    </w:p>
    <w:p>
      <w:r>
        <w:t>14. Find properties in Limpopo or Free State ordered by property price.</w:t>
      </w:r>
    </w:p>
    <w:p>
      <w:r>
        <w:t>15. Show the 10 most expensive properties.</w:t>
      </w:r>
    </w:p>
    <w:p>
      <w:r>
        <w:t>16. Show the 5 cheapest properties.</w:t>
      </w:r>
    </w:p>
    <w:p>
      <w:r>
        <w:t>17. Show the top 10 properties with the largest floor size.</w:t>
      </w:r>
    </w:p>
    <w:p>
      <w:r>
        <w:t>18. Which province appears to have the highest priced properties?</w:t>
      </w:r>
    </w:p>
    <w:p>
      <w:r>
        <w:t>19. Which cities appear to have the most affordable housing?</w:t>
      </w:r>
    </w:p>
    <w:p>
      <w:r>
        <w:t>20. What minimum income is typically required for properties priced above R4,000,000?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