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ICO" ContentType="image/.ic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2f9a12ed56c04698" Type="http://schemas.microsoft.com/office/2007/relationships/ui/extensibility" Target="customUI/customUI14.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F58EF" w14:textId="3DC6AEB5" w:rsidR="005B148C" w:rsidRPr="00132DD9" w:rsidRDefault="007D33BC" w:rsidP="00732BDD">
      <w:pPr>
        <w:pStyle w:val="author"/>
        <w:rPr>
          <w:color w:val="000000" w:themeColor="text1"/>
          <w:sz w:val="32"/>
        </w:rPr>
      </w:pPr>
      <w:r>
        <w:rPr>
          <w:color w:val="000000" w:themeColor="text1"/>
          <w:sz w:val="32"/>
        </w:rPr>
        <w:t>BenSignNet</w:t>
      </w:r>
      <w:r w:rsidR="00F72DBE">
        <w:rPr>
          <w:color w:val="000000" w:themeColor="text1"/>
          <w:sz w:val="32"/>
        </w:rPr>
        <w:t>:</w:t>
      </w:r>
      <w:r w:rsidR="0007733E">
        <w:rPr>
          <w:color w:val="000000" w:themeColor="text1"/>
          <w:sz w:val="32"/>
        </w:rPr>
        <w:t xml:space="preserve"> </w:t>
      </w:r>
      <w:r w:rsidR="005B148C" w:rsidRPr="00132DD9">
        <w:rPr>
          <w:color w:val="000000" w:themeColor="text1"/>
          <w:sz w:val="32"/>
        </w:rPr>
        <w:t xml:space="preserve">Bengali Sign Language Alphabet Recognition using Concatenated Segmentation and </w:t>
      </w:r>
      <w:proofErr w:type="gramStart"/>
      <w:r w:rsidR="005B148C" w:rsidRPr="00132DD9">
        <w:rPr>
          <w:color w:val="000000" w:themeColor="text1"/>
          <w:sz w:val="32"/>
        </w:rPr>
        <w:t xml:space="preserve">Convolutional </w:t>
      </w:r>
      <w:r w:rsidR="00F72DBE">
        <w:rPr>
          <w:color w:val="000000" w:themeColor="text1"/>
          <w:sz w:val="32"/>
        </w:rPr>
        <w:t xml:space="preserve"> </w:t>
      </w:r>
      <w:r w:rsidR="005B148C" w:rsidRPr="00132DD9">
        <w:rPr>
          <w:color w:val="000000" w:themeColor="text1"/>
          <w:sz w:val="32"/>
        </w:rPr>
        <w:t>Neural</w:t>
      </w:r>
      <w:proofErr w:type="gramEnd"/>
      <w:r w:rsidR="005B148C" w:rsidRPr="00132DD9">
        <w:rPr>
          <w:color w:val="000000" w:themeColor="text1"/>
          <w:sz w:val="32"/>
        </w:rPr>
        <w:t xml:space="preserve"> Network</w:t>
      </w:r>
    </w:p>
    <w:p w14:paraId="643FEEA4" w14:textId="6BF60B60" w:rsidR="00732BDD" w:rsidRPr="00132DD9" w:rsidRDefault="009B2539" w:rsidP="00732BDD">
      <w:pPr>
        <w:pStyle w:val="author"/>
        <w:rPr>
          <w:color w:val="000000" w:themeColor="text1"/>
        </w:rPr>
      </w:pPr>
      <w:r w:rsidRPr="00132DD9">
        <w:rPr>
          <w:color w:val="000000" w:themeColor="text1"/>
        </w:rPr>
        <w:t>First Author</w:t>
      </w:r>
      <w:r w:rsidRPr="00132DD9">
        <w:rPr>
          <w:color w:val="000000" w:themeColor="text1"/>
          <w:vertAlign w:val="superscript"/>
        </w:rPr>
        <w:t>1</w:t>
      </w:r>
      <w:r w:rsidRPr="00132DD9">
        <w:rPr>
          <w:rStyle w:val="ORCID"/>
          <w:color w:val="000000" w:themeColor="text1"/>
        </w:rPr>
        <w:t>[0000-1111-2222-3333]</w:t>
      </w:r>
      <w:r w:rsidRPr="00132DD9">
        <w:rPr>
          <w:color w:val="000000" w:themeColor="text1"/>
        </w:rPr>
        <w:t xml:space="preserve"> and Second Author</w:t>
      </w:r>
      <w:proofErr w:type="gramStart"/>
      <w:r w:rsidRPr="00132DD9">
        <w:rPr>
          <w:color w:val="000000" w:themeColor="text1"/>
          <w:vertAlign w:val="superscript"/>
        </w:rPr>
        <w:t>2</w:t>
      </w:r>
      <w:r w:rsidR="004B1764" w:rsidRPr="00132DD9">
        <w:rPr>
          <w:color w:val="000000" w:themeColor="text1"/>
          <w:vertAlign w:val="superscript"/>
        </w:rPr>
        <w:t xml:space="preserve">  </w:t>
      </w:r>
      <w:r w:rsidRPr="00132DD9">
        <w:rPr>
          <w:rStyle w:val="ORCID"/>
          <w:color w:val="000000" w:themeColor="text1"/>
        </w:rPr>
        <w:t>[</w:t>
      </w:r>
      <w:proofErr w:type="gramEnd"/>
      <w:r w:rsidRPr="00132DD9">
        <w:rPr>
          <w:rStyle w:val="ORCID"/>
          <w:color w:val="000000" w:themeColor="text1"/>
        </w:rPr>
        <w:t>1111-2222-3333-4444]</w:t>
      </w:r>
    </w:p>
    <w:p w14:paraId="03B2F541" w14:textId="6505947C" w:rsidR="00732BDD" w:rsidRPr="00132DD9" w:rsidRDefault="009B2539" w:rsidP="00732BDD">
      <w:pPr>
        <w:pStyle w:val="address"/>
        <w:rPr>
          <w:color w:val="000000" w:themeColor="text1"/>
        </w:rPr>
      </w:pPr>
      <w:r w:rsidRPr="00132DD9">
        <w:rPr>
          <w:color w:val="000000" w:themeColor="text1"/>
          <w:vertAlign w:val="superscript"/>
        </w:rPr>
        <w:t>1</w:t>
      </w:r>
      <w:r w:rsidRPr="00132DD9">
        <w:rPr>
          <w:color w:val="000000" w:themeColor="text1"/>
        </w:rPr>
        <w:t xml:space="preserve"> Princeton University, Princeton NJ 08544, U</w:t>
      </w:r>
      <w:r w:rsidR="00656C4C" w:rsidRPr="00132DD9">
        <w:rPr>
          <w:color w:val="000000" w:themeColor="text1"/>
        </w:rPr>
        <w:t>S</w:t>
      </w:r>
      <w:r w:rsidR="002E72B7" w:rsidRPr="00132DD9">
        <w:rPr>
          <w:color w:val="000000" w:themeColor="text1"/>
        </w:rPr>
        <w:t>A.</w:t>
      </w:r>
    </w:p>
    <w:p w14:paraId="037772C4" w14:textId="77777777" w:rsidR="00732BDD" w:rsidRPr="00132DD9" w:rsidRDefault="009B2539" w:rsidP="00732BDD">
      <w:pPr>
        <w:pStyle w:val="address"/>
        <w:rPr>
          <w:color w:val="000000" w:themeColor="text1"/>
        </w:rPr>
      </w:pPr>
      <w:r w:rsidRPr="00132DD9">
        <w:rPr>
          <w:color w:val="000000" w:themeColor="text1"/>
          <w:vertAlign w:val="superscript"/>
        </w:rPr>
        <w:t>2</w:t>
      </w:r>
      <w:r w:rsidRPr="00132DD9">
        <w:rPr>
          <w:color w:val="000000" w:themeColor="text1"/>
        </w:rPr>
        <w:t xml:space="preserve"> Springer Heidelberg, </w:t>
      </w:r>
      <w:proofErr w:type="spellStart"/>
      <w:r w:rsidRPr="00132DD9">
        <w:rPr>
          <w:color w:val="000000" w:themeColor="text1"/>
        </w:rPr>
        <w:t>Tiergartenstr</w:t>
      </w:r>
      <w:proofErr w:type="spellEnd"/>
      <w:r w:rsidRPr="00132DD9">
        <w:rPr>
          <w:color w:val="000000" w:themeColor="text1"/>
        </w:rPr>
        <w:t>. 17, 69121 Heidelberg, Germany</w:t>
      </w:r>
      <w:r w:rsidRPr="00132DD9">
        <w:rPr>
          <w:color w:val="000000" w:themeColor="text1"/>
        </w:rPr>
        <w:br/>
      </w:r>
      <w:r w:rsidRPr="00132DD9">
        <w:rPr>
          <w:rStyle w:val="e-mail"/>
          <w:color w:val="000000" w:themeColor="text1"/>
        </w:rPr>
        <w:t>lncs@springer.com</w:t>
      </w:r>
    </w:p>
    <w:p w14:paraId="55DFF17E" w14:textId="0769E92A" w:rsidR="001B06B9" w:rsidRDefault="009B2539" w:rsidP="00F72DBE">
      <w:pPr>
        <w:overflowPunct/>
        <w:ind w:firstLine="0"/>
        <w:textAlignment w:val="auto"/>
        <w:rPr>
          <w:color w:val="000000" w:themeColor="text1"/>
        </w:rPr>
      </w:pPr>
      <w:r w:rsidRPr="00F72DBE">
        <w:rPr>
          <w:b/>
          <w:color w:val="000000" w:themeColor="text1"/>
        </w:rPr>
        <w:t>Abstract</w:t>
      </w:r>
      <w:r w:rsidR="00F72DBE" w:rsidRPr="00F72DBE">
        <w:rPr>
          <w:b/>
          <w:color w:val="000000" w:themeColor="text1"/>
        </w:rPr>
        <w:t>.</w:t>
      </w:r>
      <w:r w:rsidR="00330DC0" w:rsidRPr="00132DD9">
        <w:rPr>
          <w:color w:val="000000" w:themeColor="text1"/>
        </w:rPr>
        <w:t xml:space="preserve"> </w:t>
      </w:r>
      <w:r w:rsidR="00591BCB" w:rsidRPr="00132DD9">
        <w:rPr>
          <w:color w:val="000000" w:themeColor="text1"/>
        </w:rPr>
        <w:t xml:space="preserve">Sign language recognition is one of the most challenging applications in machine learning and </w:t>
      </w:r>
      <w:r w:rsidR="002F43E2">
        <w:rPr>
          <w:color w:val="000000" w:themeColor="text1"/>
        </w:rPr>
        <w:t>human-computer</w:t>
      </w:r>
      <w:r w:rsidR="00591BCB" w:rsidRPr="00132DD9">
        <w:rPr>
          <w:color w:val="000000" w:themeColor="text1"/>
        </w:rPr>
        <w:t xml:space="preserve"> interaction. Many researchers have developed classification models for different sign languages such as English, Arabic, Japanese, and Bengali; however, no significant research has been done on the general-shape performance for different datasets. Most research work has achieved satisfactory performance with a small dataset. </w:t>
      </w:r>
      <w:r w:rsidR="00591BCB" w:rsidRPr="007D1C91">
        <w:rPr>
          <w:color w:val="FF0000"/>
        </w:rPr>
        <w:t>These models may fail to replicate the same performance for evaluating different and larger datasets</w:t>
      </w:r>
      <w:r w:rsidR="00591BCB" w:rsidRPr="00132DD9">
        <w:rPr>
          <w:color w:val="000000" w:themeColor="text1"/>
        </w:rPr>
        <w:t xml:space="preserve">. In this context, this paper proposes a novel method for recognizing Bengali sign </w:t>
      </w:r>
      <w:proofErr w:type="gramStart"/>
      <w:r w:rsidR="00591BCB" w:rsidRPr="00132DD9">
        <w:rPr>
          <w:color w:val="000000" w:themeColor="text1"/>
        </w:rPr>
        <w:t>language</w:t>
      </w:r>
      <w:r w:rsidR="00A407AB" w:rsidRPr="00A407AB">
        <w:rPr>
          <w:color w:val="000000" w:themeColor="text1"/>
          <w:highlight w:val="yellow"/>
        </w:rPr>
        <w:t>(</w:t>
      </w:r>
      <w:proofErr w:type="gramEnd"/>
      <w:r w:rsidR="00A407AB" w:rsidRPr="00A407AB">
        <w:rPr>
          <w:color w:val="000000" w:themeColor="text1"/>
          <w:highlight w:val="yellow"/>
        </w:rPr>
        <w:t>BSL)</w:t>
      </w:r>
      <w:r w:rsidR="00591BCB" w:rsidRPr="00132DD9">
        <w:rPr>
          <w:color w:val="000000" w:themeColor="text1"/>
        </w:rPr>
        <w:t xml:space="preserve"> alphabets to overcome the issue of generalization. The proposed method has been evaluated with three benchmark datasets such as '38 </w:t>
      </w:r>
      <w:proofErr w:type="spellStart"/>
      <w:r w:rsidR="00591BCB" w:rsidRPr="00132DD9">
        <w:rPr>
          <w:color w:val="000000" w:themeColor="text1"/>
        </w:rPr>
        <w:t>BdSL</w:t>
      </w:r>
      <w:proofErr w:type="spellEnd"/>
      <w:r w:rsidR="00591BCB" w:rsidRPr="00132DD9">
        <w:rPr>
          <w:color w:val="000000" w:themeColor="text1"/>
        </w:rPr>
        <w:t>'</w:t>
      </w:r>
      <w:proofErr w:type="gramStart"/>
      <w:r w:rsidR="00591BCB" w:rsidRPr="00132DD9">
        <w:rPr>
          <w:color w:val="000000" w:themeColor="text1"/>
        </w:rPr>
        <w:t>',</w:t>
      </w:r>
      <w:r w:rsidR="0032553E">
        <w:rPr>
          <w:color w:val="000000" w:themeColor="text1"/>
        </w:rPr>
        <w:t xml:space="preserve"> </w:t>
      </w:r>
      <w:r w:rsidR="00591BCB" w:rsidRPr="00132DD9">
        <w:rPr>
          <w:color w:val="000000" w:themeColor="text1"/>
        </w:rPr>
        <w:t xml:space="preserve"> '</w:t>
      </w:r>
      <w:proofErr w:type="gramEnd"/>
      <w:r w:rsidR="00591BCB" w:rsidRPr="00132DD9">
        <w:rPr>
          <w:color w:val="000000" w:themeColor="text1"/>
        </w:rPr>
        <w:t>KU-</w:t>
      </w:r>
      <w:proofErr w:type="spellStart"/>
      <w:r w:rsidR="00591BCB" w:rsidRPr="00132DD9">
        <w:rPr>
          <w:color w:val="000000" w:themeColor="text1"/>
        </w:rPr>
        <w:t>BdSL</w:t>
      </w:r>
      <w:proofErr w:type="spellEnd"/>
      <w:r w:rsidR="00591BCB" w:rsidRPr="00132DD9">
        <w:rPr>
          <w:color w:val="000000" w:themeColor="text1"/>
        </w:rPr>
        <w:t>' and '</w:t>
      </w:r>
      <w:proofErr w:type="spellStart"/>
      <w:r w:rsidR="00591BCB" w:rsidRPr="00132DD9">
        <w:rPr>
          <w:color w:val="000000" w:themeColor="text1"/>
        </w:rPr>
        <w:t>Ishara-Lip</w:t>
      </w:r>
      <w:r w:rsidR="00406F7E">
        <w:rPr>
          <w:color w:val="000000" w:themeColor="text1"/>
        </w:rPr>
        <w:t>i</w:t>
      </w:r>
      <w:proofErr w:type="spellEnd"/>
      <w:r w:rsidR="00591BCB" w:rsidRPr="00132DD9">
        <w:rPr>
          <w:color w:val="000000" w:themeColor="text1"/>
        </w:rPr>
        <w:t xml:space="preserve">.  </w:t>
      </w:r>
      <w:r w:rsidR="00FA0731">
        <w:rPr>
          <w:color w:val="000000" w:themeColor="text1"/>
        </w:rPr>
        <w:t>Here, three steps are followed</w:t>
      </w:r>
      <w:r w:rsidR="00591BCB" w:rsidRPr="00132DD9">
        <w:rPr>
          <w:color w:val="000000" w:themeColor="text1"/>
        </w:rPr>
        <w:t xml:space="preserve"> to achieve the goal: segmentation, </w:t>
      </w:r>
      <w:r w:rsidR="00972DFE">
        <w:rPr>
          <w:color w:val="000000" w:themeColor="text1"/>
        </w:rPr>
        <w:t>a</w:t>
      </w:r>
      <w:r w:rsidR="00591BCB" w:rsidRPr="00132DD9">
        <w:rPr>
          <w:color w:val="000000" w:themeColor="text1"/>
        </w:rPr>
        <w:t xml:space="preserve">ugmentation, and </w:t>
      </w:r>
      <w:r w:rsidR="002F43E2">
        <w:rPr>
          <w:color w:val="000000" w:themeColor="text1"/>
        </w:rPr>
        <w:t>Convolutional</w:t>
      </w:r>
      <w:r w:rsidR="00591BCB" w:rsidRPr="00132DD9">
        <w:rPr>
          <w:color w:val="000000" w:themeColor="text1"/>
        </w:rPr>
        <w:t xml:space="preserve"> neural network </w:t>
      </w:r>
      <w:r w:rsidR="00591BCB" w:rsidRPr="00A407AB">
        <w:rPr>
          <w:color w:val="000000" w:themeColor="text1"/>
          <w:highlight w:val="yellow"/>
        </w:rPr>
        <w:t>(CNN)</w:t>
      </w:r>
      <w:r w:rsidR="00591BCB" w:rsidRPr="00132DD9">
        <w:rPr>
          <w:color w:val="000000" w:themeColor="text1"/>
        </w:rPr>
        <w:t xml:space="preserve"> based classification. Firstly, a concatenated segmentation approach with </w:t>
      </w:r>
      <w:proofErr w:type="spellStart"/>
      <w:r w:rsidR="00591BCB" w:rsidRPr="00132DD9">
        <w:rPr>
          <w:color w:val="000000" w:themeColor="text1"/>
        </w:rPr>
        <w:t>YCbCr</w:t>
      </w:r>
      <w:proofErr w:type="spellEnd"/>
      <w:r w:rsidR="00591BCB" w:rsidRPr="00132DD9">
        <w:rPr>
          <w:color w:val="000000" w:themeColor="text1"/>
        </w:rPr>
        <w:t xml:space="preserve">, HSV and Watershed algorithm </w:t>
      </w:r>
      <w:r w:rsidR="002F43E2">
        <w:rPr>
          <w:color w:val="000000" w:themeColor="text1"/>
        </w:rPr>
        <w:t xml:space="preserve">was </w:t>
      </w:r>
      <w:r w:rsidR="00591BCB" w:rsidRPr="00132DD9">
        <w:rPr>
          <w:color w:val="000000" w:themeColor="text1"/>
        </w:rPr>
        <w:t xml:space="preserve">designed to accurately identify gesture signs. Secondly, </w:t>
      </w:r>
      <w:r w:rsidR="00FA0731">
        <w:rPr>
          <w:color w:val="000000" w:themeColor="text1"/>
        </w:rPr>
        <w:t>seven image augmentation techniques are</w:t>
      </w:r>
      <w:r w:rsidR="00591BCB" w:rsidRPr="00132DD9">
        <w:rPr>
          <w:color w:val="000000" w:themeColor="text1"/>
        </w:rPr>
        <w:t xml:space="preserve"> selected to increase the training </w:t>
      </w:r>
      <w:r w:rsidR="002F43E2">
        <w:rPr>
          <w:color w:val="000000" w:themeColor="text1"/>
        </w:rPr>
        <w:t>data size</w:t>
      </w:r>
      <w:r w:rsidR="00591BCB" w:rsidRPr="00132DD9">
        <w:rPr>
          <w:color w:val="000000" w:themeColor="text1"/>
        </w:rPr>
        <w:t xml:space="preserve"> without changing the semantic meaning. Finally, the CNN-based model</w:t>
      </w:r>
      <w:r w:rsidR="00F72DBE">
        <w:rPr>
          <w:color w:val="000000" w:themeColor="text1"/>
        </w:rPr>
        <w:t xml:space="preserve"> </w:t>
      </w:r>
      <w:r w:rsidR="00F72DBE" w:rsidRPr="00F72DBE">
        <w:rPr>
          <w:color w:val="000000" w:themeColor="text1"/>
          <w:highlight w:val="yellow"/>
        </w:rPr>
        <w:t xml:space="preserve">called </w:t>
      </w:r>
      <w:r w:rsidR="007D33BC">
        <w:rPr>
          <w:sz w:val="18"/>
          <w:highlight w:val="yellow"/>
        </w:rPr>
        <w:t>BenSignNet</w:t>
      </w:r>
      <w:r w:rsidR="00591BCB" w:rsidRPr="00132DD9">
        <w:rPr>
          <w:color w:val="000000" w:themeColor="text1"/>
        </w:rPr>
        <w:t xml:space="preserve"> </w:t>
      </w:r>
      <w:r w:rsidR="002F43E2">
        <w:rPr>
          <w:color w:val="000000" w:themeColor="text1"/>
        </w:rPr>
        <w:t xml:space="preserve">was </w:t>
      </w:r>
      <w:r w:rsidR="00591BCB" w:rsidRPr="00132DD9">
        <w:rPr>
          <w:color w:val="000000" w:themeColor="text1"/>
        </w:rPr>
        <w:t xml:space="preserve">applied to extract the features and </w:t>
      </w:r>
      <w:r w:rsidR="002F43E2">
        <w:rPr>
          <w:color w:val="000000" w:themeColor="text1"/>
        </w:rPr>
        <w:t>classify</w:t>
      </w:r>
      <w:r w:rsidR="00591BCB" w:rsidRPr="00132DD9">
        <w:rPr>
          <w:color w:val="000000" w:themeColor="text1"/>
        </w:rPr>
        <w:t xml:space="preserve"> purposes. The performance accuracy of the model achieved </w:t>
      </w:r>
      <w:r w:rsidR="001A5EB4" w:rsidRPr="00132DD9">
        <w:rPr>
          <w:color w:val="000000" w:themeColor="text1"/>
        </w:rPr>
        <w:t>94%, 99.</w:t>
      </w:r>
      <w:r w:rsidR="00A65C30">
        <w:rPr>
          <w:color w:val="000000" w:themeColor="text1"/>
        </w:rPr>
        <w:t>6</w:t>
      </w:r>
      <w:r w:rsidR="001A5EB4" w:rsidRPr="00132DD9">
        <w:rPr>
          <w:color w:val="000000" w:themeColor="text1"/>
        </w:rPr>
        <w:t xml:space="preserve">0%, and 99.60% for the </w:t>
      </w:r>
      <w:proofErr w:type="spellStart"/>
      <w:r w:rsidR="001A5EB4" w:rsidRPr="00132DD9">
        <w:rPr>
          <w:color w:val="000000" w:themeColor="text1"/>
        </w:rPr>
        <w:t>BdSL</w:t>
      </w:r>
      <w:proofErr w:type="spellEnd"/>
      <w:r w:rsidR="001A5EB4" w:rsidRPr="00132DD9">
        <w:rPr>
          <w:color w:val="000000" w:themeColor="text1"/>
        </w:rPr>
        <w:t xml:space="preserve"> Alphabet, KU-</w:t>
      </w:r>
      <w:proofErr w:type="spellStart"/>
      <w:r w:rsidR="001A5EB4" w:rsidRPr="00132DD9">
        <w:rPr>
          <w:color w:val="000000" w:themeColor="text1"/>
        </w:rPr>
        <w:t>BdSL</w:t>
      </w:r>
      <w:proofErr w:type="spellEnd"/>
      <w:r w:rsidR="001A5EB4" w:rsidRPr="00132DD9">
        <w:rPr>
          <w:color w:val="000000" w:themeColor="text1"/>
        </w:rPr>
        <w:t xml:space="preserve">, and </w:t>
      </w:r>
      <w:proofErr w:type="spellStart"/>
      <w:r w:rsidR="001A5EB4" w:rsidRPr="00132DD9">
        <w:rPr>
          <w:color w:val="000000" w:themeColor="text1"/>
        </w:rPr>
        <w:t>Ishara-Lipi</w:t>
      </w:r>
      <w:proofErr w:type="spellEnd"/>
      <w:r w:rsidR="001A5EB4" w:rsidRPr="00132DD9">
        <w:rPr>
          <w:color w:val="000000" w:themeColor="text1"/>
        </w:rPr>
        <w:t xml:space="preserve"> datasets, respectively. </w:t>
      </w:r>
      <w:r w:rsidR="0005433A" w:rsidRPr="0005433A">
        <w:rPr>
          <w:color w:val="000000" w:themeColor="text1"/>
        </w:rPr>
        <w:t>Experimental findings confirmed that our proposed method achieved a higher recognition rate than the conventional ones and accomplished a generalization property in all datasets for the BSL domain</w:t>
      </w:r>
      <w:r w:rsidR="001B06B9">
        <w:rPr>
          <w:color w:val="000000" w:themeColor="text1"/>
        </w:rPr>
        <w:t>.</w:t>
      </w:r>
    </w:p>
    <w:p w14:paraId="230CBB94" w14:textId="71B66319" w:rsidR="001B06B9" w:rsidRPr="00132DD9" w:rsidRDefault="001B06B9" w:rsidP="00F72DBE">
      <w:pPr>
        <w:overflowPunct/>
        <w:ind w:firstLine="0"/>
        <w:textAlignment w:val="auto"/>
        <w:rPr>
          <w:color w:val="000000" w:themeColor="text1"/>
        </w:rPr>
      </w:pPr>
    </w:p>
    <w:p w14:paraId="73483FDF" w14:textId="54A045E7" w:rsidR="007A32CB" w:rsidRPr="00132DD9" w:rsidRDefault="00537F5A" w:rsidP="00537F5A">
      <w:pPr>
        <w:pStyle w:val="keywords"/>
        <w:rPr>
          <w:color w:val="000000" w:themeColor="text1"/>
        </w:rPr>
      </w:pPr>
      <w:r w:rsidRPr="00132DD9">
        <w:rPr>
          <w:b/>
          <w:color w:val="000000" w:themeColor="text1"/>
        </w:rPr>
        <w:t>Keywords:</w:t>
      </w:r>
      <w:r w:rsidRPr="00132DD9">
        <w:rPr>
          <w:color w:val="000000" w:themeColor="text1"/>
        </w:rPr>
        <w:t xml:space="preserve"> Bengali Sign Language, Convolutional neural </w:t>
      </w:r>
      <w:proofErr w:type="gramStart"/>
      <w:r w:rsidRPr="00132DD9">
        <w:rPr>
          <w:color w:val="000000" w:themeColor="text1"/>
        </w:rPr>
        <w:t>network,  38</w:t>
      </w:r>
      <w:proofErr w:type="gramEnd"/>
      <w:r w:rsidRPr="00132DD9">
        <w:rPr>
          <w:color w:val="000000" w:themeColor="text1"/>
        </w:rPr>
        <w:t xml:space="preserve">-BdSL, </w:t>
      </w:r>
      <w:proofErr w:type="spellStart"/>
      <w:r w:rsidRPr="00132DD9">
        <w:rPr>
          <w:color w:val="000000" w:themeColor="text1"/>
        </w:rPr>
        <w:t>Ishara-Lipi</w:t>
      </w:r>
      <w:proofErr w:type="spellEnd"/>
      <w:r w:rsidRPr="00132DD9">
        <w:rPr>
          <w:color w:val="000000" w:themeColor="text1"/>
        </w:rPr>
        <w:t>,  KU-</w:t>
      </w:r>
      <w:proofErr w:type="spellStart"/>
      <w:r w:rsidRPr="00132DD9">
        <w:rPr>
          <w:color w:val="000000" w:themeColor="text1"/>
        </w:rPr>
        <w:t>BdSL</w:t>
      </w:r>
      <w:proofErr w:type="spellEnd"/>
      <w:r w:rsidRPr="00132DD9">
        <w:rPr>
          <w:color w:val="000000" w:themeColor="text1"/>
        </w:rPr>
        <w:t>,</w:t>
      </w:r>
      <w:r w:rsidR="0026715F" w:rsidRPr="00132DD9">
        <w:rPr>
          <w:color w:val="000000" w:themeColor="text1"/>
        </w:rPr>
        <w:t xml:space="preserve"> Concatenated segmentation</w:t>
      </w:r>
      <w:r w:rsidR="00DD608F" w:rsidRPr="00132DD9">
        <w:rPr>
          <w:color w:val="000000" w:themeColor="text1"/>
        </w:rPr>
        <w:t xml:space="preserve">, </w:t>
      </w:r>
      <w:r w:rsidR="00972DFE">
        <w:rPr>
          <w:color w:val="000000" w:themeColor="text1"/>
        </w:rPr>
        <w:t>a</w:t>
      </w:r>
      <w:r w:rsidR="00DD608F" w:rsidRPr="00132DD9">
        <w:rPr>
          <w:color w:val="000000" w:themeColor="text1"/>
        </w:rPr>
        <w:t>ugmentation</w:t>
      </w:r>
      <w:r w:rsidR="0026715F" w:rsidRPr="00132DD9">
        <w:rPr>
          <w:color w:val="000000" w:themeColor="text1"/>
        </w:rPr>
        <w:t xml:space="preserve">. </w:t>
      </w:r>
    </w:p>
    <w:p w14:paraId="38F3D275" w14:textId="77777777" w:rsidR="00422562" w:rsidRPr="00132DD9" w:rsidRDefault="00422562" w:rsidP="002F4CEC">
      <w:pPr>
        <w:pStyle w:val="heading1"/>
        <w:rPr>
          <w:color w:val="000000" w:themeColor="text1"/>
        </w:rPr>
      </w:pPr>
      <w:r w:rsidRPr="00132DD9">
        <w:rPr>
          <w:color w:val="000000" w:themeColor="text1"/>
        </w:rPr>
        <w:t xml:space="preserve">INTRODUCTION </w:t>
      </w:r>
    </w:p>
    <w:p w14:paraId="19EC9B79" w14:textId="5D28BC92" w:rsidR="005506DB" w:rsidRDefault="00FA13CB" w:rsidP="005506DB">
      <w:pPr>
        <w:overflowPunct/>
        <w:spacing w:line="240" w:lineRule="auto"/>
        <w:ind w:firstLine="0"/>
        <w:textAlignment w:val="auto"/>
        <w:rPr>
          <w:color w:val="000000" w:themeColor="text1"/>
          <w:sz w:val="22"/>
          <w:szCs w:val="22"/>
        </w:rPr>
      </w:pPr>
      <w:r w:rsidRPr="00FA13CB">
        <w:rPr>
          <w:color w:val="000000" w:themeColor="text1"/>
          <w:sz w:val="22"/>
          <w:szCs w:val="22"/>
        </w:rPr>
        <w:t>The deaf and hard of hearing (DHH) people can do many things in their daily lives, excluding communication.</w:t>
      </w:r>
      <w:r>
        <w:rPr>
          <w:color w:val="000000" w:themeColor="text1"/>
          <w:sz w:val="22"/>
          <w:szCs w:val="22"/>
        </w:rPr>
        <w:t xml:space="preserve"> Although,</w:t>
      </w:r>
      <w:r w:rsidRPr="00FA13CB">
        <w:rPr>
          <w:color w:val="000000" w:themeColor="text1"/>
          <w:sz w:val="22"/>
          <w:szCs w:val="22"/>
        </w:rPr>
        <w:t xml:space="preserve"> </w:t>
      </w:r>
      <w:r>
        <w:rPr>
          <w:color w:val="000000" w:themeColor="text1"/>
          <w:sz w:val="22"/>
          <w:szCs w:val="22"/>
        </w:rPr>
        <w:t>c</w:t>
      </w:r>
      <w:r w:rsidRPr="00FA13CB">
        <w:rPr>
          <w:color w:val="000000" w:themeColor="text1"/>
          <w:sz w:val="22"/>
          <w:szCs w:val="22"/>
        </w:rPr>
        <w:t xml:space="preserve">ommunication is inevitable for passing the message and expressing one's ideas, thoughts, and social identity to others. </w:t>
      </w:r>
      <w:r w:rsidRPr="00251B0F">
        <w:rPr>
          <w:color w:val="FF0000"/>
          <w:sz w:val="22"/>
          <w:szCs w:val="22"/>
        </w:rPr>
        <w:t xml:space="preserve">DHH </w:t>
      </w:r>
      <w:r w:rsidR="00251B0F" w:rsidRPr="00251B0F">
        <w:rPr>
          <w:color w:val="FF0000"/>
          <w:sz w:val="22"/>
          <w:szCs w:val="22"/>
        </w:rPr>
        <w:t xml:space="preserve">community </w:t>
      </w:r>
      <w:r w:rsidRPr="00251B0F">
        <w:rPr>
          <w:color w:val="FF0000"/>
          <w:sz w:val="22"/>
          <w:szCs w:val="22"/>
        </w:rPr>
        <w:t xml:space="preserve">used </w:t>
      </w:r>
      <w:r w:rsidR="00251B0F" w:rsidRPr="00251B0F">
        <w:rPr>
          <w:color w:val="FF0000"/>
          <w:sz w:val="22"/>
          <w:szCs w:val="22"/>
        </w:rPr>
        <w:t>s</w:t>
      </w:r>
      <w:r w:rsidRPr="00251B0F">
        <w:rPr>
          <w:color w:val="FF0000"/>
          <w:sz w:val="22"/>
          <w:szCs w:val="22"/>
        </w:rPr>
        <w:t xml:space="preserve">ign </w:t>
      </w:r>
      <w:r w:rsidR="00251B0F" w:rsidRPr="00251B0F">
        <w:rPr>
          <w:color w:val="FF0000"/>
          <w:sz w:val="22"/>
          <w:szCs w:val="22"/>
        </w:rPr>
        <w:t>l</w:t>
      </w:r>
      <w:r w:rsidRPr="00251B0F">
        <w:rPr>
          <w:color w:val="FF0000"/>
          <w:sz w:val="22"/>
          <w:szCs w:val="22"/>
        </w:rPr>
        <w:t>anguage to communicate with others</w:t>
      </w:r>
      <w:r w:rsidR="00251B0F" w:rsidRPr="00251B0F">
        <w:rPr>
          <w:color w:val="FF0000"/>
          <w:sz w:val="22"/>
          <w:szCs w:val="22"/>
        </w:rPr>
        <w:t xml:space="preserve"> </w:t>
      </w:r>
      <w:r w:rsidR="00251B0F" w:rsidRPr="00251B0F">
        <w:rPr>
          <w:color w:val="FF0000"/>
          <w:sz w:val="22"/>
          <w:szCs w:val="22"/>
        </w:rPr>
        <w:t>In</w:t>
      </w:r>
      <w:r w:rsidR="00251B0F" w:rsidRPr="00251B0F">
        <w:rPr>
          <w:color w:val="FF0000"/>
          <w:sz w:val="22"/>
          <w:szCs w:val="22"/>
        </w:rPr>
        <w:lastRenderedPageBreak/>
        <w:t>stead of the common language</w:t>
      </w:r>
      <w:r w:rsidRPr="00FA13CB">
        <w:rPr>
          <w:color w:val="000000" w:themeColor="text1"/>
          <w:sz w:val="22"/>
          <w:szCs w:val="22"/>
        </w:rPr>
        <w:t xml:space="preserve">. </w:t>
      </w:r>
      <w:r w:rsidR="005506DB">
        <w:rPr>
          <w:color w:val="000000" w:themeColor="text1"/>
          <w:sz w:val="22"/>
          <w:szCs w:val="22"/>
        </w:rPr>
        <w:t xml:space="preserve">This </w:t>
      </w:r>
      <w:r w:rsidRPr="00FA13CB">
        <w:rPr>
          <w:color w:val="000000" w:themeColor="text1"/>
          <w:sz w:val="22"/>
          <w:szCs w:val="22"/>
        </w:rPr>
        <w:t xml:space="preserve">is </w:t>
      </w:r>
      <w:r w:rsidR="005506DB">
        <w:rPr>
          <w:color w:val="000000" w:themeColor="text1"/>
          <w:sz w:val="22"/>
          <w:szCs w:val="22"/>
        </w:rPr>
        <w:t>also the primary mode of communication for the DHH community in Bangladesh, although it is difficult for general people to communicate with deaf and mute individuals. Sign language is a structural form of hand gestures involving signs of different body parts, such as fingers, hands, arms, head, body, and facial expressions, that are used as a communication system to help the deaf and speech-impaired community for daily interaction [1]. There are over 70 million deaf and hard of hearing people worldwide [2], with nearly 3 million deaf people in Bangladesh [3]</w:t>
      </w:r>
      <w:r w:rsidR="005506DB" w:rsidRPr="009C33E4">
        <w:rPr>
          <w:color w:val="000000" w:themeColor="text1"/>
          <w:sz w:val="22"/>
          <w:szCs w:val="22"/>
        </w:rPr>
        <w:t>.</w:t>
      </w:r>
      <w:r w:rsidR="005506DB">
        <w:rPr>
          <w:color w:val="000000" w:themeColor="text1"/>
          <w:sz w:val="22"/>
          <w:szCs w:val="22"/>
        </w:rPr>
        <w:t xml:space="preserve"> Moreover, </w:t>
      </w:r>
      <w:r w:rsidR="005506DB" w:rsidRPr="00F0745A">
        <w:rPr>
          <w:color w:val="000000" w:themeColor="text1"/>
          <w:sz w:val="22"/>
          <w:szCs w:val="22"/>
        </w:rPr>
        <w:t>due to a lack of social awareness, the deaf and hard of hearing group has communication difficulties on their own.</w:t>
      </w:r>
      <w:r w:rsidR="005506DB">
        <w:rPr>
          <w:color w:val="000000" w:themeColor="text1"/>
          <w:sz w:val="22"/>
          <w:szCs w:val="22"/>
        </w:rPr>
        <w:t xml:space="preserve"> For this, the p</w:t>
      </w:r>
      <w:r w:rsidR="005506DB" w:rsidRPr="00371701">
        <w:rPr>
          <w:color w:val="000000" w:themeColor="text1"/>
          <w:sz w:val="22"/>
          <w:szCs w:val="22"/>
        </w:rPr>
        <w:t>rimary and everyday activities such as education [</w:t>
      </w:r>
      <w:r w:rsidR="005506DB">
        <w:rPr>
          <w:color w:val="000000" w:themeColor="text1"/>
          <w:sz w:val="22"/>
          <w:szCs w:val="22"/>
        </w:rPr>
        <w:t>4-5</w:t>
      </w:r>
      <w:r w:rsidR="005506DB" w:rsidRPr="00371701">
        <w:rPr>
          <w:color w:val="000000" w:themeColor="text1"/>
          <w:sz w:val="22"/>
          <w:szCs w:val="22"/>
        </w:rPr>
        <w:t>], medical servi</w:t>
      </w:r>
      <w:r w:rsidR="005506DB">
        <w:rPr>
          <w:color w:val="000000" w:themeColor="text1"/>
          <w:sz w:val="22"/>
          <w:szCs w:val="22"/>
        </w:rPr>
        <w:t>ces, employment</w:t>
      </w:r>
      <w:r w:rsidR="005506DB" w:rsidRPr="00371701">
        <w:rPr>
          <w:color w:val="000000" w:themeColor="text1"/>
          <w:sz w:val="22"/>
          <w:szCs w:val="22"/>
        </w:rPr>
        <w:t>, and socializing have been challenged.</w:t>
      </w:r>
      <w:r w:rsidR="005506DB">
        <w:rPr>
          <w:color w:val="000000" w:themeColor="text1"/>
          <w:sz w:val="22"/>
          <w:szCs w:val="22"/>
        </w:rPr>
        <w:t xml:space="preserve"> In the given scenario, </w:t>
      </w:r>
      <w:r w:rsidR="005506DB" w:rsidRPr="00371701">
        <w:rPr>
          <w:color w:val="000000" w:themeColor="text1"/>
          <w:sz w:val="22"/>
          <w:szCs w:val="22"/>
        </w:rPr>
        <w:t>a sign language interpreter is required for communication between the general and deaf communities.</w:t>
      </w:r>
      <w:r w:rsidR="005506DB" w:rsidRPr="00DC6315">
        <w:t xml:space="preserve"> </w:t>
      </w:r>
      <w:r w:rsidR="005506DB" w:rsidRPr="00DC6315">
        <w:rPr>
          <w:color w:val="000000" w:themeColor="text1"/>
          <w:sz w:val="22"/>
          <w:szCs w:val="22"/>
        </w:rPr>
        <w:t>However, an experienced translator may not always be accessible, and paying reasonable costs in such case</w:t>
      </w:r>
      <w:r w:rsidR="005506DB">
        <w:rPr>
          <w:color w:val="000000" w:themeColor="text1"/>
          <w:sz w:val="22"/>
          <w:szCs w:val="22"/>
        </w:rPr>
        <w:t>s</w:t>
      </w:r>
      <w:r w:rsidR="005506DB" w:rsidRPr="00DC6315">
        <w:rPr>
          <w:color w:val="000000" w:themeColor="text1"/>
          <w:sz w:val="22"/>
          <w:szCs w:val="22"/>
        </w:rPr>
        <w:t xml:space="preserve"> may be a major concern.</w:t>
      </w:r>
      <w:r w:rsidR="005506DB">
        <w:rPr>
          <w:color w:val="000000" w:themeColor="text1"/>
          <w:sz w:val="22"/>
          <w:szCs w:val="22"/>
        </w:rPr>
        <w:t xml:space="preserve"> </w:t>
      </w:r>
      <w:r w:rsidR="005506DB" w:rsidRPr="00132DD9">
        <w:rPr>
          <w:color w:val="000000" w:themeColor="text1"/>
          <w:sz w:val="22"/>
          <w:szCs w:val="22"/>
        </w:rPr>
        <w:t xml:space="preserve">As a solution, automatic sign language recognition can play an essential role in bridging the fundamental and social gap between the deaf and healthy communities. </w:t>
      </w:r>
      <w:r w:rsidR="005506DB" w:rsidRPr="00D119BB">
        <w:rPr>
          <w:color w:val="000000" w:themeColor="text1"/>
          <w:sz w:val="22"/>
          <w:szCs w:val="22"/>
        </w:rPr>
        <w:t xml:space="preserve">Nowadays, researchers are </w:t>
      </w:r>
      <w:r w:rsidR="005506DB">
        <w:rPr>
          <w:color w:val="000000" w:themeColor="text1"/>
          <w:sz w:val="22"/>
          <w:szCs w:val="22"/>
        </w:rPr>
        <w:t>focused</w:t>
      </w:r>
      <w:r w:rsidR="005506DB" w:rsidRPr="00D119BB">
        <w:rPr>
          <w:color w:val="000000" w:themeColor="text1"/>
          <w:sz w:val="22"/>
          <w:szCs w:val="22"/>
        </w:rPr>
        <w:t xml:space="preserve"> on two domains to develop automated sign language systems [</w:t>
      </w:r>
      <w:r w:rsidR="005506DB">
        <w:rPr>
          <w:color w:val="000000" w:themeColor="text1"/>
          <w:sz w:val="22"/>
          <w:szCs w:val="22"/>
        </w:rPr>
        <w:t>6</w:t>
      </w:r>
      <w:r w:rsidR="005506DB" w:rsidRPr="00D119BB">
        <w:rPr>
          <w:color w:val="000000" w:themeColor="text1"/>
          <w:sz w:val="22"/>
          <w:szCs w:val="22"/>
        </w:rPr>
        <w:t>], such as sensor-based [</w:t>
      </w:r>
      <w:r w:rsidR="005506DB">
        <w:rPr>
          <w:color w:val="000000" w:themeColor="text1"/>
          <w:sz w:val="22"/>
          <w:szCs w:val="22"/>
        </w:rPr>
        <w:t>7</w:t>
      </w:r>
      <w:r w:rsidR="005506DB" w:rsidRPr="00D119BB">
        <w:rPr>
          <w:color w:val="000000" w:themeColor="text1"/>
          <w:sz w:val="22"/>
          <w:szCs w:val="22"/>
        </w:rPr>
        <w:t>] and vision-based approaches [</w:t>
      </w:r>
      <w:r w:rsidR="005506DB">
        <w:rPr>
          <w:color w:val="000000" w:themeColor="text1"/>
          <w:sz w:val="22"/>
          <w:szCs w:val="22"/>
        </w:rPr>
        <w:t>8</w:t>
      </w:r>
      <w:r w:rsidR="005506DB" w:rsidRPr="00D119BB">
        <w:rPr>
          <w:color w:val="000000" w:themeColor="text1"/>
          <w:sz w:val="22"/>
          <w:szCs w:val="22"/>
        </w:rPr>
        <w:t xml:space="preserve">]. </w:t>
      </w:r>
      <w:r w:rsidR="005506DB" w:rsidRPr="008E0A5B">
        <w:rPr>
          <w:color w:val="000000" w:themeColor="text1"/>
          <w:sz w:val="22"/>
          <w:szCs w:val="22"/>
        </w:rPr>
        <w:t xml:space="preserve">Most </w:t>
      </w:r>
      <w:r w:rsidR="00EC5D57">
        <w:rPr>
          <w:color w:val="000000" w:themeColor="text1"/>
          <w:sz w:val="22"/>
          <w:szCs w:val="22"/>
        </w:rPr>
        <w:t>BSL researchers focus on vision-based approaches with machine learning and the</w:t>
      </w:r>
      <w:r w:rsidR="00606BFC">
        <w:rPr>
          <w:color w:val="000000" w:themeColor="text1"/>
          <w:sz w:val="22"/>
          <w:szCs w:val="22"/>
        </w:rPr>
        <w:t xml:space="preserve"> deep learning technique [</w:t>
      </w:r>
      <w:r w:rsidR="00E55C0B">
        <w:rPr>
          <w:color w:val="000000" w:themeColor="text1"/>
          <w:sz w:val="22"/>
          <w:szCs w:val="22"/>
        </w:rPr>
        <w:t>9,</w:t>
      </w:r>
      <w:r w:rsidR="00EC5D57">
        <w:rPr>
          <w:color w:val="000000" w:themeColor="text1"/>
          <w:sz w:val="22"/>
          <w:szCs w:val="22"/>
        </w:rPr>
        <w:t>10</w:t>
      </w:r>
      <w:r w:rsidR="00606BFC">
        <w:rPr>
          <w:color w:val="000000" w:themeColor="text1"/>
          <w:sz w:val="22"/>
          <w:szCs w:val="22"/>
        </w:rPr>
        <w:t>]</w:t>
      </w:r>
      <w:r w:rsidR="005506DB" w:rsidRPr="008E0A5B">
        <w:rPr>
          <w:color w:val="000000" w:themeColor="text1"/>
          <w:sz w:val="22"/>
          <w:szCs w:val="22"/>
        </w:rPr>
        <w:t>, which capture movements statically or dynamically utilizing one-handed and two-handed techniques.</w:t>
      </w:r>
      <w:r w:rsidR="005506DB">
        <w:rPr>
          <w:color w:val="000000" w:themeColor="text1"/>
          <w:sz w:val="22"/>
          <w:szCs w:val="22"/>
        </w:rPr>
        <w:t xml:space="preserve"> </w:t>
      </w:r>
    </w:p>
    <w:p w14:paraId="5FBA3E83" w14:textId="77777777" w:rsidR="00FA13CB" w:rsidRDefault="00FA13CB" w:rsidP="007A0962">
      <w:pPr>
        <w:overflowPunct/>
        <w:spacing w:line="240" w:lineRule="auto"/>
        <w:ind w:firstLine="0"/>
        <w:textAlignment w:val="auto"/>
        <w:rPr>
          <w:color w:val="000000" w:themeColor="text1"/>
          <w:sz w:val="22"/>
          <w:szCs w:val="22"/>
        </w:rPr>
      </w:pPr>
    </w:p>
    <w:p w14:paraId="5C1516B2" w14:textId="77777777" w:rsidR="00A61F5C" w:rsidRDefault="00A61F5C" w:rsidP="005F3C40">
      <w:pPr>
        <w:overflowPunct/>
        <w:spacing w:line="240" w:lineRule="auto"/>
        <w:ind w:firstLine="0"/>
        <w:jc w:val="left"/>
        <w:textAlignment w:val="auto"/>
        <w:rPr>
          <w:color w:val="000000" w:themeColor="text1"/>
          <w:sz w:val="22"/>
          <w:szCs w:val="22"/>
          <w:highlight w:val="yellow"/>
        </w:rPr>
      </w:pPr>
      <w:bookmarkStart w:id="0" w:name="_Hlk98665667"/>
    </w:p>
    <w:p w14:paraId="0DECA52E" w14:textId="2DDAF86C" w:rsidR="003234B2" w:rsidRDefault="005506DB" w:rsidP="00606BFC">
      <w:pPr>
        <w:overflowPunct/>
        <w:spacing w:line="240" w:lineRule="auto"/>
        <w:ind w:firstLine="0"/>
        <w:textAlignment w:val="auto"/>
        <w:rPr>
          <w:color w:val="000000" w:themeColor="text1"/>
          <w:sz w:val="22"/>
          <w:szCs w:val="22"/>
          <w:highlight w:val="yellow"/>
        </w:rPr>
      </w:pPr>
      <w:r w:rsidRPr="00143101">
        <w:rPr>
          <w:color w:val="000000" w:themeColor="text1"/>
          <w:sz w:val="22"/>
          <w:szCs w:val="22"/>
          <w:highlight w:val="yellow"/>
        </w:rPr>
        <w:t xml:space="preserve">There are a few systems has been developed for BSL recognition. </w:t>
      </w:r>
      <w:r w:rsidR="00A61F5C">
        <w:rPr>
          <w:color w:val="000000" w:themeColor="text1"/>
          <w:sz w:val="22"/>
          <w:szCs w:val="22"/>
          <w:highlight w:val="yellow"/>
        </w:rPr>
        <w:t>Moreover, t</w:t>
      </w:r>
      <w:r w:rsidRPr="00143101">
        <w:rPr>
          <w:color w:val="000000" w:themeColor="text1"/>
          <w:sz w:val="22"/>
          <w:szCs w:val="22"/>
          <w:highlight w:val="yellow"/>
        </w:rPr>
        <w:t xml:space="preserve">he benchmark dataset on BSL is inadequate, and there are few benchmark datasets that are freely available to evaluate the existing model and accurately train the deep learning model. Among them, 38 </w:t>
      </w:r>
      <w:proofErr w:type="spellStart"/>
      <w:r w:rsidRPr="00143101">
        <w:rPr>
          <w:color w:val="000000" w:themeColor="text1"/>
          <w:sz w:val="22"/>
          <w:szCs w:val="22"/>
          <w:highlight w:val="yellow"/>
        </w:rPr>
        <w:t>BdSL</w:t>
      </w:r>
      <w:proofErr w:type="spellEnd"/>
      <w:r w:rsidRPr="00143101">
        <w:rPr>
          <w:color w:val="000000" w:themeColor="text1"/>
          <w:sz w:val="22"/>
          <w:szCs w:val="22"/>
          <w:highlight w:val="yellow"/>
        </w:rPr>
        <w:t xml:space="preserve"> datasets introduced by Rafi et al., which contained 12,160 samples, produced performance accuracy using deep learning is 89.60%, which is very low for implementing a BSL recognition system [11]. KU-</w:t>
      </w:r>
      <w:proofErr w:type="spellStart"/>
      <w:r w:rsidRPr="00143101">
        <w:rPr>
          <w:color w:val="000000" w:themeColor="text1"/>
          <w:sz w:val="22"/>
          <w:szCs w:val="22"/>
          <w:highlight w:val="yellow"/>
        </w:rPr>
        <w:t>BdSL</w:t>
      </w:r>
      <w:proofErr w:type="spellEnd"/>
      <w:r w:rsidRPr="00143101">
        <w:rPr>
          <w:color w:val="000000" w:themeColor="text1"/>
          <w:sz w:val="22"/>
          <w:szCs w:val="22"/>
          <w:highlight w:val="yellow"/>
        </w:rPr>
        <w:t xml:space="preserve"> and </w:t>
      </w:r>
      <w:proofErr w:type="spellStart"/>
      <w:r w:rsidRPr="00143101">
        <w:rPr>
          <w:color w:val="000000" w:themeColor="text1"/>
          <w:sz w:val="22"/>
          <w:szCs w:val="22"/>
          <w:highlight w:val="yellow"/>
        </w:rPr>
        <w:t>Ishara-Lipi</w:t>
      </w:r>
      <w:proofErr w:type="spellEnd"/>
      <w:r w:rsidRPr="00143101">
        <w:rPr>
          <w:color w:val="000000" w:themeColor="text1"/>
          <w:sz w:val="22"/>
          <w:szCs w:val="22"/>
          <w:highlight w:val="yellow"/>
        </w:rPr>
        <w:t xml:space="preserve"> also considered benchmark datasets of BSL that are publicly </w:t>
      </w:r>
      <w:proofErr w:type="gramStart"/>
      <w:r w:rsidRPr="00143101">
        <w:rPr>
          <w:color w:val="000000" w:themeColor="text1"/>
          <w:sz w:val="22"/>
          <w:szCs w:val="22"/>
          <w:highlight w:val="yellow"/>
        </w:rPr>
        <w:t>available[</w:t>
      </w:r>
      <w:proofErr w:type="gramEnd"/>
      <w:r w:rsidRPr="00143101">
        <w:rPr>
          <w:color w:val="000000" w:themeColor="text1"/>
          <w:sz w:val="22"/>
          <w:szCs w:val="22"/>
          <w:highlight w:val="yellow"/>
        </w:rPr>
        <w:t xml:space="preserve">12-13]. </w:t>
      </w:r>
      <w:r w:rsidR="00A61F5C">
        <w:rPr>
          <w:color w:val="000000" w:themeColor="text1"/>
          <w:sz w:val="22"/>
          <w:szCs w:val="22"/>
          <w:highlight w:val="yellow"/>
        </w:rPr>
        <w:t>M</w:t>
      </w:r>
      <w:r w:rsidR="00A61F5C" w:rsidRPr="00143101">
        <w:rPr>
          <w:color w:val="000000" w:themeColor="text1"/>
          <w:sz w:val="22"/>
          <w:szCs w:val="22"/>
          <w:highlight w:val="yellow"/>
        </w:rPr>
        <w:t>ost of the BSL researchers are conducting their research based on their own datasets [9</w:t>
      </w:r>
      <w:r w:rsidR="007946FF">
        <w:rPr>
          <w:color w:val="000000" w:themeColor="text1"/>
          <w:sz w:val="22"/>
          <w:szCs w:val="22"/>
          <w:highlight w:val="yellow"/>
        </w:rPr>
        <w:t xml:space="preserve">, </w:t>
      </w:r>
      <w:r w:rsidR="00A61F5C" w:rsidRPr="00143101">
        <w:rPr>
          <w:color w:val="000000" w:themeColor="text1"/>
          <w:sz w:val="22"/>
          <w:szCs w:val="22"/>
          <w:highlight w:val="yellow"/>
        </w:rPr>
        <w:t>1</w:t>
      </w:r>
      <w:r w:rsidR="00EC5D57">
        <w:rPr>
          <w:color w:val="000000" w:themeColor="text1"/>
          <w:sz w:val="22"/>
          <w:szCs w:val="22"/>
          <w:highlight w:val="yellow"/>
        </w:rPr>
        <w:t>4,15</w:t>
      </w:r>
      <w:r w:rsidR="00A61F5C" w:rsidRPr="00143101">
        <w:rPr>
          <w:color w:val="000000" w:themeColor="text1"/>
          <w:sz w:val="22"/>
          <w:szCs w:val="22"/>
          <w:highlight w:val="yellow"/>
        </w:rPr>
        <w:t xml:space="preserve">]. </w:t>
      </w:r>
      <w:r w:rsidR="00406F7E" w:rsidRPr="00406F7E">
        <w:rPr>
          <w:color w:val="000000" w:themeColor="text1"/>
          <w:sz w:val="22"/>
          <w:szCs w:val="22"/>
        </w:rPr>
        <w:t xml:space="preserve">The authors </w:t>
      </w:r>
      <w:r w:rsidR="00A61F5C" w:rsidRPr="00143101">
        <w:rPr>
          <w:color w:val="000000" w:themeColor="text1"/>
          <w:sz w:val="22"/>
          <w:szCs w:val="22"/>
          <w:highlight w:val="yellow"/>
        </w:rPr>
        <w:t>achieved a satisfactory level of accuracy on the small author-created datasets; however, these systems may fail to produce a good performance for other benchmark datasets.</w:t>
      </w:r>
      <w:r w:rsidR="00A61F5C">
        <w:rPr>
          <w:color w:val="000000" w:themeColor="text1"/>
          <w:sz w:val="22"/>
          <w:szCs w:val="22"/>
          <w:highlight w:val="yellow"/>
        </w:rPr>
        <w:t xml:space="preserve"> On the other hand, </w:t>
      </w:r>
      <w:r w:rsidR="0032553E" w:rsidRPr="0032553E">
        <w:rPr>
          <w:color w:val="FF0000"/>
          <w:sz w:val="22"/>
          <w:szCs w:val="22"/>
          <w:highlight w:val="yellow"/>
        </w:rPr>
        <w:t xml:space="preserve">a </w:t>
      </w:r>
      <w:r w:rsidRPr="0032553E">
        <w:rPr>
          <w:color w:val="FF0000"/>
          <w:sz w:val="22"/>
          <w:szCs w:val="22"/>
          <w:highlight w:val="yellow"/>
        </w:rPr>
        <w:t xml:space="preserve">diverse variety </w:t>
      </w:r>
      <w:r w:rsidR="0032553E" w:rsidRPr="0032553E">
        <w:rPr>
          <w:color w:val="FF0000"/>
          <w:sz w:val="22"/>
          <w:szCs w:val="22"/>
          <w:highlight w:val="yellow"/>
        </w:rPr>
        <w:t>of</w:t>
      </w:r>
      <w:r w:rsidRPr="0032553E">
        <w:rPr>
          <w:color w:val="FF0000"/>
          <w:sz w:val="22"/>
          <w:szCs w:val="22"/>
          <w:highlight w:val="yellow"/>
        </w:rPr>
        <w:t xml:space="preserve"> sign gesture</w:t>
      </w:r>
      <w:r w:rsidR="0032553E" w:rsidRPr="0032553E">
        <w:rPr>
          <w:color w:val="FF0000"/>
          <w:sz w:val="22"/>
          <w:szCs w:val="22"/>
          <w:highlight w:val="yellow"/>
        </w:rPr>
        <w:t>s</w:t>
      </w:r>
      <w:r w:rsidRPr="00143101">
        <w:rPr>
          <w:color w:val="000000" w:themeColor="text1"/>
          <w:sz w:val="22"/>
          <w:szCs w:val="22"/>
          <w:highlight w:val="yellow"/>
        </w:rPr>
        <w:t xml:space="preserve">, complicated environment, partial </w:t>
      </w:r>
      <w:r w:rsidR="00C61FCA">
        <w:rPr>
          <w:color w:val="000000" w:themeColor="text1"/>
          <w:sz w:val="22"/>
          <w:szCs w:val="22"/>
          <w:highlight w:val="yellow"/>
        </w:rPr>
        <w:t>occultation</w:t>
      </w:r>
      <w:r w:rsidRPr="00143101">
        <w:rPr>
          <w:color w:val="000000" w:themeColor="text1"/>
          <w:sz w:val="22"/>
          <w:szCs w:val="22"/>
          <w:highlight w:val="yellow"/>
        </w:rPr>
        <w:t xml:space="preserve">, redundant background, and viewpoint of light variation are frequent problems for achieving high performance in BSL recognition. </w:t>
      </w:r>
      <w:r w:rsidR="00A61F5C">
        <w:rPr>
          <w:color w:val="000000" w:themeColor="text1"/>
          <w:sz w:val="22"/>
          <w:szCs w:val="22"/>
          <w:highlight w:val="yellow"/>
        </w:rPr>
        <w:t xml:space="preserve">By considering these </w:t>
      </w:r>
      <w:proofErr w:type="gramStart"/>
      <w:r w:rsidR="00A61F5C">
        <w:rPr>
          <w:color w:val="000000" w:themeColor="text1"/>
          <w:sz w:val="22"/>
          <w:szCs w:val="22"/>
          <w:highlight w:val="yellow"/>
        </w:rPr>
        <w:t xml:space="preserve">challenges, </w:t>
      </w:r>
      <w:r w:rsidRPr="00143101">
        <w:rPr>
          <w:color w:val="000000" w:themeColor="text1"/>
          <w:sz w:val="22"/>
          <w:szCs w:val="22"/>
          <w:highlight w:val="yellow"/>
        </w:rPr>
        <w:t xml:space="preserve"> </w:t>
      </w:r>
      <w:r w:rsidR="007D33BC">
        <w:rPr>
          <w:color w:val="000000" w:themeColor="text1"/>
          <w:sz w:val="22"/>
          <w:szCs w:val="22"/>
          <w:highlight w:val="yellow"/>
        </w:rPr>
        <w:t>a</w:t>
      </w:r>
      <w:proofErr w:type="gramEnd"/>
      <w:r w:rsidR="007D33BC" w:rsidRPr="00143101">
        <w:rPr>
          <w:color w:val="000000" w:themeColor="text1"/>
          <w:sz w:val="22"/>
          <w:szCs w:val="22"/>
          <w:highlight w:val="yellow"/>
        </w:rPr>
        <w:t xml:space="preserve"> generalized system for BSL recognition is inevitable for implementing a real-time BSL recognition system</w:t>
      </w:r>
      <w:r w:rsidR="007D33BC">
        <w:rPr>
          <w:color w:val="000000" w:themeColor="text1"/>
          <w:sz w:val="22"/>
          <w:szCs w:val="22"/>
          <w:highlight w:val="yellow"/>
        </w:rPr>
        <w:t xml:space="preserve">. </w:t>
      </w:r>
      <w:r w:rsidR="008340F7">
        <w:rPr>
          <w:color w:val="000000" w:themeColor="text1"/>
          <w:sz w:val="22"/>
          <w:szCs w:val="22"/>
          <w:highlight w:val="yellow"/>
        </w:rPr>
        <w:t>Th</w:t>
      </w:r>
      <w:r w:rsidR="00BD4464">
        <w:rPr>
          <w:color w:val="000000" w:themeColor="text1"/>
          <w:sz w:val="22"/>
          <w:szCs w:val="22"/>
          <w:highlight w:val="yellow"/>
        </w:rPr>
        <w:t>is study aim</w:t>
      </w:r>
      <w:r w:rsidR="008340F7">
        <w:rPr>
          <w:color w:val="000000" w:themeColor="text1"/>
          <w:sz w:val="22"/>
          <w:szCs w:val="22"/>
          <w:highlight w:val="yellow"/>
        </w:rPr>
        <w:t>s</w:t>
      </w:r>
      <w:r w:rsidRPr="00143101">
        <w:rPr>
          <w:color w:val="000000" w:themeColor="text1"/>
          <w:sz w:val="22"/>
          <w:szCs w:val="22"/>
          <w:highlight w:val="yellow"/>
        </w:rPr>
        <w:t xml:space="preserve"> to investigate the current state of the art system for BSL recognition and deploy a generalized BSL recognition system to increase the performance for real-world scenarios where the data come from different diverse.</w:t>
      </w:r>
      <w:bookmarkEnd w:id="0"/>
      <w:r w:rsidR="005F3C40">
        <w:rPr>
          <w:color w:val="000000" w:themeColor="text1"/>
          <w:sz w:val="22"/>
          <w:szCs w:val="22"/>
          <w:highlight w:val="yellow"/>
        </w:rPr>
        <w:t xml:space="preserve"> </w:t>
      </w:r>
    </w:p>
    <w:p w14:paraId="1AC25834" w14:textId="77777777" w:rsidR="003234B2" w:rsidRDefault="003234B2" w:rsidP="00606BFC">
      <w:pPr>
        <w:overflowPunct/>
        <w:spacing w:line="240" w:lineRule="auto"/>
        <w:ind w:firstLine="0"/>
        <w:textAlignment w:val="auto"/>
        <w:rPr>
          <w:color w:val="000000" w:themeColor="text1"/>
          <w:sz w:val="22"/>
          <w:szCs w:val="22"/>
          <w:highlight w:val="yellow"/>
        </w:rPr>
      </w:pPr>
    </w:p>
    <w:p w14:paraId="04A20A71" w14:textId="4A899267" w:rsidR="001E5B0E" w:rsidRPr="00143101" w:rsidRDefault="001E5B0E" w:rsidP="00606BFC">
      <w:pPr>
        <w:overflowPunct/>
        <w:spacing w:line="240" w:lineRule="auto"/>
        <w:ind w:firstLine="0"/>
        <w:textAlignment w:val="auto"/>
        <w:rPr>
          <w:color w:val="000000" w:themeColor="text1"/>
          <w:sz w:val="22"/>
          <w:szCs w:val="22"/>
          <w:highlight w:val="yellow"/>
        </w:rPr>
      </w:pPr>
      <w:r w:rsidRPr="00143101">
        <w:rPr>
          <w:color w:val="000000" w:themeColor="text1"/>
          <w:sz w:val="22"/>
          <w:szCs w:val="22"/>
          <w:highlight w:val="yellow"/>
        </w:rPr>
        <w:t>The main contribution of this paper is described below:</w:t>
      </w:r>
    </w:p>
    <w:p w14:paraId="577753A9" w14:textId="275F7148" w:rsidR="001E5B0E" w:rsidRPr="00143101" w:rsidRDefault="001E5B0E" w:rsidP="001E5B0E">
      <w:pPr>
        <w:pStyle w:val="ListParagraph"/>
        <w:numPr>
          <w:ilvl w:val="0"/>
          <w:numId w:val="20"/>
        </w:numPr>
        <w:rPr>
          <w:sz w:val="22"/>
          <w:szCs w:val="20"/>
          <w:highlight w:val="yellow"/>
        </w:rPr>
      </w:pPr>
      <w:r w:rsidRPr="00143101">
        <w:rPr>
          <w:sz w:val="22"/>
          <w:szCs w:val="20"/>
          <w:highlight w:val="yellow"/>
        </w:rPr>
        <w:t>We proposed concatenated segmentation techniques to solve light illumination, uncontrolled environment</w:t>
      </w:r>
      <w:r w:rsidR="00FD5654">
        <w:rPr>
          <w:sz w:val="22"/>
          <w:szCs w:val="20"/>
          <w:highlight w:val="yellow"/>
        </w:rPr>
        <w:t xml:space="preserve"> and </w:t>
      </w:r>
      <w:r w:rsidRPr="00143101">
        <w:rPr>
          <w:sz w:val="22"/>
          <w:szCs w:val="20"/>
          <w:highlight w:val="yellow"/>
        </w:rPr>
        <w:t xml:space="preserve">background noise. Segmentation techniques consist of </w:t>
      </w:r>
      <w:proofErr w:type="spellStart"/>
      <w:r w:rsidRPr="00143101">
        <w:rPr>
          <w:sz w:val="22"/>
          <w:szCs w:val="20"/>
          <w:highlight w:val="yellow"/>
        </w:rPr>
        <w:t>YCbCr</w:t>
      </w:r>
      <w:proofErr w:type="spellEnd"/>
      <w:r w:rsidRPr="00143101">
        <w:rPr>
          <w:sz w:val="22"/>
          <w:szCs w:val="20"/>
          <w:highlight w:val="yellow"/>
        </w:rPr>
        <w:t>, HSV, morphology and watershed algorithms.</w:t>
      </w:r>
    </w:p>
    <w:p w14:paraId="17D16698" w14:textId="1204254E" w:rsidR="001E5B0E" w:rsidRPr="00143101" w:rsidRDefault="001E5B0E" w:rsidP="001E5B0E">
      <w:pPr>
        <w:pStyle w:val="ListParagraph"/>
        <w:numPr>
          <w:ilvl w:val="0"/>
          <w:numId w:val="20"/>
        </w:numPr>
        <w:rPr>
          <w:sz w:val="22"/>
          <w:szCs w:val="20"/>
          <w:highlight w:val="yellow"/>
        </w:rPr>
      </w:pPr>
      <w:r w:rsidRPr="00143101">
        <w:rPr>
          <w:sz w:val="22"/>
          <w:szCs w:val="20"/>
          <w:highlight w:val="yellow"/>
        </w:rPr>
        <w:t xml:space="preserve">We used seven augmentation </w:t>
      </w:r>
      <w:proofErr w:type="gramStart"/>
      <w:r w:rsidRPr="00143101">
        <w:rPr>
          <w:sz w:val="22"/>
          <w:szCs w:val="20"/>
          <w:highlight w:val="yellow"/>
        </w:rPr>
        <w:t>approaches  to</w:t>
      </w:r>
      <w:proofErr w:type="gramEnd"/>
      <w:r w:rsidRPr="00143101">
        <w:rPr>
          <w:sz w:val="22"/>
          <w:szCs w:val="20"/>
          <w:highlight w:val="yellow"/>
        </w:rPr>
        <w:t xml:space="preserve"> generate diverse sign images such as rotated, translated, scaled, flipped from the input image in order to enlarge the dataset, deal with inefficient deep learning model training and keep the model image diversity invariant</w:t>
      </w:r>
      <w:r w:rsidR="0068263E" w:rsidRPr="00143101">
        <w:rPr>
          <w:sz w:val="22"/>
          <w:szCs w:val="20"/>
          <w:highlight w:val="yellow"/>
        </w:rPr>
        <w:t>.</w:t>
      </w:r>
    </w:p>
    <w:p w14:paraId="575993C8" w14:textId="2F392C79" w:rsidR="001E5B0E" w:rsidRPr="00143101" w:rsidRDefault="001E5B0E" w:rsidP="001E5B0E">
      <w:pPr>
        <w:pStyle w:val="ListParagraph"/>
        <w:numPr>
          <w:ilvl w:val="0"/>
          <w:numId w:val="20"/>
        </w:numPr>
        <w:rPr>
          <w:sz w:val="28"/>
          <w:highlight w:val="yellow"/>
        </w:rPr>
      </w:pPr>
      <w:r w:rsidRPr="00143101">
        <w:rPr>
          <w:sz w:val="22"/>
          <w:szCs w:val="20"/>
          <w:highlight w:val="yellow"/>
        </w:rPr>
        <w:t xml:space="preserve">Finally, we developed </w:t>
      </w:r>
      <w:r w:rsidR="003234B2">
        <w:rPr>
          <w:sz w:val="22"/>
          <w:szCs w:val="20"/>
          <w:highlight w:val="yellow"/>
        </w:rPr>
        <w:t xml:space="preserve">a modified </w:t>
      </w:r>
      <w:r w:rsidRPr="00143101">
        <w:rPr>
          <w:sz w:val="22"/>
          <w:szCs w:val="20"/>
          <w:highlight w:val="yellow"/>
        </w:rPr>
        <w:t>robust CNN architecture</w:t>
      </w:r>
      <w:r w:rsidR="003234B2">
        <w:rPr>
          <w:sz w:val="22"/>
          <w:szCs w:val="20"/>
          <w:highlight w:val="yellow"/>
        </w:rPr>
        <w:t xml:space="preserve"> after </w:t>
      </w:r>
      <w:proofErr w:type="spellStart"/>
      <w:r w:rsidR="003234B2">
        <w:rPr>
          <w:sz w:val="22"/>
          <w:szCs w:val="20"/>
          <w:highlight w:val="yellow"/>
        </w:rPr>
        <w:t>adusting</w:t>
      </w:r>
      <w:proofErr w:type="spellEnd"/>
      <w:r w:rsidR="003234B2">
        <w:rPr>
          <w:sz w:val="22"/>
          <w:szCs w:val="20"/>
          <w:highlight w:val="yellow"/>
        </w:rPr>
        <w:t xml:space="preserve"> hyperparameters</w:t>
      </w:r>
      <w:r w:rsidRPr="00143101">
        <w:rPr>
          <w:sz w:val="22"/>
          <w:szCs w:val="20"/>
          <w:highlight w:val="yellow"/>
        </w:rPr>
        <w:t xml:space="preserve"> called </w:t>
      </w:r>
      <w:r w:rsidR="007D33BC">
        <w:rPr>
          <w:color w:val="000000" w:themeColor="text1"/>
          <w:sz w:val="22"/>
          <w:szCs w:val="22"/>
          <w:highlight w:val="yellow"/>
        </w:rPr>
        <w:t>BenSignNet</w:t>
      </w:r>
      <w:r w:rsidRPr="00143101">
        <w:rPr>
          <w:sz w:val="22"/>
          <w:szCs w:val="20"/>
          <w:highlight w:val="yellow"/>
        </w:rPr>
        <w:t xml:space="preserve"> to increase the generalization property of the </w:t>
      </w:r>
      <w:r w:rsidR="003234B2">
        <w:rPr>
          <w:sz w:val="22"/>
          <w:szCs w:val="20"/>
          <w:highlight w:val="yellow"/>
        </w:rPr>
        <w:t>system. This makes its image diversity invariant and produces</w:t>
      </w:r>
      <w:r w:rsidRPr="00143101">
        <w:rPr>
          <w:sz w:val="22"/>
          <w:szCs w:val="20"/>
          <w:highlight w:val="yellow"/>
        </w:rPr>
        <w:t xml:space="preserve"> a good performance for diverse BSL datasets such as 38 </w:t>
      </w:r>
      <w:proofErr w:type="spellStart"/>
      <w:r w:rsidRPr="00143101">
        <w:rPr>
          <w:sz w:val="22"/>
          <w:szCs w:val="20"/>
          <w:highlight w:val="yellow"/>
        </w:rPr>
        <w:t>BdSL</w:t>
      </w:r>
      <w:proofErr w:type="spellEnd"/>
      <w:r w:rsidRPr="00143101">
        <w:rPr>
          <w:sz w:val="22"/>
          <w:szCs w:val="20"/>
          <w:highlight w:val="yellow"/>
        </w:rPr>
        <w:t>, KU-</w:t>
      </w:r>
      <w:proofErr w:type="spellStart"/>
      <w:r w:rsidRPr="00143101">
        <w:rPr>
          <w:sz w:val="22"/>
          <w:szCs w:val="20"/>
          <w:highlight w:val="yellow"/>
        </w:rPr>
        <w:t>BdSL</w:t>
      </w:r>
      <w:proofErr w:type="spellEnd"/>
      <w:r w:rsidR="003234B2">
        <w:rPr>
          <w:sz w:val="22"/>
          <w:szCs w:val="20"/>
          <w:highlight w:val="yellow"/>
        </w:rPr>
        <w:t xml:space="preserve">, </w:t>
      </w:r>
      <w:r w:rsidRPr="00143101">
        <w:rPr>
          <w:sz w:val="22"/>
          <w:szCs w:val="20"/>
          <w:highlight w:val="yellow"/>
        </w:rPr>
        <w:t xml:space="preserve">and </w:t>
      </w:r>
      <w:proofErr w:type="spellStart"/>
      <w:r w:rsidRPr="00143101">
        <w:rPr>
          <w:sz w:val="22"/>
          <w:szCs w:val="20"/>
          <w:highlight w:val="yellow"/>
        </w:rPr>
        <w:t>Ishara-Lipi</w:t>
      </w:r>
      <w:proofErr w:type="spellEnd"/>
      <w:r w:rsidRPr="00143101">
        <w:rPr>
          <w:sz w:val="22"/>
          <w:szCs w:val="20"/>
          <w:highlight w:val="yellow"/>
        </w:rPr>
        <w:t xml:space="preserve"> datasets. </w:t>
      </w:r>
      <w:r w:rsidR="003234B2">
        <w:rPr>
          <w:sz w:val="22"/>
          <w:szCs w:val="20"/>
          <w:highlight w:val="yellow"/>
        </w:rPr>
        <w:t xml:space="preserve">Based on our knowledge, the proposed BenSignNet is more effective and efficient than the previously reported BSL system. After that, proposed model could be used for rapidly detecting BSL for Bengali DHH community. </w:t>
      </w:r>
    </w:p>
    <w:p w14:paraId="7B6B3D2C" w14:textId="77777777" w:rsidR="00EB6424" w:rsidRPr="00132DD9" w:rsidRDefault="00EB6424" w:rsidP="00EB6424">
      <w:pPr>
        <w:pStyle w:val="ListParagraph"/>
        <w:ind w:left="360"/>
        <w:jc w:val="both"/>
        <w:rPr>
          <w:color w:val="000000" w:themeColor="text1"/>
          <w:sz w:val="22"/>
          <w:szCs w:val="22"/>
          <w:highlight w:val="yellow"/>
        </w:rPr>
      </w:pPr>
    </w:p>
    <w:p w14:paraId="74617EC2" w14:textId="2F979253" w:rsidR="000F7918" w:rsidRPr="00132DD9" w:rsidRDefault="00265C84" w:rsidP="00115055">
      <w:pPr>
        <w:ind w:left="227" w:firstLine="0"/>
        <w:rPr>
          <w:color w:val="000000" w:themeColor="text1"/>
          <w:sz w:val="22"/>
          <w:szCs w:val="22"/>
        </w:rPr>
      </w:pPr>
      <w:r w:rsidRPr="00132DD9">
        <w:rPr>
          <w:color w:val="000000" w:themeColor="text1"/>
          <w:sz w:val="22"/>
          <w:szCs w:val="22"/>
        </w:rPr>
        <w:t>W</w:t>
      </w:r>
      <w:r w:rsidR="000F7918" w:rsidRPr="00132DD9">
        <w:rPr>
          <w:color w:val="000000" w:themeColor="text1"/>
          <w:sz w:val="22"/>
          <w:szCs w:val="22"/>
        </w:rPr>
        <w:t>e organi</w:t>
      </w:r>
      <w:r w:rsidR="004D6CE3" w:rsidRPr="00132DD9">
        <w:rPr>
          <w:color w:val="000000" w:themeColor="text1"/>
          <w:sz w:val="22"/>
          <w:szCs w:val="22"/>
        </w:rPr>
        <w:t>z</w:t>
      </w:r>
      <w:r w:rsidR="000F7918" w:rsidRPr="00132DD9">
        <w:rPr>
          <w:color w:val="000000" w:themeColor="text1"/>
          <w:sz w:val="22"/>
          <w:szCs w:val="22"/>
        </w:rPr>
        <w:t>ed</w:t>
      </w:r>
      <w:r w:rsidR="0026715F" w:rsidRPr="00132DD9">
        <w:rPr>
          <w:color w:val="000000" w:themeColor="text1"/>
          <w:sz w:val="22"/>
          <w:szCs w:val="22"/>
        </w:rPr>
        <w:t xml:space="preserve"> </w:t>
      </w:r>
      <w:r w:rsidRPr="00132DD9">
        <w:rPr>
          <w:color w:val="000000" w:themeColor="text1"/>
          <w:sz w:val="22"/>
          <w:szCs w:val="22"/>
        </w:rPr>
        <w:t>the presented work</w:t>
      </w:r>
      <w:r w:rsidR="00F92EC9" w:rsidRPr="00132DD9">
        <w:rPr>
          <w:color w:val="000000" w:themeColor="text1"/>
          <w:sz w:val="22"/>
          <w:szCs w:val="22"/>
        </w:rPr>
        <w:t xml:space="preserve"> </w:t>
      </w:r>
      <w:r w:rsidR="0026715F" w:rsidRPr="00132DD9">
        <w:rPr>
          <w:color w:val="000000" w:themeColor="text1"/>
          <w:sz w:val="22"/>
          <w:szCs w:val="22"/>
        </w:rPr>
        <w:t>as follows</w:t>
      </w:r>
      <w:r w:rsidR="00115055">
        <w:rPr>
          <w:color w:val="000000" w:themeColor="text1"/>
          <w:sz w:val="22"/>
          <w:szCs w:val="22"/>
        </w:rPr>
        <w:t xml:space="preserve">; </w:t>
      </w:r>
      <w:r w:rsidR="00BD477A">
        <w:rPr>
          <w:color w:val="000000" w:themeColor="text1"/>
          <w:sz w:val="22"/>
          <w:szCs w:val="22"/>
        </w:rPr>
        <w:t>S</w:t>
      </w:r>
      <w:r w:rsidR="00115055">
        <w:rPr>
          <w:color w:val="000000" w:themeColor="text1"/>
          <w:sz w:val="22"/>
          <w:szCs w:val="22"/>
        </w:rPr>
        <w:t>ection</w:t>
      </w:r>
      <w:r w:rsidRPr="00132DD9">
        <w:rPr>
          <w:color w:val="000000" w:themeColor="text1"/>
          <w:sz w:val="22"/>
          <w:szCs w:val="22"/>
        </w:rPr>
        <w:t xml:space="preserve"> 2 </w:t>
      </w:r>
      <w:proofErr w:type="spellStart"/>
      <w:r w:rsidR="00115055" w:rsidRPr="00115055">
        <w:rPr>
          <w:color w:val="000000" w:themeColor="text1"/>
          <w:sz w:val="22"/>
          <w:szCs w:val="22"/>
        </w:rPr>
        <w:t>summarises</w:t>
      </w:r>
      <w:proofErr w:type="spellEnd"/>
      <w:r w:rsidR="00115055" w:rsidRPr="00115055">
        <w:rPr>
          <w:color w:val="000000" w:themeColor="text1"/>
          <w:sz w:val="22"/>
          <w:szCs w:val="22"/>
        </w:rPr>
        <w:t xml:space="preserve"> the existing research work and problems focused </w:t>
      </w:r>
      <w:r w:rsidR="00972DFE">
        <w:rPr>
          <w:color w:val="000000" w:themeColor="text1"/>
          <w:sz w:val="22"/>
          <w:szCs w:val="22"/>
        </w:rPr>
        <w:t>o</w:t>
      </w:r>
      <w:r w:rsidR="00115055" w:rsidRPr="00115055">
        <w:rPr>
          <w:color w:val="000000" w:themeColor="text1"/>
          <w:sz w:val="22"/>
          <w:szCs w:val="22"/>
        </w:rPr>
        <w:t xml:space="preserve">n the presented work, </w:t>
      </w:r>
      <w:r w:rsidR="00BD477A">
        <w:rPr>
          <w:color w:val="000000" w:themeColor="text1"/>
          <w:sz w:val="22"/>
          <w:szCs w:val="22"/>
        </w:rPr>
        <w:t>S</w:t>
      </w:r>
      <w:r w:rsidR="00115055" w:rsidRPr="00115055">
        <w:rPr>
          <w:color w:val="000000" w:themeColor="text1"/>
          <w:sz w:val="22"/>
          <w:szCs w:val="22"/>
        </w:rPr>
        <w:t xml:space="preserve">ection 3 describes the three benchmark </w:t>
      </w:r>
      <w:r w:rsidR="00393B68">
        <w:rPr>
          <w:color w:val="000000" w:themeColor="text1"/>
          <w:sz w:val="22"/>
          <w:szCs w:val="22"/>
        </w:rPr>
        <w:t>dataset</w:t>
      </w:r>
      <w:r w:rsidR="007D33BC">
        <w:rPr>
          <w:color w:val="000000" w:themeColor="text1"/>
          <w:sz w:val="22"/>
          <w:szCs w:val="22"/>
        </w:rPr>
        <w:t>s</w:t>
      </w:r>
      <w:r w:rsidR="00115055" w:rsidRPr="00115055">
        <w:rPr>
          <w:color w:val="000000" w:themeColor="text1"/>
          <w:sz w:val="22"/>
          <w:szCs w:val="22"/>
        </w:rPr>
        <w:t xml:space="preserve"> of</w:t>
      </w:r>
      <w:r w:rsidR="00115055" w:rsidRPr="00115055">
        <w:rPr>
          <w:color w:val="000000" w:themeColor="text1"/>
          <w:sz w:val="22"/>
          <w:szCs w:val="22"/>
          <w:highlight w:val="yellow"/>
        </w:rPr>
        <w:t xml:space="preserve"> </w:t>
      </w:r>
      <w:r w:rsidR="00A407AB" w:rsidRPr="00A407AB">
        <w:rPr>
          <w:color w:val="000000" w:themeColor="text1"/>
          <w:sz w:val="22"/>
          <w:szCs w:val="22"/>
          <w:highlight w:val="yellow"/>
        </w:rPr>
        <w:t>BSL</w:t>
      </w:r>
      <w:r w:rsidR="00ED02FD">
        <w:rPr>
          <w:color w:val="000000" w:themeColor="text1"/>
          <w:sz w:val="22"/>
          <w:szCs w:val="22"/>
          <w:highlight w:val="yellow"/>
        </w:rPr>
        <w:t>,</w:t>
      </w:r>
      <w:r w:rsidRPr="00132DD9">
        <w:rPr>
          <w:color w:val="000000" w:themeColor="text1"/>
          <w:sz w:val="22"/>
          <w:szCs w:val="22"/>
        </w:rPr>
        <w:t xml:space="preserve"> and </w:t>
      </w:r>
      <w:r w:rsidR="00BD477A">
        <w:rPr>
          <w:color w:val="000000" w:themeColor="text1"/>
          <w:sz w:val="22"/>
          <w:szCs w:val="22"/>
        </w:rPr>
        <w:t>S</w:t>
      </w:r>
      <w:r w:rsidRPr="00132DD9">
        <w:rPr>
          <w:color w:val="000000" w:themeColor="text1"/>
          <w:sz w:val="22"/>
          <w:szCs w:val="22"/>
        </w:rPr>
        <w:t>ection 4 discusse</w:t>
      </w:r>
      <w:r w:rsidR="00ED02FD">
        <w:rPr>
          <w:color w:val="000000" w:themeColor="text1"/>
          <w:sz w:val="22"/>
          <w:szCs w:val="22"/>
        </w:rPr>
        <w:t>s</w:t>
      </w:r>
      <w:r w:rsidRPr="00132DD9">
        <w:rPr>
          <w:color w:val="000000" w:themeColor="text1"/>
          <w:sz w:val="22"/>
          <w:szCs w:val="22"/>
        </w:rPr>
        <w:t xml:space="preserve"> data preprocessing and experimental </w:t>
      </w:r>
      <w:r w:rsidR="00A407AB" w:rsidRPr="00A407AB">
        <w:rPr>
          <w:color w:val="000000" w:themeColor="text1"/>
          <w:sz w:val="22"/>
          <w:szCs w:val="22"/>
          <w:highlight w:val="yellow"/>
        </w:rPr>
        <w:t xml:space="preserve">of </w:t>
      </w:r>
      <w:r w:rsidRPr="00A407AB">
        <w:rPr>
          <w:color w:val="000000" w:themeColor="text1"/>
          <w:sz w:val="22"/>
          <w:szCs w:val="22"/>
          <w:highlight w:val="yellow"/>
        </w:rPr>
        <w:t>details</w:t>
      </w:r>
      <w:r w:rsidRPr="00132DD9">
        <w:rPr>
          <w:color w:val="000000" w:themeColor="text1"/>
          <w:sz w:val="22"/>
          <w:szCs w:val="22"/>
        </w:rPr>
        <w:t xml:space="preserve"> the proposed work. </w:t>
      </w:r>
      <w:r w:rsidR="0026715F" w:rsidRPr="00132DD9">
        <w:rPr>
          <w:color w:val="000000" w:themeColor="text1"/>
          <w:sz w:val="22"/>
          <w:szCs w:val="22"/>
        </w:rPr>
        <w:t>Section</w:t>
      </w:r>
      <w:r w:rsidR="000F7918" w:rsidRPr="00132DD9">
        <w:rPr>
          <w:color w:val="000000" w:themeColor="text1"/>
          <w:sz w:val="22"/>
          <w:szCs w:val="22"/>
        </w:rPr>
        <w:t xml:space="preserve"> 5 </w:t>
      </w:r>
      <w:r w:rsidRPr="00132DD9">
        <w:rPr>
          <w:color w:val="000000" w:themeColor="text1"/>
          <w:sz w:val="22"/>
          <w:szCs w:val="22"/>
        </w:rPr>
        <w:t xml:space="preserve">shows the </w:t>
      </w:r>
      <w:r w:rsidR="000F7918" w:rsidRPr="00132DD9">
        <w:rPr>
          <w:color w:val="000000" w:themeColor="text1"/>
          <w:sz w:val="22"/>
          <w:szCs w:val="22"/>
        </w:rPr>
        <w:t xml:space="preserve">result </w:t>
      </w:r>
      <w:r w:rsidRPr="00132DD9">
        <w:rPr>
          <w:color w:val="000000" w:themeColor="text1"/>
          <w:sz w:val="22"/>
          <w:szCs w:val="22"/>
        </w:rPr>
        <w:t xml:space="preserve">obtained from the experiment with a different dataset </w:t>
      </w:r>
      <w:r w:rsidR="00972DFE">
        <w:rPr>
          <w:color w:val="000000" w:themeColor="text1"/>
          <w:sz w:val="22"/>
          <w:szCs w:val="22"/>
        </w:rPr>
        <w:t>with</w:t>
      </w:r>
      <w:r w:rsidR="000F7918" w:rsidRPr="00132DD9">
        <w:rPr>
          <w:color w:val="000000" w:themeColor="text1"/>
          <w:sz w:val="22"/>
          <w:szCs w:val="22"/>
        </w:rPr>
        <w:t xml:space="preserve"> discussion.</w:t>
      </w:r>
      <w:r w:rsidRPr="00132DD9">
        <w:rPr>
          <w:color w:val="000000" w:themeColor="text1"/>
          <w:sz w:val="22"/>
          <w:szCs w:val="22"/>
        </w:rPr>
        <w:t xml:space="preserve"> </w:t>
      </w:r>
      <w:r w:rsidR="00F670C6" w:rsidRPr="00F670C6">
        <w:rPr>
          <w:color w:val="000000" w:themeColor="text1"/>
          <w:sz w:val="22"/>
          <w:szCs w:val="22"/>
          <w:highlight w:val="yellow"/>
        </w:rPr>
        <w:t>Sectio</w:t>
      </w:r>
      <w:r w:rsidR="00F670C6">
        <w:rPr>
          <w:color w:val="000000" w:themeColor="text1"/>
          <w:sz w:val="22"/>
          <w:szCs w:val="22"/>
        </w:rPr>
        <w:t>n</w:t>
      </w:r>
      <w:r w:rsidR="000F7918" w:rsidRPr="00132DD9">
        <w:rPr>
          <w:color w:val="000000" w:themeColor="text1"/>
          <w:sz w:val="22"/>
          <w:szCs w:val="22"/>
        </w:rPr>
        <w:t xml:space="preserve"> </w:t>
      </w:r>
      <w:r w:rsidR="00AA27AC" w:rsidRPr="00132DD9">
        <w:rPr>
          <w:color w:val="000000" w:themeColor="text1"/>
          <w:sz w:val="22"/>
          <w:szCs w:val="22"/>
        </w:rPr>
        <w:t xml:space="preserve">6 </w:t>
      </w:r>
      <w:r w:rsidRPr="00132DD9">
        <w:rPr>
          <w:color w:val="000000" w:themeColor="text1"/>
          <w:sz w:val="22"/>
          <w:szCs w:val="22"/>
        </w:rPr>
        <w:t>conclude the paper</w:t>
      </w:r>
      <w:r w:rsidR="00896ED2" w:rsidRPr="00896ED2">
        <w:rPr>
          <w:color w:val="000000" w:themeColor="text1"/>
          <w:sz w:val="22"/>
          <w:szCs w:val="22"/>
          <w:highlight w:val="yellow"/>
        </w:rPr>
        <w:t>,</w:t>
      </w:r>
      <w:r w:rsidRPr="00132DD9">
        <w:rPr>
          <w:color w:val="000000" w:themeColor="text1"/>
          <w:sz w:val="22"/>
          <w:szCs w:val="22"/>
        </w:rPr>
        <w:t xml:space="preserve"> including some future work. </w:t>
      </w:r>
      <w:r w:rsidR="000F7918" w:rsidRPr="00132DD9">
        <w:rPr>
          <w:color w:val="000000" w:themeColor="text1"/>
          <w:sz w:val="22"/>
          <w:szCs w:val="22"/>
        </w:rPr>
        <w:t xml:space="preserve">  </w:t>
      </w:r>
    </w:p>
    <w:p w14:paraId="27A97638" w14:textId="77777777" w:rsidR="00467C48" w:rsidRPr="00132DD9" w:rsidRDefault="00467C48" w:rsidP="00467C48">
      <w:pPr>
        <w:pStyle w:val="heading1"/>
        <w:rPr>
          <w:color w:val="000000" w:themeColor="text1"/>
        </w:rPr>
      </w:pPr>
      <w:r w:rsidRPr="00132DD9">
        <w:rPr>
          <w:color w:val="000000" w:themeColor="text1"/>
        </w:rPr>
        <w:t>Related Work</w:t>
      </w:r>
    </w:p>
    <w:p w14:paraId="343668CB" w14:textId="6090C3A3" w:rsidR="00084D71" w:rsidRPr="00896ED2" w:rsidRDefault="00896ED2" w:rsidP="00896ED2">
      <w:pPr>
        <w:overflowPunct/>
        <w:autoSpaceDE/>
        <w:autoSpaceDN/>
        <w:adjustRightInd/>
        <w:spacing w:line="240" w:lineRule="auto"/>
        <w:ind w:firstLine="0"/>
        <w:textAlignment w:val="auto"/>
        <w:rPr>
          <w:color w:val="000000" w:themeColor="text1"/>
          <w:sz w:val="22"/>
          <w:szCs w:val="22"/>
        </w:rPr>
      </w:pPr>
      <w:bookmarkStart w:id="1" w:name="_Hlk98678879"/>
      <w:bookmarkStart w:id="2" w:name="_Hlk98680177"/>
      <w:r w:rsidRPr="00E71589">
        <w:rPr>
          <w:rFonts w:eastAsia="MS PGothic"/>
          <w:color w:val="0A0A0A"/>
          <w:sz w:val="22"/>
          <w:szCs w:val="22"/>
          <w:highlight w:val="yellow"/>
        </w:rPr>
        <w:t xml:space="preserve">With the deep learning (DL) successful applications in the image </w:t>
      </w:r>
      <w:proofErr w:type="gramStart"/>
      <w:r w:rsidRPr="00E71589">
        <w:rPr>
          <w:rFonts w:eastAsia="MS PGothic"/>
          <w:color w:val="0A0A0A"/>
          <w:sz w:val="22"/>
          <w:szCs w:val="22"/>
          <w:highlight w:val="yellow"/>
        </w:rPr>
        <w:t xml:space="preserve">classification </w:t>
      </w:r>
      <w:r w:rsidR="00EA6ED6">
        <w:rPr>
          <w:rFonts w:eastAsia="MS PGothic"/>
          <w:color w:val="0A0A0A"/>
          <w:sz w:val="22"/>
          <w:szCs w:val="22"/>
          <w:highlight w:val="yellow"/>
        </w:rPr>
        <w:t xml:space="preserve"> </w:t>
      </w:r>
      <w:r w:rsidRPr="00E71589">
        <w:rPr>
          <w:rFonts w:eastAsia="MS PGothic"/>
          <w:color w:val="0A0A0A"/>
          <w:sz w:val="22"/>
          <w:szCs w:val="22"/>
          <w:highlight w:val="yellow"/>
        </w:rPr>
        <w:t>[</w:t>
      </w:r>
      <w:proofErr w:type="gramEnd"/>
      <w:r w:rsidR="004A03ED">
        <w:rPr>
          <w:rFonts w:eastAsia="MS PGothic"/>
          <w:color w:val="0A0A0A"/>
          <w:sz w:val="22"/>
          <w:szCs w:val="22"/>
          <w:highlight w:val="yellow"/>
        </w:rPr>
        <w:t>1</w:t>
      </w:r>
      <w:r w:rsidR="00EC5D57">
        <w:rPr>
          <w:rFonts w:eastAsia="MS PGothic"/>
          <w:color w:val="0A0A0A"/>
          <w:sz w:val="22"/>
          <w:szCs w:val="22"/>
          <w:highlight w:val="yellow"/>
        </w:rPr>
        <w:t>6</w:t>
      </w:r>
      <w:r w:rsidR="00B02689">
        <w:rPr>
          <w:rFonts w:eastAsia="MS PGothic"/>
          <w:color w:val="0A0A0A"/>
          <w:sz w:val="22"/>
          <w:szCs w:val="22"/>
          <w:highlight w:val="yellow"/>
        </w:rPr>
        <w:t>-</w:t>
      </w:r>
      <w:bookmarkEnd w:id="1"/>
      <w:r w:rsidR="004A03ED">
        <w:rPr>
          <w:rFonts w:eastAsia="MS PGothic"/>
          <w:color w:val="0A0A0A"/>
          <w:sz w:val="22"/>
          <w:szCs w:val="22"/>
          <w:highlight w:val="yellow"/>
        </w:rPr>
        <w:t>1</w:t>
      </w:r>
      <w:r w:rsidR="00EC5D57">
        <w:rPr>
          <w:rFonts w:eastAsia="MS PGothic"/>
          <w:color w:val="0A0A0A"/>
          <w:sz w:val="22"/>
          <w:szCs w:val="22"/>
          <w:highlight w:val="yellow"/>
        </w:rPr>
        <w:t>8</w:t>
      </w:r>
      <w:r w:rsidR="009A6076" w:rsidRPr="00E71589">
        <w:rPr>
          <w:rFonts w:eastAsia="MS PGothic"/>
          <w:color w:val="0A0A0A"/>
          <w:sz w:val="22"/>
          <w:szCs w:val="22"/>
          <w:highlight w:val="yellow"/>
        </w:rPr>
        <w:t>]</w:t>
      </w:r>
      <w:r w:rsidR="00EA6ED6">
        <w:rPr>
          <w:rFonts w:eastAsia="MS PGothic"/>
          <w:color w:val="0A0A0A"/>
          <w:sz w:val="22"/>
          <w:szCs w:val="22"/>
          <w:highlight w:val="yellow"/>
        </w:rPr>
        <w:t xml:space="preserve"> and natural language processing (NLP) field [</w:t>
      </w:r>
      <w:r w:rsidR="004A03ED">
        <w:rPr>
          <w:rFonts w:eastAsia="MS PGothic"/>
          <w:color w:val="0A0A0A"/>
          <w:sz w:val="22"/>
          <w:szCs w:val="22"/>
          <w:highlight w:val="yellow"/>
        </w:rPr>
        <w:t>1</w:t>
      </w:r>
      <w:r w:rsidR="00EC5D57">
        <w:rPr>
          <w:rFonts w:eastAsia="MS PGothic"/>
          <w:color w:val="0A0A0A"/>
          <w:sz w:val="22"/>
          <w:szCs w:val="22"/>
          <w:highlight w:val="yellow"/>
        </w:rPr>
        <w:t>9</w:t>
      </w:r>
      <w:r w:rsidR="00EA6ED6">
        <w:rPr>
          <w:rFonts w:eastAsia="MS PGothic"/>
          <w:color w:val="0A0A0A"/>
          <w:sz w:val="22"/>
          <w:szCs w:val="22"/>
          <w:highlight w:val="yellow"/>
        </w:rPr>
        <w:t>-</w:t>
      </w:r>
      <w:r w:rsidR="004A03ED">
        <w:rPr>
          <w:rFonts w:eastAsia="MS PGothic"/>
          <w:color w:val="0A0A0A"/>
          <w:sz w:val="22"/>
          <w:szCs w:val="22"/>
          <w:highlight w:val="yellow"/>
        </w:rPr>
        <w:t>2</w:t>
      </w:r>
      <w:r w:rsidR="00EC5D57">
        <w:rPr>
          <w:rFonts w:eastAsia="MS PGothic"/>
          <w:color w:val="0A0A0A"/>
          <w:sz w:val="22"/>
          <w:szCs w:val="22"/>
          <w:highlight w:val="yellow"/>
        </w:rPr>
        <w:t>1</w:t>
      </w:r>
      <w:r w:rsidR="00EA6ED6">
        <w:rPr>
          <w:rFonts w:eastAsia="MS PGothic"/>
          <w:color w:val="0A0A0A"/>
          <w:sz w:val="22"/>
          <w:szCs w:val="22"/>
          <w:highlight w:val="yellow"/>
        </w:rPr>
        <w:t>]</w:t>
      </w:r>
      <w:r w:rsidR="009A6076" w:rsidRPr="00E71589">
        <w:rPr>
          <w:rFonts w:eastAsia="MS PGothic"/>
          <w:color w:val="0A0A0A"/>
          <w:sz w:val="22"/>
          <w:szCs w:val="22"/>
          <w:highlight w:val="yellow"/>
        </w:rPr>
        <w:t>, it</w:t>
      </w:r>
      <w:r w:rsidRPr="00E71589">
        <w:rPr>
          <w:rFonts w:eastAsia="MS PGothic"/>
          <w:color w:val="0A0A0A"/>
          <w:sz w:val="22"/>
          <w:szCs w:val="22"/>
          <w:highlight w:val="yellow"/>
        </w:rPr>
        <w:t xml:space="preserve"> also achieved considerable progress in the DL-based sign language recognition task.</w:t>
      </w:r>
      <w:r w:rsidRPr="00896ED2">
        <w:rPr>
          <w:rFonts w:eastAsia="MS PGothic"/>
          <w:b/>
          <w:color w:val="0A0A0A"/>
          <w:sz w:val="22"/>
          <w:szCs w:val="22"/>
        </w:rPr>
        <w:t xml:space="preserve"> </w:t>
      </w:r>
      <w:bookmarkEnd w:id="2"/>
      <w:r w:rsidR="00375BAF" w:rsidRPr="00896ED2">
        <w:rPr>
          <w:color w:val="000000" w:themeColor="text1"/>
          <w:sz w:val="22"/>
          <w:szCs w:val="22"/>
        </w:rPr>
        <w:t>In Section 2.</w:t>
      </w:r>
      <w:r w:rsidR="0068263E">
        <w:rPr>
          <w:color w:val="000000" w:themeColor="text1"/>
          <w:sz w:val="22"/>
          <w:szCs w:val="22"/>
        </w:rPr>
        <w:t>1</w:t>
      </w:r>
      <w:r w:rsidR="00375BAF" w:rsidRPr="00896ED2">
        <w:rPr>
          <w:color w:val="000000" w:themeColor="text1"/>
          <w:sz w:val="22"/>
          <w:szCs w:val="22"/>
        </w:rPr>
        <w:t xml:space="preserve">, we have given an overview of the work related to </w:t>
      </w:r>
      <w:r w:rsidR="00F670C6" w:rsidRPr="00896ED2">
        <w:rPr>
          <w:color w:val="000000" w:themeColor="text1"/>
          <w:sz w:val="22"/>
          <w:szCs w:val="22"/>
          <w:highlight w:val="yellow"/>
        </w:rPr>
        <w:t>BSL</w:t>
      </w:r>
      <w:r w:rsidR="00930994" w:rsidRPr="00896ED2">
        <w:rPr>
          <w:color w:val="000000" w:themeColor="text1"/>
          <w:sz w:val="22"/>
          <w:szCs w:val="22"/>
        </w:rPr>
        <w:t>. Section 2.</w:t>
      </w:r>
      <w:r w:rsidR="0068263E">
        <w:rPr>
          <w:color w:val="000000" w:themeColor="text1"/>
          <w:sz w:val="22"/>
          <w:szCs w:val="22"/>
        </w:rPr>
        <w:t>2</w:t>
      </w:r>
      <w:r w:rsidR="00930994" w:rsidRPr="00896ED2">
        <w:rPr>
          <w:color w:val="000000" w:themeColor="text1"/>
          <w:sz w:val="22"/>
          <w:szCs w:val="22"/>
        </w:rPr>
        <w:t xml:space="preserve"> has</w:t>
      </w:r>
      <w:r w:rsidR="00375BAF" w:rsidRPr="00896ED2">
        <w:rPr>
          <w:color w:val="000000" w:themeColor="text1"/>
          <w:sz w:val="22"/>
          <w:szCs w:val="22"/>
        </w:rPr>
        <w:t xml:space="preserve"> </w:t>
      </w:r>
      <w:r w:rsidR="00930994" w:rsidRPr="00896ED2">
        <w:rPr>
          <w:color w:val="000000" w:themeColor="text1"/>
          <w:sz w:val="22"/>
          <w:szCs w:val="22"/>
        </w:rPr>
        <w:t>provided</w:t>
      </w:r>
      <w:r w:rsidR="00375BAF" w:rsidRPr="00896ED2">
        <w:rPr>
          <w:color w:val="000000" w:themeColor="text1"/>
          <w:sz w:val="22"/>
          <w:szCs w:val="22"/>
        </w:rPr>
        <w:t xml:space="preserve"> an overview of the research work on other sign languages. </w:t>
      </w:r>
      <w:r w:rsidR="00084D71" w:rsidRPr="00896ED2">
        <w:rPr>
          <w:color w:val="000000" w:themeColor="text1"/>
          <w:sz w:val="22"/>
          <w:szCs w:val="22"/>
        </w:rPr>
        <w:t xml:space="preserve"> </w:t>
      </w:r>
    </w:p>
    <w:p w14:paraId="77F1FABA" w14:textId="63897455" w:rsidR="004F0E6A" w:rsidRPr="00132DD9" w:rsidRDefault="008C0252" w:rsidP="008C0252">
      <w:pPr>
        <w:pStyle w:val="heading2"/>
        <w:rPr>
          <w:rStyle w:val="heading30"/>
          <w:b/>
          <w:color w:val="000000" w:themeColor="text1"/>
        </w:rPr>
      </w:pPr>
      <w:r w:rsidRPr="00132DD9">
        <w:rPr>
          <w:rStyle w:val="heading30"/>
          <w:b/>
          <w:color w:val="000000" w:themeColor="text1"/>
        </w:rPr>
        <w:t>Literary Review on Bengali Sign Language</w:t>
      </w:r>
      <w:r w:rsidR="00FD5654">
        <w:rPr>
          <w:rStyle w:val="heading30"/>
          <w:b/>
          <w:color w:val="000000" w:themeColor="text1"/>
        </w:rPr>
        <w:t xml:space="preserve"> </w:t>
      </w:r>
      <w:r w:rsidR="00F670C6">
        <w:rPr>
          <w:rStyle w:val="heading30"/>
          <w:b/>
          <w:color w:val="000000" w:themeColor="text1"/>
        </w:rPr>
        <w:t>(BSL)</w:t>
      </w:r>
      <w:r w:rsidR="004F0E6A" w:rsidRPr="00132DD9">
        <w:rPr>
          <w:rStyle w:val="heading30"/>
          <w:b/>
          <w:color w:val="000000" w:themeColor="text1"/>
        </w:rPr>
        <w:t xml:space="preserve"> </w:t>
      </w:r>
    </w:p>
    <w:p w14:paraId="1A4F55FD" w14:textId="2BA4C8E0" w:rsidR="00251B0F" w:rsidRDefault="00606BFC" w:rsidP="003A1524">
      <w:pPr>
        <w:overflowPunct/>
        <w:spacing w:line="240" w:lineRule="auto"/>
        <w:ind w:firstLine="0"/>
        <w:textAlignment w:val="auto"/>
        <w:rPr>
          <w:color w:val="FF0000"/>
          <w:sz w:val="22"/>
          <w:szCs w:val="22"/>
        </w:rPr>
      </w:pPr>
      <w:r w:rsidRPr="00E55C0B">
        <w:rPr>
          <w:rStyle w:val="heading30"/>
          <w:color w:val="000000" w:themeColor="text1"/>
          <w:highlight w:val="yellow"/>
        </w:rPr>
        <w:t>Bengali Sign Language</w:t>
      </w:r>
      <w:r w:rsidRPr="00E55C0B">
        <w:rPr>
          <w:rStyle w:val="heading30"/>
          <w:b w:val="0"/>
          <w:color w:val="000000" w:themeColor="text1"/>
          <w:highlight w:val="yellow"/>
        </w:rPr>
        <w:t xml:space="preserve"> (</w:t>
      </w:r>
      <w:r w:rsidR="00800C58" w:rsidRPr="00E55C0B">
        <w:rPr>
          <w:color w:val="000000" w:themeColor="text1"/>
          <w:sz w:val="22"/>
          <w:szCs w:val="22"/>
          <w:highlight w:val="yellow"/>
        </w:rPr>
        <w:t>BSL</w:t>
      </w:r>
      <w:r w:rsidRPr="00E55C0B">
        <w:rPr>
          <w:color w:val="000000" w:themeColor="text1"/>
          <w:sz w:val="22"/>
          <w:szCs w:val="22"/>
          <w:highlight w:val="yellow"/>
        </w:rPr>
        <w:t>)</w:t>
      </w:r>
      <w:r w:rsidR="00800C58" w:rsidRPr="00E55C0B">
        <w:rPr>
          <w:color w:val="000000" w:themeColor="text1"/>
          <w:sz w:val="22"/>
          <w:szCs w:val="22"/>
          <w:highlight w:val="yellow"/>
        </w:rPr>
        <w:t xml:space="preserve"> </w:t>
      </w:r>
      <w:r w:rsidR="004F0E6A" w:rsidRPr="00E55C0B">
        <w:rPr>
          <w:color w:val="000000" w:themeColor="text1"/>
          <w:sz w:val="22"/>
          <w:szCs w:val="22"/>
          <w:highlight w:val="yellow"/>
        </w:rPr>
        <w:t>is the modified form of American, British</w:t>
      </w:r>
      <w:r w:rsidR="009D2BC4" w:rsidRPr="00E55C0B">
        <w:rPr>
          <w:color w:val="000000" w:themeColor="text1"/>
          <w:sz w:val="22"/>
          <w:szCs w:val="22"/>
          <w:highlight w:val="yellow"/>
        </w:rPr>
        <w:t>, Australian,</w:t>
      </w:r>
      <w:r w:rsidR="00403EFA" w:rsidRPr="00E55C0B">
        <w:rPr>
          <w:color w:val="000000" w:themeColor="text1"/>
          <w:sz w:val="22"/>
          <w:szCs w:val="22"/>
          <w:highlight w:val="yellow"/>
        </w:rPr>
        <w:t xml:space="preserve"> and Indian</w:t>
      </w:r>
      <w:r w:rsidR="004F0E6A" w:rsidRPr="00E55C0B">
        <w:rPr>
          <w:color w:val="000000" w:themeColor="text1"/>
          <w:sz w:val="22"/>
          <w:szCs w:val="22"/>
          <w:highlight w:val="yellow"/>
        </w:rPr>
        <w:t xml:space="preserve"> </w:t>
      </w:r>
      <w:r w:rsidR="00E55C0B" w:rsidRPr="00E55C0B">
        <w:rPr>
          <w:color w:val="000000" w:themeColor="text1"/>
          <w:sz w:val="22"/>
          <w:szCs w:val="22"/>
          <w:highlight w:val="yellow"/>
        </w:rPr>
        <w:t>s</w:t>
      </w:r>
      <w:r w:rsidR="00403EFA" w:rsidRPr="00E55C0B">
        <w:rPr>
          <w:color w:val="000000" w:themeColor="text1"/>
          <w:sz w:val="22"/>
          <w:szCs w:val="22"/>
          <w:highlight w:val="yellow"/>
        </w:rPr>
        <w:t>ign language</w:t>
      </w:r>
      <w:r w:rsidR="004F0E6A" w:rsidRPr="00E55C0B">
        <w:rPr>
          <w:color w:val="000000" w:themeColor="text1"/>
          <w:sz w:val="22"/>
          <w:szCs w:val="22"/>
          <w:highlight w:val="yellow"/>
        </w:rPr>
        <w:t>.</w:t>
      </w:r>
      <w:r w:rsidR="004F0E6A" w:rsidRPr="00132DD9">
        <w:rPr>
          <w:color w:val="000000" w:themeColor="text1"/>
          <w:sz w:val="22"/>
          <w:szCs w:val="22"/>
        </w:rPr>
        <w:t xml:space="preserve"> </w:t>
      </w:r>
      <w:r w:rsidR="00403EFA" w:rsidRPr="00132DD9">
        <w:rPr>
          <w:color w:val="000000" w:themeColor="text1"/>
          <w:sz w:val="22"/>
          <w:szCs w:val="22"/>
        </w:rPr>
        <w:t xml:space="preserve">Although </w:t>
      </w:r>
      <w:r w:rsidR="004F0E6A" w:rsidRPr="00132DD9">
        <w:rPr>
          <w:color w:val="000000" w:themeColor="text1"/>
          <w:sz w:val="22"/>
          <w:szCs w:val="22"/>
        </w:rPr>
        <w:t xml:space="preserve">many researchers have </w:t>
      </w:r>
      <w:r w:rsidR="00403EFA" w:rsidRPr="00132DD9">
        <w:rPr>
          <w:color w:val="000000" w:themeColor="text1"/>
          <w:sz w:val="22"/>
          <w:szCs w:val="22"/>
        </w:rPr>
        <w:t>been working to develop a BSL recognizer to help deaf and hard of hearing people in the Bengali community,</w:t>
      </w:r>
      <w:r w:rsidR="00B401EC" w:rsidRPr="00132DD9">
        <w:rPr>
          <w:color w:val="000000" w:themeColor="text1"/>
          <w:sz w:val="22"/>
          <w:szCs w:val="22"/>
        </w:rPr>
        <w:t xml:space="preserve"> it is not yet explored </w:t>
      </w:r>
      <w:r w:rsidR="00403EFA" w:rsidRPr="00132DD9">
        <w:rPr>
          <w:color w:val="000000" w:themeColor="text1"/>
          <w:sz w:val="22"/>
          <w:szCs w:val="22"/>
        </w:rPr>
        <w:t>as much as needed</w:t>
      </w:r>
      <w:r w:rsidR="004F0E6A" w:rsidRPr="00132DD9">
        <w:rPr>
          <w:color w:val="000000" w:themeColor="text1"/>
          <w:sz w:val="22"/>
          <w:szCs w:val="22"/>
        </w:rPr>
        <w:t xml:space="preserve">. Kaushik et al. </w:t>
      </w:r>
      <w:r w:rsidR="004F0E6A" w:rsidRPr="00132DD9">
        <w:rPr>
          <w:color w:val="000000" w:themeColor="text1"/>
          <w:sz w:val="22"/>
          <w:szCs w:val="22"/>
        </w:rPr>
        <w:lastRenderedPageBreak/>
        <w:t xml:space="preserve">applied a cross-correlation for two-handed sign language recognition for </w:t>
      </w:r>
      <w:r w:rsidR="008C0252" w:rsidRPr="00132DD9">
        <w:rPr>
          <w:color w:val="000000" w:themeColor="text1"/>
          <w:sz w:val="22"/>
          <w:szCs w:val="22"/>
        </w:rPr>
        <w:t>Bengali</w:t>
      </w:r>
      <w:r w:rsidR="004F0E6A" w:rsidRPr="00132DD9">
        <w:rPr>
          <w:color w:val="000000" w:themeColor="text1"/>
          <w:sz w:val="22"/>
          <w:szCs w:val="22"/>
        </w:rPr>
        <w:t xml:space="preserve"> characters in 2012 </w:t>
      </w:r>
      <w:r w:rsidR="004F0E6A" w:rsidRPr="005F7F37">
        <w:rPr>
          <w:color w:val="FF0000"/>
          <w:sz w:val="22"/>
          <w:szCs w:val="22"/>
        </w:rPr>
        <w:t>[</w:t>
      </w:r>
      <w:r w:rsidR="008B5725" w:rsidRPr="005F7F37">
        <w:rPr>
          <w:color w:val="FF0000"/>
          <w:sz w:val="22"/>
          <w:szCs w:val="22"/>
        </w:rPr>
        <w:t>2</w:t>
      </w:r>
      <w:r w:rsidR="00EC5D57">
        <w:rPr>
          <w:color w:val="FF0000"/>
          <w:sz w:val="22"/>
          <w:szCs w:val="22"/>
        </w:rPr>
        <w:t>2</w:t>
      </w:r>
      <w:r w:rsidR="004F0E6A" w:rsidRPr="005F7F37">
        <w:rPr>
          <w:color w:val="FF0000"/>
          <w:sz w:val="22"/>
          <w:szCs w:val="22"/>
        </w:rPr>
        <w:t xml:space="preserve">]. </w:t>
      </w:r>
      <w:r w:rsidR="004F0E6A" w:rsidRPr="00132DD9">
        <w:rPr>
          <w:color w:val="000000" w:themeColor="text1"/>
          <w:sz w:val="22"/>
          <w:szCs w:val="22"/>
        </w:rPr>
        <w:t xml:space="preserve">They used 80 images for ten </w:t>
      </w:r>
      <w:r w:rsidR="00800C58" w:rsidRPr="00132DD9">
        <w:rPr>
          <w:color w:val="000000" w:themeColor="text1"/>
          <w:sz w:val="22"/>
          <w:szCs w:val="22"/>
        </w:rPr>
        <w:t>BSL</w:t>
      </w:r>
      <w:r w:rsidR="004F0E6A" w:rsidRPr="00132DD9">
        <w:rPr>
          <w:color w:val="000000" w:themeColor="text1"/>
          <w:sz w:val="22"/>
          <w:szCs w:val="22"/>
        </w:rPr>
        <w:t xml:space="preserve"> datasets classes to evaluate their model and achieved 96% accuracy.</w:t>
      </w:r>
      <w:r w:rsidR="00DD4B41" w:rsidRPr="00132DD9">
        <w:rPr>
          <w:color w:val="000000" w:themeColor="text1"/>
          <w:sz w:val="22"/>
          <w:szCs w:val="22"/>
        </w:rPr>
        <w:t xml:space="preserve"> </w:t>
      </w:r>
      <w:r w:rsidR="00F95CD7">
        <w:rPr>
          <w:color w:val="000000" w:themeColor="text1"/>
          <w:sz w:val="22"/>
          <w:szCs w:val="22"/>
        </w:rPr>
        <w:t xml:space="preserve">In the same way, </w:t>
      </w:r>
      <w:r w:rsidR="00225709">
        <w:rPr>
          <w:color w:val="000000" w:themeColor="text1"/>
          <w:sz w:val="22"/>
          <w:szCs w:val="22"/>
        </w:rPr>
        <w:t xml:space="preserve">an </w:t>
      </w:r>
      <w:r w:rsidR="00F95CD7">
        <w:rPr>
          <w:color w:val="000000" w:themeColor="text1"/>
          <w:sz w:val="22"/>
          <w:szCs w:val="22"/>
        </w:rPr>
        <w:t xml:space="preserve">ensemble neural network </w:t>
      </w:r>
      <w:r w:rsidR="009D2BC4">
        <w:rPr>
          <w:color w:val="000000" w:themeColor="text1"/>
          <w:sz w:val="22"/>
          <w:szCs w:val="22"/>
        </w:rPr>
        <w:t xml:space="preserve">was </w:t>
      </w:r>
      <w:r w:rsidR="00F95CD7">
        <w:rPr>
          <w:color w:val="000000" w:themeColor="text1"/>
          <w:sz w:val="22"/>
          <w:szCs w:val="22"/>
        </w:rPr>
        <w:t xml:space="preserve">applied in </w:t>
      </w:r>
      <w:r w:rsidR="00F95CD7" w:rsidRPr="005F7F37">
        <w:rPr>
          <w:color w:val="FF0000"/>
          <w:sz w:val="22"/>
          <w:szCs w:val="22"/>
        </w:rPr>
        <w:t>[</w:t>
      </w:r>
      <w:r w:rsidR="008B5725" w:rsidRPr="005F7F37">
        <w:rPr>
          <w:color w:val="FF0000"/>
          <w:sz w:val="22"/>
          <w:szCs w:val="22"/>
        </w:rPr>
        <w:t>2</w:t>
      </w:r>
      <w:r w:rsidR="00EC5D57">
        <w:rPr>
          <w:color w:val="FF0000"/>
          <w:sz w:val="22"/>
          <w:szCs w:val="22"/>
        </w:rPr>
        <w:t>3</w:t>
      </w:r>
      <w:r w:rsidR="00DD4B41" w:rsidRPr="005F7F37">
        <w:rPr>
          <w:color w:val="FF0000"/>
          <w:sz w:val="22"/>
          <w:szCs w:val="22"/>
        </w:rPr>
        <w:t>]</w:t>
      </w:r>
      <w:r w:rsidR="004A03ED" w:rsidRPr="005F7F37">
        <w:rPr>
          <w:color w:val="FF0000"/>
          <w:sz w:val="22"/>
          <w:szCs w:val="22"/>
        </w:rPr>
        <w:t xml:space="preserve">, </w:t>
      </w:r>
      <w:r w:rsidR="00F4483A">
        <w:rPr>
          <w:color w:val="000000" w:themeColor="text1"/>
          <w:sz w:val="22"/>
          <w:szCs w:val="22"/>
        </w:rPr>
        <w:t>f</w:t>
      </w:r>
      <w:r w:rsidR="008B5725">
        <w:rPr>
          <w:color w:val="000000" w:themeColor="text1"/>
          <w:sz w:val="22"/>
          <w:szCs w:val="22"/>
        </w:rPr>
        <w:t>eat</w:t>
      </w:r>
      <w:r w:rsidR="00FB3274" w:rsidRPr="00132DD9">
        <w:rPr>
          <w:color w:val="000000" w:themeColor="text1"/>
          <w:sz w:val="22"/>
          <w:szCs w:val="22"/>
        </w:rPr>
        <w:t xml:space="preserve">ure-based cascaded classifiers like </w:t>
      </w:r>
      <w:proofErr w:type="spellStart"/>
      <w:r w:rsidR="00FB3274" w:rsidRPr="00132DD9">
        <w:rPr>
          <w:color w:val="000000" w:themeColor="text1"/>
          <w:sz w:val="22"/>
          <w:szCs w:val="22"/>
        </w:rPr>
        <w:t>Haar</w:t>
      </w:r>
      <w:proofErr w:type="spellEnd"/>
      <w:r w:rsidR="00FB3274" w:rsidRPr="00132DD9">
        <w:rPr>
          <w:color w:val="000000" w:themeColor="text1"/>
          <w:sz w:val="22"/>
          <w:szCs w:val="22"/>
        </w:rPr>
        <w:t xml:space="preserve"> </w:t>
      </w:r>
      <w:r w:rsidR="004F0E6A" w:rsidRPr="005F7F37">
        <w:rPr>
          <w:color w:val="FF0000"/>
          <w:sz w:val="22"/>
          <w:szCs w:val="22"/>
        </w:rPr>
        <w:t>[</w:t>
      </w:r>
      <w:r w:rsidR="008B5725" w:rsidRPr="005F7F37">
        <w:rPr>
          <w:color w:val="FF0000"/>
          <w:sz w:val="22"/>
          <w:szCs w:val="22"/>
        </w:rPr>
        <w:t>2</w:t>
      </w:r>
      <w:r w:rsidR="004A03ED" w:rsidRPr="005F7F37">
        <w:rPr>
          <w:color w:val="FF0000"/>
          <w:sz w:val="22"/>
          <w:szCs w:val="22"/>
        </w:rPr>
        <w:t>4</w:t>
      </w:r>
      <w:r w:rsidR="008B5725" w:rsidRPr="005F7F37">
        <w:rPr>
          <w:color w:val="FF0000"/>
          <w:sz w:val="22"/>
          <w:szCs w:val="22"/>
        </w:rPr>
        <w:t xml:space="preserve">], </w:t>
      </w:r>
      <w:r w:rsidR="008B5725" w:rsidRPr="00132DD9">
        <w:rPr>
          <w:color w:val="000000" w:themeColor="text1"/>
          <w:sz w:val="22"/>
          <w:szCs w:val="22"/>
        </w:rPr>
        <w:t>contour</w:t>
      </w:r>
      <w:r w:rsidR="00B72D09" w:rsidRPr="00132DD9">
        <w:rPr>
          <w:color w:val="000000" w:themeColor="text1"/>
          <w:sz w:val="22"/>
          <w:szCs w:val="22"/>
        </w:rPr>
        <w:t xml:space="preserve"> analysis </w:t>
      </w:r>
      <w:r w:rsidR="00B72D09" w:rsidRPr="005F7F37">
        <w:rPr>
          <w:color w:val="FF0000"/>
          <w:sz w:val="22"/>
          <w:szCs w:val="22"/>
        </w:rPr>
        <w:t>[</w:t>
      </w:r>
      <w:r w:rsidR="008B5725" w:rsidRPr="005F7F37">
        <w:rPr>
          <w:color w:val="FF0000"/>
          <w:sz w:val="22"/>
          <w:szCs w:val="22"/>
        </w:rPr>
        <w:t>2</w:t>
      </w:r>
      <w:r w:rsidR="004A03ED" w:rsidRPr="005F7F37">
        <w:rPr>
          <w:color w:val="FF0000"/>
          <w:sz w:val="22"/>
          <w:szCs w:val="22"/>
        </w:rPr>
        <w:t>5</w:t>
      </w:r>
      <w:proofErr w:type="gramStart"/>
      <w:r w:rsidR="00B72D09" w:rsidRPr="005F7F37">
        <w:rPr>
          <w:color w:val="FF0000"/>
          <w:sz w:val="22"/>
          <w:szCs w:val="22"/>
        </w:rPr>
        <w:t>]</w:t>
      </w:r>
      <w:r w:rsidR="00335D8A" w:rsidRPr="005F7F37">
        <w:rPr>
          <w:color w:val="FF0000"/>
          <w:sz w:val="22"/>
          <w:szCs w:val="22"/>
        </w:rPr>
        <w:t xml:space="preserve">, </w:t>
      </w:r>
      <w:r w:rsidR="00876D6D">
        <w:rPr>
          <w:color w:val="FF0000"/>
          <w:sz w:val="22"/>
          <w:szCs w:val="22"/>
        </w:rPr>
        <w:t xml:space="preserve"> support</w:t>
      </w:r>
      <w:proofErr w:type="gramEnd"/>
      <w:r w:rsidR="00876D6D">
        <w:rPr>
          <w:color w:val="FF0000"/>
          <w:sz w:val="22"/>
          <w:szCs w:val="22"/>
        </w:rPr>
        <w:t xml:space="preserve"> vector machine(</w:t>
      </w:r>
      <w:r w:rsidR="00335D8A">
        <w:rPr>
          <w:color w:val="000000" w:themeColor="text1"/>
          <w:sz w:val="22"/>
          <w:szCs w:val="22"/>
        </w:rPr>
        <w:t>SVM</w:t>
      </w:r>
      <w:r w:rsidR="00876D6D">
        <w:rPr>
          <w:color w:val="000000" w:themeColor="text1"/>
          <w:sz w:val="22"/>
          <w:szCs w:val="22"/>
        </w:rPr>
        <w:t>)</w:t>
      </w:r>
      <w:r w:rsidR="00335D8A">
        <w:rPr>
          <w:color w:val="000000" w:themeColor="text1"/>
          <w:sz w:val="22"/>
          <w:szCs w:val="22"/>
        </w:rPr>
        <w:t xml:space="preserve"> </w:t>
      </w:r>
      <w:r w:rsidR="00335D8A" w:rsidRPr="005F7F37">
        <w:rPr>
          <w:color w:val="FF0000"/>
          <w:sz w:val="22"/>
          <w:szCs w:val="22"/>
        </w:rPr>
        <w:t>[</w:t>
      </w:r>
      <w:r w:rsidR="008B5725" w:rsidRPr="005F7F37">
        <w:rPr>
          <w:color w:val="FF0000"/>
          <w:sz w:val="22"/>
          <w:szCs w:val="22"/>
        </w:rPr>
        <w:t>2</w:t>
      </w:r>
      <w:r w:rsidR="004A03ED" w:rsidRPr="005F7F37">
        <w:rPr>
          <w:color w:val="FF0000"/>
          <w:sz w:val="22"/>
          <w:szCs w:val="22"/>
        </w:rPr>
        <w:t>6</w:t>
      </w:r>
      <w:r w:rsidR="008B5725" w:rsidRPr="005F7F37">
        <w:rPr>
          <w:color w:val="FF0000"/>
          <w:sz w:val="22"/>
          <w:szCs w:val="22"/>
        </w:rPr>
        <w:t>]</w:t>
      </w:r>
      <w:r w:rsidR="00E02EF8" w:rsidRPr="005F7F37">
        <w:rPr>
          <w:color w:val="FF0000"/>
          <w:sz w:val="22"/>
          <w:szCs w:val="22"/>
        </w:rPr>
        <w:t>.</w:t>
      </w:r>
    </w:p>
    <w:p w14:paraId="297D7819" w14:textId="77777777" w:rsidR="00251B0F" w:rsidRDefault="00251B0F" w:rsidP="003A1524">
      <w:pPr>
        <w:overflowPunct/>
        <w:spacing w:line="240" w:lineRule="auto"/>
        <w:ind w:firstLine="0"/>
        <w:textAlignment w:val="auto"/>
        <w:rPr>
          <w:color w:val="FF0000"/>
          <w:sz w:val="22"/>
          <w:szCs w:val="22"/>
        </w:rPr>
      </w:pPr>
    </w:p>
    <w:p w14:paraId="54EF307C" w14:textId="74748873" w:rsidR="00D65347" w:rsidRPr="00251B0F" w:rsidRDefault="00BF25BC" w:rsidP="003A1524">
      <w:pPr>
        <w:overflowPunct/>
        <w:spacing w:line="240" w:lineRule="auto"/>
        <w:ind w:firstLine="0"/>
        <w:textAlignment w:val="auto"/>
        <w:rPr>
          <w:color w:val="000000" w:themeColor="text1"/>
          <w:sz w:val="22"/>
          <w:szCs w:val="22"/>
          <w:highlight w:val="yellow"/>
        </w:rPr>
      </w:pPr>
      <w:r>
        <w:rPr>
          <w:color w:val="FF0000"/>
          <w:sz w:val="22"/>
          <w:szCs w:val="22"/>
        </w:rPr>
        <w:t xml:space="preserve"> </w:t>
      </w:r>
      <w:r w:rsidR="003A1524" w:rsidRPr="005F747A">
        <w:rPr>
          <w:color w:val="000000" w:themeColor="text1"/>
          <w:sz w:val="22"/>
          <w:szCs w:val="22"/>
          <w:highlight w:val="yellow"/>
        </w:rPr>
        <w:t xml:space="preserve">Nowadays, CNN based </w:t>
      </w:r>
      <w:r w:rsidR="00DB25F0">
        <w:rPr>
          <w:color w:val="000000" w:themeColor="text1"/>
          <w:sz w:val="22"/>
          <w:szCs w:val="22"/>
          <w:highlight w:val="yellow"/>
        </w:rPr>
        <w:t>feature extraction and classification</w:t>
      </w:r>
      <w:r w:rsidR="003A1524" w:rsidRPr="005F747A">
        <w:rPr>
          <w:color w:val="000000" w:themeColor="text1"/>
          <w:sz w:val="22"/>
          <w:szCs w:val="22"/>
          <w:highlight w:val="yellow"/>
        </w:rPr>
        <w:t xml:space="preserve"> </w:t>
      </w:r>
      <w:r w:rsidR="00DB25F0">
        <w:rPr>
          <w:color w:val="000000" w:themeColor="text1"/>
          <w:sz w:val="22"/>
          <w:szCs w:val="22"/>
          <w:highlight w:val="yellow"/>
        </w:rPr>
        <w:t>approaches are</w:t>
      </w:r>
      <w:r w:rsidR="003A1524" w:rsidRPr="005F747A">
        <w:rPr>
          <w:color w:val="000000" w:themeColor="text1"/>
          <w:sz w:val="22"/>
          <w:szCs w:val="22"/>
          <w:highlight w:val="yellow"/>
        </w:rPr>
        <w:t xml:space="preserve"> effective for sign language classification</w:t>
      </w:r>
      <w:r w:rsidR="00335D8A" w:rsidRPr="005F747A">
        <w:rPr>
          <w:color w:val="000000" w:themeColor="text1"/>
          <w:sz w:val="22"/>
          <w:szCs w:val="22"/>
          <w:highlight w:val="yellow"/>
        </w:rPr>
        <w:t xml:space="preserve"> </w:t>
      </w:r>
      <w:r w:rsidR="00C5179E" w:rsidRPr="00C5179E">
        <w:rPr>
          <w:color w:val="000000" w:themeColor="text1"/>
          <w:sz w:val="22"/>
          <w:szCs w:val="22"/>
          <w:highlight w:val="yellow"/>
        </w:rPr>
        <w:t xml:space="preserve">due to </w:t>
      </w:r>
      <w:r w:rsidR="00C5179E">
        <w:rPr>
          <w:color w:val="000000" w:themeColor="text1"/>
          <w:sz w:val="22"/>
          <w:szCs w:val="22"/>
          <w:highlight w:val="yellow"/>
        </w:rPr>
        <w:t xml:space="preserve">increasing the </w:t>
      </w:r>
      <w:r w:rsidR="00C5179E" w:rsidRPr="00251B0F">
        <w:rPr>
          <w:color w:val="000000" w:themeColor="text1"/>
          <w:sz w:val="22"/>
          <w:szCs w:val="22"/>
          <w:highlight w:val="yellow"/>
        </w:rPr>
        <w:t>size of the dataset.</w:t>
      </w:r>
      <w:r w:rsidR="00D21C0F" w:rsidRPr="00251B0F">
        <w:rPr>
          <w:color w:val="000000" w:themeColor="text1"/>
          <w:sz w:val="22"/>
          <w:szCs w:val="22"/>
          <w:highlight w:val="yellow"/>
        </w:rPr>
        <w:t xml:space="preserve"> </w:t>
      </w:r>
      <w:r w:rsidR="003A1524" w:rsidRPr="00251B0F">
        <w:rPr>
          <w:color w:val="000000" w:themeColor="text1"/>
          <w:sz w:val="22"/>
          <w:szCs w:val="22"/>
          <w:highlight w:val="yellow"/>
        </w:rPr>
        <w:t xml:space="preserve">Yasir et al. in 2017 proposed a convolutional neural network based on a </w:t>
      </w:r>
      <w:r w:rsidR="003A1524" w:rsidRPr="00251B0F">
        <w:rPr>
          <w:bCs/>
          <w:color w:val="000000" w:themeColor="text1"/>
          <w:sz w:val="22"/>
          <w:szCs w:val="22"/>
          <w:highlight w:val="yellow"/>
        </w:rPr>
        <w:t>Leap motion controller (</w:t>
      </w:r>
      <w:proofErr w:type="gramStart"/>
      <w:r w:rsidR="003A1524" w:rsidRPr="00251B0F">
        <w:rPr>
          <w:bCs/>
          <w:color w:val="000000" w:themeColor="text1"/>
          <w:sz w:val="22"/>
          <w:szCs w:val="22"/>
          <w:highlight w:val="yellow"/>
        </w:rPr>
        <w:t>LMC)</w:t>
      </w:r>
      <w:r w:rsidR="00335D8A" w:rsidRPr="00251B0F">
        <w:rPr>
          <w:bCs/>
          <w:color w:val="000000" w:themeColor="text1"/>
          <w:sz w:val="22"/>
          <w:szCs w:val="22"/>
          <w:highlight w:val="yellow"/>
        </w:rPr>
        <w:t xml:space="preserve"> </w:t>
      </w:r>
      <w:r w:rsidR="003A1524" w:rsidRPr="00251B0F">
        <w:rPr>
          <w:color w:val="000000" w:themeColor="text1"/>
          <w:sz w:val="22"/>
          <w:szCs w:val="22"/>
          <w:highlight w:val="yellow"/>
        </w:rPr>
        <w:t xml:space="preserve"> to</w:t>
      </w:r>
      <w:proofErr w:type="gramEnd"/>
      <w:r w:rsidR="003A1524" w:rsidRPr="00251B0F">
        <w:rPr>
          <w:color w:val="000000" w:themeColor="text1"/>
          <w:sz w:val="22"/>
          <w:szCs w:val="22"/>
          <w:highlight w:val="yellow"/>
        </w:rPr>
        <w:t xml:space="preserve"> track the hand motion of the signer. They operated this with a limited dataset for 14 classes of BSL</w:t>
      </w:r>
      <w:r w:rsidR="00335D8A" w:rsidRPr="00251B0F">
        <w:rPr>
          <w:color w:val="000000" w:themeColor="text1"/>
          <w:sz w:val="22"/>
          <w:szCs w:val="22"/>
          <w:highlight w:val="yellow"/>
        </w:rPr>
        <w:t>,</w:t>
      </w:r>
      <w:r w:rsidR="003A1524" w:rsidRPr="00251B0F">
        <w:rPr>
          <w:color w:val="000000" w:themeColor="text1"/>
          <w:sz w:val="22"/>
          <w:szCs w:val="22"/>
          <w:highlight w:val="yellow"/>
        </w:rPr>
        <w:t xml:space="preserve"> and their error rate is 3%</w:t>
      </w:r>
      <w:r w:rsidR="00787217" w:rsidRPr="00251B0F">
        <w:rPr>
          <w:color w:val="000000" w:themeColor="text1"/>
          <w:sz w:val="22"/>
          <w:szCs w:val="22"/>
          <w:highlight w:val="yellow"/>
        </w:rPr>
        <w:t xml:space="preserve"> </w:t>
      </w:r>
      <w:r w:rsidR="003A1524" w:rsidRPr="00251B0F">
        <w:rPr>
          <w:color w:val="000000" w:themeColor="text1"/>
          <w:sz w:val="22"/>
          <w:szCs w:val="22"/>
          <w:highlight w:val="yellow"/>
        </w:rPr>
        <w:t>[</w:t>
      </w:r>
      <w:r w:rsidR="00787217" w:rsidRPr="00251B0F">
        <w:rPr>
          <w:color w:val="000000" w:themeColor="text1"/>
          <w:sz w:val="22"/>
          <w:szCs w:val="22"/>
          <w:highlight w:val="yellow"/>
        </w:rPr>
        <w:t>27</w:t>
      </w:r>
      <w:r w:rsidR="003A1524" w:rsidRPr="00251B0F">
        <w:rPr>
          <w:color w:val="000000" w:themeColor="text1"/>
          <w:sz w:val="22"/>
          <w:szCs w:val="22"/>
          <w:highlight w:val="yellow"/>
        </w:rPr>
        <w:t xml:space="preserve">]. Haque et al. in 2018 proposed a faster regional-based CNN to detect real-time </w:t>
      </w:r>
      <w:r w:rsidR="00335D8A" w:rsidRPr="00251B0F">
        <w:rPr>
          <w:color w:val="000000" w:themeColor="text1"/>
          <w:sz w:val="22"/>
          <w:szCs w:val="22"/>
          <w:highlight w:val="yellow"/>
        </w:rPr>
        <w:t>BSL</w:t>
      </w:r>
      <w:r w:rsidR="003A1524" w:rsidRPr="00251B0F">
        <w:rPr>
          <w:color w:val="000000" w:themeColor="text1"/>
          <w:sz w:val="22"/>
          <w:szCs w:val="22"/>
          <w:highlight w:val="yellow"/>
        </w:rPr>
        <w:t xml:space="preserve"> with ten classes dataset</w:t>
      </w:r>
      <w:r w:rsidR="00787217" w:rsidRPr="00251B0F">
        <w:rPr>
          <w:color w:val="000000" w:themeColor="text1"/>
          <w:sz w:val="22"/>
          <w:szCs w:val="22"/>
          <w:highlight w:val="yellow"/>
        </w:rPr>
        <w:t xml:space="preserve"> [28]</w:t>
      </w:r>
      <w:r w:rsidR="003A1524" w:rsidRPr="00251B0F">
        <w:rPr>
          <w:color w:val="000000" w:themeColor="text1"/>
          <w:sz w:val="22"/>
          <w:szCs w:val="22"/>
          <w:highlight w:val="yellow"/>
        </w:rPr>
        <w:t xml:space="preserve">. </w:t>
      </w:r>
      <w:r w:rsidR="003A1524" w:rsidRPr="00251B0F">
        <w:rPr>
          <w:color w:val="FF0000"/>
          <w:sz w:val="22"/>
          <w:szCs w:val="22"/>
          <w:highlight w:val="yellow"/>
        </w:rPr>
        <w:t xml:space="preserve">They </w:t>
      </w:r>
      <w:r w:rsidR="00251B0F" w:rsidRPr="00251B0F">
        <w:rPr>
          <w:color w:val="FF0000"/>
          <w:sz w:val="22"/>
          <w:szCs w:val="22"/>
          <w:highlight w:val="yellow"/>
        </w:rPr>
        <w:t xml:space="preserve">successfully trained the system on </w:t>
      </w:r>
      <w:r w:rsidR="00641AB4">
        <w:rPr>
          <w:color w:val="FF0000"/>
          <w:sz w:val="22"/>
          <w:szCs w:val="22"/>
          <w:highlight w:val="yellow"/>
        </w:rPr>
        <w:t>the</w:t>
      </w:r>
      <w:r w:rsidR="00251B0F" w:rsidRPr="00251B0F">
        <w:rPr>
          <w:color w:val="FF0000"/>
          <w:sz w:val="22"/>
          <w:szCs w:val="22"/>
          <w:highlight w:val="yellow"/>
        </w:rPr>
        <w:t xml:space="preserve"> 1700 images</w:t>
      </w:r>
      <w:r w:rsidR="003A1524" w:rsidRPr="00251B0F">
        <w:rPr>
          <w:color w:val="FF0000"/>
          <w:sz w:val="22"/>
          <w:szCs w:val="22"/>
          <w:highlight w:val="yellow"/>
        </w:rPr>
        <w:t xml:space="preserve"> </w:t>
      </w:r>
      <w:r w:rsidR="00251B0F" w:rsidRPr="00251B0F">
        <w:rPr>
          <w:color w:val="FF0000"/>
          <w:sz w:val="22"/>
          <w:szCs w:val="22"/>
          <w:highlight w:val="yellow"/>
        </w:rPr>
        <w:t xml:space="preserve">and </w:t>
      </w:r>
      <w:proofErr w:type="gramStart"/>
      <w:r w:rsidR="00251B0F" w:rsidRPr="00251B0F">
        <w:rPr>
          <w:color w:val="FF0000"/>
          <w:sz w:val="22"/>
          <w:szCs w:val="22"/>
          <w:highlight w:val="yellow"/>
        </w:rPr>
        <w:t xml:space="preserve">achieved </w:t>
      </w:r>
      <w:r w:rsidR="003A1524" w:rsidRPr="00251B0F">
        <w:rPr>
          <w:color w:val="FF0000"/>
          <w:sz w:val="22"/>
          <w:szCs w:val="22"/>
          <w:highlight w:val="yellow"/>
        </w:rPr>
        <w:t xml:space="preserve"> 98.2</w:t>
      </w:r>
      <w:proofErr w:type="gramEnd"/>
      <w:r w:rsidR="003A1524" w:rsidRPr="00251B0F">
        <w:rPr>
          <w:color w:val="FF0000"/>
          <w:sz w:val="22"/>
          <w:szCs w:val="22"/>
          <w:highlight w:val="yellow"/>
        </w:rPr>
        <w:t>%</w:t>
      </w:r>
      <w:r w:rsidR="00251B0F" w:rsidRPr="00251B0F">
        <w:rPr>
          <w:color w:val="FF0000"/>
          <w:sz w:val="22"/>
          <w:szCs w:val="22"/>
          <w:highlight w:val="yellow"/>
        </w:rPr>
        <w:t xml:space="preserve"> accuracy for </w:t>
      </w:r>
      <w:r w:rsidR="00251B0F" w:rsidRPr="00251B0F">
        <w:rPr>
          <w:color w:val="FF0000"/>
          <w:sz w:val="22"/>
          <w:szCs w:val="22"/>
          <w:highlight w:val="yellow"/>
        </w:rPr>
        <w:t>recogniz</w:t>
      </w:r>
      <w:r w:rsidR="00251B0F" w:rsidRPr="00251B0F">
        <w:rPr>
          <w:color w:val="FF0000"/>
          <w:sz w:val="22"/>
          <w:szCs w:val="22"/>
          <w:highlight w:val="yellow"/>
        </w:rPr>
        <w:t>ing</w:t>
      </w:r>
      <w:r w:rsidR="00251B0F" w:rsidRPr="00251B0F">
        <w:rPr>
          <w:color w:val="FF0000"/>
          <w:sz w:val="22"/>
          <w:szCs w:val="22"/>
          <w:highlight w:val="yellow"/>
        </w:rPr>
        <w:t xml:space="preserve"> 10 </w:t>
      </w:r>
      <w:r w:rsidR="00251B0F" w:rsidRPr="00251B0F">
        <w:rPr>
          <w:color w:val="FF0000"/>
          <w:sz w:val="22"/>
          <w:szCs w:val="22"/>
          <w:highlight w:val="yellow"/>
        </w:rPr>
        <w:t>signs</w:t>
      </w:r>
      <w:r w:rsidR="003A1524" w:rsidRPr="00251B0F">
        <w:rPr>
          <w:color w:val="000000" w:themeColor="text1"/>
          <w:sz w:val="22"/>
          <w:szCs w:val="22"/>
          <w:highlight w:val="yellow"/>
        </w:rPr>
        <w:t xml:space="preserve">. </w:t>
      </w:r>
      <w:r w:rsidR="00791EC3" w:rsidRPr="00251B0F">
        <w:rPr>
          <w:color w:val="000000" w:themeColor="text1"/>
          <w:sz w:val="22"/>
          <w:szCs w:val="22"/>
          <w:highlight w:val="yellow"/>
        </w:rPr>
        <w:t xml:space="preserve">However, the </w:t>
      </w:r>
      <w:r w:rsidR="00D65347" w:rsidRPr="00251B0F">
        <w:rPr>
          <w:color w:val="000000" w:themeColor="text1"/>
          <w:sz w:val="22"/>
          <w:szCs w:val="22"/>
          <w:highlight w:val="yellow"/>
        </w:rPr>
        <w:t>model's performance has not been confirmed because the author collected a small size dataset that could raise</w:t>
      </w:r>
      <w:r w:rsidR="00791EC3" w:rsidRPr="00251B0F">
        <w:rPr>
          <w:color w:val="000000" w:themeColor="text1"/>
          <w:sz w:val="22"/>
          <w:szCs w:val="22"/>
          <w:highlight w:val="yellow"/>
        </w:rPr>
        <w:t xml:space="preserve"> underfitting problem</w:t>
      </w:r>
      <w:r w:rsidR="00D65347" w:rsidRPr="00251B0F">
        <w:rPr>
          <w:color w:val="000000" w:themeColor="text1"/>
          <w:sz w:val="22"/>
          <w:szCs w:val="22"/>
          <w:highlight w:val="yellow"/>
        </w:rPr>
        <w:t>s</w:t>
      </w:r>
      <w:r w:rsidR="00791EC3" w:rsidRPr="00251B0F">
        <w:rPr>
          <w:color w:val="000000" w:themeColor="text1"/>
          <w:sz w:val="22"/>
          <w:szCs w:val="22"/>
          <w:highlight w:val="yellow"/>
        </w:rPr>
        <w:t xml:space="preserve"> in their model</w:t>
      </w:r>
      <w:r w:rsidR="00791EC3" w:rsidRPr="00251B0F">
        <w:rPr>
          <w:color w:val="000000" w:themeColor="text1"/>
          <w:sz w:val="22"/>
          <w:szCs w:val="22"/>
          <w:highlight w:val="yellow"/>
        </w:rPr>
        <w:t>.</w:t>
      </w:r>
    </w:p>
    <w:p w14:paraId="461A67E8" w14:textId="7A316B52" w:rsidR="00791EC3" w:rsidRPr="00251B0F" w:rsidRDefault="003A1524" w:rsidP="003A1524">
      <w:pPr>
        <w:overflowPunct/>
        <w:spacing w:line="240" w:lineRule="auto"/>
        <w:ind w:firstLine="0"/>
        <w:textAlignment w:val="auto"/>
        <w:rPr>
          <w:color w:val="000000" w:themeColor="text1"/>
          <w:sz w:val="22"/>
          <w:szCs w:val="22"/>
          <w:highlight w:val="yellow"/>
        </w:rPr>
      </w:pPr>
      <w:r w:rsidRPr="00251B0F">
        <w:rPr>
          <w:color w:val="000000" w:themeColor="text1"/>
          <w:sz w:val="22"/>
          <w:szCs w:val="22"/>
          <w:highlight w:val="yellow"/>
        </w:rPr>
        <w:t xml:space="preserve">To solve the </w:t>
      </w:r>
      <w:r w:rsidR="00335D8A" w:rsidRPr="00251B0F">
        <w:rPr>
          <w:color w:val="000000" w:themeColor="text1"/>
          <w:sz w:val="22"/>
          <w:szCs w:val="22"/>
          <w:highlight w:val="yellow"/>
        </w:rPr>
        <w:t xml:space="preserve">BSL </w:t>
      </w:r>
      <w:r w:rsidRPr="00251B0F">
        <w:rPr>
          <w:color w:val="000000" w:themeColor="text1"/>
          <w:sz w:val="22"/>
          <w:szCs w:val="22"/>
          <w:highlight w:val="yellow"/>
        </w:rPr>
        <w:t xml:space="preserve">dataset problem, Islam et al. in 2018 built a new 36 class </w:t>
      </w:r>
      <w:r w:rsidR="00DA3B12" w:rsidRPr="00251B0F">
        <w:rPr>
          <w:color w:val="000000" w:themeColor="text1"/>
          <w:sz w:val="22"/>
          <w:szCs w:val="22"/>
          <w:highlight w:val="yellow"/>
        </w:rPr>
        <w:t>BSL</w:t>
      </w:r>
      <w:r w:rsidRPr="00251B0F">
        <w:rPr>
          <w:color w:val="000000" w:themeColor="text1"/>
          <w:sz w:val="22"/>
          <w:szCs w:val="22"/>
          <w:highlight w:val="yellow"/>
        </w:rPr>
        <w:t xml:space="preserve"> dataset</w:t>
      </w:r>
      <w:r w:rsidR="00DA3B12" w:rsidRPr="00251B0F">
        <w:rPr>
          <w:color w:val="000000" w:themeColor="text1"/>
          <w:sz w:val="22"/>
          <w:szCs w:val="22"/>
          <w:highlight w:val="yellow"/>
        </w:rPr>
        <w:t xml:space="preserve"> with 1800 samples</w:t>
      </w:r>
      <w:r w:rsidRPr="00251B0F">
        <w:rPr>
          <w:color w:val="000000" w:themeColor="text1"/>
          <w:sz w:val="22"/>
          <w:szCs w:val="22"/>
          <w:highlight w:val="yellow"/>
        </w:rPr>
        <w:t xml:space="preserve">, and the name of the dataset is </w:t>
      </w:r>
      <w:proofErr w:type="spellStart"/>
      <w:r w:rsidRPr="00251B0F">
        <w:rPr>
          <w:color w:val="000000" w:themeColor="text1"/>
          <w:sz w:val="22"/>
          <w:szCs w:val="22"/>
          <w:highlight w:val="yellow"/>
        </w:rPr>
        <w:t>Ishara-Lipi</w:t>
      </w:r>
      <w:proofErr w:type="spellEnd"/>
      <w:r w:rsidRPr="00251B0F">
        <w:rPr>
          <w:color w:val="000000" w:themeColor="text1"/>
          <w:sz w:val="22"/>
          <w:szCs w:val="22"/>
          <w:highlight w:val="yellow"/>
        </w:rPr>
        <w:t xml:space="preserve"> [</w:t>
      </w:r>
      <w:r w:rsidR="0052513B" w:rsidRPr="00251B0F">
        <w:rPr>
          <w:color w:val="000000" w:themeColor="text1"/>
          <w:sz w:val="22"/>
          <w:szCs w:val="22"/>
          <w:highlight w:val="yellow"/>
        </w:rPr>
        <w:t>29</w:t>
      </w:r>
      <w:r w:rsidRPr="00251B0F">
        <w:rPr>
          <w:color w:val="000000" w:themeColor="text1"/>
          <w:sz w:val="22"/>
          <w:szCs w:val="22"/>
          <w:highlight w:val="yellow"/>
        </w:rPr>
        <w:t xml:space="preserve">]. </w:t>
      </w:r>
      <w:r w:rsidR="00DA3B12" w:rsidRPr="00251B0F">
        <w:rPr>
          <w:color w:val="000000" w:themeColor="text1"/>
          <w:sz w:val="22"/>
          <w:szCs w:val="22"/>
          <w:highlight w:val="yellow"/>
        </w:rPr>
        <w:t>Islam et al. applied a CNN model to recognize t</w:t>
      </w:r>
      <w:r w:rsidRPr="00251B0F">
        <w:rPr>
          <w:color w:val="000000" w:themeColor="text1"/>
          <w:sz w:val="22"/>
          <w:szCs w:val="22"/>
          <w:highlight w:val="yellow"/>
        </w:rPr>
        <w:t xml:space="preserve">he </w:t>
      </w:r>
      <w:proofErr w:type="spellStart"/>
      <w:r w:rsidRPr="00251B0F">
        <w:rPr>
          <w:color w:val="000000" w:themeColor="text1"/>
          <w:sz w:val="22"/>
          <w:szCs w:val="22"/>
          <w:highlight w:val="yellow"/>
        </w:rPr>
        <w:t>Ishara-Lipi</w:t>
      </w:r>
      <w:proofErr w:type="spellEnd"/>
      <w:r w:rsidRPr="00251B0F">
        <w:rPr>
          <w:color w:val="000000" w:themeColor="text1"/>
          <w:sz w:val="22"/>
          <w:szCs w:val="22"/>
          <w:highlight w:val="yellow"/>
        </w:rPr>
        <w:t xml:space="preserve"> dataset </w:t>
      </w:r>
      <w:r w:rsidR="00AC7CB6" w:rsidRPr="00251B0F">
        <w:rPr>
          <w:color w:val="000000" w:themeColor="text1"/>
          <w:sz w:val="22"/>
          <w:szCs w:val="22"/>
          <w:highlight w:val="yellow"/>
        </w:rPr>
        <w:t>and achieved</w:t>
      </w:r>
      <w:r w:rsidRPr="00251B0F">
        <w:rPr>
          <w:color w:val="000000" w:themeColor="text1"/>
          <w:sz w:val="22"/>
          <w:szCs w:val="22"/>
          <w:highlight w:val="yellow"/>
        </w:rPr>
        <w:t xml:space="preserve"> 94.74% accuracy [13]. Rahman et al., in 2020, applied a two steps approach to recognize 36 classes and achieved 95.83% </w:t>
      </w:r>
      <w:proofErr w:type="gramStart"/>
      <w:r w:rsidRPr="00251B0F">
        <w:rPr>
          <w:color w:val="000000" w:themeColor="text1"/>
          <w:sz w:val="22"/>
          <w:szCs w:val="22"/>
          <w:highlight w:val="yellow"/>
        </w:rPr>
        <w:t>accuracy[</w:t>
      </w:r>
      <w:proofErr w:type="gramEnd"/>
      <w:r w:rsidR="0052513B" w:rsidRPr="00251B0F">
        <w:rPr>
          <w:color w:val="000000" w:themeColor="text1"/>
          <w:sz w:val="22"/>
          <w:szCs w:val="22"/>
          <w:highlight w:val="yellow"/>
        </w:rPr>
        <w:t>30</w:t>
      </w:r>
      <w:r w:rsidRPr="00251B0F">
        <w:rPr>
          <w:color w:val="000000" w:themeColor="text1"/>
          <w:sz w:val="22"/>
          <w:szCs w:val="22"/>
          <w:highlight w:val="yellow"/>
        </w:rPr>
        <w:t xml:space="preserve">]. </w:t>
      </w:r>
      <w:r w:rsidR="00AC7CB6" w:rsidRPr="00251B0F">
        <w:rPr>
          <w:color w:val="000000" w:themeColor="text1"/>
          <w:sz w:val="22"/>
          <w:szCs w:val="22"/>
          <w:highlight w:val="yellow"/>
        </w:rPr>
        <w:t>Correspondingly, CNN with data augmentation technique is employed to achieved sat</w:t>
      </w:r>
      <w:r w:rsidR="00335D8A" w:rsidRPr="00251B0F">
        <w:rPr>
          <w:color w:val="000000" w:themeColor="text1"/>
          <w:sz w:val="22"/>
          <w:szCs w:val="22"/>
          <w:highlight w:val="yellow"/>
        </w:rPr>
        <w:t>isfactory performance</w:t>
      </w:r>
      <w:r w:rsidRPr="00251B0F">
        <w:rPr>
          <w:color w:val="000000" w:themeColor="text1"/>
          <w:sz w:val="22"/>
          <w:szCs w:val="22"/>
          <w:highlight w:val="yellow"/>
        </w:rPr>
        <w:t xml:space="preserve"> accuracy</w:t>
      </w:r>
      <w:r w:rsidR="00AC7CB6" w:rsidRPr="00251B0F">
        <w:rPr>
          <w:color w:val="000000" w:themeColor="text1"/>
          <w:sz w:val="22"/>
          <w:szCs w:val="22"/>
          <w:highlight w:val="yellow"/>
        </w:rPr>
        <w:t xml:space="preserve"> from BSL recognition</w:t>
      </w:r>
      <w:r w:rsidR="00205927" w:rsidRPr="00251B0F">
        <w:rPr>
          <w:color w:val="000000" w:themeColor="text1"/>
          <w:sz w:val="22"/>
          <w:szCs w:val="22"/>
          <w:highlight w:val="yellow"/>
        </w:rPr>
        <w:t xml:space="preserve"> </w:t>
      </w:r>
      <w:r w:rsidRPr="00251B0F">
        <w:rPr>
          <w:color w:val="000000" w:themeColor="text1"/>
          <w:sz w:val="22"/>
          <w:szCs w:val="22"/>
          <w:highlight w:val="yellow"/>
        </w:rPr>
        <w:t>[</w:t>
      </w:r>
      <w:r w:rsidR="0052513B" w:rsidRPr="00251B0F">
        <w:rPr>
          <w:color w:val="000000" w:themeColor="text1"/>
          <w:sz w:val="22"/>
          <w:szCs w:val="22"/>
          <w:highlight w:val="yellow"/>
        </w:rPr>
        <w:t>31</w:t>
      </w:r>
      <w:r w:rsidR="00AC7CB6" w:rsidRPr="00251B0F">
        <w:rPr>
          <w:color w:val="000000" w:themeColor="text1"/>
          <w:sz w:val="22"/>
          <w:szCs w:val="22"/>
          <w:highlight w:val="yellow"/>
        </w:rPr>
        <w:t>-32</w:t>
      </w:r>
      <w:r w:rsidRPr="00251B0F">
        <w:rPr>
          <w:color w:val="000000" w:themeColor="text1"/>
          <w:sz w:val="22"/>
          <w:szCs w:val="22"/>
          <w:highlight w:val="yellow"/>
        </w:rPr>
        <w:t>].</w:t>
      </w:r>
      <w:r w:rsidR="00335D8A" w:rsidRPr="00251B0F">
        <w:rPr>
          <w:color w:val="000000" w:themeColor="text1"/>
          <w:sz w:val="22"/>
          <w:szCs w:val="22"/>
          <w:highlight w:val="yellow"/>
        </w:rPr>
        <w:t xml:space="preserve"> </w:t>
      </w:r>
      <w:r w:rsidR="00D65347" w:rsidRPr="00251B0F">
        <w:rPr>
          <w:color w:val="000000" w:themeColor="text1"/>
          <w:sz w:val="22"/>
          <w:szCs w:val="22"/>
          <w:highlight w:val="yellow"/>
        </w:rPr>
        <w:t xml:space="preserve">In contrast, the evaluated size of the dataset is still inadequate and they used only one dataset which cannot confirms the </w:t>
      </w:r>
      <w:proofErr w:type="spellStart"/>
      <w:r w:rsidR="00D65347" w:rsidRPr="00251B0F">
        <w:rPr>
          <w:color w:val="000000" w:themeColor="text1"/>
          <w:sz w:val="22"/>
          <w:szCs w:val="22"/>
          <w:highlight w:val="yellow"/>
        </w:rPr>
        <w:t>effectiveness</w:t>
      </w:r>
      <w:proofErr w:type="spellEnd"/>
      <w:r w:rsidR="00D65347" w:rsidRPr="00251B0F">
        <w:rPr>
          <w:color w:val="000000" w:themeColor="text1"/>
          <w:sz w:val="22"/>
          <w:szCs w:val="22"/>
          <w:highlight w:val="yellow"/>
        </w:rPr>
        <w:t xml:space="preserve"> of the model. </w:t>
      </w:r>
    </w:p>
    <w:p w14:paraId="1DBFA072" w14:textId="71D88D36" w:rsidR="003A1524" w:rsidRPr="003A1524" w:rsidRDefault="00205927" w:rsidP="003A1524">
      <w:pPr>
        <w:overflowPunct/>
        <w:spacing w:line="240" w:lineRule="auto"/>
        <w:ind w:firstLine="0"/>
        <w:textAlignment w:val="auto"/>
        <w:rPr>
          <w:color w:val="000000" w:themeColor="text1"/>
          <w:sz w:val="22"/>
          <w:szCs w:val="22"/>
        </w:rPr>
      </w:pPr>
      <w:r w:rsidRPr="00251B0F">
        <w:rPr>
          <w:color w:val="000000" w:themeColor="text1"/>
          <w:sz w:val="22"/>
          <w:szCs w:val="22"/>
          <w:highlight w:val="yellow"/>
        </w:rPr>
        <w:t xml:space="preserve"> To solve the insufficient dataset problem</w:t>
      </w:r>
      <w:r w:rsidR="003A1524" w:rsidRPr="00251B0F">
        <w:rPr>
          <w:color w:val="000000" w:themeColor="text1"/>
          <w:sz w:val="22"/>
          <w:szCs w:val="22"/>
          <w:highlight w:val="yellow"/>
        </w:rPr>
        <w:t>, Rafi et al. [</w:t>
      </w:r>
      <w:r w:rsidRPr="00251B0F">
        <w:rPr>
          <w:color w:val="000000" w:themeColor="text1"/>
          <w:sz w:val="22"/>
          <w:szCs w:val="22"/>
          <w:highlight w:val="yellow"/>
        </w:rPr>
        <w:t>11</w:t>
      </w:r>
      <w:r w:rsidR="003A1524" w:rsidRPr="00251B0F">
        <w:rPr>
          <w:color w:val="000000" w:themeColor="text1"/>
          <w:sz w:val="22"/>
          <w:szCs w:val="22"/>
          <w:highlight w:val="yellow"/>
        </w:rPr>
        <w:t xml:space="preserve">] built the 38 classes </w:t>
      </w:r>
      <w:r w:rsidRPr="00251B0F">
        <w:rPr>
          <w:color w:val="000000" w:themeColor="text1"/>
          <w:sz w:val="22"/>
          <w:szCs w:val="22"/>
          <w:highlight w:val="yellow"/>
        </w:rPr>
        <w:t xml:space="preserve">open-source </w:t>
      </w:r>
      <w:r w:rsidR="003A1524" w:rsidRPr="00251B0F">
        <w:rPr>
          <w:color w:val="000000" w:themeColor="text1"/>
          <w:sz w:val="22"/>
          <w:szCs w:val="22"/>
          <w:highlight w:val="yellow"/>
        </w:rPr>
        <w:t xml:space="preserve">dataset for </w:t>
      </w:r>
      <w:r w:rsidRPr="00251B0F">
        <w:rPr>
          <w:color w:val="000000" w:themeColor="text1"/>
          <w:sz w:val="22"/>
          <w:szCs w:val="22"/>
          <w:highlight w:val="yellow"/>
        </w:rPr>
        <w:t>BSL</w:t>
      </w:r>
      <w:r w:rsidR="003A1524" w:rsidRPr="00251B0F">
        <w:rPr>
          <w:color w:val="000000" w:themeColor="text1"/>
          <w:sz w:val="22"/>
          <w:szCs w:val="22"/>
          <w:highlight w:val="yellow"/>
        </w:rPr>
        <w:t xml:space="preserve"> with an efficient number of images</w:t>
      </w:r>
      <w:r w:rsidRPr="00251B0F">
        <w:rPr>
          <w:color w:val="000000" w:themeColor="text1"/>
          <w:sz w:val="22"/>
          <w:szCs w:val="22"/>
          <w:highlight w:val="yellow"/>
        </w:rPr>
        <w:t>,</w:t>
      </w:r>
      <w:r w:rsidR="003A1524" w:rsidRPr="00251B0F">
        <w:rPr>
          <w:color w:val="000000" w:themeColor="text1"/>
          <w:sz w:val="22"/>
          <w:szCs w:val="22"/>
          <w:highlight w:val="yellow"/>
        </w:rPr>
        <w:t xml:space="preserve"> and the name of the dataset is 38-BdSL</w:t>
      </w:r>
      <w:r w:rsidRPr="00251B0F">
        <w:rPr>
          <w:color w:val="000000" w:themeColor="text1"/>
          <w:sz w:val="22"/>
          <w:szCs w:val="22"/>
          <w:highlight w:val="yellow"/>
        </w:rPr>
        <w:t xml:space="preserve"> which contains</w:t>
      </w:r>
      <w:r w:rsidR="003A1524" w:rsidRPr="00251B0F">
        <w:rPr>
          <w:color w:val="000000" w:themeColor="text1"/>
          <w:sz w:val="22"/>
          <w:szCs w:val="22"/>
          <w:highlight w:val="yellow"/>
        </w:rPr>
        <w:t xml:space="preserve"> 12160 </w:t>
      </w:r>
      <w:r w:rsidRPr="00251B0F">
        <w:rPr>
          <w:color w:val="000000" w:themeColor="text1"/>
          <w:sz w:val="22"/>
          <w:szCs w:val="22"/>
          <w:highlight w:val="yellow"/>
        </w:rPr>
        <w:t>samples.</w:t>
      </w:r>
      <w:r w:rsidR="003A1524" w:rsidRPr="00251B0F">
        <w:rPr>
          <w:color w:val="000000" w:themeColor="text1"/>
          <w:sz w:val="22"/>
          <w:szCs w:val="22"/>
          <w:highlight w:val="yellow"/>
        </w:rPr>
        <w:t xml:space="preserve"> Then they applied VGG19 architecture to recognize sign language and achieved 89.6% accuracy. To improve the performance accuracy of the 38-BdSL dataset</w:t>
      </w:r>
      <w:r w:rsidRPr="00251B0F">
        <w:rPr>
          <w:color w:val="000000" w:themeColor="text1"/>
          <w:sz w:val="22"/>
          <w:szCs w:val="22"/>
          <w:highlight w:val="yellow"/>
        </w:rPr>
        <w:t xml:space="preserve">. </w:t>
      </w:r>
      <w:r w:rsidR="003A1524" w:rsidRPr="00251B0F">
        <w:rPr>
          <w:color w:val="000000" w:themeColor="text1"/>
          <w:sz w:val="22"/>
          <w:szCs w:val="22"/>
          <w:highlight w:val="yellow"/>
        </w:rPr>
        <w:t>Abedin et al. proposed a concatenated CNN and achieved 91.5% accuracy</w:t>
      </w:r>
      <w:r w:rsidR="001E0B61" w:rsidRPr="00251B0F">
        <w:rPr>
          <w:color w:val="000000" w:themeColor="text1"/>
          <w:sz w:val="22"/>
          <w:szCs w:val="22"/>
          <w:highlight w:val="yellow"/>
        </w:rPr>
        <w:t xml:space="preserve"> for the 38 </w:t>
      </w:r>
      <w:proofErr w:type="spellStart"/>
      <w:r w:rsidR="001E0B61" w:rsidRPr="005F747A">
        <w:rPr>
          <w:color w:val="000000" w:themeColor="text1"/>
          <w:sz w:val="22"/>
          <w:szCs w:val="22"/>
          <w:highlight w:val="yellow"/>
        </w:rPr>
        <w:t>BdSL</w:t>
      </w:r>
      <w:proofErr w:type="spellEnd"/>
      <w:r w:rsidR="001E0B61" w:rsidRPr="005F747A">
        <w:rPr>
          <w:color w:val="000000" w:themeColor="text1"/>
          <w:sz w:val="22"/>
          <w:szCs w:val="22"/>
          <w:highlight w:val="yellow"/>
        </w:rPr>
        <w:t xml:space="preserve"> dataset</w:t>
      </w:r>
      <w:r w:rsidR="001E0B61">
        <w:rPr>
          <w:color w:val="000000" w:themeColor="text1"/>
          <w:sz w:val="22"/>
          <w:szCs w:val="22"/>
          <w:highlight w:val="yellow"/>
        </w:rPr>
        <w:t xml:space="preserve"> evaluation</w:t>
      </w:r>
      <w:r w:rsidR="003A1524" w:rsidRPr="005F747A">
        <w:rPr>
          <w:color w:val="000000" w:themeColor="text1"/>
          <w:sz w:val="22"/>
          <w:szCs w:val="22"/>
          <w:highlight w:val="yellow"/>
        </w:rPr>
        <w:t xml:space="preserve"> [</w:t>
      </w:r>
      <w:r w:rsidR="00202CA8" w:rsidRPr="00202CA8">
        <w:rPr>
          <w:color w:val="FF0000"/>
          <w:sz w:val="22"/>
          <w:szCs w:val="22"/>
          <w:highlight w:val="yellow"/>
        </w:rPr>
        <w:t>33</w:t>
      </w:r>
      <w:r w:rsidR="003A1524" w:rsidRPr="005F747A">
        <w:rPr>
          <w:color w:val="000000" w:themeColor="text1"/>
          <w:sz w:val="22"/>
          <w:szCs w:val="22"/>
          <w:highlight w:val="yellow"/>
        </w:rPr>
        <w:t>].</w:t>
      </w:r>
      <w:r>
        <w:rPr>
          <w:color w:val="000000" w:themeColor="text1"/>
          <w:sz w:val="22"/>
          <w:szCs w:val="22"/>
        </w:rPr>
        <w:t xml:space="preserve"> </w:t>
      </w:r>
      <w:r w:rsidR="00DA3B12" w:rsidRPr="00DA3B12">
        <w:rPr>
          <w:color w:val="000000" w:themeColor="text1"/>
          <w:sz w:val="22"/>
          <w:szCs w:val="22"/>
        </w:rPr>
        <w:t>However, it is difficult to implement a sign language system using it due to lower accuracy</w:t>
      </w:r>
      <w:r w:rsidR="00335D8A">
        <w:rPr>
          <w:color w:val="000000" w:themeColor="text1"/>
          <w:sz w:val="22"/>
          <w:szCs w:val="22"/>
        </w:rPr>
        <w:t xml:space="preserve">. </w:t>
      </w:r>
      <w:r w:rsidR="003A1524" w:rsidRPr="003A1524">
        <w:rPr>
          <w:color w:val="000000" w:themeColor="text1"/>
          <w:sz w:val="22"/>
          <w:szCs w:val="22"/>
        </w:rPr>
        <w:t xml:space="preserve">We did not find </w:t>
      </w:r>
      <w:r w:rsidR="00DA3B12">
        <w:rPr>
          <w:color w:val="000000" w:themeColor="text1"/>
          <w:sz w:val="22"/>
          <w:szCs w:val="22"/>
        </w:rPr>
        <w:t>a generalized</w:t>
      </w:r>
      <w:r w:rsidR="003A1524" w:rsidRPr="003A1524">
        <w:rPr>
          <w:color w:val="000000" w:themeColor="text1"/>
          <w:sz w:val="22"/>
          <w:szCs w:val="22"/>
        </w:rPr>
        <w:t xml:space="preserve"> </w:t>
      </w:r>
      <w:r>
        <w:rPr>
          <w:color w:val="000000" w:themeColor="text1"/>
          <w:sz w:val="22"/>
          <w:szCs w:val="22"/>
        </w:rPr>
        <w:t>BSL recognition system</w:t>
      </w:r>
      <w:r w:rsidR="003A1524" w:rsidRPr="003A1524">
        <w:rPr>
          <w:color w:val="000000" w:themeColor="text1"/>
          <w:sz w:val="22"/>
          <w:szCs w:val="22"/>
        </w:rPr>
        <w:t xml:space="preserve"> where the </w:t>
      </w:r>
      <w:r>
        <w:rPr>
          <w:color w:val="000000" w:themeColor="text1"/>
          <w:sz w:val="22"/>
          <w:szCs w:val="22"/>
        </w:rPr>
        <w:t>researchers</w:t>
      </w:r>
      <w:r w:rsidR="003A1524" w:rsidRPr="003A1524">
        <w:rPr>
          <w:color w:val="000000" w:themeColor="text1"/>
          <w:sz w:val="22"/>
          <w:szCs w:val="22"/>
        </w:rPr>
        <w:t xml:space="preserve"> </w:t>
      </w:r>
      <w:r>
        <w:rPr>
          <w:color w:val="000000" w:themeColor="text1"/>
          <w:sz w:val="22"/>
          <w:szCs w:val="22"/>
        </w:rPr>
        <w:t>evaluate</w:t>
      </w:r>
      <w:r w:rsidR="003A1524" w:rsidRPr="003A1524">
        <w:rPr>
          <w:color w:val="000000" w:themeColor="text1"/>
          <w:sz w:val="22"/>
          <w:szCs w:val="22"/>
        </w:rPr>
        <w:t xml:space="preserve"> their model with a </w:t>
      </w:r>
      <w:r w:rsidR="00335D8A">
        <w:rPr>
          <w:color w:val="000000" w:themeColor="text1"/>
          <w:sz w:val="22"/>
          <w:szCs w:val="22"/>
        </w:rPr>
        <w:t>different</w:t>
      </w:r>
      <w:r w:rsidR="003A1524" w:rsidRPr="003A1524">
        <w:rPr>
          <w:color w:val="000000" w:themeColor="text1"/>
          <w:sz w:val="22"/>
          <w:szCs w:val="22"/>
        </w:rPr>
        <w:t xml:space="preserve"> open</w:t>
      </w:r>
      <w:r>
        <w:rPr>
          <w:color w:val="000000" w:themeColor="text1"/>
          <w:sz w:val="22"/>
          <w:szCs w:val="22"/>
        </w:rPr>
        <w:t>-</w:t>
      </w:r>
      <w:r w:rsidR="003A1524" w:rsidRPr="003A1524">
        <w:rPr>
          <w:color w:val="000000" w:themeColor="text1"/>
          <w:sz w:val="22"/>
          <w:szCs w:val="22"/>
        </w:rPr>
        <w:t>source</w:t>
      </w:r>
      <w:r w:rsidR="00335D8A">
        <w:rPr>
          <w:color w:val="000000" w:themeColor="text1"/>
          <w:sz w:val="22"/>
          <w:szCs w:val="22"/>
        </w:rPr>
        <w:t xml:space="preserve"> BSL</w:t>
      </w:r>
      <w:r w:rsidR="003A1524" w:rsidRPr="003A1524">
        <w:rPr>
          <w:color w:val="000000" w:themeColor="text1"/>
          <w:sz w:val="22"/>
          <w:szCs w:val="22"/>
        </w:rPr>
        <w:t xml:space="preserve"> dataset. </w:t>
      </w:r>
      <w:r w:rsidR="00335D8A">
        <w:rPr>
          <w:color w:val="000000" w:themeColor="text1"/>
          <w:sz w:val="22"/>
          <w:szCs w:val="22"/>
        </w:rPr>
        <w:t xml:space="preserve">To overcome the research </w:t>
      </w:r>
      <w:proofErr w:type="gramStart"/>
      <w:r w:rsidR="00335D8A">
        <w:rPr>
          <w:color w:val="000000" w:themeColor="text1"/>
          <w:sz w:val="22"/>
          <w:szCs w:val="22"/>
        </w:rPr>
        <w:t>gap</w:t>
      </w:r>
      <w:proofErr w:type="gramEnd"/>
      <w:r w:rsidR="003A1524" w:rsidRPr="003A1524">
        <w:rPr>
          <w:color w:val="000000" w:themeColor="text1"/>
          <w:sz w:val="22"/>
          <w:szCs w:val="22"/>
        </w:rPr>
        <w:t xml:space="preserve"> we have developed a </w:t>
      </w:r>
      <w:r w:rsidR="00202CA8">
        <w:rPr>
          <w:color w:val="000000" w:themeColor="text1"/>
          <w:sz w:val="22"/>
          <w:szCs w:val="22"/>
        </w:rPr>
        <w:t xml:space="preserve">novel </w:t>
      </w:r>
      <w:r w:rsidR="007D33BC">
        <w:rPr>
          <w:color w:val="000000" w:themeColor="text1"/>
          <w:sz w:val="22"/>
          <w:szCs w:val="22"/>
        </w:rPr>
        <w:t>BenSignNet</w:t>
      </w:r>
      <w:r w:rsidR="003A1524" w:rsidRPr="003A1524">
        <w:rPr>
          <w:color w:val="000000" w:themeColor="text1"/>
          <w:sz w:val="22"/>
          <w:szCs w:val="22"/>
        </w:rPr>
        <w:t xml:space="preserve"> </w:t>
      </w:r>
      <w:r w:rsidR="00F012FF">
        <w:rPr>
          <w:color w:val="000000" w:themeColor="text1"/>
          <w:sz w:val="22"/>
          <w:szCs w:val="22"/>
        </w:rPr>
        <w:t>model</w:t>
      </w:r>
      <w:r w:rsidR="003A1524" w:rsidRPr="003A1524">
        <w:rPr>
          <w:color w:val="000000" w:themeColor="text1"/>
          <w:sz w:val="22"/>
          <w:szCs w:val="22"/>
        </w:rPr>
        <w:t xml:space="preserve"> to examine the generalizability of the solution for </w:t>
      </w:r>
      <w:r w:rsidR="00335D8A">
        <w:rPr>
          <w:color w:val="000000" w:themeColor="text1"/>
          <w:sz w:val="22"/>
          <w:szCs w:val="22"/>
        </w:rPr>
        <w:t>diverse BSL</w:t>
      </w:r>
      <w:r w:rsidR="003A1524" w:rsidRPr="003A1524">
        <w:rPr>
          <w:color w:val="000000" w:themeColor="text1"/>
          <w:sz w:val="22"/>
          <w:szCs w:val="22"/>
        </w:rPr>
        <w:t xml:space="preserve"> datasets</w:t>
      </w:r>
      <w:r w:rsidR="00335D8A">
        <w:rPr>
          <w:color w:val="000000" w:themeColor="text1"/>
          <w:sz w:val="22"/>
          <w:szCs w:val="22"/>
        </w:rPr>
        <w:t>.</w:t>
      </w:r>
      <w:r w:rsidR="003A1524" w:rsidRPr="003A1524">
        <w:rPr>
          <w:color w:val="000000" w:themeColor="text1"/>
          <w:sz w:val="22"/>
          <w:szCs w:val="22"/>
        </w:rPr>
        <w:t xml:space="preserve"> </w:t>
      </w:r>
    </w:p>
    <w:p w14:paraId="2DF9A23E" w14:textId="5CD1FB10" w:rsidR="003A1524" w:rsidRDefault="003A1524" w:rsidP="008978F1">
      <w:pPr>
        <w:overflowPunct/>
        <w:spacing w:line="240" w:lineRule="auto"/>
        <w:ind w:firstLine="0"/>
        <w:textAlignment w:val="auto"/>
        <w:rPr>
          <w:color w:val="000000" w:themeColor="text1"/>
          <w:sz w:val="22"/>
          <w:szCs w:val="22"/>
        </w:rPr>
      </w:pPr>
    </w:p>
    <w:p w14:paraId="2728EA36" w14:textId="0EF8AFF9" w:rsidR="00084D71" w:rsidRPr="00132DD9" w:rsidRDefault="00C1682E" w:rsidP="004F0E6A">
      <w:pPr>
        <w:pStyle w:val="heading2"/>
        <w:rPr>
          <w:rStyle w:val="heading30"/>
          <w:b/>
          <w:color w:val="000000" w:themeColor="text1"/>
        </w:rPr>
      </w:pPr>
      <w:r w:rsidRPr="00132DD9">
        <w:rPr>
          <w:rStyle w:val="heading30"/>
          <w:b/>
          <w:color w:val="000000" w:themeColor="text1"/>
        </w:rPr>
        <w:t xml:space="preserve">Literary Review on Others Sign Language </w:t>
      </w:r>
    </w:p>
    <w:p w14:paraId="00014787" w14:textId="433938CC" w:rsidR="00AB4E29" w:rsidRDefault="00930994" w:rsidP="00656E8E">
      <w:pPr>
        <w:overflowPunct/>
        <w:spacing w:line="240" w:lineRule="auto"/>
        <w:ind w:firstLine="0"/>
        <w:textAlignment w:val="auto"/>
        <w:rPr>
          <w:color w:val="FF0000"/>
          <w:sz w:val="22"/>
          <w:szCs w:val="22"/>
        </w:rPr>
      </w:pPr>
      <w:r w:rsidRPr="00A348E9">
        <w:rPr>
          <w:color w:val="000000" w:themeColor="text1"/>
          <w:sz w:val="22"/>
          <w:szCs w:val="22"/>
          <w:highlight w:val="yellow"/>
        </w:rPr>
        <w:t xml:space="preserve">Through </w:t>
      </w:r>
      <w:r w:rsidR="009E567C" w:rsidRPr="00A348E9">
        <w:rPr>
          <w:color w:val="000000" w:themeColor="text1"/>
          <w:sz w:val="22"/>
          <w:szCs w:val="22"/>
          <w:highlight w:val="yellow"/>
        </w:rPr>
        <w:t>collaborative research in natural language processing</w:t>
      </w:r>
      <w:r w:rsidR="00A348E9" w:rsidRPr="00A348E9">
        <w:rPr>
          <w:color w:val="000000" w:themeColor="text1"/>
          <w:sz w:val="22"/>
          <w:szCs w:val="22"/>
          <w:highlight w:val="yellow"/>
        </w:rPr>
        <w:t xml:space="preserve"> [</w:t>
      </w:r>
      <w:r w:rsidR="007001C1">
        <w:rPr>
          <w:color w:val="000000" w:themeColor="text1"/>
          <w:sz w:val="22"/>
          <w:szCs w:val="22"/>
          <w:highlight w:val="yellow"/>
        </w:rPr>
        <w:t>34</w:t>
      </w:r>
      <w:r w:rsidR="00E84B75">
        <w:rPr>
          <w:color w:val="000000" w:themeColor="text1"/>
          <w:sz w:val="22"/>
          <w:szCs w:val="22"/>
          <w:highlight w:val="yellow"/>
        </w:rPr>
        <w:t>-</w:t>
      </w:r>
      <w:r w:rsidR="00585E08">
        <w:rPr>
          <w:color w:val="000000" w:themeColor="text1"/>
          <w:sz w:val="22"/>
          <w:szCs w:val="22"/>
          <w:highlight w:val="yellow"/>
        </w:rPr>
        <w:t>35</w:t>
      </w:r>
      <w:r w:rsidR="00A348E9" w:rsidRPr="00A348E9">
        <w:rPr>
          <w:color w:val="000000" w:themeColor="text1"/>
          <w:sz w:val="22"/>
          <w:szCs w:val="22"/>
          <w:highlight w:val="yellow"/>
        </w:rPr>
        <w:t>]</w:t>
      </w:r>
      <w:r w:rsidR="009E567C" w:rsidRPr="00A348E9">
        <w:rPr>
          <w:color w:val="000000" w:themeColor="text1"/>
          <w:sz w:val="22"/>
          <w:szCs w:val="22"/>
          <w:highlight w:val="yellow"/>
        </w:rPr>
        <w:t>, computer vision,</w:t>
      </w:r>
      <w:r w:rsidR="00403EFA" w:rsidRPr="00A348E9">
        <w:rPr>
          <w:color w:val="000000" w:themeColor="text1"/>
          <w:sz w:val="22"/>
          <w:szCs w:val="22"/>
          <w:highlight w:val="yellow"/>
        </w:rPr>
        <w:t xml:space="preserve"> machine learning</w:t>
      </w:r>
      <w:r w:rsidR="00A348E9" w:rsidRPr="00A348E9">
        <w:rPr>
          <w:color w:val="000000" w:themeColor="text1"/>
          <w:sz w:val="22"/>
          <w:szCs w:val="22"/>
          <w:highlight w:val="yellow"/>
        </w:rPr>
        <w:t xml:space="preserve"> [</w:t>
      </w:r>
      <w:r w:rsidR="00ED12E1">
        <w:rPr>
          <w:color w:val="000000" w:themeColor="text1"/>
          <w:sz w:val="22"/>
          <w:szCs w:val="22"/>
          <w:highlight w:val="yellow"/>
        </w:rPr>
        <w:t>36</w:t>
      </w:r>
      <w:r w:rsidR="005B7E97">
        <w:rPr>
          <w:color w:val="000000" w:themeColor="text1"/>
          <w:sz w:val="22"/>
          <w:szCs w:val="22"/>
          <w:highlight w:val="yellow"/>
        </w:rPr>
        <w:t xml:space="preserve">, </w:t>
      </w:r>
      <w:r w:rsidR="00D02352">
        <w:rPr>
          <w:color w:val="000000" w:themeColor="text1"/>
          <w:sz w:val="22"/>
          <w:szCs w:val="22"/>
          <w:highlight w:val="yellow"/>
        </w:rPr>
        <w:t>37</w:t>
      </w:r>
      <w:r w:rsidR="00A348E9" w:rsidRPr="00A348E9">
        <w:rPr>
          <w:color w:val="000000" w:themeColor="text1"/>
          <w:sz w:val="22"/>
          <w:szCs w:val="22"/>
          <w:highlight w:val="yellow"/>
        </w:rPr>
        <w:t>]</w:t>
      </w:r>
      <w:r w:rsidR="00403EFA" w:rsidRPr="00A348E9">
        <w:rPr>
          <w:color w:val="000000" w:themeColor="text1"/>
          <w:sz w:val="22"/>
          <w:szCs w:val="22"/>
          <w:highlight w:val="yellow"/>
        </w:rPr>
        <w:t xml:space="preserve"> </w:t>
      </w:r>
      <w:r w:rsidR="009E567C" w:rsidRPr="00A348E9">
        <w:rPr>
          <w:color w:val="000000" w:themeColor="text1"/>
          <w:sz w:val="22"/>
          <w:szCs w:val="22"/>
          <w:highlight w:val="yellow"/>
        </w:rPr>
        <w:t>and pattern matching</w:t>
      </w:r>
      <w:r w:rsidRPr="00A348E9">
        <w:rPr>
          <w:color w:val="000000" w:themeColor="text1"/>
          <w:sz w:val="22"/>
          <w:szCs w:val="22"/>
          <w:highlight w:val="yellow"/>
        </w:rPr>
        <w:t xml:space="preserve">, </w:t>
      </w:r>
      <w:r w:rsidR="00A348E9" w:rsidRPr="00A348E9">
        <w:rPr>
          <w:color w:val="000000" w:themeColor="text1"/>
          <w:sz w:val="22"/>
          <w:szCs w:val="22"/>
          <w:highlight w:val="yellow"/>
        </w:rPr>
        <w:t>s</w:t>
      </w:r>
      <w:r w:rsidRPr="00A348E9">
        <w:rPr>
          <w:color w:val="000000" w:themeColor="text1"/>
          <w:sz w:val="22"/>
          <w:szCs w:val="22"/>
          <w:highlight w:val="yellow"/>
        </w:rPr>
        <w:t xml:space="preserve">ign language </w:t>
      </w:r>
      <w:r w:rsidRPr="00A348E9">
        <w:rPr>
          <w:color w:val="000000" w:themeColor="text1"/>
          <w:sz w:val="22"/>
          <w:szCs w:val="22"/>
          <w:highlight w:val="yellow"/>
        </w:rPr>
        <w:lastRenderedPageBreak/>
        <w:t>recognition has emerged</w:t>
      </w:r>
      <w:r w:rsidR="009E567C" w:rsidRPr="00A348E9">
        <w:rPr>
          <w:color w:val="000000" w:themeColor="text1"/>
          <w:sz w:val="22"/>
          <w:szCs w:val="22"/>
          <w:highlight w:val="yellow"/>
        </w:rPr>
        <w:t xml:space="preserve"> </w:t>
      </w:r>
      <w:r w:rsidR="00656E8E" w:rsidRPr="00A348E9">
        <w:rPr>
          <w:color w:val="000000" w:themeColor="text1"/>
          <w:sz w:val="22"/>
          <w:szCs w:val="22"/>
          <w:highlight w:val="yellow"/>
        </w:rPr>
        <w:t>[</w:t>
      </w:r>
      <w:r w:rsidR="00942AE6">
        <w:rPr>
          <w:color w:val="000000" w:themeColor="text1"/>
          <w:sz w:val="22"/>
          <w:szCs w:val="22"/>
          <w:highlight w:val="yellow"/>
        </w:rPr>
        <w:t>38</w:t>
      </w:r>
      <w:r w:rsidR="00656E8E" w:rsidRPr="00A348E9">
        <w:rPr>
          <w:color w:val="000000" w:themeColor="text1"/>
          <w:sz w:val="22"/>
          <w:szCs w:val="22"/>
          <w:highlight w:val="yellow"/>
        </w:rPr>
        <w:t>-</w:t>
      </w:r>
      <w:r w:rsidR="00956024" w:rsidRPr="00A348E9">
        <w:rPr>
          <w:color w:val="000000" w:themeColor="text1"/>
          <w:sz w:val="22"/>
          <w:szCs w:val="22"/>
          <w:highlight w:val="yellow"/>
        </w:rPr>
        <w:t>3</w:t>
      </w:r>
      <w:r w:rsidR="00942AE6">
        <w:rPr>
          <w:color w:val="000000" w:themeColor="text1"/>
          <w:sz w:val="22"/>
          <w:szCs w:val="22"/>
          <w:highlight w:val="yellow"/>
        </w:rPr>
        <w:t>9</w:t>
      </w:r>
      <w:r w:rsidR="00656E8E" w:rsidRPr="00A348E9">
        <w:rPr>
          <w:color w:val="000000" w:themeColor="text1"/>
          <w:sz w:val="22"/>
          <w:szCs w:val="22"/>
          <w:highlight w:val="yellow"/>
        </w:rPr>
        <w:t>].</w:t>
      </w:r>
      <w:r w:rsidR="00BB0F4E" w:rsidRPr="00132DD9">
        <w:rPr>
          <w:color w:val="000000" w:themeColor="text1"/>
          <w:sz w:val="22"/>
          <w:szCs w:val="22"/>
        </w:rPr>
        <w:t xml:space="preserve"> </w:t>
      </w:r>
      <w:r w:rsidR="001C45B8" w:rsidRPr="00876D6D">
        <w:rPr>
          <w:color w:val="FF0000"/>
          <w:sz w:val="22"/>
          <w:szCs w:val="22"/>
        </w:rPr>
        <w:t>Zimmerman et al</w:t>
      </w:r>
      <w:r w:rsidR="002E72B7" w:rsidRPr="00876D6D">
        <w:rPr>
          <w:color w:val="FF0000"/>
          <w:sz w:val="22"/>
          <w:szCs w:val="22"/>
        </w:rPr>
        <w:t>.</w:t>
      </w:r>
      <w:r w:rsidR="001C45B8" w:rsidRPr="00876D6D">
        <w:rPr>
          <w:color w:val="FF0000"/>
          <w:sz w:val="22"/>
          <w:szCs w:val="22"/>
        </w:rPr>
        <w:t xml:space="preserve"> first proposed hand gesture recognition using magnetic flux sensors </w:t>
      </w:r>
      <w:r w:rsidR="00876D6D" w:rsidRPr="00876D6D">
        <w:rPr>
          <w:color w:val="FF0000"/>
          <w:sz w:val="22"/>
          <w:szCs w:val="22"/>
        </w:rPr>
        <w:t>in 1987 to estimate the hand position and orientation</w:t>
      </w:r>
      <w:r w:rsidR="00876D6D" w:rsidRPr="00876D6D">
        <w:rPr>
          <w:color w:val="FF0000"/>
          <w:sz w:val="22"/>
          <w:szCs w:val="22"/>
        </w:rPr>
        <w:t xml:space="preserve"> </w:t>
      </w:r>
      <w:r w:rsidR="00A8282F" w:rsidRPr="00D02352">
        <w:rPr>
          <w:color w:val="FF0000"/>
          <w:sz w:val="22"/>
          <w:szCs w:val="22"/>
        </w:rPr>
        <w:t>[</w:t>
      </w:r>
      <w:r w:rsidR="00942AE6">
        <w:rPr>
          <w:color w:val="FF0000"/>
          <w:sz w:val="22"/>
          <w:szCs w:val="22"/>
        </w:rPr>
        <w:t>40</w:t>
      </w:r>
      <w:r w:rsidR="00A8282F" w:rsidRPr="00132DD9">
        <w:rPr>
          <w:color w:val="000000" w:themeColor="text1"/>
          <w:sz w:val="22"/>
          <w:szCs w:val="22"/>
        </w:rPr>
        <w:t>]</w:t>
      </w:r>
      <w:r w:rsidR="001C45B8" w:rsidRPr="00132DD9">
        <w:rPr>
          <w:color w:val="000000" w:themeColor="text1"/>
          <w:sz w:val="22"/>
          <w:szCs w:val="22"/>
        </w:rPr>
        <w:t xml:space="preserve">. </w:t>
      </w:r>
      <w:proofErr w:type="spellStart"/>
      <w:r w:rsidR="00BE205C" w:rsidRPr="00132DD9">
        <w:rPr>
          <w:color w:val="000000" w:themeColor="text1"/>
          <w:sz w:val="22"/>
          <w:szCs w:val="22"/>
        </w:rPr>
        <w:t>Yanay</w:t>
      </w:r>
      <w:proofErr w:type="spellEnd"/>
      <w:r w:rsidR="00BE205C" w:rsidRPr="00132DD9">
        <w:rPr>
          <w:color w:val="000000" w:themeColor="text1"/>
          <w:sz w:val="22"/>
          <w:szCs w:val="22"/>
        </w:rPr>
        <w:t xml:space="preserve"> et al. worked based on an air-writing recognition using smart bands</w:t>
      </w:r>
      <w:r w:rsidR="00DF2EEB" w:rsidRPr="00132DD9">
        <w:rPr>
          <w:color w:val="000000" w:themeColor="text1"/>
          <w:sz w:val="22"/>
          <w:szCs w:val="22"/>
        </w:rPr>
        <w:t xml:space="preserve"> and achieved 89.2%</w:t>
      </w:r>
      <w:r w:rsidR="00BE205C" w:rsidRPr="00132DD9">
        <w:rPr>
          <w:color w:val="000000" w:themeColor="text1"/>
          <w:sz w:val="22"/>
          <w:szCs w:val="22"/>
        </w:rPr>
        <w:t xml:space="preserve"> [</w:t>
      </w:r>
      <w:r w:rsidR="00942AE6">
        <w:rPr>
          <w:color w:val="FF0000"/>
          <w:sz w:val="22"/>
          <w:szCs w:val="22"/>
        </w:rPr>
        <w:t>41</w:t>
      </w:r>
      <w:r w:rsidR="00DF2EEB" w:rsidRPr="00D02352">
        <w:rPr>
          <w:color w:val="FF0000"/>
          <w:sz w:val="22"/>
          <w:szCs w:val="22"/>
        </w:rPr>
        <w:t>]</w:t>
      </w:r>
      <w:r w:rsidR="00B451F1" w:rsidRPr="00132DD9">
        <w:rPr>
          <w:color w:val="000000" w:themeColor="text1"/>
          <w:sz w:val="22"/>
          <w:szCs w:val="22"/>
        </w:rPr>
        <w:t xml:space="preserve">. Murata </w:t>
      </w:r>
      <w:r w:rsidR="00B451F1" w:rsidRPr="00132DD9">
        <w:rPr>
          <w:i/>
          <w:iCs/>
          <w:color w:val="000000" w:themeColor="text1"/>
          <w:sz w:val="22"/>
          <w:szCs w:val="22"/>
        </w:rPr>
        <w:t>et al</w:t>
      </w:r>
      <w:r w:rsidR="00B451F1" w:rsidRPr="00132DD9">
        <w:rPr>
          <w:color w:val="000000" w:themeColor="text1"/>
          <w:sz w:val="22"/>
          <w:szCs w:val="22"/>
        </w:rPr>
        <w:t xml:space="preserve">. </w:t>
      </w:r>
      <w:r w:rsidR="00F307FB" w:rsidRPr="00132DD9">
        <w:rPr>
          <w:color w:val="000000" w:themeColor="text1"/>
          <w:sz w:val="22"/>
          <w:szCs w:val="22"/>
        </w:rPr>
        <w:t xml:space="preserve">proposed </w:t>
      </w:r>
      <w:r w:rsidR="001F5C48" w:rsidRPr="00132DD9">
        <w:rPr>
          <w:color w:val="000000" w:themeColor="text1"/>
          <w:sz w:val="22"/>
          <w:szCs w:val="22"/>
        </w:rPr>
        <w:t xml:space="preserve">the </w:t>
      </w:r>
      <w:r w:rsidR="00F307FB" w:rsidRPr="00132DD9">
        <w:rPr>
          <w:color w:val="000000" w:themeColor="text1"/>
          <w:sz w:val="22"/>
          <w:szCs w:val="22"/>
        </w:rPr>
        <w:t xml:space="preserve">kinetic sensor instead of </w:t>
      </w:r>
      <w:r w:rsidR="001F5C48" w:rsidRPr="00132DD9">
        <w:rPr>
          <w:color w:val="000000" w:themeColor="text1"/>
          <w:sz w:val="22"/>
          <w:szCs w:val="22"/>
        </w:rPr>
        <w:t xml:space="preserve">the </w:t>
      </w:r>
      <w:r w:rsidR="00F307FB" w:rsidRPr="00132DD9">
        <w:rPr>
          <w:color w:val="000000" w:themeColor="text1"/>
          <w:sz w:val="22"/>
          <w:szCs w:val="22"/>
        </w:rPr>
        <w:t>smart band and a</w:t>
      </w:r>
      <w:r w:rsidR="001F5C48" w:rsidRPr="00132DD9">
        <w:rPr>
          <w:color w:val="000000" w:themeColor="text1"/>
          <w:sz w:val="22"/>
          <w:szCs w:val="22"/>
        </w:rPr>
        <w:t>c</w:t>
      </w:r>
      <w:r w:rsidR="00F307FB" w:rsidRPr="00132DD9">
        <w:rPr>
          <w:color w:val="000000" w:themeColor="text1"/>
          <w:sz w:val="22"/>
          <w:szCs w:val="22"/>
        </w:rPr>
        <w:t>hieved</w:t>
      </w:r>
      <w:r w:rsidR="00B451F1" w:rsidRPr="00132DD9">
        <w:rPr>
          <w:color w:val="000000" w:themeColor="text1"/>
          <w:sz w:val="22"/>
          <w:szCs w:val="22"/>
        </w:rPr>
        <w:t xml:space="preserve"> 98.9% average recognition </w:t>
      </w:r>
      <w:r w:rsidR="00F307FB" w:rsidRPr="00132DD9">
        <w:rPr>
          <w:color w:val="000000" w:themeColor="text1"/>
          <w:sz w:val="22"/>
          <w:szCs w:val="22"/>
        </w:rPr>
        <w:t>accuracy with</w:t>
      </w:r>
      <w:r w:rsidR="00B451F1" w:rsidRPr="00132DD9">
        <w:rPr>
          <w:color w:val="000000" w:themeColor="text1"/>
          <w:sz w:val="22"/>
          <w:szCs w:val="22"/>
        </w:rPr>
        <w:t xml:space="preserve"> dynamic programming (D</w:t>
      </w:r>
      <w:r w:rsidR="00656C4C" w:rsidRPr="00132DD9">
        <w:rPr>
          <w:color w:val="000000" w:themeColor="text1"/>
          <w:sz w:val="22"/>
          <w:szCs w:val="22"/>
        </w:rPr>
        <w:t>P</w:t>
      </w:r>
      <w:r w:rsidR="00B451F1" w:rsidRPr="00132DD9">
        <w:rPr>
          <w:color w:val="000000" w:themeColor="text1"/>
          <w:sz w:val="22"/>
          <w:szCs w:val="22"/>
        </w:rPr>
        <w:t xml:space="preserve">) </w:t>
      </w:r>
      <w:r w:rsidR="00F307FB" w:rsidRPr="00132DD9">
        <w:rPr>
          <w:color w:val="000000" w:themeColor="text1"/>
          <w:sz w:val="22"/>
          <w:szCs w:val="22"/>
        </w:rPr>
        <w:t>through inter st</w:t>
      </w:r>
      <w:r w:rsidR="00B451F1" w:rsidRPr="00132DD9">
        <w:rPr>
          <w:color w:val="000000" w:themeColor="text1"/>
          <w:sz w:val="22"/>
          <w:szCs w:val="22"/>
        </w:rPr>
        <w:t xml:space="preserve">roke </w:t>
      </w:r>
      <w:r w:rsidR="00F307FB" w:rsidRPr="00132DD9">
        <w:rPr>
          <w:color w:val="000000" w:themeColor="text1"/>
          <w:sz w:val="22"/>
          <w:szCs w:val="22"/>
        </w:rPr>
        <w:t>information feature</w:t>
      </w:r>
      <w:r w:rsidR="00B451F1" w:rsidRPr="00132DD9">
        <w:rPr>
          <w:color w:val="000000" w:themeColor="text1"/>
          <w:sz w:val="22"/>
          <w:szCs w:val="22"/>
        </w:rPr>
        <w:t xml:space="preserve"> </w:t>
      </w:r>
      <w:r w:rsidR="00B451F1" w:rsidRPr="00D02352">
        <w:rPr>
          <w:color w:val="FF0000"/>
          <w:sz w:val="22"/>
          <w:szCs w:val="22"/>
        </w:rPr>
        <w:t>[</w:t>
      </w:r>
      <w:r w:rsidR="00942AE6">
        <w:rPr>
          <w:color w:val="FF0000"/>
          <w:sz w:val="22"/>
          <w:szCs w:val="22"/>
        </w:rPr>
        <w:t>42</w:t>
      </w:r>
      <w:r w:rsidR="00B451F1" w:rsidRPr="00D02352">
        <w:rPr>
          <w:color w:val="FF0000"/>
          <w:sz w:val="22"/>
          <w:szCs w:val="22"/>
        </w:rPr>
        <w:t>]</w:t>
      </w:r>
      <w:r w:rsidR="00B451F1" w:rsidRPr="00132DD9">
        <w:rPr>
          <w:color w:val="000000" w:themeColor="text1"/>
          <w:sz w:val="22"/>
          <w:szCs w:val="22"/>
        </w:rPr>
        <w:t xml:space="preserve">. </w:t>
      </w:r>
      <w:r w:rsidR="00F307FB" w:rsidRPr="00876D6D">
        <w:rPr>
          <w:color w:val="000000" w:themeColor="text1"/>
          <w:sz w:val="22"/>
          <w:szCs w:val="22"/>
        </w:rPr>
        <w:t>Beside</w:t>
      </w:r>
      <w:r w:rsidR="001F5C48" w:rsidRPr="00876D6D">
        <w:rPr>
          <w:color w:val="000000" w:themeColor="text1"/>
          <w:sz w:val="22"/>
          <w:szCs w:val="22"/>
        </w:rPr>
        <w:t>s</w:t>
      </w:r>
      <w:r w:rsidR="00F307FB" w:rsidRPr="00876D6D">
        <w:rPr>
          <w:color w:val="000000" w:themeColor="text1"/>
          <w:sz w:val="22"/>
          <w:szCs w:val="22"/>
        </w:rPr>
        <w:t xml:space="preserve"> the kinetic sensor and smart band</w:t>
      </w:r>
      <w:r w:rsidR="001F5C48" w:rsidRPr="00876D6D">
        <w:rPr>
          <w:color w:val="000000" w:themeColor="text1"/>
          <w:sz w:val="22"/>
          <w:szCs w:val="22"/>
        </w:rPr>
        <w:t>,</w:t>
      </w:r>
      <w:r w:rsidR="00F307FB" w:rsidRPr="00876D6D">
        <w:rPr>
          <w:color w:val="000000" w:themeColor="text1"/>
          <w:sz w:val="22"/>
          <w:szCs w:val="22"/>
        </w:rPr>
        <w:t xml:space="preserve"> </w:t>
      </w:r>
      <w:proofErr w:type="spellStart"/>
      <w:r w:rsidR="00B451F1" w:rsidRPr="00876D6D">
        <w:rPr>
          <w:color w:val="000000" w:themeColor="text1"/>
          <w:sz w:val="22"/>
          <w:szCs w:val="22"/>
        </w:rPr>
        <w:t>Sonoda</w:t>
      </w:r>
      <w:proofErr w:type="spellEnd"/>
      <w:r w:rsidR="00B451F1" w:rsidRPr="00876D6D">
        <w:rPr>
          <w:color w:val="000000" w:themeColor="text1"/>
          <w:sz w:val="22"/>
          <w:szCs w:val="22"/>
        </w:rPr>
        <w:t xml:space="preserve"> et al.</w:t>
      </w:r>
      <w:r w:rsidR="00F307FB" w:rsidRPr="00876D6D">
        <w:rPr>
          <w:color w:val="000000" w:themeColor="text1"/>
          <w:sz w:val="22"/>
          <w:szCs w:val="22"/>
        </w:rPr>
        <w:t xml:space="preserve"> used </w:t>
      </w:r>
      <w:r w:rsidR="001F5C48" w:rsidRPr="00876D6D">
        <w:rPr>
          <w:color w:val="000000" w:themeColor="text1"/>
          <w:sz w:val="22"/>
          <w:szCs w:val="22"/>
        </w:rPr>
        <w:t xml:space="preserve">the </w:t>
      </w:r>
      <w:r w:rsidR="00F307FB" w:rsidRPr="00876D6D">
        <w:rPr>
          <w:color w:val="000000" w:themeColor="text1"/>
          <w:sz w:val="22"/>
          <w:szCs w:val="22"/>
        </w:rPr>
        <w:t>video c</w:t>
      </w:r>
      <w:r w:rsidR="001F5C48" w:rsidRPr="00876D6D">
        <w:rPr>
          <w:color w:val="000000" w:themeColor="text1"/>
          <w:sz w:val="22"/>
          <w:szCs w:val="22"/>
        </w:rPr>
        <w:t>a</w:t>
      </w:r>
      <w:r w:rsidR="00F307FB" w:rsidRPr="00876D6D">
        <w:rPr>
          <w:color w:val="000000" w:themeColor="text1"/>
          <w:sz w:val="22"/>
          <w:szCs w:val="22"/>
        </w:rPr>
        <w:t xml:space="preserve">mera to capture </w:t>
      </w:r>
      <w:r w:rsidR="00B451F1" w:rsidRPr="00876D6D">
        <w:rPr>
          <w:color w:val="000000" w:themeColor="text1"/>
          <w:sz w:val="22"/>
          <w:szCs w:val="22"/>
        </w:rPr>
        <w:t>the alphanumeric characters written in the air</w:t>
      </w:r>
      <w:r w:rsidR="00F307FB" w:rsidRPr="00876D6D">
        <w:rPr>
          <w:color w:val="000000" w:themeColor="text1"/>
          <w:sz w:val="22"/>
          <w:szCs w:val="22"/>
        </w:rPr>
        <w:t xml:space="preserve"> and</w:t>
      </w:r>
      <w:r w:rsidR="00DF2EEB" w:rsidRPr="00876D6D">
        <w:rPr>
          <w:color w:val="000000" w:themeColor="text1"/>
          <w:sz w:val="22"/>
          <w:szCs w:val="22"/>
        </w:rPr>
        <w:t xml:space="preserve"> achieved </w:t>
      </w:r>
      <w:r w:rsidR="00B451F1" w:rsidRPr="00876D6D">
        <w:rPr>
          <w:color w:val="000000" w:themeColor="text1"/>
          <w:sz w:val="22"/>
          <w:szCs w:val="22"/>
        </w:rPr>
        <w:t>75% [</w:t>
      </w:r>
      <w:r w:rsidR="00942AE6" w:rsidRPr="00876D6D">
        <w:rPr>
          <w:color w:val="000000" w:themeColor="text1"/>
          <w:sz w:val="22"/>
          <w:szCs w:val="22"/>
        </w:rPr>
        <w:t>43</w:t>
      </w:r>
      <w:r w:rsidR="00B451F1" w:rsidRPr="00876D6D">
        <w:rPr>
          <w:color w:val="000000" w:themeColor="text1"/>
          <w:sz w:val="22"/>
          <w:szCs w:val="22"/>
        </w:rPr>
        <w:t xml:space="preserve">]. </w:t>
      </w:r>
      <w:r w:rsidR="006108EF" w:rsidRPr="00876D6D">
        <w:rPr>
          <w:color w:val="000000" w:themeColor="text1"/>
          <w:sz w:val="22"/>
          <w:szCs w:val="22"/>
        </w:rPr>
        <w:t>Although the camera reduces the sensor's complexity, but their work</w:t>
      </w:r>
      <w:r w:rsidRPr="00876D6D">
        <w:rPr>
          <w:color w:val="000000" w:themeColor="text1"/>
          <w:sz w:val="22"/>
          <w:szCs w:val="22"/>
        </w:rPr>
        <w:t xml:space="preserve"> could not</w:t>
      </w:r>
      <w:r w:rsidR="00B41257" w:rsidRPr="00876D6D">
        <w:rPr>
          <w:color w:val="000000" w:themeColor="text1"/>
          <w:sz w:val="22"/>
          <w:szCs w:val="22"/>
        </w:rPr>
        <w:t xml:space="preserve"> determine the starting and ending points for the input and output of the user's hand area in each picture frame. </w:t>
      </w:r>
      <w:r w:rsidR="00627618" w:rsidRPr="00876D6D">
        <w:rPr>
          <w:color w:val="000000" w:themeColor="text1"/>
          <w:sz w:val="22"/>
          <w:szCs w:val="22"/>
        </w:rPr>
        <w:t xml:space="preserve">Mukai et al. applied </w:t>
      </w:r>
      <w:r w:rsidR="002E72B7" w:rsidRPr="00876D6D">
        <w:rPr>
          <w:color w:val="000000" w:themeColor="text1"/>
          <w:sz w:val="22"/>
          <w:szCs w:val="22"/>
        </w:rPr>
        <w:t xml:space="preserve">a </w:t>
      </w:r>
      <w:r w:rsidR="00627618" w:rsidRPr="00876D6D">
        <w:rPr>
          <w:color w:val="000000" w:themeColor="text1"/>
          <w:sz w:val="22"/>
          <w:szCs w:val="22"/>
        </w:rPr>
        <w:t xml:space="preserve">classification tree and </w:t>
      </w:r>
      <w:r w:rsidR="00627618" w:rsidRPr="005F00DF">
        <w:rPr>
          <w:color w:val="FF0000"/>
          <w:sz w:val="22"/>
          <w:szCs w:val="22"/>
        </w:rPr>
        <w:t>SVM</w:t>
      </w:r>
      <w:r w:rsidR="005F00DF">
        <w:rPr>
          <w:color w:val="FF0000"/>
          <w:sz w:val="22"/>
          <w:szCs w:val="22"/>
        </w:rPr>
        <w:t xml:space="preserve"> </w:t>
      </w:r>
      <w:r w:rsidR="00627618" w:rsidRPr="00876D6D">
        <w:rPr>
          <w:color w:val="000000" w:themeColor="text1"/>
          <w:sz w:val="22"/>
          <w:szCs w:val="22"/>
        </w:rPr>
        <w:t>to recogni</w:t>
      </w:r>
      <w:r w:rsidR="004D6CE3" w:rsidRPr="00876D6D">
        <w:rPr>
          <w:color w:val="000000" w:themeColor="text1"/>
          <w:sz w:val="22"/>
          <w:szCs w:val="22"/>
        </w:rPr>
        <w:t>z</w:t>
      </w:r>
      <w:r w:rsidR="00627618" w:rsidRPr="00876D6D">
        <w:rPr>
          <w:color w:val="000000" w:themeColor="text1"/>
          <w:sz w:val="22"/>
          <w:szCs w:val="22"/>
        </w:rPr>
        <w:t xml:space="preserve">e the </w:t>
      </w:r>
      <w:r w:rsidR="002E72B7" w:rsidRPr="00876D6D">
        <w:rPr>
          <w:color w:val="000000" w:themeColor="text1"/>
          <w:sz w:val="22"/>
          <w:szCs w:val="22"/>
        </w:rPr>
        <w:t>J</w:t>
      </w:r>
      <w:r w:rsidR="00627618" w:rsidRPr="00876D6D">
        <w:rPr>
          <w:color w:val="000000" w:themeColor="text1"/>
          <w:sz w:val="22"/>
          <w:szCs w:val="22"/>
        </w:rPr>
        <w:t>apanese fingerspelling</w:t>
      </w:r>
      <w:r w:rsidR="00BC1931" w:rsidRPr="00876D6D">
        <w:rPr>
          <w:color w:val="000000" w:themeColor="text1"/>
          <w:sz w:val="22"/>
          <w:szCs w:val="22"/>
        </w:rPr>
        <w:t xml:space="preserve"> to solve the problem</w:t>
      </w:r>
      <w:r w:rsidR="00627618" w:rsidRPr="00876D6D">
        <w:rPr>
          <w:color w:val="000000" w:themeColor="text1"/>
          <w:sz w:val="22"/>
          <w:szCs w:val="22"/>
        </w:rPr>
        <w:t xml:space="preserve"> and achieved 86</w:t>
      </w:r>
      <w:r w:rsidR="00AB4E29" w:rsidRPr="00876D6D">
        <w:rPr>
          <w:color w:val="000000" w:themeColor="text1"/>
          <w:sz w:val="22"/>
          <w:szCs w:val="22"/>
        </w:rPr>
        <w:t>.0</w:t>
      </w:r>
      <w:r w:rsidR="00627618" w:rsidRPr="00876D6D">
        <w:rPr>
          <w:color w:val="000000" w:themeColor="text1"/>
          <w:sz w:val="22"/>
          <w:szCs w:val="22"/>
        </w:rPr>
        <w:t xml:space="preserve">% </w:t>
      </w:r>
      <w:r w:rsidR="009431FB" w:rsidRPr="00876D6D">
        <w:rPr>
          <w:color w:val="000000" w:themeColor="text1"/>
          <w:sz w:val="22"/>
          <w:szCs w:val="22"/>
        </w:rPr>
        <w:t>accuracy [</w:t>
      </w:r>
      <w:r w:rsidR="00942AE6" w:rsidRPr="00876D6D">
        <w:rPr>
          <w:color w:val="000000" w:themeColor="text1"/>
          <w:sz w:val="22"/>
          <w:szCs w:val="22"/>
        </w:rPr>
        <w:t>44</w:t>
      </w:r>
      <w:r w:rsidR="00627618" w:rsidRPr="00876D6D">
        <w:rPr>
          <w:color w:val="000000" w:themeColor="text1"/>
          <w:sz w:val="22"/>
          <w:szCs w:val="22"/>
        </w:rPr>
        <w:t xml:space="preserve">]. </w:t>
      </w:r>
      <w:proofErr w:type="spellStart"/>
      <w:r w:rsidR="002E72B7" w:rsidRPr="00876D6D">
        <w:rPr>
          <w:color w:val="000000" w:themeColor="text1"/>
          <w:sz w:val="22"/>
          <w:szCs w:val="22"/>
        </w:rPr>
        <w:t>Pariwat</w:t>
      </w:r>
      <w:proofErr w:type="spellEnd"/>
      <w:r w:rsidR="002E72B7" w:rsidRPr="00876D6D">
        <w:rPr>
          <w:color w:val="000000" w:themeColor="text1"/>
          <w:sz w:val="22"/>
          <w:szCs w:val="22"/>
        </w:rPr>
        <w:t xml:space="preserve"> et al. applied SVM with different kernels based on local and global features to classify the Thai fingerspelling</w:t>
      </w:r>
      <w:r w:rsidR="00627618" w:rsidRPr="00876D6D">
        <w:rPr>
          <w:color w:val="000000" w:themeColor="text1"/>
          <w:sz w:val="22"/>
          <w:szCs w:val="22"/>
        </w:rPr>
        <w:t xml:space="preserve"> and achieved satisfiable performance accuracy</w:t>
      </w:r>
      <w:r w:rsidR="00AB4E29" w:rsidRPr="00876D6D">
        <w:rPr>
          <w:color w:val="000000" w:themeColor="text1"/>
          <w:sz w:val="22"/>
          <w:szCs w:val="22"/>
        </w:rPr>
        <w:t xml:space="preserve"> </w:t>
      </w:r>
      <w:r w:rsidR="00AB4E29" w:rsidRPr="00D02352">
        <w:rPr>
          <w:color w:val="FF0000"/>
          <w:sz w:val="22"/>
          <w:szCs w:val="22"/>
        </w:rPr>
        <w:t>[</w:t>
      </w:r>
      <w:r w:rsidR="00942AE6">
        <w:rPr>
          <w:color w:val="FF0000"/>
          <w:sz w:val="22"/>
          <w:szCs w:val="22"/>
        </w:rPr>
        <w:t>45</w:t>
      </w:r>
      <w:r w:rsidR="00AB4E29" w:rsidRPr="00D02352">
        <w:rPr>
          <w:color w:val="FF0000"/>
          <w:sz w:val="22"/>
          <w:szCs w:val="22"/>
        </w:rPr>
        <w:t>]</w:t>
      </w:r>
      <w:r w:rsidR="00627618" w:rsidRPr="00D02352">
        <w:rPr>
          <w:color w:val="FF0000"/>
          <w:sz w:val="22"/>
          <w:szCs w:val="22"/>
        </w:rPr>
        <w:t>.</w:t>
      </w:r>
      <w:r w:rsidR="00AB4E29" w:rsidRPr="00D02352">
        <w:rPr>
          <w:color w:val="FF0000"/>
          <w:sz w:val="22"/>
          <w:szCs w:val="22"/>
        </w:rPr>
        <w:t xml:space="preserve"> </w:t>
      </w:r>
    </w:p>
    <w:p w14:paraId="0544C022" w14:textId="77777777" w:rsidR="000E6948" w:rsidRPr="00132DD9" w:rsidRDefault="000E6948" w:rsidP="00656E8E">
      <w:pPr>
        <w:overflowPunct/>
        <w:spacing w:line="240" w:lineRule="auto"/>
        <w:ind w:firstLine="0"/>
        <w:textAlignment w:val="auto"/>
        <w:rPr>
          <w:color w:val="000000" w:themeColor="text1"/>
          <w:sz w:val="22"/>
          <w:szCs w:val="22"/>
        </w:rPr>
      </w:pPr>
    </w:p>
    <w:p w14:paraId="726DFD6B" w14:textId="69B06AAB" w:rsidR="006A09A9" w:rsidRDefault="000E6948" w:rsidP="00656E8E">
      <w:pPr>
        <w:overflowPunct/>
        <w:spacing w:line="240" w:lineRule="auto"/>
        <w:ind w:firstLine="0"/>
        <w:textAlignment w:val="auto"/>
        <w:rPr>
          <w:color w:val="FF0000"/>
          <w:sz w:val="22"/>
          <w:szCs w:val="22"/>
        </w:rPr>
      </w:pPr>
      <w:r>
        <w:rPr>
          <w:color w:val="FF0000"/>
          <w:sz w:val="22"/>
          <w:szCs w:val="22"/>
          <w:highlight w:val="yellow"/>
        </w:rPr>
        <w:t>Early days</w:t>
      </w:r>
      <w:r w:rsidR="00155F09" w:rsidRPr="000E6948">
        <w:rPr>
          <w:color w:val="FF0000"/>
          <w:sz w:val="22"/>
          <w:szCs w:val="22"/>
          <w:highlight w:val="yellow"/>
        </w:rPr>
        <w:t xml:space="preserve">, deep learning </w:t>
      </w:r>
      <w:r w:rsidR="00AB4E29" w:rsidRPr="000E6948">
        <w:rPr>
          <w:color w:val="FF0000"/>
          <w:sz w:val="22"/>
          <w:szCs w:val="22"/>
          <w:highlight w:val="yellow"/>
        </w:rPr>
        <w:t xml:space="preserve">also used in the other </w:t>
      </w:r>
      <w:r w:rsidR="00BB0F4E" w:rsidRPr="000E6948">
        <w:rPr>
          <w:color w:val="FF0000"/>
          <w:sz w:val="22"/>
          <w:szCs w:val="22"/>
          <w:highlight w:val="yellow"/>
        </w:rPr>
        <w:t>sign language recognition fiel</w:t>
      </w:r>
      <w:r w:rsidR="00DF2EEB" w:rsidRPr="000E6948">
        <w:rPr>
          <w:color w:val="FF0000"/>
          <w:sz w:val="22"/>
          <w:szCs w:val="22"/>
          <w:highlight w:val="yellow"/>
        </w:rPr>
        <w:t>d based on camera images</w:t>
      </w:r>
      <w:r w:rsidR="00DF2EEB" w:rsidRPr="00143101">
        <w:rPr>
          <w:color w:val="000000" w:themeColor="text1"/>
          <w:sz w:val="22"/>
          <w:szCs w:val="22"/>
          <w:highlight w:val="yellow"/>
        </w:rPr>
        <w:t>.</w:t>
      </w:r>
      <w:r>
        <w:rPr>
          <w:color w:val="000000" w:themeColor="text1"/>
          <w:sz w:val="22"/>
          <w:szCs w:val="22"/>
          <w:highlight w:val="yellow"/>
        </w:rPr>
        <w:t xml:space="preserve"> </w:t>
      </w:r>
      <w:proofErr w:type="gramStart"/>
      <w:r w:rsidR="006A09A9" w:rsidRPr="00143101">
        <w:rPr>
          <w:color w:val="000000" w:themeColor="text1"/>
          <w:sz w:val="22"/>
          <w:szCs w:val="22"/>
          <w:highlight w:val="yellow"/>
        </w:rPr>
        <w:t>Ameen</w:t>
      </w:r>
      <w:proofErr w:type="gramEnd"/>
      <w:r w:rsidR="006A09A9" w:rsidRPr="00143101">
        <w:rPr>
          <w:color w:val="000000" w:themeColor="text1"/>
          <w:sz w:val="22"/>
          <w:szCs w:val="22"/>
          <w:highlight w:val="yellow"/>
        </w:rPr>
        <w:t xml:space="preserve"> et al. used a CNN to recognize fingerspelling images and produced recall of 80% and precision of 82% </w:t>
      </w:r>
      <w:r w:rsidR="006A09A9" w:rsidRPr="00143101">
        <w:rPr>
          <w:color w:val="FF0000"/>
          <w:sz w:val="22"/>
          <w:szCs w:val="22"/>
          <w:highlight w:val="yellow"/>
        </w:rPr>
        <w:t>[</w:t>
      </w:r>
      <w:r w:rsidR="003C50CF" w:rsidRPr="00143101">
        <w:rPr>
          <w:color w:val="FF0000"/>
          <w:sz w:val="22"/>
          <w:szCs w:val="22"/>
          <w:highlight w:val="yellow"/>
        </w:rPr>
        <w:t>46</w:t>
      </w:r>
      <w:r w:rsidR="006A09A9" w:rsidRPr="00143101">
        <w:rPr>
          <w:color w:val="FF0000"/>
          <w:sz w:val="22"/>
          <w:szCs w:val="22"/>
          <w:highlight w:val="yellow"/>
        </w:rPr>
        <w:t xml:space="preserve">]. </w:t>
      </w:r>
      <w:r w:rsidR="00561F42" w:rsidRPr="00561F42">
        <w:rPr>
          <w:color w:val="FF0000"/>
          <w:sz w:val="22"/>
          <w:szCs w:val="22"/>
          <w:highlight w:val="yellow"/>
        </w:rPr>
        <w:t>For increasing</w:t>
      </w:r>
      <w:r w:rsidR="004C1BAF" w:rsidRPr="00143101">
        <w:rPr>
          <w:color w:val="000000" w:themeColor="text1"/>
          <w:sz w:val="22"/>
          <w:szCs w:val="22"/>
          <w:highlight w:val="yellow"/>
        </w:rPr>
        <w:t xml:space="preserve"> the performance of the sign language recognizer, </w:t>
      </w:r>
      <w:proofErr w:type="spellStart"/>
      <w:r w:rsidR="006A09A9" w:rsidRPr="00143101">
        <w:rPr>
          <w:color w:val="000000" w:themeColor="text1"/>
          <w:sz w:val="22"/>
          <w:szCs w:val="22"/>
          <w:highlight w:val="yellow"/>
        </w:rPr>
        <w:t>Nakajai</w:t>
      </w:r>
      <w:proofErr w:type="spellEnd"/>
      <w:r w:rsidR="006A09A9" w:rsidRPr="00143101">
        <w:rPr>
          <w:color w:val="000000" w:themeColor="text1"/>
          <w:sz w:val="22"/>
          <w:szCs w:val="22"/>
          <w:highlight w:val="yellow"/>
        </w:rPr>
        <w:t xml:space="preserve"> et. used a CNN model-based Histogram of Oriented Gradients (HOG) for recognizing Thai finger spelling images and performed 91.26% precision </w:t>
      </w:r>
      <w:r w:rsidR="006A09A9" w:rsidRPr="00143101">
        <w:rPr>
          <w:color w:val="FF0000"/>
          <w:sz w:val="22"/>
          <w:szCs w:val="22"/>
          <w:highlight w:val="yellow"/>
        </w:rPr>
        <w:t>[</w:t>
      </w:r>
      <w:r w:rsidR="003C50CF" w:rsidRPr="00143101">
        <w:rPr>
          <w:color w:val="FF0000"/>
          <w:sz w:val="22"/>
          <w:szCs w:val="22"/>
          <w:highlight w:val="yellow"/>
        </w:rPr>
        <w:t>47</w:t>
      </w:r>
      <w:r w:rsidR="006A09A9" w:rsidRPr="00143101">
        <w:rPr>
          <w:color w:val="FF0000"/>
          <w:sz w:val="22"/>
          <w:szCs w:val="22"/>
          <w:highlight w:val="yellow"/>
        </w:rPr>
        <w:t xml:space="preserve">]. </w:t>
      </w:r>
      <w:r w:rsidR="006A09A9" w:rsidRPr="00143101">
        <w:rPr>
          <w:color w:val="000000" w:themeColor="text1"/>
          <w:sz w:val="22"/>
          <w:szCs w:val="22"/>
          <w:highlight w:val="yellow"/>
        </w:rPr>
        <w:t xml:space="preserve">Tolentino et al. </w:t>
      </w:r>
      <w:r w:rsidR="0064298D" w:rsidRPr="0064298D">
        <w:rPr>
          <w:color w:val="FF0000"/>
          <w:sz w:val="22"/>
          <w:szCs w:val="22"/>
          <w:highlight w:val="yellow"/>
        </w:rPr>
        <w:t>applied</w:t>
      </w:r>
      <w:r w:rsidR="006A09A9" w:rsidRPr="0064298D">
        <w:rPr>
          <w:color w:val="FF0000"/>
          <w:sz w:val="22"/>
          <w:szCs w:val="22"/>
          <w:highlight w:val="yellow"/>
        </w:rPr>
        <w:t xml:space="preserve"> a</w:t>
      </w:r>
      <w:r w:rsidR="006A09A9" w:rsidRPr="00143101">
        <w:rPr>
          <w:color w:val="000000" w:themeColor="text1"/>
          <w:sz w:val="22"/>
          <w:szCs w:val="22"/>
          <w:highlight w:val="yellow"/>
        </w:rPr>
        <w:t xml:space="preserve"> </w:t>
      </w:r>
      <w:r w:rsidR="006A09A9" w:rsidRPr="0064298D">
        <w:rPr>
          <w:color w:val="FF0000"/>
          <w:sz w:val="22"/>
          <w:szCs w:val="22"/>
          <w:highlight w:val="yellow"/>
        </w:rPr>
        <w:t>CNN</w:t>
      </w:r>
      <w:r w:rsidR="0064298D" w:rsidRPr="0064298D">
        <w:rPr>
          <w:color w:val="FF0000"/>
          <w:sz w:val="22"/>
          <w:szCs w:val="22"/>
          <w:highlight w:val="yellow"/>
        </w:rPr>
        <w:t xml:space="preserve"> approach</w:t>
      </w:r>
      <w:r w:rsidR="006A09A9" w:rsidRPr="0064298D">
        <w:rPr>
          <w:color w:val="FF0000"/>
          <w:sz w:val="22"/>
          <w:szCs w:val="22"/>
          <w:highlight w:val="yellow"/>
        </w:rPr>
        <w:t xml:space="preserve"> </w:t>
      </w:r>
      <w:r w:rsidR="0064298D" w:rsidRPr="0064298D">
        <w:rPr>
          <w:color w:val="FF0000"/>
          <w:sz w:val="22"/>
          <w:szCs w:val="22"/>
          <w:highlight w:val="yellow"/>
        </w:rPr>
        <w:t>for recognizing</w:t>
      </w:r>
      <w:r w:rsidR="006A09A9" w:rsidRPr="00143101">
        <w:rPr>
          <w:color w:val="000000" w:themeColor="text1"/>
          <w:sz w:val="22"/>
          <w:szCs w:val="22"/>
          <w:highlight w:val="yellow"/>
        </w:rPr>
        <w:t xml:space="preserve"> </w:t>
      </w:r>
      <w:proofErr w:type="gramStart"/>
      <w:r w:rsidR="006A09A9" w:rsidRPr="00143101">
        <w:rPr>
          <w:color w:val="000000" w:themeColor="text1"/>
          <w:sz w:val="22"/>
          <w:szCs w:val="22"/>
          <w:highlight w:val="yellow"/>
        </w:rPr>
        <w:t>the  American</w:t>
      </w:r>
      <w:proofErr w:type="gramEnd"/>
      <w:r w:rsidR="006A09A9" w:rsidRPr="00143101">
        <w:rPr>
          <w:color w:val="000000" w:themeColor="text1"/>
          <w:sz w:val="22"/>
          <w:szCs w:val="22"/>
          <w:highlight w:val="yellow"/>
        </w:rPr>
        <w:t xml:space="preserve"> signs through a skin-</w:t>
      </w:r>
      <w:proofErr w:type="spellStart"/>
      <w:r w:rsidR="006A09A9" w:rsidRPr="00143101">
        <w:rPr>
          <w:color w:val="000000" w:themeColor="text1"/>
          <w:sz w:val="22"/>
          <w:szCs w:val="22"/>
          <w:highlight w:val="yellow"/>
        </w:rPr>
        <w:t>colour</w:t>
      </w:r>
      <w:proofErr w:type="spellEnd"/>
      <w:r w:rsidR="006A09A9" w:rsidRPr="00143101">
        <w:rPr>
          <w:color w:val="000000" w:themeColor="text1"/>
          <w:sz w:val="22"/>
          <w:szCs w:val="22"/>
          <w:highlight w:val="yellow"/>
        </w:rPr>
        <w:t xml:space="preserve"> modelling technique and achieve 93.67% accuracy </w:t>
      </w:r>
      <w:r w:rsidR="006A09A9" w:rsidRPr="00143101">
        <w:rPr>
          <w:color w:val="FF0000"/>
          <w:sz w:val="22"/>
          <w:szCs w:val="22"/>
          <w:highlight w:val="yellow"/>
        </w:rPr>
        <w:t>[</w:t>
      </w:r>
      <w:r w:rsidR="003C50CF" w:rsidRPr="00143101">
        <w:rPr>
          <w:color w:val="FF0000"/>
          <w:sz w:val="22"/>
          <w:szCs w:val="22"/>
          <w:highlight w:val="yellow"/>
        </w:rPr>
        <w:t>48</w:t>
      </w:r>
      <w:r w:rsidR="006A09A9" w:rsidRPr="00143101">
        <w:rPr>
          <w:color w:val="FF0000"/>
          <w:sz w:val="22"/>
          <w:szCs w:val="22"/>
          <w:highlight w:val="yellow"/>
        </w:rPr>
        <w:t xml:space="preserve">]. </w:t>
      </w:r>
      <w:r w:rsidR="004C1BAF" w:rsidRPr="00143101">
        <w:rPr>
          <w:color w:val="000000" w:themeColor="text1"/>
          <w:sz w:val="22"/>
          <w:szCs w:val="22"/>
          <w:highlight w:val="yellow"/>
        </w:rPr>
        <w:t xml:space="preserve">Hu et al. applied a </w:t>
      </w:r>
      <w:r w:rsidR="00BD0226" w:rsidRPr="00143101">
        <w:rPr>
          <w:color w:val="000000" w:themeColor="text1"/>
          <w:sz w:val="22"/>
          <w:szCs w:val="22"/>
          <w:highlight w:val="yellow"/>
        </w:rPr>
        <w:t xml:space="preserve">deep Belief Network (DBN) </w:t>
      </w:r>
      <w:r w:rsidR="004C1BAF" w:rsidRPr="00143101">
        <w:rPr>
          <w:color w:val="000000" w:themeColor="text1"/>
          <w:sz w:val="22"/>
          <w:szCs w:val="22"/>
          <w:highlight w:val="yellow"/>
        </w:rPr>
        <w:t xml:space="preserve">on the large dataset for ASL recognition and achieved 95.50% </w:t>
      </w:r>
      <w:proofErr w:type="gramStart"/>
      <w:r w:rsidR="004C1BAF" w:rsidRPr="00143101">
        <w:rPr>
          <w:color w:val="000000" w:themeColor="text1"/>
          <w:sz w:val="22"/>
          <w:szCs w:val="22"/>
          <w:highlight w:val="yellow"/>
        </w:rPr>
        <w:t>accuracy</w:t>
      </w:r>
      <w:r w:rsidR="003C50CF" w:rsidRPr="00143101">
        <w:rPr>
          <w:color w:val="FF0000"/>
          <w:sz w:val="22"/>
          <w:szCs w:val="22"/>
          <w:highlight w:val="yellow"/>
        </w:rPr>
        <w:t>[</w:t>
      </w:r>
      <w:proofErr w:type="gramEnd"/>
      <w:r w:rsidR="003C50CF" w:rsidRPr="00143101">
        <w:rPr>
          <w:color w:val="FF0000"/>
          <w:sz w:val="22"/>
          <w:szCs w:val="22"/>
          <w:highlight w:val="yellow"/>
        </w:rPr>
        <w:t>49]</w:t>
      </w:r>
      <w:r w:rsidR="004C1BAF" w:rsidRPr="00143101">
        <w:rPr>
          <w:color w:val="FF0000"/>
          <w:sz w:val="22"/>
          <w:szCs w:val="22"/>
          <w:highlight w:val="yellow"/>
        </w:rPr>
        <w:t xml:space="preserve">. </w:t>
      </w:r>
      <w:r w:rsidR="004C1BAF" w:rsidRPr="00143101">
        <w:rPr>
          <w:color w:val="000000" w:themeColor="text1"/>
          <w:sz w:val="22"/>
          <w:szCs w:val="22"/>
          <w:highlight w:val="yellow"/>
        </w:rPr>
        <w:t>The reported performance accuracy of this system is</w:t>
      </w:r>
      <w:r w:rsidR="003C50CF" w:rsidRPr="00143101">
        <w:rPr>
          <w:color w:val="000000" w:themeColor="text1"/>
          <w:sz w:val="22"/>
          <w:szCs w:val="22"/>
          <w:highlight w:val="yellow"/>
        </w:rPr>
        <w:t xml:space="preserve"> good but</w:t>
      </w:r>
      <w:r w:rsidR="004C1BAF" w:rsidRPr="00143101">
        <w:rPr>
          <w:color w:val="000000" w:themeColor="text1"/>
          <w:sz w:val="22"/>
          <w:szCs w:val="22"/>
          <w:highlight w:val="yellow"/>
        </w:rPr>
        <w:t xml:space="preserve"> not enough to implement a real-time system. </w:t>
      </w:r>
      <w:r w:rsidR="00DF2EEB" w:rsidRPr="00143101">
        <w:rPr>
          <w:color w:val="000000" w:themeColor="text1"/>
          <w:sz w:val="22"/>
          <w:szCs w:val="22"/>
          <w:highlight w:val="yellow"/>
        </w:rPr>
        <w:t xml:space="preserve">Aly </w:t>
      </w:r>
      <w:r w:rsidR="00DF2EEB" w:rsidRPr="00143101">
        <w:rPr>
          <w:i/>
          <w:iCs/>
          <w:color w:val="000000" w:themeColor="text1"/>
          <w:sz w:val="22"/>
          <w:szCs w:val="22"/>
          <w:highlight w:val="yellow"/>
        </w:rPr>
        <w:t>et al</w:t>
      </w:r>
      <w:r w:rsidR="00DF2EEB" w:rsidRPr="00143101">
        <w:rPr>
          <w:color w:val="000000" w:themeColor="text1"/>
          <w:sz w:val="22"/>
          <w:szCs w:val="22"/>
          <w:highlight w:val="yellow"/>
        </w:rPr>
        <w:t>.</w:t>
      </w:r>
      <w:r w:rsidR="00C17FA1" w:rsidRPr="00143101">
        <w:rPr>
          <w:color w:val="000000" w:themeColor="text1"/>
          <w:sz w:val="22"/>
          <w:szCs w:val="22"/>
          <w:highlight w:val="yellow"/>
        </w:rPr>
        <w:t xml:space="preserve"> </w:t>
      </w:r>
      <w:bookmarkStart w:id="3" w:name="_GoBack"/>
      <w:r w:rsidR="00EF17BD" w:rsidRPr="0064298D">
        <w:rPr>
          <w:color w:val="FF0000"/>
          <w:sz w:val="22"/>
          <w:szCs w:val="22"/>
          <w:highlight w:val="yellow"/>
        </w:rPr>
        <w:t>a</w:t>
      </w:r>
      <w:r w:rsidR="002E72B7" w:rsidRPr="0064298D">
        <w:rPr>
          <w:color w:val="FF0000"/>
          <w:sz w:val="22"/>
          <w:szCs w:val="22"/>
          <w:highlight w:val="yellow"/>
        </w:rPr>
        <w:t>p</w:t>
      </w:r>
      <w:r w:rsidR="00EF17BD" w:rsidRPr="0064298D">
        <w:rPr>
          <w:color w:val="FF0000"/>
          <w:sz w:val="22"/>
          <w:szCs w:val="22"/>
          <w:highlight w:val="yellow"/>
        </w:rPr>
        <w:t xml:space="preserve">plied a </w:t>
      </w:r>
      <w:proofErr w:type="spellStart"/>
      <w:r w:rsidR="00EF17BD" w:rsidRPr="0064298D">
        <w:rPr>
          <w:color w:val="FF0000"/>
          <w:sz w:val="22"/>
          <w:szCs w:val="22"/>
          <w:highlight w:val="yellow"/>
        </w:rPr>
        <w:t>PCANet</w:t>
      </w:r>
      <w:proofErr w:type="spellEnd"/>
      <w:r w:rsidR="00EF17BD" w:rsidRPr="0064298D">
        <w:rPr>
          <w:color w:val="FF0000"/>
          <w:sz w:val="22"/>
          <w:szCs w:val="22"/>
          <w:highlight w:val="yellow"/>
        </w:rPr>
        <w:t xml:space="preserve"> </w:t>
      </w:r>
      <w:r w:rsidR="0064298D" w:rsidRPr="0064298D">
        <w:rPr>
          <w:color w:val="FF0000"/>
          <w:sz w:val="22"/>
          <w:szCs w:val="22"/>
          <w:highlight w:val="yellow"/>
        </w:rPr>
        <w:t>for recognizing</w:t>
      </w:r>
      <w:r w:rsidR="00EF17BD" w:rsidRPr="0064298D">
        <w:rPr>
          <w:color w:val="FF0000"/>
          <w:sz w:val="22"/>
          <w:szCs w:val="22"/>
          <w:highlight w:val="yellow"/>
        </w:rPr>
        <w:t xml:space="preserve"> Arabic sign </w:t>
      </w:r>
      <w:proofErr w:type="gramStart"/>
      <w:r w:rsidR="00EF17BD" w:rsidRPr="0064298D">
        <w:rPr>
          <w:color w:val="FF0000"/>
          <w:sz w:val="22"/>
          <w:szCs w:val="22"/>
          <w:highlight w:val="yellow"/>
        </w:rPr>
        <w:t>language</w:t>
      </w:r>
      <w:r w:rsidR="0064298D" w:rsidRPr="0064298D">
        <w:rPr>
          <w:color w:val="FF0000"/>
          <w:sz w:val="22"/>
          <w:szCs w:val="22"/>
          <w:highlight w:val="yellow"/>
        </w:rPr>
        <w:t>(</w:t>
      </w:r>
      <w:proofErr w:type="gramEnd"/>
      <w:r w:rsidR="0064298D" w:rsidRPr="0064298D">
        <w:rPr>
          <w:color w:val="FF0000"/>
          <w:sz w:val="22"/>
          <w:szCs w:val="22"/>
          <w:highlight w:val="yellow"/>
        </w:rPr>
        <w:t>ASL)</w:t>
      </w:r>
      <w:r w:rsidR="00EF17BD" w:rsidRPr="0064298D">
        <w:rPr>
          <w:color w:val="FF0000"/>
          <w:sz w:val="22"/>
          <w:szCs w:val="22"/>
          <w:highlight w:val="yellow"/>
        </w:rPr>
        <w:t xml:space="preserve"> based</w:t>
      </w:r>
      <w:r w:rsidR="00EF17BD" w:rsidRPr="00143101">
        <w:rPr>
          <w:color w:val="000000" w:themeColor="text1"/>
          <w:sz w:val="22"/>
          <w:szCs w:val="22"/>
          <w:highlight w:val="yellow"/>
        </w:rPr>
        <w:t xml:space="preserve"> </w:t>
      </w:r>
      <w:bookmarkEnd w:id="3"/>
      <w:r w:rsidR="00EF17BD" w:rsidRPr="00143101">
        <w:rPr>
          <w:color w:val="000000" w:themeColor="text1"/>
          <w:sz w:val="22"/>
          <w:szCs w:val="22"/>
          <w:highlight w:val="yellow"/>
        </w:rPr>
        <w:t>on intensity and depth images</w:t>
      </w:r>
      <w:r w:rsidR="00BD0226" w:rsidRPr="00143101">
        <w:rPr>
          <w:color w:val="000000" w:themeColor="text1"/>
          <w:sz w:val="22"/>
          <w:szCs w:val="22"/>
          <w:highlight w:val="yellow"/>
        </w:rPr>
        <w:t xml:space="preserve"> and achieved 99.5%</w:t>
      </w:r>
      <w:r w:rsidR="004C1BAF" w:rsidRPr="00143101">
        <w:rPr>
          <w:color w:val="000000" w:themeColor="text1"/>
          <w:sz w:val="22"/>
          <w:szCs w:val="22"/>
          <w:highlight w:val="yellow"/>
        </w:rPr>
        <w:t xml:space="preserve"> </w:t>
      </w:r>
      <w:r w:rsidR="00EF17BD" w:rsidRPr="00143101">
        <w:rPr>
          <w:color w:val="FF0000"/>
          <w:sz w:val="22"/>
          <w:szCs w:val="22"/>
          <w:highlight w:val="yellow"/>
        </w:rPr>
        <w:t>[</w:t>
      </w:r>
      <w:r w:rsidR="003C50CF" w:rsidRPr="00143101">
        <w:rPr>
          <w:color w:val="FF0000"/>
          <w:sz w:val="22"/>
          <w:szCs w:val="22"/>
          <w:highlight w:val="yellow"/>
        </w:rPr>
        <w:t>50</w:t>
      </w:r>
      <w:r w:rsidR="00EF17BD" w:rsidRPr="00143101">
        <w:rPr>
          <w:color w:val="FF0000"/>
          <w:sz w:val="22"/>
          <w:szCs w:val="22"/>
          <w:highlight w:val="yellow"/>
        </w:rPr>
        <w:t xml:space="preserve">]. </w:t>
      </w:r>
      <w:r w:rsidR="00DD275F" w:rsidRPr="00143101">
        <w:rPr>
          <w:color w:val="000000" w:themeColor="text1"/>
          <w:sz w:val="22"/>
          <w:szCs w:val="22"/>
          <w:highlight w:val="yellow"/>
        </w:rPr>
        <w:t xml:space="preserve">In summary, there are many SLR systems with performance accuracy using </w:t>
      </w:r>
      <w:r w:rsidR="006849CF" w:rsidRPr="00143101">
        <w:rPr>
          <w:color w:val="000000" w:themeColor="text1"/>
          <w:sz w:val="22"/>
          <w:szCs w:val="22"/>
          <w:highlight w:val="yellow"/>
        </w:rPr>
        <w:t xml:space="preserve">the </w:t>
      </w:r>
      <w:r w:rsidR="00DD275F" w:rsidRPr="00143101">
        <w:rPr>
          <w:color w:val="000000" w:themeColor="text1"/>
          <w:sz w:val="22"/>
          <w:szCs w:val="22"/>
          <w:highlight w:val="yellow"/>
        </w:rPr>
        <w:t xml:space="preserve">corresponding satisfiable size </w:t>
      </w:r>
      <w:r w:rsidR="0017302C" w:rsidRPr="00143101">
        <w:rPr>
          <w:color w:val="000000" w:themeColor="text1"/>
          <w:sz w:val="22"/>
          <w:szCs w:val="22"/>
          <w:highlight w:val="yellow"/>
        </w:rPr>
        <w:t xml:space="preserve">of the </w:t>
      </w:r>
      <w:r w:rsidR="00DD275F" w:rsidRPr="00143101">
        <w:rPr>
          <w:color w:val="000000" w:themeColor="text1"/>
          <w:sz w:val="22"/>
          <w:szCs w:val="22"/>
          <w:highlight w:val="yellow"/>
        </w:rPr>
        <w:t xml:space="preserve">datasets. However, </w:t>
      </w:r>
      <w:r w:rsidR="006849CF" w:rsidRPr="00143101">
        <w:rPr>
          <w:color w:val="000000" w:themeColor="text1"/>
          <w:sz w:val="22"/>
          <w:szCs w:val="22"/>
          <w:highlight w:val="yellow"/>
        </w:rPr>
        <w:t xml:space="preserve">we </w:t>
      </w:r>
      <w:r w:rsidR="00DD275F" w:rsidRPr="00143101">
        <w:rPr>
          <w:color w:val="000000" w:themeColor="text1"/>
          <w:sz w:val="22"/>
          <w:szCs w:val="22"/>
          <w:highlight w:val="yellow"/>
        </w:rPr>
        <w:t xml:space="preserve">need to develop a BSL recognition system with the </w:t>
      </w:r>
      <w:r w:rsidR="00BC1931" w:rsidRPr="00143101">
        <w:rPr>
          <w:color w:val="000000" w:themeColor="text1"/>
          <w:sz w:val="22"/>
          <w:szCs w:val="22"/>
          <w:highlight w:val="yellow"/>
        </w:rPr>
        <w:t>efficient</w:t>
      </w:r>
      <w:r w:rsidR="00DD275F" w:rsidRPr="00143101">
        <w:rPr>
          <w:color w:val="000000" w:themeColor="text1"/>
          <w:sz w:val="22"/>
          <w:szCs w:val="22"/>
          <w:highlight w:val="yellow"/>
        </w:rPr>
        <w:t xml:space="preserve"> size of the BSL dataset.</w:t>
      </w:r>
      <w:r w:rsidR="00DD275F" w:rsidRPr="0017302C">
        <w:rPr>
          <w:color w:val="000000" w:themeColor="text1"/>
          <w:sz w:val="22"/>
          <w:szCs w:val="22"/>
        </w:rPr>
        <w:t xml:space="preserve">  </w:t>
      </w:r>
    </w:p>
    <w:p w14:paraId="2796A3B7" w14:textId="77777777" w:rsidR="00084D71" w:rsidRPr="00132DD9" w:rsidRDefault="00FE0A2F" w:rsidP="00084D71">
      <w:pPr>
        <w:pStyle w:val="heading1"/>
        <w:rPr>
          <w:rFonts w:ascii="NimbusRomNo9L-Regu" w:hAnsi="NimbusRomNo9L-Regu" w:cs="NimbusRomNo9L-Regu"/>
          <w:color w:val="000000" w:themeColor="text1"/>
        </w:rPr>
      </w:pPr>
      <w:r w:rsidRPr="00132DD9">
        <w:rPr>
          <w:rFonts w:ascii="NimbusRomNo9L-Regu" w:hAnsi="NimbusRomNo9L-Regu" w:cs="NimbusRomNo9L-Regu"/>
          <w:color w:val="000000" w:themeColor="text1"/>
        </w:rPr>
        <w:t>Dataset Description</w:t>
      </w:r>
    </w:p>
    <w:p w14:paraId="6A5457EE" w14:textId="534AD0FD" w:rsidR="00454D10" w:rsidRPr="00132DD9" w:rsidRDefault="00855832" w:rsidP="00AB4E29">
      <w:pPr>
        <w:rPr>
          <w:color w:val="000000" w:themeColor="text1"/>
          <w:sz w:val="22"/>
        </w:rPr>
      </w:pPr>
      <w:r w:rsidRPr="00132DD9">
        <w:rPr>
          <w:color w:val="000000" w:themeColor="text1"/>
          <w:sz w:val="22"/>
        </w:rPr>
        <w:t xml:space="preserve">The actual </w:t>
      </w:r>
      <w:r w:rsidR="00F92EC9" w:rsidRPr="00132DD9">
        <w:rPr>
          <w:color w:val="000000" w:themeColor="text1"/>
          <w:sz w:val="22"/>
        </w:rPr>
        <w:t>characters</w:t>
      </w:r>
      <w:r w:rsidRPr="00132DD9">
        <w:rPr>
          <w:color w:val="000000" w:themeColor="text1"/>
          <w:sz w:val="22"/>
        </w:rPr>
        <w:t xml:space="preserve"> of BSL is 50</w:t>
      </w:r>
      <w:r w:rsidR="00D30C69" w:rsidRPr="00132DD9">
        <w:rPr>
          <w:color w:val="000000" w:themeColor="text1"/>
          <w:sz w:val="22"/>
        </w:rPr>
        <w:t xml:space="preserve">, among them 30 gestures for alphabet and 10 </w:t>
      </w:r>
      <w:r w:rsidR="00F92EC9" w:rsidRPr="00132DD9">
        <w:rPr>
          <w:color w:val="000000" w:themeColor="text1"/>
          <w:sz w:val="22"/>
        </w:rPr>
        <w:t>gestures</w:t>
      </w:r>
      <w:r w:rsidR="00D30C69" w:rsidRPr="00132DD9">
        <w:rPr>
          <w:color w:val="000000" w:themeColor="text1"/>
          <w:sz w:val="22"/>
        </w:rPr>
        <w:t xml:space="preserve"> for digits</w:t>
      </w:r>
      <w:r w:rsidR="00F92EC9" w:rsidRPr="00132DD9">
        <w:rPr>
          <w:color w:val="000000" w:themeColor="text1"/>
          <w:sz w:val="22"/>
        </w:rPr>
        <w:t>,</w:t>
      </w:r>
      <w:r w:rsidR="00D30C69" w:rsidRPr="00132DD9">
        <w:rPr>
          <w:color w:val="000000" w:themeColor="text1"/>
          <w:sz w:val="22"/>
        </w:rPr>
        <w:t xml:space="preserve"> and commonly used about 4000 double hand symbol</w:t>
      </w:r>
      <w:r w:rsidR="00F92EC9" w:rsidRPr="00132DD9">
        <w:rPr>
          <w:color w:val="000000" w:themeColor="text1"/>
          <w:sz w:val="22"/>
        </w:rPr>
        <w:t xml:space="preserve">s </w:t>
      </w:r>
      <w:r w:rsidR="00D30C69" w:rsidRPr="00132DD9">
        <w:rPr>
          <w:color w:val="000000" w:themeColor="text1"/>
          <w:sz w:val="22"/>
        </w:rPr>
        <w:t>[</w:t>
      </w:r>
      <w:r w:rsidR="00FA0731" w:rsidRPr="00FA0731">
        <w:rPr>
          <w:color w:val="FF0000"/>
          <w:sz w:val="22"/>
        </w:rPr>
        <w:t>51</w:t>
      </w:r>
      <w:r w:rsidR="00D30C69" w:rsidRPr="00132DD9">
        <w:rPr>
          <w:color w:val="000000" w:themeColor="text1"/>
          <w:sz w:val="22"/>
        </w:rPr>
        <w:t>].</w:t>
      </w:r>
      <w:r w:rsidR="00F92EC9" w:rsidRPr="00132DD9">
        <w:rPr>
          <w:color w:val="000000" w:themeColor="text1"/>
          <w:sz w:val="22"/>
        </w:rPr>
        <w:t xml:space="preserve"> BSL</w:t>
      </w:r>
      <w:r w:rsidR="00D30C69" w:rsidRPr="00132DD9">
        <w:rPr>
          <w:color w:val="000000" w:themeColor="text1"/>
          <w:sz w:val="22"/>
        </w:rPr>
        <w:t xml:space="preserve"> </w:t>
      </w:r>
      <w:r w:rsidRPr="00132DD9">
        <w:rPr>
          <w:color w:val="000000" w:themeColor="text1"/>
          <w:sz w:val="22"/>
        </w:rPr>
        <w:t>datasets</w:t>
      </w:r>
      <w:r w:rsidR="00D30C69" w:rsidRPr="00132DD9">
        <w:rPr>
          <w:color w:val="000000" w:themeColor="text1"/>
          <w:sz w:val="22"/>
        </w:rPr>
        <w:t xml:space="preserve"> </w:t>
      </w:r>
      <w:r w:rsidR="00FA0731">
        <w:rPr>
          <w:color w:val="000000" w:themeColor="text1"/>
          <w:sz w:val="22"/>
        </w:rPr>
        <w:t xml:space="preserve">were </w:t>
      </w:r>
      <w:r w:rsidR="00A407AB" w:rsidRPr="00A407AB">
        <w:rPr>
          <w:color w:val="000000" w:themeColor="text1"/>
          <w:sz w:val="22"/>
          <w:highlight w:val="yellow"/>
        </w:rPr>
        <w:t>built</w:t>
      </w:r>
      <w:r w:rsidR="00D30C69" w:rsidRPr="00132DD9">
        <w:rPr>
          <w:color w:val="000000" w:themeColor="text1"/>
          <w:sz w:val="22"/>
        </w:rPr>
        <w:t xml:space="preserve"> </w:t>
      </w:r>
      <w:r w:rsidR="00F92EC9" w:rsidRPr="00132DD9">
        <w:rPr>
          <w:color w:val="000000" w:themeColor="text1"/>
          <w:sz w:val="22"/>
        </w:rPr>
        <w:t>collaborating with</w:t>
      </w:r>
      <w:r w:rsidR="00D30C69" w:rsidRPr="00132DD9">
        <w:rPr>
          <w:color w:val="000000" w:themeColor="text1"/>
          <w:sz w:val="22"/>
        </w:rPr>
        <w:t xml:space="preserve"> various deaf-community schools</w:t>
      </w:r>
      <w:r w:rsidR="00F92EC9" w:rsidRPr="00132DD9">
        <w:rPr>
          <w:color w:val="000000" w:themeColor="text1"/>
          <w:sz w:val="22"/>
        </w:rPr>
        <w:t xml:space="preserve"> and foundations, and Table 1 shows the alphabetic representation of BSL characters collected from deaf community schools.</w:t>
      </w:r>
    </w:p>
    <w:p w14:paraId="3032FEC5" w14:textId="30AE501A" w:rsidR="00D30C69" w:rsidRPr="00132DD9" w:rsidRDefault="00720157" w:rsidP="00720157">
      <w:pPr>
        <w:pStyle w:val="tablecaption"/>
      </w:pPr>
      <w:r>
        <w:rPr>
          <w:b/>
        </w:rPr>
        <w:lastRenderedPageBreak/>
        <w:t xml:space="preserve">Table </w:t>
      </w:r>
      <w:r>
        <w:rPr>
          <w:b/>
        </w:rPr>
        <w:fldChar w:fldCharType="begin"/>
      </w:r>
      <w:r>
        <w:rPr>
          <w:b/>
        </w:rPr>
        <w:instrText xml:space="preserve"> SEQ "Table" \* MERGEFORMAT </w:instrText>
      </w:r>
      <w:r>
        <w:rPr>
          <w:b/>
        </w:rPr>
        <w:fldChar w:fldCharType="separate"/>
      </w:r>
      <w:r w:rsidR="007D33BC">
        <w:rPr>
          <w:b/>
          <w:noProof/>
        </w:rPr>
        <w:t>1</w:t>
      </w:r>
      <w:r>
        <w:rPr>
          <w:b/>
        </w:rPr>
        <w:fldChar w:fldCharType="end"/>
      </w:r>
      <w:r>
        <w:rPr>
          <w:b/>
        </w:rPr>
        <w:t>.</w:t>
      </w:r>
      <w:r>
        <w:t xml:space="preserve"> </w:t>
      </w:r>
      <w:r w:rsidR="00D30C69" w:rsidRPr="00720157">
        <w:t>Bengali</w:t>
      </w:r>
      <w:r w:rsidR="00D30C69" w:rsidRPr="00132DD9">
        <w:t xml:space="preserve"> Characters Alphabetic Representation</w:t>
      </w:r>
      <w:r w:rsidR="00EE6FE5" w:rsidRPr="00EE6FE5">
        <w:rPr>
          <w:highlight w:val="yellow"/>
        </w:rPr>
        <w:t>.</w:t>
      </w:r>
    </w:p>
    <w:tbl>
      <w:tblPr>
        <w:tblStyle w:val="TableGrid"/>
        <w:tblW w:w="7056" w:type="dxa"/>
        <w:tblBorders>
          <w:insideV w:val="none" w:sz="0" w:space="0" w:color="auto"/>
        </w:tblBorders>
        <w:tblLayout w:type="fixed"/>
        <w:tblLook w:val="04A0" w:firstRow="1" w:lastRow="0" w:firstColumn="1" w:lastColumn="0" w:noHBand="0" w:noVBand="1"/>
      </w:tblPr>
      <w:tblGrid>
        <w:gridCol w:w="1008"/>
        <w:gridCol w:w="1008"/>
        <w:gridCol w:w="1008"/>
        <w:gridCol w:w="1008"/>
        <w:gridCol w:w="1008"/>
        <w:gridCol w:w="1008"/>
        <w:gridCol w:w="1008"/>
      </w:tblGrid>
      <w:tr w:rsidR="00132DD9" w:rsidRPr="00132DD9" w14:paraId="272150C5" w14:textId="686BBA9A" w:rsidTr="00F92EC9">
        <w:trPr>
          <w:trHeight w:val="288"/>
        </w:trPr>
        <w:tc>
          <w:tcPr>
            <w:tcW w:w="1008" w:type="dxa"/>
            <w:tcBorders>
              <w:left w:val="nil"/>
            </w:tcBorders>
          </w:tcPr>
          <w:p w14:paraId="525FAC3E" w14:textId="758C7B68" w:rsidR="00317C4D" w:rsidRPr="00132DD9" w:rsidRDefault="00317C4D" w:rsidP="00F92EC9">
            <w:pPr>
              <w:ind w:firstLine="0"/>
              <w:jc w:val="center"/>
              <w:rPr>
                <w:color w:val="000000" w:themeColor="text1"/>
                <w:szCs w:val="18"/>
              </w:rPr>
            </w:pPr>
            <w:bookmarkStart w:id="4" w:name="_Hlk95232509"/>
            <w:r w:rsidRPr="00132DD9">
              <w:rPr>
                <w:rFonts w:ascii="Nirmala UI" w:hAnsi="Nirmala UI" w:cs="Nirmala UI"/>
                <w:color w:val="000000" w:themeColor="text1"/>
                <w:szCs w:val="18"/>
              </w:rPr>
              <w:t>অ</w:t>
            </w:r>
            <w:r w:rsidR="00D30C69" w:rsidRPr="00132DD9">
              <w:rPr>
                <w:color w:val="000000" w:themeColor="text1"/>
                <w:szCs w:val="18"/>
              </w:rPr>
              <w:t xml:space="preserve"> </w:t>
            </w:r>
            <w:r w:rsidRPr="00132DD9">
              <w:rPr>
                <w:color w:val="000000" w:themeColor="text1"/>
                <w:szCs w:val="18"/>
              </w:rPr>
              <w:t>-</w:t>
            </w:r>
            <w:r w:rsidR="00D30C69" w:rsidRPr="00132DD9">
              <w:rPr>
                <w:color w:val="000000" w:themeColor="text1"/>
                <w:szCs w:val="18"/>
              </w:rPr>
              <w:t xml:space="preserve"> </w:t>
            </w:r>
            <w:r w:rsidRPr="00132DD9">
              <w:rPr>
                <w:color w:val="000000" w:themeColor="text1"/>
                <w:szCs w:val="18"/>
              </w:rPr>
              <w:t>A</w:t>
            </w:r>
          </w:p>
        </w:tc>
        <w:tc>
          <w:tcPr>
            <w:tcW w:w="1008" w:type="dxa"/>
          </w:tcPr>
          <w:p w14:paraId="3B5FB32C" w14:textId="01CEF95F"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আ</w:t>
            </w:r>
            <w:r w:rsidR="00D30C69" w:rsidRPr="00132DD9">
              <w:rPr>
                <w:color w:val="000000" w:themeColor="text1"/>
                <w:szCs w:val="18"/>
              </w:rPr>
              <w:t xml:space="preserve"> </w:t>
            </w:r>
            <w:r w:rsidRPr="00132DD9">
              <w:rPr>
                <w:color w:val="000000" w:themeColor="text1"/>
                <w:szCs w:val="18"/>
              </w:rPr>
              <w:t>- Ā</w:t>
            </w:r>
          </w:p>
        </w:tc>
        <w:tc>
          <w:tcPr>
            <w:tcW w:w="1008" w:type="dxa"/>
          </w:tcPr>
          <w:p w14:paraId="616960FF" w14:textId="08D87645"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ই</w:t>
            </w:r>
            <w:r w:rsidR="00F92EC9" w:rsidRPr="00132DD9">
              <w:rPr>
                <w:rFonts w:ascii="Nirmala UI" w:hAnsi="Nirmala UI" w:cs="Nirmala UI"/>
                <w:color w:val="000000" w:themeColor="text1"/>
                <w:szCs w:val="18"/>
              </w:rPr>
              <w:t xml:space="preserve"> </w:t>
            </w:r>
            <w:r w:rsidRPr="00132DD9">
              <w:rPr>
                <w:color w:val="000000" w:themeColor="text1"/>
                <w:szCs w:val="18"/>
              </w:rPr>
              <w:t>-</w:t>
            </w:r>
            <w:r w:rsidR="00F92EC9" w:rsidRPr="00132DD9">
              <w:rPr>
                <w:color w:val="000000" w:themeColor="text1"/>
                <w:szCs w:val="18"/>
              </w:rPr>
              <w:t xml:space="preserve"> </w:t>
            </w:r>
            <w:r w:rsidRPr="00132DD9">
              <w:rPr>
                <w:color w:val="000000" w:themeColor="text1"/>
                <w:szCs w:val="18"/>
              </w:rPr>
              <w:t>I</w:t>
            </w:r>
          </w:p>
        </w:tc>
        <w:tc>
          <w:tcPr>
            <w:tcW w:w="1008" w:type="dxa"/>
          </w:tcPr>
          <w:p w14:paraId="22BAF174" w14:textId="78D7146A"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উ</w:t>
            </w:r>
            <w:r w:rsidR="00D30C69" w:rsidRPr="00132DD9">
              <w:rPr>
                <w:color w:val="000000" w:themeColor="text1"/>
                <w:szCs w:val="18"/>
              </w:rPr>
              <w:t xml:space="preserve"> </w:t>
            </w:r>
            <w:r w:rsidRPr="00132DD9">
              <w:rPr>
                <w:color w:val="000000" w:themeColor="text1"/>
                <w:szCs w:val="18"/>
              </w:rPr>
              <w:t>-</w:t>
            </w:r>
            <w:r w:rsidR="00D30C69" w:rsidRPr="00132DD9">
              <w:rPr>
                <w:color w:val="000000" w:themeColor="text1"/>
                <w:szCs w:val="18"/>
              </w:rPr>
              <w:t xml:space="preserve"> </w:t>
            </w:r>
            <w:r w:rsidRPr="00132DD9">
              <w:rPr>
                <w:color w:val="000000" w:themeColor="text1"/>
                <w:szCs w:val="18"/>
              </w:rPr>
              <w:t>U</w:t>
            </w:r>
          </w:p>
        </w:tc>
        <w:tc>
          <w:tcPr>
            <w:tcW w:w="1008" w:type="dxa"/>
          </w:tcPr>
          <w:p w14:paraId="78CDA84F" w14:textId="516DECF9"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র</w:t>
            </w:r>
            <w:r w:rsidR="00D30C69" w:rsidRPr="00132DD9">
              <w:rPr>
                <w:color w:val="000000" w:themeColor="text1"/>
                <w:szCs w:val="18"/>
              </w:rPr>
              <w:t xml:space="preserve"> </w:t>
            </w:r>
            <w:r w:rsidRPr="00132DD9">
              <w:rPr>
                <w:color w:val="000000" w:themeColor="text1"/>
                <w:szCs w:val="18"/>
              </w:rPr>
              <w:t>-</w:t>
            </w:r>
            <w:r w:rsidR="00D30C69" w:rsidRPr="00132DD9">
              <w:rPr>
                <w:color w:val="000000" w:themeColor="text1"/>
                <w:szCs w:val="18"/>
              </w:rPr>
              <w:t xml:space="preserve"> </w:t>
            </w:r>
            <w:r w:rsidRPr="00132DD9">
              <w:rPr>
                <w:color w:val="000000" w:themeColor="text1"/>
                <w:szCs w:val="18"/>
              </w:rPr>
              <w:t>R</w:t>
            </w:r>
          </w:p>
        </w:tc>
        <w:tc>
          <w:tcPr>
            <w:tcW w:w="1008" w:type="dxa"/>
          </w:tcPr>
          <w:p w14:paraId="04BECF3F" w14:textId="0128FAFB"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এ</w:t>
            </w:r>
            <w:r w:rsidR="00D30C69" w:rsidRPr="00132DD9">
              <w:rPr>
                <w:color w:val="000000" w:themeColor="text1"/>
                <w:szCs w:val="18"/>
              </w:rPr>
              <w:t xml:space="preserve"> </w:t>
            </w:r>
            <w:r w:rsidRPr="00132DD9">
              <w:rPr>
                <w:color w:val="000000" w:themeColor="text1"/>
                <w:szCs w:val="18"/>
              </w:rPr>
              <w:t>- Ē</w:t>
            </w:r>
          </w:p>
        </w:tc>
        <w:tc>
          <w:tcPr>
            <w:tcW w:w="1008" w:type="dxa"/>
            <w:tcBorders>
              <w:right w:val="nil"/>
            </w:tcBorders>
          </w:tcPr>
          <w:p w14:paraId="07E283E9" w14:textId="1C311F97"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ঐ</w:t>
            </w:r>
            <w:r w:rsidRPr="00132DD9">
              <w:rPr>
                <w:color w:val="000000" w:themeColor="text1"/>
                <w:szCs w:val="18"/>
              </w:rPr>
              <w:t>-</w:t>
            </w:r>
            <w:r w:rsidR="00D30C69" w:rsidRPr="00132DD9">
              <w:rPr>
                <w:color w:val="000000" w:themeColor="text1"/>
                <w:szCs w:val="18"/>
              </w:rPr>
              <w:t xml:space="preserve"> </w:t>
            </w:r>
            <w:r w:rsidRPr="00132DD9">
              <w:rPr>
                <w:color w:val="000000" w:themeColor="text1"/>
                <w:szCs w:val="18"/>
              </w:rPr>
              <w:t>Oi</w:t>
            </w:r>
          </w:p>
        </w:tc>
      </w:tr>
      <w:tr w:rsidR="00132DD9" w:rsidRPr="00132DD9" w14:paraId="1FBE99CE" w14:textId="17EB2C95" w:rsidTr="00F92EC9">
        <w:trPr>
          <w:trHeight w:val="288"/>
        </w:trPr>
        <w:tc>
          <w:tcPr>
            <w:tcW w:w="1008" w:type="dxa"/>
            <w:tcBorders>
              <w:left w:val="nil"/>
            </w:tcBorders>
          </w:tcPr>
          <w:p w14:paraId="442467D6" w14:textId="2395A45F"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ও</w:t>
            </w:r>
            <w:r w:rsidR="00D30C69" w:rsidRPr="00132DD9">
              <w:rPr>
                <w:color w:val="000000" w:themeColor="text1"/>
                <w:szCs w:val="18"/>
              </w:rPr>
              <w:t xml:space="preserve"> </w:t>
            </w:r>
            <w:r w:rsidRPr="00132DD9">
              <w:rPr>
                <w:color w:val="000000" w:themeColor="text1"/>
                <w:szCs w:val="18"/>
              </w:rPr>
              <w:t>- Ō</w:t>
            </w:r>
          </w:p>
        </w:tc>
        <w:tc>
          <w:tcPr>
            <w:tcW w:w="1008" w:type="dxa"/>
          </w:tcPr>
          <w:p w14:paraId="43B06784" w14:textId="3BC2701F"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ঔ</w:t>
            </w:r>
            <w:r w:rsidR="00F92EC9" w:rsidRPr="00132DD9">
              <w:rPr>
                <w:rFonts w:ascii="Nirmala UI" w:hAnsi="Nirmala UI" w:cs="Nirmala UI"/>
                <w:color w:val="000000" w:themeColor="text1"/>
                <w:szCs w:val="18"/>
              </w:rPr>
              <w:t xml:space="preserve"> </w:t>
            </w:r>
            <w:r w:rsidRPr="00132DD9">
              <w:rPr>
                <w:color w:val="000000" w:themeColor="text1"/>
                <w:szCs w:val="18"/>
              </w:rPr>
              <w:t>- Au</w:t>
            </w:r>
          </w:p>
        </w:tc>
        <w:tc>
          <w:tcPr>
            <w:tcW w:w="1008" w:type="dxa"/>
          </w:tcPr>
          <w:p w14:paraId="61800692" w14:textId="3E0254BD"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ক</w:t>
            </w:r>
            <w:r w:rsidR="00D30C69" w:rsidRPr="00132DD9">
              <w:rPr>
                <w:color w:val="000000" w:themeColor="text1"/>
                <w:szCs w:val="18"/>
              </w:rPr>
              <w:t xml:space="preserve"> </w:t>
            </w:r>
            <w:r w:rsidRPr="00132DD9">
              <w:rPr>
                <w:color w:val="000000" w:themeColor="text1"/>
                <w:szCs w:val="18"/>
              </w:rPr>
              <w:t>-</w:t>
            </w:r>
            <w:r w:rsidR="00D30C69" w:rsidRPr="00132DD9">
              <w:rPr>
                <w:color w:val="000000" w:themeColor="text1"/>
                <w:szCs w:val="18"/>
              </w:rPr>
              <w:t xml:space="preserve"> </w:t>
            </w:r>
            <w:r w:rsidRPr="00132DD9">
              <w:rPr>
                <w:color w:val="000000" w:themeColor="text1"/>
                <w:szCs w:val="18"/>
              </w:rPr>
              <w:t>K</w:t>
            </w:r>
          </w:p>
        </w:tc>
        <w:tc>
          <w:tcPr>
            <w:tcW w:w="1008" w:type="dxa"/>
          </w:tcPr>
          <w:p w14:paraId="07890428" w14:textId="260DF75C"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খ</w:t>
            </w:r>
            <w:r w:rsidR="00D30C69" w:rsidRPr="00132DD9">
              <w:rPr>
                <w:color w:val="000000" w:themeColor="text1"/>
                <w:szCs w:val="18"/>
              </w:rPr>
              <w:t xml:space="preserve"> </w:t>
            </w:r>
            <w:r w:rsidRPr="00132DD9">
              <w:rPr>
                <w:color w:val="000000" w:themeColor="text1"/>
                <w:szCs w:val="18"/>
              </w:rPr>
              <w:t>-</w:t>
            </w:r>
            <w:r w:rsidR="00D30C69" w:rsidRPr="00132DD9">
              <w:rPr>
                <w:color w:val="000000" w:themeColor="text1"/>
                <w:szCs w:val="18"/>
              </w:rPr>
              <w:t xml:space="preserve"> </w:t>
            </w:r>
            <w:r w:rsidRPr="00132DD9">
              <w:rPr>
                <w:color w:val="000000" w:themeColor="text1"/>
                <w:szCs w:val="18"/>
              </w:rPr>
              <w:t>Kha</w:t>
            </w:r>
          </w:p>
        </w:tc>
        <w:tc>
          <w:tcPr>
            <w:tcW w:w="1008" w:type="dxa"/>
          </w:tcPr>
          <w:p w14:paraId="2E712256" w14:textId="5EA1A088"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গ</w:t>
            </w:r>
            <w:r w:rsidR="00D30C69" w:rsidRPr="00132DD9">
              <w:rPr>
                <w:color w:val="000000" w:themeColor="text1"/>
                <w:szCs w:val="18"/>
              </w:rPr>
              <w:t xml:space="preserve"> </w:t>
            </w:r>
            <w:r w:rsidRPr="00132DD9">
              <w:rPr>
                <w:color w:val="000000" w:themeColor="text1"/>
                <w:szCs w:val="18"/>
              </w:rPr>
              <w:t>-</w:t>
            </w:r>
            <w:r w:rsidR="00D30C69" w:rsidRPr="00132DD9">
              <w:rPr>
                <w:color w:val="000000" w:themeColor="text1"/>
                <w:szCs w:val="18"/>
              </w:rPr>
              <w:t xml:space="preserve"> </w:t>
            </w:r>
            <w:r w:rsidRPr="00132DD9">
              <w:rPr>
                <w:color w:val="000000" w:themeColor="text1"/>
                <w:szCs w:val="18"/>
              </w:rPr>
              <w:t>Ga</w:t>
            </w:r>
          </w:p>
        </w:tc>
        <w:tc>
          <w:tcPr>
            <w:tcW w:w="1008" w:type="dxa"/>
          </w:tcPr>
          <w:p w14:paraId="453F12BC" w14:textId="66E58685"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ঘ</w:t>
            </w:r>
            <w:r w:rsidR="00D30C69" w:rsidRPr="00132DD9">
              <w:rPr>
                <w:color w:val="000000" w:themeColor="text1"/>
                <w:szCs w:val="18"/>
              </w:rPr>
              <w:t xml:space="preserve"> </w:t>
            </w:r>
            <w:r w:rsidRPr="00132DD9">
              <w:rPr>
                <w:color w:val="000000" w:themeColor="text1"/>
                <w:szCs w:val="18"/>
              </w:rPr>
              <w:t>-</w:t>
            </w:r>
            <w:r w:rsidR="00D30C69" w:rsidRPr="00132DD9">
              <w:rPr>
                <w:color w:val="000000" w:themeColor="text1"/>
                <w:szCs w:val="18"/>
              </w:rPr>
              <w:t xml:space="preserve"> </w:t>
            </w:r>
            <w:proofErr w:type="spellStart"/>
            <w:r w:rsidRPr="00132DD9">
              <w:rPr>
                <w:color w:val="000000" w:themeColor="text1"/>
                <w:szCs w:val="18"/>
              </w:rPr>
              <w:t>Gha</w:t>
            </w:r>
            <w:proofErr w:type="spellEnd"/>
          </w:p>
        </w:tc>
        <w:tc>
          <w:tcPr>
            <w:tcW w:w="1008" w:type="dxa"/>
            <w:tcBorders>
              <w:right w:val="nil"/>
            </w:tcBorders>
          </w:tcPr>
          <w:p w14:paraId="341A06AE" w14:textId="0E66799B"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ঙ</w:t>
            </w:r>
            <w:r w:rsidR="00D30C69" w:rsidRPr="00132DD9">
              <w:rPr>
                <w:color w:val="000000" w:themeColor="text1"/>
                <w:szCs w:val="18"/>
              </w:rPr>
              <w:t xml:space="preserve"> </w:t>
            </w:r>
            <w:r w:rsidRPr="00132DD9">
              <w:rPr>
                <w:color w:val="000000" w:themeColor="text1"/>
                <w:szCs w:val="18"/>
              </w:rPr>
              <w:t xml:space="preserve">- </w:t>
            </w:r>
            <w:proofErr w:type="spellStart"/>
            <w:r w:rsidRPr="00132DD9">
              <w:rPr>
                <w:color w:val="000000" w:themeColor="text1"/>
                <w:szCs w:val="18"/>
              </w:rPr>
              <w:t>Ṅa</w:t>
            </w:r>
            <w:proofErr w:type="spellEnd"/>
          </w:p>
        </w:tc>
      </w:tr>
      <w:tr w:rsidR="00132DD9" w:rsidRPr="00132DD9" w14:paraId="2C4452C0" w14:textId="657EFDAD" w:rsidTr="00F92EC9">
        <w:trPr>
          <w:trHeight w:val="288"/>
        </w:trPr>
        <w:tc>
          <w:tcPr>
            <w:tcW w:w="1008" w:type="dxa"/>
            <w:tcBorders>
              <w:left w:val="nil"/>
            </w:tcBorders>
          </w:tcPr>
          <w:p w14:paraId="6E1F2FB3" w14:textId="0A01E141"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চ</w:t>
            </w:r>
            <w:r w:rsidR="00D30C69" w:rsidRPr="00132DD9">
              <w:rPr>
                <w:color w:val="000000" w:themeColor="text1"/>
                <w:szCs w:val="18"/>
              </w:rPr>
              <w:t xml:space="preserve"> </w:t>
            </w:r>
            <w:r w:rsidRPr="00132DD9">
              <w:rPr>
                <w:color w:val="000000" w:themeColor="text1"/>
                <w:szCs w:val="18"/>
              </w:rPr>
              <w:t>-</w:t>
            </w:r>
            <w:r w:rsidR="00D30C69" w:rsidRPr="00132DD9">
              <w:rPr>
                <w:color w:val="000000" w:themeColor="text1"/>
                <w:szCs w:val="18"/>
              </w:rPr>
              <w:t xml:space="preserve"> </w:t>
            </w:r>
            <w:r w:rsidRPr="00132DD9">
              <w:rPr>
                <w:color w:val="000000" w:themeColor="text1"/>
                <w:szCs w:val="18"/>
              </w:rPr>
              <w:t>Ca</w:t>
            </w:r>
          </w:p>
        </w:tc>
        <w:tc>
          <w:tcPr>
            <w:tcW w:w="1008" w:type="dxa"/>
          </w:tcPr>
          <w:p w14:paraId="3D75EB40" w14:textId="656B9053"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ছ</w:t>
            </w:r>
            <w:r w:rsidR="00D30C69" w:rsidRPr="00132DD9">
              <w:rPr>
                <w:color w:val="000000" w:themeColor="text1"/>
                <w:szCs w:val="18"/>
              </w:rPr>
              <w:t xml:space="preserve"> </w:t>
            </w:r>
            <w:r w:rsidRPr="00132DD9">
              <w:rPr>
                <w:color w:val="000000" w:themeColor="text1"/>
                <w:szCs w:val="18"/>
              </w:rPr>
              <w:t>-</w:t>
            </w:r>
            <w:r w:rsidR="00D30C69" w:rsidRPr="00132DD9">
              <w:rPr>
                <w:color w:val="000000" w:themeColor="text1"/>
                <w:szCs w:val="18"/>
              </w:rPr>
              <w:t xml:space="preserve"> </w:t>
            </w:r>
            <w:r w:rsidRPr="00132DD9">
              <w:rPr>
                <w:color w:val="000000" w:themeColor="text1"/>
                <w:szCs w:val="18"/>
              </w:rPr>
              <w:t>Cha</w:t>
            </w:r>
          </w:p>
        </w:tc>
        <w:tc>
          <w:tcPr>
            <w:tcW w:w="1008" w:type="dxa"/>
          </w:tcPr>
          <w:p w14:paraId="6FCECE96" w14:textId="34579942" w:rsidR="00317C4D" w:rsidRPr="00132DD9" w:rsidRDefault="00317C4D" w:rsidP="00F92EC9">
            <w:pPr>
              <w:ind w:firstLine="0"/>
              <w:jc w:val="center"/>
              <w:rPr>
                <w:color w:val="000000" w:themeColor="text1"/>
                <w:szCs w:val="18"/>
              </w:rPr>
            </w:pPr>
            <w:proofErr w:type="spellStart"/>
            <w:r w:rsidRPr="00132DD9">
              <w:rPr>
                <w:rFonts w:ascii="Nirmala UI" w:hAnsi="Nirmala UI" w:cs="Nirmala UI"/>
                <w:color w:val="000000" w:themeColor="text1"/>
                <w:szCs w:val="18"/>
              </w:rPr>
              <w:t>জ্</w:t>
            </w:r>
            <w:proofErr w:type="spellEnd"/>
            <w:r w:rsidR="00D30C69" w:rsidRPr="00132DD9">
              <w:rPr>
                <w:color w:val="000000" w:themeColor="text1"/>
                <w:szCs w:val="18"/>
              </w:rPr>
              <w:t xml:space="preserve"> </w:t>
            </w:r>
            <w:r w:rsidRPr="00132DD9">
              <w:rPr>
                <w:color w:val="000000" w:themeColor="text1"/>
                <w:szCs w:val="18"/>
              </w:rPr>
              <w:t>-</w:t>
            </w:r>
            <w:r w:rsidR="00D30C69" w:rsidRPr="00132DD9">
              <w:rPr>
                <w:color w:val="000000" w:themeColor="text1"/>
                <w:szCs w:val="18"/>
              </w:rPr>
              <w:t xml:space="preserve"> </w:t>
            </w:r>
            <w:r w:rsidRPr="00132DD9">
              <w:rPr>
                <w:color w:val="000000" w:themeColor="text1"/>
                <w:szCs w:val="18"/>
              </w:rPr>
              <w:t>Ja</w:t>
            </w:r>
          </w:p>
        </w:tc>
        <w:tc>
          <w:tcPr>
            <w:tcW w:w="1008" w:type="dxa"/>
          </w:tcPr>
          <w:p w14:paraId="6BD8569D" w14:textId="3CC61E48"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ঝ</w:t>
            </w:r>
            <w:r w:rsidR="00D30C69" w:rsidRPr="00132DD9">
              <w:rPr>
                <w:color w:val="000000" w:themeColor="text1"/>
                <w:szCs w:val="18"/>
              </w:rPr>
              <w:t xml:space="preserve"> </w:t>
            </w:r>
            <w:r w:rsidRPr="00132DD9">
              <w:rPr>
                <w:color w:val="000000" w:themeColor="text1"/>
                <w:szCs w:val="18"/>
              </w:rPr>
              <w:t>-</w:t>
            </w:r>
            <w:r w:rsidR="00D30C69" w:rsidRPr="00132DD9">
              <w:rPr>
                <w:color w:val="000000" w:themeColor="text1"/>
                <w:szCs w:val="18"/>
              </w:rPr>
              <w:t xml:space="preserve"> </w:t>
            </w:r>
            <w:r w:rsidRPr="00132DD9">
              <w:rPr>
                <w:color w:val="000000" w:themeColor="text1"/>
                <w:szCs w:val="18"/>
              </w:rPr>
              <w:t>Jha</w:t>
            </w:r>
          </w:p>
        </w:tc>
        <w:tc>
          <w:tcPr>
            <w:tcW w:w="1008" w:type="dxa"/>
          </w:tcPr>
          <w:p w14:paraId="657FA444" w14:textId="17848414"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ঞ</w:t>
            </w:r>
            <w:r w:rsidR="00D30C69" w:rsidRPr="00132DD9">
              <w:rPr>
                <w:color w:val="000000" w:themeColor="text1"/>
                <w:szCs w:val="18"/>
              </w:rPr>
              <w:t xml:space="preserve"> </w:t>
            </w:r>
            <w:r w:rsidRPr="00132DD9">
              <w:rPr>
                <w:color w:val="000000" w:themeColor="text1"/>
                <w:szCs w:val="18"/>
              </w:rPr>
              <w:t xml:space="preserve">- </w:t>
            </w:r>
            <w:proofErr w:type="spellStart"/>
            <w:r w:rsidRPr="00132DD9">
              <w:rPr>
                <w:color w:val="000000" w:themeColor="text1"/>
                <w:szCs w:val="18"/>
              </w:rPr>
              <w:t>Ña</w:t>
            </w:r>
            <w:proofErr w:type="spellEnd"/>
          </w:p>
        </w:tc>
        <w:tc>
          <w:tcPr>
            <w:tcW w:w="1008" w:type="dxa"/>
          </w:tcPr>
          <w:p w14:paraId="6CCDBFCF" w14:textId="54103553"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ট</w:t>
            </w:r>
            <w:r w:rsidRPr="00132DD9">
              <w:rPr>
                <w:color w:val="000000" w:themeColor="text1"/>
                <w:szCs w:val="18"/>
              </w:rPr>
              <w:t xml:space="preserve"> - </w:t>
            </w:r>
            <w:proofErr w:type="spellStart"/>
            <w:r w:rsidRPr="00132DD9">
              <w:rPr>
                <w:color w:val="000000" w:themeColor="text1"/>
                <w:szCs w:val="18"/>
              </w:rPr>
              <w:t>Ṭa</w:t>
            </w:r>
            <w:proofErr w:type="spellEnd"/>
          </w:p>
        </w:tc>
        <w:tc>
          <w:tcPr>
            <w:tcW w:w="1008" w:type="dxa"/>
            <w:tcBorders>
              <w:right w:val="nil"/>
            </w:tcBorders>
          </w:tcPr>
          <w:p w14:paraId="53D6C617" w14:textId="0F69B983"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ঠ</w:t>
            </w:r>
            <w:r w:rsidRPr="00132DD9">
              <w:rPr>
                <w:color w:val="000000" w:themeColor="text1"/>
                <w:szCs w:val="18"/>
              </w:rPr>
              <w:t xml:space="preserve"> - </w:t>
            </w:r>
            <w:proofErr w:type="spellStart"/>
            <w:r w:rsidRPr="00132DD9">
              <w:rPr>
                <w:color w:val="000000" w:themeColor="text1"/>
                <w:szCs w:val="18"/>
              </w:rPr>
              <w:t>Ṭha</w:t>
            </w:r>
            <w:proofErr w:type="spellEnd"/>
          </w:p>
        </w:tc>
      </w:tr>
      <w:tr w:rsidR="00132DD9" w:rsidRPr="00132DD9" w14:paraId="422CCCD2" w14:textId="717A3DF0" w:rsidTr="00F92EC9">
        <w:trPr>
          <w:trHeight w:val="288"/>
        </w:trPr>
        <w:tc>
          <w:tcPr>
            <w:tcW w:w="1008" w:type="dxa"/>
            <w:tcBorders>
              <w:left w:val="nil"/>
            </w:tcBorders>
          </w:tcPr>
          <w:p w14:paraId="54274E9D" w14:textId="51CBB786"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ড</w:t>
            </w:r>
            <w:r w:rsidR="00D30C69" w:rsidRPr="00132DD9">
              <w:rPr>
                <w:color w:val="000000" w:themeColor="text1"/>
                <w:szCs w:val="18"/>
              </w:rPr>
              <w:t xml:space="preserve"> - </w:t>
            </w:r>
            <w:proofErr w:type="spellStart"/>
            <w:r w:rsidR="00D30C69" w:rsidRPr="00132DD9">
              <w:rPr>
                <w:color w:val="000000" w:themeColor="text1"/>
                <w:szCs w:val="18"/>
              </w:rPr>
              <w:t>Ḍa</w:t>
            </w:r>
            <w:proofErr w:type="spellEnd"/>
          </w:p>
        </w:tc>
        <w:tc>
          <w:tcPr>
            <w:tcW w:w="1008" w:type="dxa"/>
          </w:tcPr>
          <w:p w14:paraId="02FFC617" w14:textId="10C34FB2"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ঢ</w:t>
            </w:r>
            <w:r w:rsidR="00D30C69" w:rsidRPr="00132DD9">
              <w:rPr>
                <w:color w:val="000000" w:themeColor="text1"/>
                <w:szCs w:val="18"/>
              </w:rPr>
              <w:t xml:space="preserve"> - </w:t>
            </w:r>
            <w:proofErr w:type="spellStart"/>
            <w:r w:rsidR="00D30C69" w:rsidRPr="00132DD9">
              <w:rPr>
                <w:color w:val="000000" w:themeColor="text1"/>
                <w:szCs w:val="18"/>
              </w:rPr>
              <w:t>Ḍha</w:t>
            </w:r>
            <w:proofErr w:type="spellEnd"/>
          </w:p>
        </w:tc>
        <w:tc>
          <w:tcPr>
            <w:tcW w:w="1008" w:type="dxa"/>
          </w:tcPr>
          <w:p w14:paraId="295F06CC" w14:textId="4AB24AAC"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ত</w:t>
            </w:r>
            <w:r w:rsidRPr="00132DD9">
              <w:rPr>
                <w:color w:val="000000" w:themeColor="text1"/>
                <w:szCs w:val="18"/>
              </w:rPr>
              <w:t xml:space="preserve"> </w:t>
            </w:r>
            <w:r w:rsidR="00D30C69" w:rsidRPr="00132DD9">
              <w:rPr>
                <w:color w:val="000000" w:themeColor="text1"/>
                <w:szCs w:val="18"/>
              </w:rPr>
              <w:t>- Ta</w:t>
            </w:r>
          </w:p>
        </w:tc>
        <w:tc>
          <w:tcPr>
            <w:tcW w:w="1008" w:type="dxa"/>
          </w:tcPr>
          <w:p w14:paraId="3D947A8E" w14:textId="2D54315A"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থ</w:t>
            </w:r>
            <w:r w:rsidRPr="00132DD9">
              <w:rPr>
                <w:color w:val="000000" w:themeColor="text1"/>
                <w:szCs w:val="18"/>
              </w:rPr>
              <w:t xml:space="preserve"> </w:t>
            </w:r>
            <w:r w:rsidR="00D30C69" w:rsidRPr="00132DD9">
              <w:rPr>
                <w:color w:val="000000" w:themeColor="text1"/>
                <w:szCs w:val="18"/>
              </w:rPr>
              <w:t>-</w:t>
            </w:r>
            <w:r w:rsidR="00F92EC9" w:rsidRPr="00132DD9">
              <w:rPr>
                <w:color w:val="000000" w:themeColor="text1"/>
                <w:szCs w:val="18"/>
              </w:rPr>
              <w:t xml:space="preserve"> </w:t>
            </w:r>
            <w:proofErr w:type="spellStart"/>
            <w:r w:rsidR="00D30C69" w:rsidRPr="00132DD9">
              <w:rPr>
                <w:color w:val="000000" w:themeColor="text1"/>
                <w:szCs w:val="18"/>
              </w:rPr>
              <w:t>Tha</w:t>
            </w:r>
            <w:proofErr w:type="spellEnd"/>
          </w:p>
        </w:tc>
        <w:tc>
          <w:tcPr>
            <w:tcW w:w="1008" w:type="dxa"/>
          </w:tcPr>
          <w:p w14:paraId="042E7E25" w14:textId="0F4C7BBB"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দ</w:t>
            </w:r>
            <w:r w:rsidRPr="00132DD9">
              <w:rPr>
                <w:color w:val="000000" w:themeColor="text1"/>
                <w:szCs w:val="18"/>
              </w:rPr>
              <w:t xml:space="preserve"> </w:t>
            </w:r>
            <w:r w:rsidR="00D30C69" w:rsidRPr="00132DD9">
              <w:rPr>
                <w:color w:val="000000" w:themeColor="text1"/>
                <w:szCs w:val="18"/>
              </w:rPr>
              <w:t>- Da</w:t>
            </w:r>
          </w:p>
        </w:tc>
        <w:tc>
          <w:tcPr>
            <w:tcW w:w="1008" w:type="dxa"/>
          </w:tcPr>
          <w:p w14:paraId="06A9FBC8" w14:textId="04336591"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ধ</w:t>
            </w:r>
            <w:r w:rsidRPr="00132DD9">
              <w:rPr>
                <w:color w:val="000000" w:themeColor="text1"/>
                <w:szCs w:val="18"/>
              </w:rPr>
              <w:t xml:space="preserve"> </w:t>
            </w:r>
            <w:r w:rsidR="00D30C69" w:rsidRPr="00132DD9">
              <w:rPr>
                <w:color w:val="000000" w:themeColor="text1"/>
                <w:szCs w:val="18"/>
              </w:rPr>
              <w:t xml:space="preserve">- </w:t>
            </w:r>
            <w:proofErr w:type="spellStart"/>
            <w:r w:rsidR="00D30C69" w:rsidRPr="00132DD9">
              <w:rPr>
                <w:color w:val="000000" w:themeColor="text1"/>
                <w:szCs w:val="18"/>
              </w:rPr>
              <w:t>Dha</w:t>
            </w:r>
            <w:proofErr w:type="spellEnd"/>
          </w:p>
        </w:tc>
        <w:tc>
          <w:tcPr>
            <w:tcW w:w="1008" w:type="dxa"/>
            <w:tcBorders>
              <w:right w:val="nil"/>
            </w:tcBorders>
          </w:tcPr>
          <w:p w14:paraId="79A71B5E" w14:textId="62D0CBC4"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ন</w:t>
            </w:r>
            <w:r w:rsidRPr="00132DD9">
              <w:rPr>
                <w:color w:val="000000" w:themeColor="text1"/>
                <w:szCs w:val="18"/>
              </w:rPr>
              <w:t xml:space="preserve"> </w:t>
            </w:r>
            <w:r w:rsidR="00D30C69" w:rsidRPr="00132DD9">
              <w:rPr>
                <w:color w:val="000000" w:themeColor="text1"/>
                <w:szCs w:val="18"/>
              </w:rPr>
              <w:t>- N</w:t>
            </w:r>
            <w:r w:rsidRPr="00132DD9">
              <w:rPr>
                <w:color w:val="000000" w:themeColor="text1"/>
                <w:szCs w:val="18"/>
              </w:rPr>
              <w:t>a</w:t>
            </w:r>
          </w:p>
        </w:tc>
      </w:tr>
      <w:tr w:rsidR="00132DD9" w:rsidRPr="00132DD9" w14:paraId="218BA0E2" w14:textId="1AD1D6AB" w:rsidTr="00F92EC9">
        <w:trPr>
          <w:trHeight w:val="288"/>
        </w:trPr>
        <w:tc>
          <w:tcPr>
            <w:tcW w:w="1008" w:type="dxa"/>
            <w:tcBorders>
              <w:left w:val="nil"/>
            </w:tcBorders>
          </w:tcPr>
          <w:p w14:paraId="4BBA71B9" w14:textId="7F2604A0"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প</w:t>
            </w:r>
            <w:r w:rsidRPr="00132DD9">
              <w:rPr>
                <w:color w:val="000000" w:themeColor="text1"/>
                <w:szCs w:val="18"/>
              </w:rPr>
              <w:t xml:space="preserve"> </w:t>
            </w:r>
            <w:r w:rsidR="00D30C69" w:rsidRPr="00132DD9">
              <w:rPr>
                <w:color w:val="000000" w:themeColor="text1"/>
                <w:szCs w:val="18"/>
              </w:rPr>
              <w:t>- Pa</w:t>
            </w:r>
          </w:p>
        </w:tc>
        <w:tc>
          <w:tcPr>
            <w:tcW w:w="1008" w:type="dxa"/>
          </w:tcPr>
          <w:p w14:paraId="4AA9B374" w14:textId="708C79F0"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ফ</w:t>
            </w:r>
            <w:r w:rsidRPr="00132DD9">
              <w:rPr>
                <w:color w:val="000000" w:themeColor="text1"/>
                <w:szCs w:val="18"/>
              </w:rPr>
              <w:t xml:space="preserve"> </w:t>
            </w:r>
            <w:r w:rsidR="00D30C69" w:rsidRPr="00132DD9">
              <w:rPr>
                <w:color w:val="000000" w:themeColor="text1"/>
                <w:szCs w:val="18"/>
              </w:rPr>
              <w:t xml:space="preserve">- </w:t>
            </w:r>
            <w:proofErr w:type="spellStart"/>
            <w:r w:rsidR="00D30C69" w:rsidRPr="00132DD9">
              <w:rPr>
                <w:color w:val="000000" w:themeColor="text1"/>
                <w:szCs w:val="18"/>
              </w:rPr>
              <w:t>Pha</w:t>
            </w:r>
            <w:proofErr w:type="spellEnd"/>
          </w:p>
        </w:tc>
        <w:tc>
          <w:tcPr>
            <w:tcW w:w="1008" w:type="dxa"/>
          </w:tcPr>
          <w:p w14:paraId="6B563C89" w14:textId="582EEA4A"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ব</w:t>
            </w:r>
            <w:r w:rsidRPr="00132DD9">
              <w:rPr>
                <w:color w:val="000000" w:themeColor="text1"/>
                <w:szCs w:val="18"/>
              </w:rPr>
              <w:t xml:space="preserve"> </w:t>
            </w:r>
            <w:r w:rsidR="00D30C69" w:rsidRPr="00132DD9">
              <w:rPr>
                <w:color w:val="000000" w:themeColor="text1"/>
                <w:szCs w:val="18"/>
              </w:rPr>
              <w:t>- Ba</w:t>
            </w:r>
          </w:p>
        </w:tc>
        <w:tc>
          <w:tcPr>
            <w:tcW w:w="1008" w:type="dxa"/>
          </w:tcPr>
          <w:p w14:paraId="665D33FA" w14:textId="44ED0D13"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ভ</w:t>
            </w:r>
            <w:r w:rsidR="00D30C69" w:rsidRPr="00132DD9">
              <w:rPr>
                <w:color w:val="000000" w:themeColor="text1"/>
                <w:szCs w:val="18"/>
              </w:rPr>
              <w:t xml:space="preserve"> - </w:t>
            </w:r>
            <w:proofErr w:type="spellStart"/>
            <w:r w:rsidR="00D30C69" w:rsidRPr="00132DD9">
              <w:rPr>
                <w:color w:val="000000" w:themeColor="text1"/>
                <w:szCs w:val="18"/>
              </w:rPr>
              <w:t>Bha</w:t>
            </w:r>
            <w:proofErr w:type="spellEnd"/>
          </w:p>
        </w:tc>
        <w:tc>
          <w:tcPr>
            <w:tcW w:w="1008" w:type="dxa"/>
          </w:tcPr>
          <w:p w14:paraId="209FE05A" w14:textId="1592CCAB"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ম</w:t>
            </w:r>
            <w:r w:rsidRPr="00132DD9">
              <w:rPr>
                <w:color w:val="000000" w:themeColor="text1"/>
                <w:szCs w:val="18"/>
              </w:rPr>
              <w:t xml:space="preserve"> </w:t>
            </w:r>
            <w:r w:rsidR="00D30C69" w:rsidRPr="00132DD9">
              <w:rPr>
                <w:color w:val="000000" w:themeColor="text1"/>
                <w:szCs w:val="18"/>
              </w:rPr>
              <w:t>-</w:t>
            </w:r>
            <w:r w:rsidR="00F92EC9" w:rsidRPr="00132DD9">
              <w:rPr>
                <w:color w:val="000000" w:themeColor="text1"/>
                <w:szCs w:val="18"/>
              </w:rPr>
              <w:t xml:space="preserve"> </w:t>
            </w:r>
            <w:r w:rsidR="00D30C69" w:rsidRPr="00132DD9">
              <w:rPr>
                <w:color w:val="000000" w:themeColor="text1"/>
                <w:szCs w:val="18"/>
              </w:rPr>
              <w:t>Ma</w:t>
            </w:r>
          </w:p>
        </w:tc>
        <w:tc>
          <w:tcPr>
            <w:tcW w:w="1008" w:type="dxa"/>
          </w:tcPr>
          <w:p w14:paraId="306EB111" w14:textId="2845B739"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য়</w:t>
            </w:r>
            <w:r w:rsidR="00F92EC9" w:rsidRPr="00132DD9">
              <w:rPr>
                <w:rFonts w:ascii="Nirmala UI" w:hAnsi="Nirmala UI" w:cs="Nirmala UI"/>
                <w:color w:val="000000" w:themeColor="text1"/>
                <w:szCs w:val="18"/>
              </w:rPr>
              <w:t xml:space="preserve"> </w:t>
            </w:r>
            <w:r w:rsidR="00D30C69" w:rsidRPr="00132DD9">
              <w:rPr>
                <w:color w:val="000000" w:themeColor="text1"/>
                <w:szCs w:val="18"/>
              </w:rPr>
              <w:t>-</w:t>
            </w:r>
            <w:r w:rsidR="00F92EC9" w:rsidRPr="00132DD9">
              <w:rPr>
                <w:color w:val="000000" w:themeColor="text1"/>
                <w:szCs w:val="18"/>
              </w:rPr>
              <w:t xml:space="preserve"> </w:t>
            </w:r>
            <w:proofErr w:type="spellStart"/>
            <w:r w:rsidR="00D30C69" w:rsidRPr="00132DD9">
              <w:rPr>
                <w:color w:val="000000" w:themeColor="text1"/>
                <w:szCs w:val="18"/>
              </w:rPr>
              <w:t>Ya</w:t>
            </w:r>
            <w:proofErr w:type="spellEnd"/>
          </w:p>
        </w:tc>
        <w:tc>
          <w:tcPr>
            <w:tcW w:w="1008" w:type="dxa"/>
            <w:tcBorders>
              <w:right w:val="nil"/>
            </w:tcBorders>
          </w:tcPr>
          <w:p w14:paraId="7F2518C9" w14:textId="173DB27E"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র</w:t>
            </w:r>
            <w:r w:rsidR="00D30C69" w:rsidRPr="00132DD9">
              <w:rPr>
                <w:color w:val="000000" w:themeColor="text1"/>
                <w:szCs w:val="18"/>
              </w:rPr>
              <w:t xml:space="preserve"> - Ra</w:t>
            </w:r>
          </w:p>
        </w:tc>
      </w:tr>
      <w:tr w:rsidR="00F92EC9" w:rsidRPr="00132DD9" w14:paraId="6E1FA7BA" w14:textId="4D34DFD7" w:rsidTr="00F92EC9">
        <w:trPr>
          <w:trHeight w:val="288"/>
        </w:trPr>
        <w:tc>
          <w:tcPr>
            <w:tcW w:w="1008" w:type="dxa"/>
            <w:tcBorders>
              <w:left w:val="nil"/>
            </w:tcBorders>
          </w:tcPr>
          <w:p w14:paraId="3F07E617" w14:textId="28D5067C"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ল</w:t>
            </w:r>
            <w:r w:rsidR="00D30C69" w:rsidRPr="00132DD9">
              <w:rPr>
                <w:color w:val="000000" w:themeColor="text1"/>
                <w:szCs w:val="18"/>
              </w:rPr>
              <w:t xml:space="preserve"> - La</w:t>
            </w:r>
          </w:p>
        </w:tc>
        <w:tc>
          <w:tcPr>
            <w:tcW w:w="1008" w:type="dxa"/>
          </w:tcPr>
          <w:p w14:paraId="2D12CF55" w14:textId="0F66941F"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স</w:t>
            </w:r>
            <w:r w:rsidRPr="00132DD9">
              <w:rPr>
                <w:color w:val="000000" w:themeColor="text1"/>
                <w:szCs w:val="18"/>
              </w:rPr>
              <w:t xml:space="preserve"> </w:t>
            </w:r>
            <w:r w:rsidR="00D30C69" w:rsidRPr="00132DD9">
              <w:rPr>
                <w:color w:val="000000" w:themeColor="text1"/>
                <w:szCs w:val="18"/>
              </w:rPr>
              <w:t>- Sa</w:t>
            </w:r>
          </w:p>
        </w:tc>
        <w:tc>
          <w:tcPr>
            <w:tcW w:w="1008" w:type="dxa"/>
          </w:tcPr>
          <w:p w14:paraId="45A8B497" w14:textId="6D4D3144"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হ</w:t>
            </w:r>
            <w:r w:rsidRPr="00132DD9">
              <w:rPr>
                <w:color w:val="000000" w:themeColor="text1"/>
                <w:szCs w:val="18"/>
              </w:rPr>
              <w:t xml:space="preserve"> </w:t>
            </w:r>
            <w:r w:rsidR="00D30C69" w:rsidRPr="00132DD9">
              <w:rPr>
                <w:color w:val="000000" w:themeColor="text1"/>
                <w:szCs w:val="18"/>
              </w:rPr>
              <w:t>- Ha</w:t>
            </w:r>
          </w:p>
        </w:tc>
        <w:tc>
          <w:tcPr>
            <w:tcW w:w="1008" w:type="dxa"/>
          </w:tcPr>
          <w:p w14:paraId="7424CDFC" w14:textId="650DC580"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ড়</w:t>
            </w:r>
            <w:r w:rsidRPr="00132DD9">
              <w:rPr>
                <w:color w:val="000000" w:themeColor="text1"/>
                <w:szCs w:val="18"/>
              </w:rPr>
              <w:t xml:space="preserve"> </w:t>
            </w:r>
            <w:r w:rsidR="00D30C69" w:rsidRPr="00132DD9">
              <w:rPr>
                <w:color w:val="000000" w:themeColor="text1"/>
                <w:szCs w:val="18"/>
              </w:rPr>
              <w:t xml:space="preserve">- </w:t>
            </w:r>
            <w:proofErr w:type="spellStart"/>
            <w:r w:rsidR="00D30C69" w:rsidRPr="00132DD9">
              <w:rPr>
                <w:color w:val="000000" w:themeColor="text1"/>
                <w:szCs w:val="18"/>
              </w:rPr>
              <w:t>Ṛa</w:t>
            </w:r>
            <w:proofErr w:type="spellEnd"/>
          </w:p>
        </w:tc>
        <w:tc>
          <w:tcPr>
            <w:tcW w:w="1008" w:type="dxa"/>
          </w:tcPr>
          <w:p w14:paraId="42FF212D" w14:textId="4567ECE6" w:rsidR="00317C4D" w:rsidRPr="00132DD9" w:rsidRDefault="00317C4D" w:rsidP="00F92EC9">
            <w:pPr>
              <w:overflowPunct/>
              <w:autoSpaceDE/>
              <w:autoSpaceDN/>
              <w:adjustRightInd/>
              <w:ind w:firstLine="0"/>
              <w:jc w:val="center"/>
              <w:textAlignment w:val="auto"/>
              <w:rPr>
                <w:color w:val="000000" w:themeColor="text1"/>
                <w:szCs w:val="18"/>
              </w:rPr>
            </w:pPr>
            <w:r w:rsidRPr="00132DD9">
              <w:rPr>
                <w:rFonts w:ascii="Nirmala UI" w:hAnsi="Nirmala UI" w:cs="Nirmala UI"/>
                <w:color w:val="000000" w:themeColor="text1"/>
                <w:szCs w:val="18"/>
              </w:rPr>
              <w:t>ঁ</w:t>
            </w:r>
            <w:r w:rsidR="00D30C69" w:rsidRPr="00132DD9">
              <w:rPr>
                <w:color w:val="000000" w:themeColor="text1"/>
                <w:szCs w:val="18"/>
              </w:rPr>
              <w:t xml:space="preserve"> </w:t>
            </w:r>
            <w:r w:rsidRPr="00132DD9">
              <w:rPr>
                <w:color w:val="000000" w:themeColor="text1"/>
                <w:szCs w:val="18"/>
              </w:rPr>
              <w:t>- M̐</w:t>
            </w:r>
          </w:p>
        </w:tc>
        <w:tc>
          <w:tcPr>
            <w:tcW w:w="1008" w:type="dxa"/>
          </w:tcPr>
          <w:p w14:paraId="50A89317" w14:textId="4A974AD9"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w:t>
            </w:r>
            <w:r w:rsidR="00D30C69" w:rsidRPr="00132DD9">
              <w:rPr>
                <w:color w:val="000000" w:themeColor="text1"/>
                <w:szCs w:val="18"/>
              </w:rPr>
              <w:t xml:space="preserve"> </w:t>
            </w:r>
            <w:r w:rsidRPr="00132DD9">
              <w:rPr>
                <w:color w:val="000000" w:themeColor="text1"/>
                <w:szCs w:val="18"/>
              </w:rPr>
              <w:t>-</w:t>
            </w:r>
            <w:r w:rsidR="00D30C69" w:rsidRPr="00132DD9">
              <w:rPr>
                <w:color w:val="000000" w:themeColor="text1"/>
                <w:szCs w:val="18"/>
              </w:rPr>
              <w:t xml:space="preserve"> </w:t>
            </w:r>
            <w:r w:rsidRPr="00132DD9">
              <w:rPr>
                <w:color w:val="000000" w:themeColor="text1"/>
                <w:szCs w:val="18"/>
              </w:rPr>
              <w:t>n</w:t>
            </w:r>
          </w:p>
        </w:tc>
        <w:tc>
          <w:tcPr>
            <w:tcW w:w="1008" w:type="dxa"/>
            <w:tcBorders>
              <w:right w:val="nil"/>
            </w:tcBorders>
          </w:tcPr>
          <w:p w14:paraId="007C08A9" w14:textId="291F531B" w:rsidR="00317C4D" w:rsidRPr="00132DD9" w:rsidRDefault="00317C4D" w:rsidP="00F92EC9">
            <w:pPr>
              <w:ind w:firstLine="0"/>
              <w:jc w:val="center"/>
              <w:rPr>
                <w:color w:val="000000" w:themeColor="text1"/>
                <w:szCs w:val="18"/>
              </w:rPr>
            </w:pPr>
            <w:r w:rsidRPr="00132DD9">
              <w:rPr>
                <w:rFonts w:ascii="Nirmala UI" w:hAnsi="Nirmala UI" w:cs="Nirmala UI"/>
                <w:color w:val="000000" w:themeColor="text1"/>
                <w:szCs w:val="18"/>
              </w:rPr>
              <w:t>ঃ</w:t>
            </w:r>
            <w:r w:rsidR="00D30C69" w:rsidRPr="00132DD9">
              <w:rPr>
                <w:color w:val="000000" w:themeColor="text1"/>
                <w:szCs w:val="18"/>
              </w:rPr>
              <w:t xml:space="preserve"> </w:t>
            </w:r>
            <w:r w:rsidRPr="00132DD9">
              <w:rPr>
                <w:color w:val="000000" w:themeColor="text1"/>
                <w:szCs w:val="18"/>
              </w:rPr>
              <w:t>- Ḥ</w:t>
            </w:r>
          </w:p>
        </w:tc>
      </w:tr>
      <w:bookmarkEnd w:id="4"/>
    </w:tbl>
    <w:p w14:paraId="207E351B" w14:textId="77777777" w:rsidR="00454D10" w:rsidRPr="00132DD9" w:rsidRDefault="00454D10" w:rsidP="00AB4E29">
      <w:pPr>
        <w:rPr>
          <w:color w:val="000000" w:themeColor="text1"/>
          <w:sz w:val="22"/>
        </w:rPr>
      </w:pPr>
    </w:p>
    <w:p w14:paraId="7885811C" w14:textId="74D3114C" w:rsidR="00084D71" w:rsidRPr="00132DD9" w:rsidRDefault="004F539B" w:rsidP="00AB4E29">
      <w:pPr>
        <w:rPr>
          <w:color w:val="000000" w:themeColor="text1"/>
          <w:sz w:val="22"/>
        </w:rPr>
      </w:pPr>
      <w:r w:rsidRPr="00132DD9">
        <w:rPr>
          <w:color w:val="000000" w:themeColor="text1"/>
          <w:sz w:val="22"/>
        </w:rPr>
        <w:t>However, t</w:t>
      </w:r>
      <w:r w:rsidR="003F3F15" w:rsidRPr="00132DD9">
        <w:rPr>
          <w:color w:val="000000" w:themeColor="text1"/>
          <w:sz w:val="22"/>
        </w:rPr>
        <w:t xml:space="preserve">he experiment </w:t>
      </w:r>
      <w:r w:rsidRPr="00132DD9">
        <w:rPr>
          <w:color w:val="000000" w:themeColor="text1"/>
          <w:sz w:val="22"/>
        </w:rPr>
        <w:t>is</w:t>
      </w:r>
      <w:r w:rsidR="003F3F15" w:rsidRPr="00132DD9">
        <w:rPr>
          <w:color w:val="000000" w:themeColor="text1"/>
          <w:sz w:val="22"/>
        </w:rPr>
        <w:t xml:space="preserve"> conducted with three individual datasets of the study. These are 38 </w:t>
      </w:r>
      <w:proofErr w:type="spellStart"/>
      <w:r w:rsidR="003F3F15" w:rsidRPr="00132DD9">
        <w:rPr>
          <w:color w:val="000000" w:themeColor="text1"/>
          <w:sz w:val="22"/>
        </w:rPr>
        <w:t>BdSL</w:t>
      </w:r>
      <w:proofErr w:type="spellEnd"/>
      <w:r w:rsidR="003F3F15" w:rsidRPr="00132DD9">
        <w:rPr>
          <w:color w:val="000000" w:themeColor="text1"/>
          <w:sz w:val="22"/>
        </w:rPr>
        <w:t>, KU-</w:t>
      </w:r>
      <w:proofErr w:type="spellStart"/>
      <w:r w:rsidR="003F3F15" w:rsidRPr="00132DD9">
        <w:rPr>
          <w:color w:val="000000" w:themeColor="text1"/>
          <w:sz w:val="22"/>
        </w:rPr>
        <w:t>BdSL</w:t>
      </w:r>
      <w:proofErr w:type="spellEnd"/>
      <w:r w:rsidR="003F3F15" w:rsidRPr="00132DD9">
        <w:rPr>
          <w:color w:val="000000" w:themeColor="text1"/>
          <w:sz w:val="22"/>
        </w:rPr>
        <w:t xml:space="preserve">, </w:t>
      </w:r>
      <w:proofErr w:type="spellStart"/>
      <w:r w:rsidR="003F3F15" w:rsidRPr="00132DD9">
        <w:rPr>
          <w:color w:val="000000" w:themeColor="text1"/>
          <w:sz w:val="22"/>
        </w:rPr>
        <w:t>Ishara-Lipi</w:t>
      </w:r>
      <w:proofErr w:type="spellEnd"/>
      <w:r w:rsidR="003F3F15" w:rsidRPr="00132DD9">
        <w:rPr>
          <w:color w:val="000000" w:themeColor="text1"/>
          <w:sz w:val="22"/>
        </w:rPr>
        <w:t xml:space="preserve"> </w:t>
      </w:r>
      <w:r w:rsidR="00AB4E29" w:rsidRPr="00132DD9">
        <w:rPr>
          <w:color w:val="000000" w:themeColor="text1"/>
          <w:sz w:val="22"/>
        </w:rPr>
        <w:t>described in Section 3.1, Section 3.2, and Section 3.3</w:t>
      </w:r>
      <w:r w:rsidR="00B6591D" w:rsidRPr="00132DD9">
        <w:rPr>
          <w:color w:val="000000" w:themeColor="text1"/>
          <w:sz w:val="22"/>
        </w:rPr>
        <w:t xml:space="preserve"> consequently</w:t>
      </w:r>
      <w:r w:rsidR="003F3F15" w:rsidRPr="00132DD9">
        <w:rPr>
          <w:color w:val="000000" w:themeColor="text1"/>
          <w:sz w:val="22"/>
        </w:rPr>
        <w:t>.</w:t>
      </w:r>
      <w:r w:rsidR="00084D71" w:rsidRPr="00132DD9">
        <w:rPr>
          <w:color w:val="000000" w:themeColor="text1"/>
          <w:sz w:val="22"/>
        </w:rPr>
        <w:t xml:space="preserve"> </w:t>
      </w:r>
    </w:p>
    <w:p w14:paraId="67E2A203" w14:textId="4315CA15" w:rsidR="004942C2" w:rsidRPr="00132DD9" w:rsidRDefault="006E6EB8" w:rsidP="002C067E">
      <w:pPr>
        <w:pStyle w:val="heading2"/>
        <w:rPr>
          <w:color w:val="000000" w:themeColor="text1"/>
        </w:rPr>
      </w:pPr>
      <w:r w:rsidRPr="00132DD9">
        <w:rPr>
          <w:color w:val="000000" w:themeColor="text1"/>
        </w:rPr>
        <w:t xml:space="preserve">38 </w:t>
      </w:r>
      <w:proofErr w:type="spellStart"/>
      <w:r w:rsidRPr="00132DD9">
        <w:rPr>
          <w:color w:val="000000" w:themeColor="text1"/>
        </w:rPr>
        <w:t>BdSL</w:t>
      </w:r>
      <w:proofErr w:type="spellEnd"/>
      <w:r w:rsidRPr="00132DD9">
        <w:rPr>
          <w:color w:val="000000" w:themeColor="text1"/>
        </w:rPr>
        <w:t xml:space="preserve"> Dataset</w:t>
      </w:r>
      <w:r w:rsidR="00046CD1" w:rsidRPr="00132DD9">
        <w:rPr>
          <w:color w:val="000000" w:themeColor="text1"/>
        </w:rPr>
        <w:t xml:space="preserve"> [1</w:t>
      </w:r>
      <w:r w:rsidR="00737DB1" w:rsidRPr="00132DD9">
        <w:rPr>
          <w:color w:val="000000" w:themeColor="text1"/>
        </w:rPr>
        <w:t>1</w:t>
      </w:r>
      <w:r w:rsidR="00046CD1" w:rsidRPr="00132DD9">
        <w:rPr>
          <w:color w:val="000000" w:themeColor="text1"/>
        </w:rPr>
        <w:t>]</w:t>
      </w:r>
      <w:r w:rsidR="004942C2" w:rsidRPr="00132DD9">
        <w:rPr>
          <w:color w:val="000000" w:themeColor="text1"/>
        </w:rPr>
        <w:t>:</w:t>
      </w:r>
    </w:p>
    <w:p w14:paraId="183B9C80" w14:textId="68C1B442" w:rsidR="00403EFA" w:rsidRPr="00132DD9" w:rsidRDefault="00403EFA" w:rsidP="002E72B7">
      <w:pPr>
        <w:pStyle w:val="p1a"/>
        <w:rPr>
          <w:color w:val="000000" w:themeColor="text1"/>
        </w:rPr>
      </w:pPr>
      <w:r w:rsidRPr="00132DD9">
        <w:rPr>
          <w:color w:val="000000" w:themeColor="text1"/>
        </w:rPr>
        <w:t xml:space="preserve">One of the </w:t>
      </w:r>
      <w:r w:rsidRPr="00A407AB">
        <w:rPr>
          <w:color w:val="000000" w:themeColor="text1"/>
          <w:highlight w:val="yellow"/>
        </w:rPr>
        <w:t>benchmark</w:t>
      </w:r>
      <w:r w:rsidRPr="00132DD9">
        <w:rPr>
          <w:color w:val="000000" w:themeColor="text1"/>
        </w:rPr>
        <w:t xml:space="preserve"> </w:t>
      </w:r>
      <w:r w:rsidR="00A407AB" w:rsidRPr="00A407AB">
        <w:rPr>
          <w:color w:val="000000" w:themeColor="text1"/>
          <w:highlight w:val="yellow"/>
        </w:rPr>
        <w:t>datasets</w:t>
      </w:r>
      <w:r w:rsidRPr="00132DD9">
        <w:rPr>
          <w:color w:val="000000" w:themeColor="text1"/>
        </w:rPr>
        <w:t xml:space="preserve"> of BSL is </w:t>
      </w:r>
      <w:r w:rsidR="00115055">
        <w:rPr>
          <w:color w:val="000000" w:themeColor="text1"/>
        </w:rPr>
        <w:t xml:space="preserve">the </w:t>
      </w:r>
      <w:r w:rsidRPr="00132DD9">
        <w:rPr>
          <w:color w:val="000000" w:themeColor="text1"/>
        </w:rPr>
        <w:t xml:space="preserve">38 </w:t>
      </w:r>
      <w:proofErr w:type="spellStart"/>
      <w:r w:rsidRPr="00132DD9">
        <w:rPr>
          <w:color w:val="000000" w:themeColor="text1"/>
        </w:rPr>
        <w:t>BdSL</w:t>
      </w:r>
      <w:proofErr w:type="spellEnd"/>
      <w:r w:rsidRPr="00132DD9">
        <w:rPr>
          <w:color w:val="000000" w:themeColor="text1"/>
        </w:rPr>
        <w:t xml:space="preserve"> dataset which </w:t>
      </w:r>
      <w:r w:rsidR="001F187A" w:rsidRPr="00132DD9">
        <w:rPr>
          <w:color w:val="000000" w:themeColor="text1"/>
        </w:rPr>
        <w:t xml:space="preserve">was </w:t>
      </w:r>
      <w:r w:rsidR="00084D71" w:rsidRPr="00132DD9">
        <w:rPr>
          <w:color w:val="000000" w:themeColor="text1"/>
        </w:rPr>
        <w:t xml:space="preserve">collected </w:t>
      </w:r>
      <w:r w:rsidR="00BA054B" w:rsidRPr="00132DD9">
        <w:rPr>
          <w:color w:val="000000" w:themeColor="text1"/>
        </w:rPr>
        <w:t xml:space="preserve">with the help </w:t>
      </w:r>
      <w:r w:rsidR="002E72B7" w:rsidRPr="00132DD9">
        <w:rPr>
          <w:color w:val="000000" w:themeColor="text1"/>
        </w:rPr>
        <w:t xml:space="preserve">of the </w:t>
      </w:r>
      <w:r w:rsidR="00807DD8" w:rsidRPr="00132DD9">
        <w:rPr>
          <w:color w:val="000000" w:themeColor="text1"/>
        </w:rPr>
        <w:t xml:space="preserve">National Federation of the </w:t>
      </w:r>
      <w:r w:rsidR="00BA054B" w:rsidRPr="00132DD9">
        <w:rPr>
          <w:color w:val="000000" w:themeColor="text1"/>
        </w:rPr>
        <w:t>D</w:t>
      </w:r>
      <w:r w:rsidR="00807DD8" w:rsidRPr="00132DD9">
        <w:rPr>
          <w:color w:val="000000" w:themeColor="text1"/>
        </w:rPr>
        <w:t xml:space="preserve">eaf </w:t>
      </w:r>
      <w:r w:rsidR="00BA054B" w:rsidRPr="00132DD9">
        <w:rPr>
          <w:color w:val="000000" w:themeColor="text1"/>
        </w:rPr>
        <w:t>people.</w:t>
      </w:r>
      <w:r w:rsidR="0080466C" w:rsidRPr="00132DD9">
        <w:rPr>
          <w:color w:val="000000" w:themeColor="text1"/>
        </w:rPr>
        <w:t xml:space="preserve"> </w:t>
      </w:r>
      <w:r w:rsidRPr="00132DD9">
        <w:rPr>
          <w:color w:val="000000" w:themeColor="text1"/>
        </w:rPr>
        <w:t>The number of the class included in the dataset is 38 based on the</w:t>
      </w:r>
      <w:r w:rsidR="00656C4C" w:rsidRPr="00132DD9">
        <w:rPr>
          <w:color w:val="000000" w:themeColor="text1"/>
        </w:rPr>
        <w:t xml:space="preserve"> '</w:t>
      </w:r>
      <w:r w:rsidR="008C0252" w:rsidRPr="00132DD9">
        <w:rPr>
          <w:color w:val="000000" w:themeColor="text1"/>
        </w:rPr>
        <w:t>Bengali</w:t>
      </w:r>
      <w:r w:rsidR="00656C4C" w:rsidRPr="00132DD9">
        <w:rPr>
          <w:color w:val="000000" w:themeColor="text1"/>
        </w:rPr>
        <w:t xml:space="preserve"> Sign Language Dictionary' published under the Ministry of Social Welfare by the National Center for Special Education.</w:t>
      </w:r>
      <w:r w:rsidR="00AB4E29" w:rsidRPr="00132DD9">
        <w:rPr>
          <w:color w:val="000000" w:themeColor="text1"/>
        </w:rPr>
        <w:t xml:space="preserve"> </w:t>
      </w:r>
    </w:p>
    <w:p w14:paraId="29738327" w14:textId="6E1ADDAE" w:rsidR="00C235FC" w:rsidRPr="00132DD9" w:rsidRDefault="00930994" w:rsidP="002E72B7">
      <w:pPr>
        <w:pStyle w:val="p1a"/>
        <w:rPr>
          <w:color w:val="000000" w:themeColor="text1"/>
        </w:rPr>
      </w:pPr>
      <w:r w:rsidRPr="00132DD9">
        <w:rPr>
          <w:color w:val="000000" w:themeColor="text1"/>
        </w:rPr>
        <w:t>They have collected 320 images for each class</w:t>
      </w:r>
      <w:r w:rsidR="009B0304" w:rsidRPr="00132DD9">
        <w:rPr>
          <w:color w:val="000000" w:themeColor="text1"/>
        </w:rPr>
        <w:t xml:space="preserve"> and 12160 images </w:t>
      </w:r>
      <w:r w:rsidR="00AB4E29" w:rsidRPr="00132DD9">
        <w:rPr>
          <w:color w:val="000000" w:themeColor="text1"/>
        </w:rPr>
        <w:t>for 38 classes</w:t>
      </w:r>
      <w:r w:rsidR="009B0304" w:rsidRPr="00132DD9">
        <w:rPr>
          <w:color w:val="000000" w:themeColor="text1"/>
        </w:rPr>
        <w:t xml:space="preserve">. </w:t>
      </w:r>
      <w:r w:rsidR="001F187A" w:rsidRPr="00132DD9">
        <w:rPr>
          <w:color w:val="000000" w:themeColor="text1"/>
        </w:rPr>
        <w:t xml:space="preserve">There were 42 deaf students and 278 non-deaf students </w:t>
      </w:r>
      <w:r w:rsidR="001F4999" w:rsidRPr="00132DD9">
        <w:rPr>
          <w:color w:val="000000" w:themeColor="text1"/>
        </w:rPr>
        <w:t xml:space="preserve">who </w:t>
      </w:r>
      <w:r w:rsidR="00155F09" w:rsidRPr="00132DD9">
        <w:rPr>
          <w:color w:val="000000" w:themeColor="text1"/>
        </w:rPr>
        <w:t>created</w:t>
      </w:r>
      <w:r w:rsidR="001F187A" w:rsidRPr="00132DD9">
        <w:rPr>
          <w:color w:val="000000" w:themeColor="text1"/>
        </w:rPr>
        <w:t xml:space="preserve"> the dataset.</w:t>
      </w:r>
      <w:r w:rsidR="009B0304" w:rsidRPr="00132DD9">
        <w:rPr>
          <w:color w:val="000000" w:themeColor="text1"/>
        </w:rPr>
        <w:t xml:space="preserve"> </w:t>
      </w:r>
      <w:r w:rsidR="00E33602" w:rsidRPr="00132DD9">
        <w:rPr>
          <w:color w:val="000000" w:themeColor="text1"/>
        </w:rPr>
        <w:t xml:space="preserve">Figure 1 </w:t>
      </w:r>
      <w:r w:rsidR="001F187A" w:rsidRPr="00132DD9">
        <w:rPr>
          <w:color w:val="000000" w:themeColor="text1"/>
        </w:rPr>
        <w:t>illustrates</w:t>
      </w:r>
      <w:r w:rsidR="00E33602" w:rsidRPr="00132DD9">
        <w:rPr>
          <w:color w:val="000000" w:themeColor="text1"/>
        </w:rPr>
        <w:t xml:space="preserve"> </w:t>
      </w:r>
      <w:r w:rsidR="001F187A" w:rsidRPr="00132DD9">
        <w:rPr>
          <w:color w:val="000000" w:themeColor="text1"/>
        </w:rPr>
        <w:t xml:space="preserve">an </w:t>
      </w:r>
      <w:r w:rsidR="00E33602" w:rsidRPr="00132DD9">
        <w:rPr>
          <w:color w:val="000000" w:themeColor="text1"/>
        </w:rPr>
        <w:t xml:space="preserve">example </w:t>
      </w:r>
      <w:r w:rsidR="001F187A" w:rsidRPr="00132DD9">
        <w:rPr>
          <w:color w:val="000000" w:themeColor="text1"/>
        </w:rPr>
        <w:t xml:space="preserve">of a </w:t>
      </w:r>
      <w:r w:rsidR="00E33602" w:rsidRPr="00132DD9">
        <w:rPr>
          <w:color w:val="000000" w:themeColor="text1"/>
        </w:rPr>
        <w:t xml:space="preserve">sign image for all classes. </w:t>
      </w:r>
    </w:p>
    <w:p w14:paraId="6CDD0928" w14:textId="77777777" w:rsidR="00813850" w:rsidRPr="00132DD9" w:rsidRDefault="00813850" w:rsidP="00813850">
      <w:pPr>
        <w:rPr>
          <w:color w:val="000000" w:themeColor="text1"/>
        </w:rPr>
      </w:pPr>
    </w:p>
    <w:p w14:paraId="2D0ADCF3" w14:textId="3911FF20" w:rsidR="000E33B8" w:rsidRPr="00132DD9" w:rsidRDefault="000E33B8" w:rsidP="00813850">
      <w:pPr>
        <w:rPr>
          <w:color w:val="000000" w:themeColor="text1"/>
        </w:rPr>
      </w:pPr>
      <w:r w:rsidRPr="00132DD9">
        <w:rPr>
          <w:noProof/>
          <w:color w:val="000000" w:themeColor="text1"/>
          <w:lang w:bidi="bn-BD"/>
        </w:rPr>
        <w:drawing>
          <wp:inline distT="0" distB="0" distL="0" distR="0" wp14:anchorId="7A2AF976" wp14:editId="5DB12FE8">
            <wp:extent cx="4387850" cy="2711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7850" cy="2711450"/>
                    </a:xfrm>
                    <a:prstGeom prst="rect">
                      <a:avLst/>
                    </a:prstGeom>
                    <a:noFill/>
                    <a:ln>
                      <a:noFill/>
                    </a:ln>
                  </pic:spPr>
                </pic:pic>
              </a:graphicData>
            </a:graphic>
          </wp:inline>
        </w:drawing>
      </w:r>
    </w:p>
    <w:p w14:paraId="5AF73A65" w14:textId="062658B0" w:rsidR="001F187A" w:rsidRPr="00132DD9" w:rsidRDefault="00720157" w:rsidP="001F187A">
      <w:pPr>
        <w:pStyle w:val="figurecaption"/>
        <w:rPr>
          <w:color w:val="000000" w:themeColor="text1"/>
        </w:rPr>
      </w:pPr>
      <w:r>
        <w:rPr>
          <w:b/>
        </w:rPr>
        <w:t xml:space="preserve">Fig. </w:t>
      </w:r>
      <w:r>
        <w:rPr>
          <w:b/>
        </w:rPr>
        <w:fldChar w:fldCharType="begin"/>
      </w:r>
      <w:r>
        <w:rPr>
          <w:b/>
        </w:rPr>
        <w:instrText xml:space="preserve"> SEQ "Figure" \* MERGEFORMAT </w:instrText>
      </w:r>
      <w:r>
        <w:rPr>
          <w:b/>
        </w:rPr>
        <w:fldChar w:fldCharType="separate"/>
      </w:r>
      <w:r w:rsidR="007D33BC">
        <w:rPr>
          <w:b/>
          <w:noProof/>
        </w:rPr>
        <w:t>1</w:t>
      </w:r>
      <w:r>
        <w:rPr>
          <w:b/>
        </w:rPr>
        <w:fldChar w:fldCharType="end"/>
      </w:r>
      <w:r>
        <w:rPr>
          <w:b/>
        </w:rPr>
        <w:t>.</w:t>
      </w:r>
      <w:r>
        <w:t xml:space="preserve"> </w:t>
      </w:r>
      <w:r w:rsidR="00143101" w:rsidRPr="00143101">
        <w:t xml:space="preserve">Example of BSL Image from 38 </w:t>
      </w:r>
      <w:proofErr w:type="spellStart"/>
      <w:r w:rsidR="00143101" w:rsidRPr="00143101">
        <w:t>BdSL</w:t>
      </w:r>
      <w:proofErr w:type="spellEnd"/>
      <w:r w:rsidR="00143101" w:rsidRPr="00143101">
        <w:t xml:space="preserve"> Dataset.</w:t>
      </w:r>
    </w:p>
    <w:p w14:paraId="11276200" w14:textId="632DF730" w:rsidR="00FF3AED" w:rsidRPr="00132DD9" w:rsidRDefault="00FF3AED" w:rsidP="00FB10B7">
      <w:pPr>
        <w:pStyle w:val="heading2"/>
        <w:rPr>
          <w:color w:val="000000" w:themeColor="text1"/>
        </w:rPr>
      </w:pPr>
      <w:r w:rsidRPr="00132DD9">
        <w:rPr>
          <w:color w:val="000000" w:themeColor="text1"/>
        </w:rPr>
        <w:lastRenderedPageBreak/>
        <w:t>KU-</w:t>
      </w:r>
      <w:proofErr w:type="spellStart"/>
      <w:r w:rsidRPr="00132DD9">
        <w:rPr>
          <w:color w:val="000000" w:themeColor="text1"/>
        </w:rPr>
        <w:t>BdSL</w:t>
      </w:r>
      <w:proofErr w:type="spellEnd"/>
      <w:r w:rsidR="00046CD1" w:rsidRPr="00132DD9">
        <w:rPr>
          <w:color w:val="000000" w:themeColor="text1"/>
        </w:rPr>
        <w:t xml:space="preserve"> [1</w:t>
      </w:r>
      <w:r w:rsidR="00737DB1" w:rsidRPr="00132DD9">
        <w:rPr>
          <w:color w:val="000000" w:themeColor="text1"/>
        </w:rPr>
        <w:t>2</w:t>
      </w:r>
      <w:r w:rsidR="00046CD1" w:rsidRPr="00132DD9">
        <w:rPr>
          <w:color w:val="000000" w:themeColor="text1"/>
        </w:rPr>
        <w:t>]</w:t>
      </w:r>
      <w:r w:rsidR="00C42418" w:rsidRPr="00132DD9">
        <w:rPr>
          <w:color w:val="000000" w:themeColor="text1"/>
        </w:rPr>
        <w:t xml:space="preserve"> </w:t>
      </w:r>
    </w:p>
    <w:p w14:paraId="342967BE" w14:textId="619DC622" w:rsidR="00046CD1" w:rsidRPr="00132DD9" w:rsidRDefault="00FB10B7" w:rsidP="0032311A">
      <w:pPr>
        <w:rPr>
          <w:color w:val="000000" w:themeColor="text1"/>
        </w:rPr>
      </w:pPr>
      <w:r w:rsidRPr="00132DD9">
        <w:rPr>
          <w:color w:val="000000" w:themeColor="text1"/>
        </w:rPr>
        <w:t>T</w:t>
      </w:r>
      <w:r w:rsidR="00046CD1" w:rsidRPr="00132DD9">
        <w:rPr>
          <w:color w:val="000000" w:themeColor="text1"/>
        </w:rPr>
        <w:t xml:space="preserve">wo </w:t>
      </w:r>
      <w:r w:rsidR="001F4999" w:rsidRPr="00132DD9">
        <w:rPr>
          <w:color w:val="000000" w:themeColor="text1"/>
        </w:rPr>
        <w:t>variants</w:t>
      </w:r>
      <w:r w:rsidR="00046CD1" w:rsidRPr="00132DD9">
        <w:rPr>
          <w:color w:val="000000" w:themeColor="text1"/>
        </w:rPr>
        <w:t xml:space="preserve"> of the KU-</w:t>
      </w:r>
      <w:proofErr w:type="spellStart"/>
      <w:r w:rsidR="00046CD1" w:rsidRPr="00132DD9">
        <w:rPr>
          <w:color w:val="000000" w:themeColor="text1"/>
        </w:rPr>
        <w:t>BdSL</w:t>
      </w:r>
      <w:proofErr w:type="spellEnd"/>
      <w:r w:rsidR="00046CD1" w:rsidRPr="00132DD9">
        <w:rPr>
          <w:color w:val="000000" w:themeColor="text1"/>
        </w:rPr>
        <w:t xml:space="preserve"> dataset used in the experiment: Uni-scale </w:t>
      </w:r>
      <w:r w:rsidR="00143101" w:rsidRPr="00143101">
        <w:rPr>
          <w:color w:val="000000" w:themeColor="text1"/>
        </w:rPr>
        <w:t>sign language dataset</w:t>
      </w:r>
      <w:r w:rsidR="00046CD1" w:rsidRPr="00132DD9">
        <w:rPr>
          <w:color w:val="000000" w:themeColor="text1"/>
        </w:rPr>
        <w:t xml:space="preserve"> (USLD) and </w:t>
      </w:r>
      <w:r w:rsidR="00C579DD">
        <w:rPr>
          <w:color w:val="000000" w:themeColor="text1"/>
        </w:rPr>
        <w:t xml:space="preserve">the </w:t>
      </w:r>
      <w:r w:rsidR="00046CD1" w:rsidRPr="00132DD9">
        <w:rPr>
          <w:color w:val="000000" w:themeColor="text1"/>
        </w:rPr>
        <w:t xml:space="preserve">Multi-scale </w:t>
      </w:r>
      <w:r w:rsidR="00ED02FD">
        <w:rPr>
          <w:color w:val="000000" w:themeColor="text1"/>
        </w:rPr>
        <w:t>s</w:t>
      </w:r>
      <w:r w:rsidR="00046CD1" w:rsidRPr="00132DD9">
        <w:rPr>
          <w:color w:val="000000" w:themeColor="text1"/>
        </w:rPr>
        <w:t xml:space="preserve">ign </w:t>
      </w:r>
      <w:r w:rsidR="00ED02FD">
        <w:rPr>
          <w:color w:val="000000" w:themeColor="text1"/>
        </w:rPr>
        <w:t>l</w:t>
      </w:r>
      <w:r w:rsidR="00046CD1" w:rsidRPr="00132DD9">
        <w:rPr>
          <w:color w:val="000000" w:themeColor="text1"/>
        </w:rPr>
        <w:t xml:space="preserve">anguage </w:t>
      </w:r>
      <w:r w:rsidR="00ED02FD">
        <w:rPr>
          <w:color w:val="000000" w:themeColor="text1"/>
        </w:rPr>
        <w:t>d</w:t>
      </w:r>
      <w:r w:rsidR="00046CD1" w:rsidRPr="00132DD9">
        <w:rPr>
          <w:color w:val="000000" w:themeColor="text1"/>
        </w:rPr>
        <w:t xml:space="preserve">ataset (MSLD). This dataset </w:t>
      </w:r>
      <w:r w:rsidR="001F4999" w:rsidRPr="00132DD9">
        <w:rPr>
          <w:color w:val="000000" w:themeColor="text1"/>
        </w:rPr>
        <w:t xml:space="preserve">was </w:t>
      </w:r>
      <w:r w:rsidR="00046CD1" w:rsidRPr="00132DD9">
        <w:rPr>
          <w:color w:val="000000" w:themeColor="text1"/>
        </w:rPr>
        <w:t xml:space="preserve">collected from 33 participants; 8 </w:t>
      </w:r>
      <w:r w:rsidR="00155F09" w:rsidRPr="00132DD9">
        <w:rPr>
          <w:color w:val="000000" w:themeColor="text1"/>
        </w:rPr>
        <w:t xml:space="preserve">were female, and 25 </w:t>
      </w:r>
      <w:r w:rsidR="00046CD1" w:rsidRPr="00132DD9">
        <w:rPr>
          <w:color w:val="000000" w:themeColor="text1"/>
        </w:rPr>
        <w:t>were male</w:t>
      </w:r>
      <w:r w:rsidRPr="00132DD9">
        <w:rPr>
          <w:color w:val="000000" w:themeColor="text1"/>
        </w:rPr>
        <w:t xml:space="preserve">. Each variant of the dataset </w:t>
      </w:r>
      <w:r w:rsidR="00855832" w:rsidRPr="00132DD9">
        <w:rPr>
          <w:color w:val="000000" w:themeColor="text1"/>
        </w:rPr>
        <w:t>contains</w:t>
      </w:r>
      <w:r w:rsidRPr="00132DD9">
        <w:rPr>
          <w:color w:val="000000" w:themeColor="text1"/>
        </w:rPr>
        <w:t xml:space="preserve"> 30 classes </w:t>
      </w:r>
      <w:r w:rsidR="00F535B7" w:rsidRPr="00132DD9">
        <w:rPr>
          <w:color w:val="000000" w:themeColor="text1"/>
        </w:rPr>
        <w:t xml:space="preserve">and </w:t>
      </w:r>
      <w:r w:rsidRPr="00132DD9">
        <w:rPr>
          <w:color w:val="000000" w:themeColor="text1"/>
        </w:rPr>
        <w:t xml:space="preserve">1500 </w:t>
      </w:r>
      <w:proofErr w:type="gramStart"/>
      <w:r w:rsidRPr="00132DD9">
        <w:rPr>
          <w:color w:val="000000" w:themeColor="text1"/>
        </w:rPr>
        <w:t>images</w:t>
      </w:r>
      <w:r w:rsidR="002E72B7" w:rsidRPr="00132DD9">
        <w:rPr>
          <w:color w:val="000000" w:themeColor="text1"/>
        </w:rPr>
        <w:t>;</w:t>
      </w:r>
      <w:r w:rsidRPr="00132DD9">
        <w:rPr>
          <w:color w:val="000000" w:themeColor="text1"/>
        </w:rPr>
        <w:t xml:space="preserve"> </w:t>
      </w:r>
      <w:r w:rsidR="00F535B7" w:rsidRPr="00132DD9">
        <w:rPr>
          <w:color w:val="000000" w:themeColor="text1"/>
        </w:rPr>
        <w:t xml:space="preserve"> </w:t>
      </w:r>
      <w:r w:rsidRPr="00132DD9">
        <w:rPr>
          <w:color w:val="000000" w:themeColor="text1"/>
        </w:rPr>
        <w:t>all</w:t>
      </w:r>
      <w:proofErr w:type="gramEnd"/>
      <w:r w:rsidRPr="00132DD9">
        <w:rPr>
          <w:color w:val="000000" w:themeColor="text1"/>
        </w:rPr>
        <w:t xml:space="preserve"> are taken using multiple smartphone camera</w:t>
      </w:r>
      <w:r w:rsidR="002E72B7" w:rsidRPr="00132DD9">
        <w:rPr>
          <w:color w:val="000000" w:themeColor="text1"/>
        </w:rPr>
        <w:t>s,</w:t>
      </w:r>
      <w:r w:rsidRPr="00132DD9">
        <w:rPr>
          <w:color w:val="000000" w:themeColor="text1"/>
        </w:rPr>
        <w:t xml:space="preserve"> </w:t>
      </w:r>
      <w:r w:rsidR="00F535B7" w:rsidRPr="00132DD9">
        <w:rPr>
          <w:color w:val="000000" w:themeColor="text1"/>
        </w:rPr>
        <w:t>representing</w:t>
      </w:r>
      <w:r w:rsidRPr="00132DD9">
        <w:rPr>
          <w:color w:val="000000" w:themeColor="text1"/>
        </w:rPr>
        <w:t xml:space="preserve"> single-hand gesture</w:t>
      </w:r>
      <w:r w:rsidR="002E72B7" w:rsidRPr="00132DD9">
        <w:rPr>
          <w:color w:val="000000" w:themeColor="text1"/>
        </w:rPr>
        <w:t>s</w:t>
      </w:r>
      <w:r w:rsidRPr="00132DD9">
        <w:rPr>
          <w:color w:val="000000" w:themeColor="text1"/>
        </w:rPr>
        <w:t xml:space="preserve"> for </w:t>
      </w:r>
      <w:proofErr w:type="spellStart"/>
      <w:r w:rsidRPr="00132DD9">
        <w:rPr>
          <w:color w:val="000000" w:themeColor="text1"/>
        </w:rPr>
        <w:t>BdS</w:t>
      </w:r>
      <w:r w:rsidR="002E72B7" w:rsidRPr="00132DD9">
        <w:rPr>
          <w:color w:val="000000" w:themeColor="text1"/>
        </w:rPr>
        <w:t>L</w:t>
      </w:r>
      <w:proofErr w:type="spellEnd"/>
      <w:r w:rsidRPr="00132DD9">
        <w:rPr>
          <w:color w:val="000000" w:themeColor="text1"/>
        </w:rPr>
        <w:t>.</w:t>
      </w:r>
      <w:r w:rsidR="00403EFA" w:rsidRPr="00132DD9">
        <w:rPr>
          <w:color w:val="000000" w:themeColor="text1"/>
        </w:rPr>
        <w:t xml:space="preserve"> Each image was collected from different subjects and backgrounds with </w:t>
      </w:r>
      <w:r w:rsidR="000E5788" w:rsidRPr="00132DD9">
        <w:rPr>
          <w:color w:val="000000" w:themeColor="text1"/>
        </w:rPr>
        <w:t>512*512 pixels in</w:t>
      </w:r>
      <w:r w:rsidR="00E33602" w:rsidRPr="00132DD9">
        <w:rPr>
          <w:color w:val="000000" w:themeColor="text1"/>
        </w:rPr>
        <w:t xml:space="preserve"> size</w:t>
      </w:r>
      <w:r w:rsidR="000E5788" w:rsidRPr="00132DD9">
        <w:rPr>
          <w:color w:val="000000" w:themeColor="text1"/>
        </w:rPr>
        <w:t xml:space="preserve">. </w:t>
      </w:r>
      <w:r w:rsidRPr="00132DD9">
        <w:rPr>
          <w:color w:val="000000" w:themeColor="text1"/>
        </w:rPr>
        <w:t xml:space="preserve">The intended hand position is placed in the middle of </w:t>
      </w:r>
      <w:r w:rsidR="00155F09" w:rsidRPr="00132DD9">
        <w:rPr>
          <w:color w:val="000000" w:themeColor="text1"/>
        </w:rPr>
        <w:t>most</w:t>
      </w:r>
      <w:r w:rsidRPr="00132DD9">
        <w:rPr>
          <w:color w:val="000000" w:themeColor="text1"/>
        </w:rPr>
        <w:t xml:space="preserve"> cases in this dataset. </w:t>
      </w:r>
      <w:r w:rsidR="001F4999" w:rsidRPr="00132DD9">
        <w:rPr>
          <w:color w:val="000000" w:themeColor="text1"/>
        </w:rPr>
        <w:t>Images</w:t>
      </w:r>
      <w:r w:rsidR="00046CD1" w:rsidRPr="00132DD9">
        <w:rPr>
          <w:color w:val="000000" w:themeColor="text1"/>
        </w:rPr>
        <w:t xml:space="preserve"> are captured from different </w:t>
      </w:r>
      <w:r w:rsidR="001F4999" w:rsidRPr="00132DD9">
        <w:rPr>
          <w:color w:val="000000" w:themeColor="text1"/>
        </w:rPr>
        <w:t>backgrounds</w:t>
      </w:r>
      <w:r w:rsidR="00046CD1" w:rsidRPr="00132DD9">
        <w:rPr>
          <w:color w:val="000000" w:themeColor="text1"/>
        </w:rPr>
        <w:t xml:space="preserve">. </w:t>
      </w:r>
      <w:r w:rsidR="0032311A" w:rsidRPr="00132DD9">
        <w:rPr>
          <w:color w:val="000000" w:themeColor="text1"/>
        </w:rPr>
        <w:t xml:space="preserve">Figure 2 depicts the sample of images of </w:t>
      </w:r>
      <w:r w:rsidR="001F4999" w:rsidRPr="00132DD9">
        <w:rPr>
          <w:color w:val="000000" w:themeColor="text1"/>
        </w:rPr>
        <w:t xml:space="preserve">the </w:t>
      </w:r>
      <w:r w:rsidR="0032311A" w:rsidRPr="00132DD9">
        <w:rPr>
          <w:color w:val="000000" w:themeColor="text1"/>
        </w:rPr>
        <w:t xml:space="preserve">KU </w:t>
      </w:r>
      <w:proofErr w:type="spellStart"/>
      <w:r w:rsidR="0032311A" w:rsidRPr="00132DD9">
        <w:rPr>
          <w:color w:val="000000" w:themeColor="text1"/>
        </w:rPr>
        <w:t>BdSL</w:t>
      </w:r>
      <w:proofErr w:type="spellEnd"/>
      <w:r w:rsidR="0032311A" w:rsidRPr="00132DD9">
        <w:rPr>
          <w:color w:val="000000" w:themeColor="text1"/>
        </w:rPr>
        <w:t xml:space="preserve"> dataset. </w:t>
      </w:r>
    </w:p>
    <w:p w14:paraId="4BBD88DC" w14:textId="77777777" w:rsidR="0032311A" w:rsidRPr="00132DD9" w:rsidRDefault="0032311A" w:rsidP="0032311A">
      <w:pPr>
        <w:rPr>
          <w:color w:val="000000" w:themeColor="text1"/>
        </w:rPr>
      </w:pPr>
    </w:p>
    <w:p w14:paraId="39C38630" w14:textId="60C855B9" w:rsidR="00FB10B7" w:rsidRPr="00132DD9" w:rsidRDefault="00FB10B7" w:rsidP="00FB10B7">
      <w:pPr>
        <w:ind w:firstLine="0"/>
        <w:rPr>
          <w:rStyle w:val="heading30"/>
          <w:color w:val="000000" w:themeColor="text1"/>
        </w:rPr>
      </w:pPr>
      <w:r w:rsidRPr="00132DD9">
        <w:rPr>
          <w:noProof/>
          <w:color w:val="000000" w:themeColor="text1"/>
          <w:lang w:bidi="bn-BD"/>
        </w:rPr>
        <w:drawing>
          <wp:anchor distT="0" distB="0" distL="114300" distR="114300" simplePos="0" relativeHeight="251677696" behindDoc="0" locked="0" layoutInCell="1" allowOverlap="1" wp14:anchorId="4616881F" wp14:editId="7CEB2373">
            <wp:simplePos x="0" y="0"/>
            <wp:positionH relativeFrom="column">
              <wp:posOffset>207645</wp:posOffset>
            </wp:positionH>
            <wp:positionV relativeFrom="paragraph">
              <wp:posOffset>0</wp:posOffset>
            </wp:positionV>
            <wp:extent cx="4392930" cy="2192037"/>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2930" cy="21920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FB293A" w14:textId="0F8FDA8E" w:rsidR="00FB10B7" w:rsidRPr="00132DD9" w:rsidRDefault="00720157" w:rsidP="00720157">
      <w:pPr>
        <w:pStyle w:val="figurecaption"/>
      </w:pPr>
      <w:r>
        <w:rPr>
          <w:b/>
        </w:rPr>
        <w:t xml:space="preserve">Fig. </w:t>
      </w:r>
      <w:r>
        <w:rPr>
          <w:b/>
        </w:rPr>
        <w:fldChar w:fldCharType="begin"/>
      </w:r>
      <w:r>
        <w:rPr>
          <w:b/>
        </w:rPr>
        <w:instrText xml:space="preserve"> SEQ "Figure" \* MERGEFORMAT </w:instrText>
      </w:r>
      <w:r>
        <w:rPr>
          <w:b/>
        </w:rPr>
        <w:fldChar w:fldCharType="separate"/>
      </w:r>
      <w:r w:rsidR="007D33BC">
        <w:rPr>
          <w:b/>
          <w:noProof/>
        </w:rPr>
        <w:t>2</w:t>
      </w:r>
      <w:r>
        <w:rPr>
          <w:b/>
        </w:rPr>
        <w:fldChar w:fldCharType="end"/>
      </w:r>
      <w:r>
        <w:rPr>
          <w:b/>
        </w:rPr>
        <w:t>.</w:t>
      </w:r>
      <w:r>
        <w:t xml:space="preserve"> </w:t>
      </w:r>
      <w:r w:rsidR="00FB10B7" w:rsidRPr="00720157">
        <w:t>Example</w:t>
      </w:r>
      <w:r w:rsidR="00FB10B7" w:rsidRPr="00132DD9">
        <w:t xml:space="preserve"> of </w:t>
      </w:r>
      <w:r w:rsidR="00AD0F9A" w:rsidRPr="00132DD9">
        <w:t xml:space="preserve">KU </w:t>
      </w:r>
      <w:proofErr w:type="spellStart"/>
      <w:r w:rsidR="00AD0F9A" w:rsidRPr="00132DD9">
        <w:t>BdSL</w:t>
      </w:r>
      <w:proofErr w:type="spellEnd"/>
      <w:r w:rsidR="00AD0F9A" w:rsidRPr="00132DD9">
        <w:t xml:space="preserve"> </w:t>
      </w:r>
      <w:r w:rsidR="00217CA2">
        <w:t>D</w:t>
      </w:r>
      <w:r w:rsidR="00FB10B7" w:rsidRPr="00132DD9">
        <w:t>ataset</w:t>
      </w:r>
      <w:r w:rsidR="00AD0F9A" w:rsidRPr="00132DD9">
        <w:t xml:space="preserve"> </w:t>
      </w:r>
      <w:r w:rsidR="00217CA2">
        <w:t>I</w:t>
      </w:r>
      <w:r w:rsidR="00AD0F9A" w:rsidRPr="00132DD9">
        <w:t>mages.</w:t>
      </w:r>
    </w:p>
    <w:p w14:paraId="79EA90BF" w14:textId="02AA0103" w:rsidR="00A42BEE" w:rsidRPr="00132DD9" w:rsidRDefault="00A42BEE" w:rsidP="00A42BEE">
      <w:pPr>
        <w:pStyle w:val="heading2"/>
        <w:rPr>
          <w:color w:val="000000" w:themeColor="text1"/>
        </w:rPr>
      </w:pPr>
      <w:proofErr w:type="spellStart"/>
      <w:r w:rsidRPr="00132DD9">
        <w:rPr>
          <w:color w:val="000000" w:themeColor="text1"/>
        </w:rPr>
        <w:t>Ishara-Lipi</w:t>
      </w:r>
      <w:proofErr w:type="spellEnd"/>
      <w:r w:rsidRPr="00132DD9">
        <w:rPr>
          <w:color w:val="000000" w:themeColor="text1"/>
        </w:rPr>
        <w:t xml:space="preserve"> Dataset [</w:t>
      </w:r>
      <w:r w:rsidR="003B4A45" w:rsidRPr="00132DD9">
        <w:rPr>
          <w:color w:val="000000" w:themeColor="text1"/>
        </w:rPr>
        <w:t>1</w:t>
      </w:r>
      <w:r w:rsidR="00737DB1" w:rsidRPr="00132DD9">
        <w:rPr>
          <w:color w:val="000000" w:themeColor="text1"/>
        </w:rPr>
        <w:t>3</w:t>
      </w:r>
      <w:r w:rsidRPr="00132DD9">
        <w:rPr>
          <w:color w:val="000000" w:themeColor="text1"/>
        </w:rPr>
        <w:t>]</w:t>
      </w:r>
    </w:p>
    <w:p w14:paraId="3BFF855B" w14:textId="3C029693" w:rsidR="00046CD1" w:rsidRPr="00132DD9" w:rsidRDefault="006B7F29" w:rsidP="00855832">
      <w:pPr>
        <w:overflowPunct/>
        <w:spacing w:line="240" w:lineRule="auto"/>
        <w:ind w:firstLine="0"/>
        <w:textAlignment w:val="auto"/>
        <w:rPr>
          <w:color w:val="000000" w:themeColor="text1"/>
        </w:rPr>
      </w:pPr>
      <w:r w:rsidRPr="00132DD9">
        <w:rPr>
          <w:color w:val="000000" w:themeColor="text1"/>
        </w:rPr>
        <w:t xml:space="preserve">The </w:t>
      </w:r>
      <w:proofErr w:type="spellStart"/>
      <w:r w:rsidRPr="00132DD9">
        <w:rPr>
          <w:color w:val="000000" w:themeColor="text1"/>
        </w:rPr>
        <w:t>Ishara-Lipi</w:t>
      </w:r>
      <w:proofErr w:type="spellEnd"/>
      <w:r w:rsidRPr="00132DD9">
        <w:rPr>
          <w:color w:val="000000" w:themeColor="text1"/>
        </w:rPr>
        <w:t xml:space="preserve"> dataset contains 1800 images for 36 classes, including 30 consonants and </w:t>
      </w:r>
      <w:r w:rsidR="00155F09" w:rsidRPr="00132DD9">
        <w:rPr>
          <w:color w:val="000000" w:themeColor="text1"/>
        </w:rPr>
        <w:t>six</w:t>
      </w:r>
      <w:r w:rsidRPr="00132DD9">
        <w:rPr>
          <w:color w:val="000000" w:themeColor="text1"/>
        </w:rPr>
        <w:t xml:space="preserve"> vowels. </w:t>
      </w:r>
      <w:r w:rsidR="0050410E" w:rsidRPr="00132DD9">
        <w:rPr>
          <w:color w:val="000000" w:themeColor="text1"/>
        </w:rPr>
        <w:t>They collected images from the deaf school community, and all the images have a white background. Each class contains about 50-56 images, with an average of 50 images per class. Each image is resized to 128 * 128 pixels.</w:t>
      </w:r>
      <w:r w:rsidR="00A04056" w:rsidRPr="00132DD9">
        <w:rPr>
          <w:color w:val="000000" w:themeColor="text1"/>
        </w:rPr>
        <w:t xml:space="preserve"> Figure 3 shows the example of </w:t>
      </w:r>
      <w:proofErr w:type="spellStart"/>
      <w:r w:rsidR="00A04056" w:rsidRPr="00132DD9">
        <w:rPr>
          <w:color w:val="000000" w:themeColor="text1"/>
        </w:rPr>
        <w:t>Ishara-Lipi</w:t>
      </w:r>
      <w:proofErr w:type="spellEnd"/>
      <w:r w:rsidR="00A04056" w:rsidRPr="00132DD9">
        <w:rPr>
          <w:color w:val="000000" w:themeColor="text1"/>
        </w:rPr>
        <w:t xml:space="preserve"> dataset images. </w:t>
      </w:r>
    </w:p>
    <w:p w14:paraId="5DEFC342" w14:textId="77777777" w:rsidR="00046CD1" w:rsidRPr="00132DD9" w:rsidRDefault="00046CD1" w:rsidP="00855832">
      <w:pPr>
        <w:overflowPunct/>
        <w:spacing w:line="240" w:lineRule="auto"/>
        <w:ind w:firstLine="0"/>
        <w:textAlignment w:val="auto"/>
        <w:rPr>
          <w:color w:val="000000" w:themeColor="text1"/>
          <w:highlight w:val="yellow"/>
        </w:rPr>
      </w:pPr>
    </w:p>
    <w:p w14:paraId="78A24C61" w14:textId="77777777" w:rsidR="002E72B7" w:rsidRPr="00132DD9" w:rsidRDefault="002E72B7" w:rsidP="00A42BEE">
      <w:pPr>
        <w:overflowPunct/>
        <w:spacing w:line="240" w:lineRule="auto"/>
        <w:ind w:firstLine="0"/>
        <w:jc w:val="left"/>
        <w:textAlignment w:val="auto"/>
        <w:rPr>
          <w:color w:val="000000" w:themeColor="text1"/>
        </w:rPr>
      </w:pPr>
    </w:p>
    <w:p w14:paraId="0E58E639" w14:textId="5CDC5AF0" w:rsidR="009E5C03" w:rsidRPr="00132DD9" w:rsidRDefault="009E5C03" w:rsidP="00A42BEE">
      <w:pPr>
        <w:overflowPunct/>
        <w:spacing w:line="240" w:lineRule="auto"/>
        <w:ind w:firstLine="0"/>
        <w:jc w:val="left"/>
        <w:textAlignment w:val="auto"/>
        <w:rPr>
          <w:color w:val="000000" w:themeColor="text1"/>
        </w:rPr>
      </w:pPr>
      <w:r w:rsidRPr="00132DD9">
        <w:rPr>
          <w:noProof/>
          <w:color w:val="000000" w:themeColor="text1"/>
          <w:lang w:bidi="bn-BD"/>
        </w:rPr>
        <w:lastRenderedPageBreak/>
        <w:drawing>
          <wp:inline distT="0" distB="0" distL="0" distR="0" wp14:anchorId="43DFD432" wp14:editId="4D9EFA87">
            <wp:extent cx="4392930" cy="1981125"/>
            <wp:effectExtent l="0" t="0" r="762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2930" cy="1981125"/>
                    </a:xfrm>
                    <a:prstGeom prst="rect">
                      <a:avLst/>
                    </a:prstGeom>
                    <a:noFill/>
                    <a:ln>
                      <a:noFill/>
                    </a:ln>
                  </pic:spPr>
                </pic:pic>
              </a:graphicData>
            </a:graphic>
          </wp:inline>
        </w:drawing>
      </w:r>
    </w:p>
    <w:p w14:paraId="67169A68" w14:textId="1431691E" w:rsidR="002E72B7" w:rsidRPr="00132DD9" w:rsidRDefault="00720157" w:rsidP="00720157">
      <w:pPr>
        <w:pStyle w:val="figurecaption"/>
      </w:pPr>
      <w:r>
        <w:rPr>
          <w:b/>
        </w:rPr>
        <w:t xml:space="preserve">Fig. </w:t>
      </w:r>
      <w:r>
        <w:rPr>
          <w:b/>
        </w:rPr>
        <w:fldChar w:fldCharType="begin"/>
      </w:r>
      <w:r>
        <w:rPr>
          <w:b/>
        </w:rPr>
        <w:instrText xml:space="preserve"> SEQ "Figure" \* MERGEFORMAT </w:instrText>
      </w:r>
      <w:r>
        <w:rPr>
          <w:b/>
        </w:rPr>
        <w:fldChar w:fldCharType="separate"/>
      </w:r>
      <w:r w:rsidR="007D33BC">
        <w:rPr>
          <w:b/>
          <w:noProof/>
        </w:rPr>
        <w:t>3</w:t>
      </w:r>
      <w:r>
        <w:rPr>
          <w:b/>
        </w:rPr>
        <w:fldChar w:fldCharType="end"/>
      </w:r>
      <w:r>
        <w:rPr>
          <w:b/>
        </w:rPr>
        <w:t>.</w:t>
      </w:r>
      <w:r>
        <w:t xml:space="preserve"> </w:t>
      </w:r>
      <w:r w:rsidR="002E72B7" w:rsidRPr="00720157">
        <w:t>Example</w:t>
      </w:r>
      <w:r w:rsidR="002E72B7" w:rsidRPr="00132DD9">
        <w:t xml:space="preserve"> of </w:t>
      </w:r>
      <w:proofErr w:type="spellStart"/>
      <w:r w:rsidR="00A04056" w:rsidRPr="00132DD9">
        <w:t>Ishara-Lipi</w:t>
      </w:r>
      <w:proofErr w:type="spellEnd"/>
      <w:r w:rsidR="002E72B7" w:rsidRPr="00132DD9">
        <w:t xml:space="preserve"> Dataset</w:t>
      </w:r>
      <w:r w:rsidR="00A04056" w:rsidRPr="00132DD9">
        <w:t xml:space="preserve"> </w:t>
      </w:r>
      <w:r w:rsidR="00F92EC9" w:rsidRPr="00132DD9">
        <w:t>I</w:t>
      </w:r>
      <w:r w:rsidR="00A04056" w:rsidRPr="00132DD9">
        <w:t xml:space="preserve">mages. </w:t>
      </w:r>
    </w:p>
    <w:p w14:paraId="50565C9B" w14:textId="4014B269" w:rsidR="00110839" w:rsidRPr="00132DD9" w:rsidRDefault="003C76F8" w:rsidP="003C76F8">
      <w:pPr>
        <w:pStyle w:val="heading1"/>
        <w:rPr>
          <w:color w:val="000000" w:themeColor="text1"/>
        </w:rPr>
      </w:pPr>
      <w:r w:rsidRPr="00132DD9">
        <w:rPr>
          <w:color w:val="000000" w:themeColor="text1"/>
        </w:rPr>
        <w:t xml:space="preserve">Proposed </w:t>
      </w:r>
      <w:r w:rsidR="00287ADA" w:rsidRPr="00132DD9">
        <w:rPr>
          <w:color w:val="000000" w:themeColor="text1"/>
        </w:rPr>
        <w:t>System</w:t>
      </w:r>
    </w:p>
    <w:p w14:paraId="4424171A" w14:textId="741404DD" w:rsidR="00784582" w:rsidRPr="00132DD9" w:rsidRDefault="005C0778" w:rsidP="005C0778">
      <w:pPr>
        <w:ind w:firstLine="0"/>
        <w:rPr>
          <w:color w:val="000000" w:themeColor="text1"/>
        </w:rPr>
      </w:pPr>
      <w:r w:rsidRPr="00132DD9">
        <w:rPr>
          <w:color w:val="000000" w:themeColor="text1"/>
        </w:rPr>
        <w:t xml:space="preserve">Figure 4 presents the basic block diagram of the proposed BSL recognition system. We divided this system has </w:t>
      </w:r>
      <w:r w:rsidR="00F92EC9" w:rsidRPr="00132DD9">
        <w:rPr>
          <w:color w:val="000000" w:themeColor="text1"/>
        </w:rPr>
        <w:t>four</w:t>
      </w:r>
      <w:r w:rsidRPr="00132DD9">
        <w:rPr>
          <w:color w:val="000000" w:themeColor="text1"/>
        </w:rPr>
        <w:t xml:space="preserve"> parts, (</w:t>
      </w:r>
      <w:proofErr w:type="spellStart"/>
      <w:r w:rsidRPr="00132DD9">
        <w:rPr>
          <w:color w:val="000000" w:themeColor="text1"/>
        </w:rPr>
        <w:t>i</w:t>
      </w:r>
      <w:proofErr w:type="spellEnd"/>
      <w:r w:rsidRPr="00132DD9">
        <w:rPr>
          <w:color w:val="000000" w:themeColor="text1"/>
        </w:rPr>
        <w:t>)</w:t>
      </w:r>
      <w:r w:rsidR="00F92EC9" w:rsidRPr="00132DD9">
        <w:rPr>
          <w:color w:val="000000" w:themeColor="text1"/>
        </w:rPr>
        <w:t xml:space="preserve"> Preprocessing (ii)</w:t>
      </w:r>
      <w:r w:rsidRPr="00132DD9">
        <w:rPr>
          <w:color w:val="000000" w:themeColor="text1"/>
        </w:rPr>
        <w:t xml:space="preserve"> Segmentation, (</w:t>
      </w:r>
      <w:r w:rsidR="00F92EC9" w:rsidRPr="00132DD9">
        <w:rPr>
          <w:color w:val="000000" w:themeColor="text1"/>
        </w:rPr>
        <w:t>i</w:t>
      </w:r>
      <w:r w:rsidRPr="00132DD9">
        <w:rPr>
          <w:color w:val="000000" w:themeColor="text1"/>
        </w:rPr>
        <w:t>ii) Augmentation, (</w:t>
      </w:r>
      <w:r w:rsidR="00F92EC9" w:rsidRPr="00132DD9">
        <w:rPr>
          <w:color w:val="000000" w:themeColor="text1"/>
        </w:rPr>
        <w:t>iv</w:t>
      </w:r>
      <w:r w:rsidRPr="00132DD9">
        <w:rPr>
          <w:color w:val="000000" w:themeColor="text1"/>
        </w:rPr>
        <w:t>) Classification of BSL. The overall process</w:t>
      </w:r>
      <w:r w:rsidR="00403EFA" w:rsidRPr="00132DD9">
        <w:rPr>
          <w:color w:val="000000" w:themeColor="text1"/>
        </w:rPr>
        <w:t xml:space="preserve"> of the proposed methodology is described below</w:t>
      </w:r>
      <w:r w:rsidR="00B401EC" w:rsidRPr="00132DD9">
        <w:rPr>
          <w:color w:val="000000" w:themeColor="text1"/>
        </w:rPr>
        <w:t>:</w:t>
      </w:r>
    </w:p>
    <w:p w14:paraId="3913954B" w14:textId="0085C7B4" w:rsidR="00792C32" w:rsidRPr="00132DD9" w:rsidRDefault="00792C32" w:rsidP="00843B2A">
      <w:pPr>
        <w:pStyle w:val="ListParagraph"/>
        <w:numPr>
          <w:ilvl w:val="0"/>
          <w:numId w:val="16"/>
        </w:numPr>
        <w:jc w:val="both"/>
        <w:rPr>
          <w:color w:val="000000" w:themeColor="text1"/>
          <w:sz w:val="20"/>
        </w:rPr>
      </w:pPr>
      <w:r w:rsidRPr="00132DD9">
        <w:rPr>
          <w:color w:val="000000" w:themeColor="text1"/>
          <w:sz w:val="20"/>
        </w:rPr>
        <w:t>Input images are resized to 124 * 124 from the original images</w:t>
      </w:r>
      <w:r w:rsidR="00345896" w:rsidRPr="00132DD9">
        <w:rPr>
          <w:color w:val="000000" w:themeColor="text1"/>
          <w:sz w:val="20"/>
        </w:rPr>
        <w:t>,</w:t>
      </w:r>
      <w:r w:rsidRPr="00132DD9">
        <w:rPr>
          <w:color w:val="000000" w:themeColor="text1"/>
          <w:sz w:val="20"/>
        </w:rPr>
        <w:t xml:space="preserve"> and, therefore, the images are divided into training and test datasets.</w:t>
      </w:r>
    </w:p>
    <w:p w14:paraId="5CEF51EB" w14:textId="7039CA77" w:rsidR="00784582" w:rsidRPr="00132DD9" w:rsidRDefault="00792C32" w:rsidP="00843B2A">
      <w:pPr>
        <w:pStyle w:val="ListParagraph"/>
        <w:numPr>
          <w:ilvl w:val="0"/>
          <w:numId w:val="16"/>
        </w:numPr>
        <w:jc w:val="both"/>
        <w:rPr>
          <w:color w:val="000000" w:themeColor="text1"/>
          <w:sz w:val="20"/>
        </w:rPr>
      </w:pPr>
      <w:r w:rsidRPr="00132DD9">
        <w:rPr>
          <w:color w:val="000000" w:themeColor="text1"/>
          <w:sz w:val="20"/>
        </w:rPr>
        <w:t>Concatenate segmentation technique applied to remove redundant background</w:t>
      </w:r>
      <w:r w:rsidR="00784582" w:rsidRPr="00132DD9">
        <w:rPr>
          <w:color w:val="000000" w:themeColor="text1"/>
          <w:sz w:val="20"/>
        </w:rPr>
        <w:t xml:space="preserve">. </w:t>
      </w:r>
    </w:p>
    <w:p w14:paraId="47C6E6EF" w14:textId="01F960CE" w:rsidR="00792C32" w:rsidRPr="00132DD9" w:rsidRDefault="00C579DD" w:rsidP="00843B2A">
      <w:pPr>
        <w:pStyle w:val="ListParagraph"/>
        <w:numPr>
          <w:ilvl w:val="0"/>
          <w:numId w:val="16"/>
        </w:numPr>
        <w:jc w:val="both"/>
        <w:rPr>
          <w:color w:val="000000" w:themeColor="text1"/>
          <w:sz w:val="20"/>
        </w:rPr>
      </w:pPr>
      <w:r>
        <w:rPr>
          <w:color w:val="000000" w:themeColor="text1"/>
          <w:sz w:val="20"/>
        </w:rPr>
        <w:t>The a</w:t>
      </w:r>
      <w:r w:rsidR="00784582" w:rsidRPr="00132DD9">
        <w:rPr>
          <w:color w:val="000000" w:themeColor="text1"/>
          <w:sz w:val="20"/>
        </w:rPr>
        <w:t xml:space="preserve">ugmentation technique </w:t>
      </w:r>
      <w:r>
        <w:rPr>
          <w:color w:val="000000" w:themeColor="text1"/>
          <w:sz w:val="20"/>
        </w:rPr>
        <w:t xml:space="preserve">was </w:t>
      </w:r>
      <w:r w:rsidR="00784582" w:rsidRPr="00132DD9">
        <w:rPr>
          <w:color w:val="000000" w:themeColor="text1"/>
          <w:sz w:val="20"/>
        </w:rPr>
        <w:t xml:space="preserve">applied </w:t>
      </w:r>
      <w:r w:rsidR="00792C32" w:rsidRPr="00132DD9">
        <w:rPr>
          <w:color w:val="000000" w:themeColor="text1"/>
          <w:sz w:val="20"/>
        </w:rPr>
        <w:t xml:space="preserve">to the </w:t>
      </w:r>
      <w:r w:rsidR="002235C1" w:rsidRPr="00132DD9">
        <w:rPr>
          <w:color w:val="000000" w:themeColor="text1"/>
          <w:sz w:val="20"/>
        </w:rPr>
        <w:t>training dataset</w:t>
      </w:r>
      <w:r w:rsidR="00784582" w:rsidRPr="00132DD9">
        <w:rPr>
          <w:color w:val="000000" w:themeColor="text1"/>
          <w:sz w:val="20"/>
        </w:rPr>
        <w:t xml:space="preserve"> to increase the size of the dataset without changing the semantic meaning</w:t>
      </w:r>
      <w:r w:rsidR="00792C32" w:rsidRPr="00132DD9">
        <w:rPr>
          <w:color w:val="000000" w:themeColor="text1"/>
          <w:sz w:val="20"/>
        </w:rPr>
        <w:t>.</w:t>
      </w:r>
    </w:p>
    <w:p w14:paraId="4387F104" w14:textId="1529199D" w:rsidR="00792C32" w:rsidRPr="00132DD9" w:rsidRDefault="00792C32" w:rsidP="00843B2A">
      <w:pPr>
        <w:pStyle w:val="ListParagraph"/>
        <w:numPr>
          <w:ilvl w:val="0"/>
          <w:numId w:val="16"/>
        </w:numPr>
        <w:jc w:val="both"/>
        <w:rPr>
          <w:color w:val="000000" w:themeColor="text1"/>
          <w:sz w:val="20"/>
        </w:rPr>
      </w:pPr>
      <w:r w:rsidRPr="00132DD9">
        <w:rPr>
          <w:color w:val="000000" w:themeColor="text1"/>
          <w:sz w:val="20"/>
        </w:rPr>
        <w:t xml:space="preserve">A novel </w:t>
      </w:r>
      <w:r w:rsidR="007D33BC">
        <w:rPr>
          <w:color w:val="000000" w:themeColor="text1"/>
          <w:sz w:val="22"/>
          <w:szCs w:val="22"/>
          <w:highlight w:val="yellow"/>
        </w:rPr>
        <w:t>BenSignNet</w:t>
      </w:r>
      <w:r w:rsidR="00055993" w:rsidRPr="00132DD9">
        <w:rPr>
          <w:color w:val="000000" w:themeColor="text1"/>
          <w:sz w:val="20"/>
        </w:rPr>
        <w:t xml:space="preserve"> </w:t>
      </w:r>
      <w:r w:rsidR="00055993">
        <w:rPr>
          <w:color w:val="000000" w:themeColor="text1"/>
          <w:sz w:val="20"/>
        </w:rPr>
        <w:t xml:space="preserve">model </w:t>
      </w:r>
      <w:r w:rsidR="00C579DD">
        <w:rPr>
          <w:color w:val="000000" w:themeColor="text1"/>
          <w:sz w:val="20"/>
        </w:rPr>
        <w:t>is</w:t>
      </w:r>
      <w:r w:rsidRPr="00132DD9">
        <w:rPr>
          <w:color w:val="000000" w:themeColor="text1"/>
          <w:sz w:val="20"/>
        </w:rPr>
        <w:t xml:space="preserve"> proposed for feature extraction and classification.</w:t>
      </w:r>
      <w:r w:rsidRPr="00132DD9">
        <w:rPr>
          <w:color w:val="000000" w:themeColor="text1"/>
        </w:rPr>
        <w:t xml:space="preserve"> </w:t>
      </w:r>
      <w:r w:rsidR="00B401EC" w:rsidRPr="00132DD9">
        <w:rPr>
          <w:color w:val="000000" w:themeColor="text1"/>
          <w:sz w:val="20"/>
        </w:rPr>
        <w:t>This model is evaluated with the three datasets mentioned above.</w:t>
      </w:r>
    </w:p>
    <w:p w14:paraId="6BC519FB" w14:textId="74D35F2E" w:rsidR="00D75D5E" w:rsidRPr="00132DD9" w:rsidRDefault="00C41B6E" w:rsidP="00D75D5E">
      <w:pPr>
        <w:rPr>
          <w:color w:val="000000" w:themeColor="text1"/>
        </w:rPr>
      </w:pPr>
      <w:r>
        <w:rPr>
          <w:noProof/>
          <w:color w:val="000000" w:themeColor="text1"/>
        </w:rPr>
        <w:drawing>
          <wp:anchor distT="0" distB="0" distL="114300" distR="114300" simplePos="0" relativeHeight="251699200" behindDoc="0" locked="0" layoutInCell="1" allowOverlap="1" wp14:anchorId="63954218" wp14:editId="0D770C77">
            <wp:simplePos x="0" y="0"/>
            <wp:positionH relativeFrom="column">
              <wp:posOffset>112395</wp:posOffset>
            </wp:positionH>
            <wp:positionV relativeFrom="paragraph">
              <wp:posOffset>186055</wp:posOffset>
            </wp:positionV>
            <wp:extent cx="4389120" cy="1631315"/>
            <wp:effectExtent l="0" t="0" r="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120" cy="1631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815341" w14:textId="29507879" w:rsidR="001A7619" w:rsidRPr="00132DD9" w:rsidRDefault="00720157" w:rsidP="00720157">
      <w:pPr>
        <w:pStyle w:val="figurecaption"/>
      </w:pPr>
      <w:r w:rsidRPr="00143101">
        <w:rPr>
          <w:b/>
          <w:highlight w:val="yellow"/>
        </w:rPr>
        <w:t xml:space="preserve">Fig. </w:t>
      </w:r>
      <w:r w:rsidRPr="00143101">
        <w:rPr>
          <w:b/>
          <w:highlight w:val="yellow"/>
        </w:rPr>
        <w:fldChar w:fldCharType="begin"/>
      </w:r>
      <w:r w:rsidRPr="00143101">
        <w:rPr>
          <w:b/>
          <w:highlight w:val="yellow"/>
        </w:rPr>
        <w:instrText xml:space="preserve"> SEQ "Figure" \* MERGEFORMAT </w:instrText>
      </w:r>
      <w:r w:rsidRPr="00143101">
        <w:rPr>
          <w:b/>
          <w:highlight w:val="yellow"/>
        </w:rPr>
        <w:fldChar w:fldCharType="separate"/>
      </w:r>
      <w:r w:rsidR="007D33BC">
        <w:rPr>
          <w:b/>
          <w:noProof/>
          <w:highlight w:val="yellow"/>
        </w:rPr>
        <w:t>4</w:t>
      </w:r>
      <w:r w:rsidRPr="00143101">
        <w:rPr>
          <w:b/>
          <w:highlight w:val="yellow"/>
        </w:rPr>
        <w:fldChar w:fldCharType="end"/>
      </w:r>
      <w:r w:rsidRPr="00143101">
        <w:rPr>
          <w:b/>
          <w:highlight w:val="yellow"/>
        </w:rPr>
        <w:t>.</w:t>
      </w:r>
      <w:r w:rsidRPr="00143101">
        <w:rPr>
          <w:highlight w:val="yellow"/>
        </w:rPr>
        <w:t xml:space="preserve"> </w:t>
      </w:r>
      <w:r w:rsidR="007D0F1E" w:rsidRPr="00143101">
        <w:rPr>
          <w:highlight w:val="yellow"/>
        </w:rPr>
        <w:t xml:space="preserve">The </w:t>
      </w:r>
      <w:r w:rsidR="00DD7624" w:rsidRPr="00143101">
        <w:rPr>
          <w:highlight w:val="yellow"/>
        </w:rPr>
        <w:t>O</w:t>
      </w:r>
      <w:r w:rsidR="007D0F1E" w:rsidRPr="00143101">
        <w:rPr>
          <w:highlight w:val="yellow"/>
        </w:rPr>
        <w:t>verall</w:t>
      </w:r>
      <w:r w:rsidR="006954D3" w:rsidRPr="00143101">
        <w:rPr>
          <w:highlight w:val="yellow"/>
        </w:rPr>
        <w:t xml:space="preserve"> </w:t>
      </w:r>
      <w:r w:rsidR="00DD7624" w:rsidRPr="00143101">
        <w:rPr>
          <w:highlight w:val="yellow"/>
        </w:rPr>
        <w:t>A</w:t>
      </w:r>
      <w:r w:rsidR="006954D3" w:rsidRPr="00143101">
        <w:rPr>
          <w:highlight w:val="yellow"/>
        </w:rPr>
        <w:t xml:space="preserve">rchitecture of the </w:t>
      </w:r>
      <w:r w:rsidR="00DD7624" w:rsidRPr="00143101">
        <w:rPr>
          <w:highlight w:val="yellow"/>
        </w:rPr>
        <w:t>P</w:t>
      </w:r>
      <w:r w:rsidR="006954D3" w:rsidRPr="00143101">
        <w:rPr>
          <w:highlight w:val="yellow"/>
        </w:rPr>
        <w:t xml:space="preserve">roposed BSL </w:t>
      </w:r>
      <w:r w:rsidR="00DD7624" w:rsidRPr="00143101">
        <w:rPr>
          <w:highlight w:val="yellow"/>
        </w:rPr>
        <w:t>R</w:t>
      </w:r>
      <w:r w:rsidR="006954D3" w:rsidRPr="00143101">
        <w:rPr>
          <w:highlight w:val="yellow"/>
        </w:rPr>
        <w:t xml:space="preserve">ecognition </w:t>
      </w:r>
      <w:r w:rsidR="00DD7624" w:rsidRPr="00143101">
        <w:rPr>
          <w:highlight w:val="yellow"/>
        </w:rPr>
        <w:t>S</w:t>
      </w:r>
      <w:r w:rsidR="006954D3" w:rsidRPr="00143101">
        <w:rPr>
          <w:highlight w:val="yellow"/>
        </w:rPr>
        <w:t>ystem.</w:t>
      </w:r>
      <w:r w:rsidR="006954D3" w:rsidRPr="00132DD9">
        <w:t xml:space="preserve"> </w:t>
      </w:r>
    </w:p>
    <w:p w14:paraId="22D59D9A" w14:textId="77777777" w:rsidR="00876CD1" w:rsidRPr="00132DD9" w:rsidRDefault="00876CD1" w:rsidP="00876CD1">
      <w:pPr>
        <w:pStyle w:val="heading2"/>
        <w:rPr>
          <w:color w:val="000000" w:themeColor="text1"/>
        </w:rPr>
      </w:pPr>
      <w:r w:rsidRPr="00132DD9">
        <w:rPr>
          <w:color w:val="000000" w:themeColor="text1"/>
        </w:rPr>
        <w:lastRenderedPageBreak/>
        <w:t>Segmentation</w:t>
      </w:r>
    </w:p>
    <w:p w14:paraId="455841E5" w14:textId="738BAC79" w:rsidR="002235C1" w:rsidRPr="00132DD9" w:rsidRDefault="00C579DD" w:rsidP="002235C1">
      <w:pPr>
        <w:rPr>
          <w:color w:val="000000" w:themeColor="text1"/>
        </w:rPr>
      </w:pPr>
      <w:r>
        <w:rPr>
          <w:noProof/>
          <w:color w:val="000000" w:themeColor="text1"/>
        </w:rPr>
        <w:drawing>
          <wp:anchor distT="0" distB="0" distL="114300" distR="114300" simplePos="0" relativeHeight="251700224" behindDoc="0" locked="0" layoutInCell="1" allowOverlap="1" wp14:anchorId="20DBD931" wp14:editId="2F3BEBD7">
            <wp:simplePos x="0" y="0"/>
            <wp:positionH relativeFrom="column">
              <wp:posOffset>-3810</wp:posOffset>
            </wp:positionH>
            <wp:positionV relativeFrom="paragraph">
              <wp:posOffset>696747</wp:posOffset>
            </wp:positionV>
            <wp:extent cx="4389120" cy="9728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9120" cy="972820"/>
                    </a:xfrm>
                    <a:prstGeom prst="rect">
                      <a:avLst/>
                    </a:prstGeom>
                    <a:noFill/>
                    <a:ln>
                      <a:noFill/>
                    </a:ln>
                  </pic:spPr>
                </pic:pic>
              </a:graphicData>
            </a:graphic>
            <wp14:sizeRelH relativeFrom="page">
              <wp14:pctWidth>0</wp14:pctWidth>
            </wp14:sizeRelH>
            <wp14:sizeRelV relativeFrom="page">
              <wp14:pctHeight>0</wp14:pctHeight>
            </wp14:sizeRelV>
          </wp:anchor>
        </w:drawing>
      </w:r>
      <w:r w:rsidR="007876A4" w:rsidRPr="007876A4">
        <w:rPr>
          <w:noProof/>
          <w:color w:val="000000" w:themeColor="text1"/>
        </w:rPr>
        <w:t>The study proposes a concatenated segmentation for preprocessing the input image to enhance skin color recognition.</w:t>
      </w:r>
      <w:r w:rsidR="007876A4">
        <w:rPr>
          <w:noProof/>
          <w:color w:val="000000" w:themeColor="text1"/>
        </w:rPr>
        <w:t xml:space="preserve"> This approach was</w:t>
      </w:r>
      <w:r w:rsidR="007876A4" w:rsidRPr="007876A4">
        <w:rPr>
          <w:noProof/>
          <w:color w:val="000000" w:themeColor="text1"/>
        </w:rPr>
        <w:t xml:space="preserve"> desined by combining</w:t>
      </w:r>
      <w:r w:rsidR="007876A4">
        <w:rPr>
          <w:noProof/>
          <w:color w:val="000000" w:themeColor="text1"/>
        </w:rPr>
        <w:t xml:space="preserve"> YCbCr, HSV, morphology, and the watershed algorithm, which is</w:t>
      </w:r>
      <w:r w:rsidR="007876A4" w:rsidRPr="007876A4">
        <w:rPr>
          <w:noProof/>
          <w:color w:val="000000" w:themeColor="text1"/>
        </w:rPr>
        <w:t xml:space="preserve"> also used to simplify the computing by eliminating redundant and difficult background concerns.</w:t>
      </w:r>
      <w:r w:rsidR="007876A4">
        <w:rPr>
          <w:noProof/>
          <w:color w:val="000000" w:themeColor="text1"/>
        </w:rPr>
        <w:t xml:space="preserve"> </w:t>
      </w:r>
      <w:r w:rsidR="002235C1" w:rsidRPr="00132DD9">
        <w:rPr>
          <w:color w:val="000000" w:themeColor="text1"/>
        </w:rPr>
        <w:t xml:space="preserve">Figure 5 shows the block diagram of the concatenated segmentation method. It contains </w:t>
      </w:r>
      <w:r w:rsidR="00155F09" w:rsidRPr="00132DD9">
        <w:rPr>
          <w:color w:val="000000" w:themeColor="text1"/>
        </w:rPr>
        <w:t xml:space="preserve">the </w:t>
      </w:r>
      <w:r w:rsidR="002235C1" w:rsidRPr="00132DD9">
        <w:rPr>
          <w:color w:val="000000" w:themeColor="text1"/>
        </w:rPr>
        <w:t>following steps:</w:t>
      </w:r>
    </w:p>
    <w:p w14:paraId="75EB61F7" w14:textId="62BE5499" w:rsidR="003D74C2" w:rsidRPr="00132DD9" w:rsidRDefault="00720157" w:rsidP="00720157">
      <w:pPr>
        <w:pStyle w:val="figurecaption"/>
      </w:pPr>
      <w:r>
        <w:rPr>
          <w:b/>
        </w:rPr>
        <w:t xml:space="preserve">Fig. </w:t>
      </w:r>
      <w:r>
        <w:rPr>
          <w:b/>
        </w:rPr>
        <w:fldChar w:fldCharType="begin"/>
      </w:r>
      <w:r>
        <w:rPr>
          <w:b/>
        </w:rPr>
        <w:instrText xml:space="preserve"> SEQ "Figure" \* MERGEFORMAT </w:instrText>
      </w:r>
      <w:r>
        <w:rPr>
          <w:b/>
        </w:rPr>
        <w:fldChar w:fldCharType="separate"/>
      </w:r>
      <w:r w:rsidR="007D33BC">
        <w:rPr>
          <w:b/>
          <w:noProof/>
        </w:rPr>
        <w:t>5</w:t>
      </w:r>
      <w:r>
        <w:rPr>
          <w:b/>
        </w:rPr>
        <w:fldChar w:fldCharType="end"/>
      </w:r>
      <w:r>
        <w:rPr>
          <w:b/>
        </w:rPr>
        <w:t>.</w:t>
      </w:r>
      <w:r>
        <w:t xml:space="preserve"> </w:t>
      </w:r>
      <w:r w:rsidR="00B76390" w:rsidRPr="00720157">
        <w:t>Concatenated</w:t>
      </w:r>
      <w:r w:rsidR="00B76390" w:rsidRPr="00132DD9">
        <w:t xml:space="preserve"> Segmentation </w:t>
      </w:r>
      <w:r w:rsidR="0015139F">
        <w:t>T</w:t>
      </w:r>
      <w:r w:rsidR="00B76390" w:rsidRPr="00132DD9">
        <w:t xml:space="preserve">echniques. </w:t>
      </w:r>
    </w:p>
    <w:p w14:paraId="098C5D5D" w14:textId="4000DB69" w:rsidR="00092019" w:rsidRPr="00132DD9" w:rsidRDefault="00DD5389" w:rsidP="00957766">
      <w:pPr>
        <w:pStyle w:val="Heading3"/>
        <w:rPr>
          <w:rStyle w:val="heading30"/>
          <w:color w:val="000000" w:themeColor="text1"/>
        </w:rPr>
      </w:pPr>
      <w:r w:rsidRPr="00132DD9">
        <w:rPr>
          <w:rStyle w:val="heading30"/>
          <w:color w:val="000000" w:themeColor="text1"/>
        </w:rPr>
        <w:t xml:space="preserve">4.1.1 </w:t>
      </w:r>
      <w:r w:rsidR="00092019" w:rsidRPr="00132DD9">
        <w:rPr>
          <w:rStyle w:val="heading30"/>
          <w:color w:val="000000" w:themeColor="text1"/>
        </w:rPr>
        <w:t xml:space="preserve">Binary Mask from </w:t>
      </w:r>
      <w:proofErr w:type="spellStart"/>
      <w:r w:rsidR="00155F09" w:rsidRPr="00132DD9">
        <w:rPr>
          <w:rStyle w:val="heading30"/>
          <w:color w:val="000000" w:themeColor="text1"/>
        </w:rPr>
        <w:t>YCbCr</w:t>
      </w:r>
      <w:proofErr w:type="spellEnd"/>
      <w:r w:rsidR="00092019" w:rsidRPr="00132DD9">
        <w:rPr>
          <w:rStyle w:val="heading30"/>
          <w:color w:val="000000" w:themeColor="text1"/>
        </w:rPr>
        <w:t xml:space="preserve"> and HSV:</w:t>
      </w:r>
    </w:p>
    <w:p w14:paraId="4CA5067A" w14:textId="6A4C5E20" w:rsidR="005B031D" w:rsidRDefault="00F535B7" w:rsidP="005B031D">
      <w:pPr>
        <w:overflowPunct/>
        <w:spacing w:line="240" w:lineRule="auto"/>
        <w:ind w:firstLine="0"/>
        <w:textAlignment w:val="auto"/>
        <w:rPr>
          <w:color w:val="000000" w:themeColor="text1"/>
        </w:rPr>
      </w:pPr>
      <w:r w:rsidRPr="00132DD9">
        <w:rPr>
          <w:color w:val="000000" w:themeColor="text1"/>
        </w:rPr>
        <w:t xml:space="preserve">Firstly, images are converted from RGB to </w:t>
      </w:r>
      <w:proofErr w:type="spellStart"/>
      <w:r w:rsidRPr="00132DD9">
        <w:rPr>
          <w:color w:val="000000" w:themeColor="text1"/>
        </w:rPr>
        <w:t>YCbCr</w:t>
      </w:r>
      <w:proofErr w:type="spellEnd"/>
      <w:r w:rsidRPr="00132DD9">
        <w:rPr>
          <w:color w:val="000000" w:themeColor="text1"/>
        </w:rPr>
        <w:t xml:space="preserve"> and HSV [</w:t>
      </w:r>
      <w:r w:rsidR="00ED02FD" w:rsidRPr="00ED02FD">
        <w:rPr>
          <w:color w:val="FF0000"/>
        </w:rPr>
        <w:t>52</w:t>
      </w:r>
      <w:r w:rsidRPr="00ED02FD">
        <w:rPr>
          <w:color w:val="FF0000"/>
        </w:rPr>
        <w:t>-</w:t>
      </w:r>
      <w:r w:rsidR="00ED02FD" w:rsidRPr="00ED02FD">
        <w:rPr>
          <w:color w:val="FF0000"/>
        </w:rPr>
        <w:t>53</w:t>
      </w:r>
      <w:r w:rsidRPr="00132DD9">
        <w:rPr>
          <w:color w:val="000000" w:themeColor="text1"/>
        </w:rPr>
        <w:t xml:space="preserve">]. </w:t>
      </w:r>
      <w:proofErr w:type="spellStart"/>
      <w:r w:rsidR="00FA0731">
        <w:rPr>
          <w:color w:val="000000" w:themeColor="text1"/>
        </w:rPr>
        <w:t>YCbCr</w:t>
      </w:r>
      <w:proofErr w:type="spellEnd"/>
      <w:r w:rsidR="00FA0731">
        <w:rPr>
          <w:color w:val="000000" w:themeColor="text1"/>
        </w:rPr>
        <w:t xml:space="preserve"> consists of three components: luminance, blue, and red difference. Also, three-component in the HSV: hue, saturation, and value. The mask frame of the HSV is produced with the upper and lower range of the arguments. Each skin pixel value of the HSV and </w:t>
      </w:r>
      <w:proofErr w:type="spellStart"/>
      <w:r w:rsidR="00FA0731">
        <w:rPr>
          <w:color w:val="000000" w:themeColor="text1"/>
        </w:rPr>
        <w:t>YCbCr</w:t>
      </w:r>
      <w:proofErr w:type="spellEnd"/>
      <w:r w:rsidR="00FA0731">
        <w:rPr>
          <w:color w:val="000000" w:themeColor="text1"/>
        </w:rPr>
        <w:t xml:space="preserve"> are measured in a standard range for comparing with the pixel quality</w:t>
      </w:r>
      <w:r w:rsidRPr="00132DD9">
        <w:rPr>
          <w:color w:val="000000" w:themeColor="text1"/>
        </w:rPr>
        <w:t>.</w:t>
      </w:r>
      <w:r w:rsidR="005B031D">
        <w:rPr>
          <w:color w:val="000000" w:themeColor="text1"/>
        </w:rPr>
        <w:t xml:space="preserve"> Finally, the output of HSV and </w:t>
      </w:r>
      <w:proofErr w:type="spellStart"/>
      <w:r w:rsidR="005B031D">
        <w:rPr>
          <w:color w:val="000000" w:themeColor="text1"/>
        </w:rPr>
        <w:t>YCbCr</w:t>
      </w:r>
      <w:proofErr w:type="spellEnd"/>
      <w:r w:rsidR="005B031D">
        <w:rPr>
          <w:color w:val="000000" w:themeColor="text1"/>
        </w:rPr>
        <w:t xml:space="preserve"> are combined into the binary masks with Equation (1).</w:t>
      </w:r>
    </w:p>
    <w:p w14:paraId="591B9C4C" w14:textId="77777777" w:rsidR="005B031D" w:rsidRDefault="005B031D" w:rsidP="009F49EF">
      <w:pPr>
        <w:overflowPunct/>
        <w:spacing w:line="240" w:lineRule="auto"/>
        <w:ind w:firstLine="0"/>
        <w:textAlignment w:val="auto"/>
        <w:rPr>
          <w:color w:val="000000" w:themeColor="text1"/>
        </w:rPr>
      </w:pPr>
    </w:p>
    <w:p w14:paraId="6FA61631" w14:textId="0ED3F2D6" w:rsidR="005B031D" w:rsidRDefault="005B031D" w:rsidP="005B031D">
      <w:pPr>
        <w:overflowPunct/>
        <w:spacing w:line="240" w:lineRule="auto"/>
        <w:ind w:firstLine="0"/>
        <w:textAlignment w:val="auto"/>
        <w:rPr>
          <w:color w:val="000000" w:themeColor="text1"/>
        </w:rPr>
      </w:pPr>
      <w:r>
        <w:rPr>
          <w:color w:val="000000" w:themeColor="text1"/>
        </w:rPr>
        <w:t xml:space="preserve">                       </w:t>
      </w:r>
      <m:oMath>
        <m:r>
          <w:rPr>
            <w:rFonts w:ascii="Cambria Math" w:hAnsi="Cambria Math"/>
            <w:color w:val="000000" w:themeColor="text1"/>
          </w:rPr>
          <m:t>BM</m:t>
        </m:r>
        <m:d>
          <m:dPr>
            <m:ctrlPr>
              <w:rPr>
                <w:rFonts w:ascii="Cambria Math" w:hAnsi="Cambria Math"/>
                <w:i/>
                <w:color w:val="000000" w:themeColor="text1"/>
              </w:rPr>
            </m:ctrlPr>
          </m:dPr>
          <m:e>
            <m:r>
              <w:rPr>
                <w:rFonts w:ascii="Cambria Math" w:hAnsi="Cambria Math"/>
                <w:color w:val="000000" w:themeColor="text1"/>
              </w:rPr>
              <m:t>m,n</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HSV</m:t>
            </m:r>
          </m:e>
          <m:sub>
            <m:r>
              <w:rPr>
                <w:rFonts w:ascii="Cambria Math" w:hAnsi="Cambria Math"/>
                <w:color w:val="000000" w:themeColor="text1"/>
              </w:rPr>
              <m:t>out</m:t>
            </m:r>
          </m:sub>
        </m:sSub>
        <m:r>
          <w:rPr>
            <w:rFonts w:ascii="Cambria Math" w:hAnsi="Cambria Math"/>
            <w:color w:val="000000" w:themeColor="text1"/>
          </w:rPr>
          <m:t>(m,n)+YCbC</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out</m:t>
            </m:r>
          </m:sub>
        </m:sSub>
        <m:r>
          <w:rPr>
            <w:rFonts w:ascii="Cambria Math" w:hAnsi="Cambria Math"/>
            <w:color w:val="000000" w:themeColor="text1"/>
          </w:rPr>
          <m:t>(m,n)</m:t>
        </m:r>
      </m:oMath>
      <w:r>
        <w:rPr>
          <w:color w:val="000000" w:themeColor="text1"/>
        </w:rPr>
        <w:t xml:space="preserve">                                    (1)</w:t>
      </w:r>
    </w:p>
    <w:p w14:paraId="3C4461AB" w14:textId="77777777" w:rsidR="005B031D" w:rsidRDefault="005B031D" w:rsidP="005B031D">
      <w:pPr>
        <w:overflowPunct/>
        <w:spacing w:line="240" w:lineRule="auto"/>
        <w:ind w:firstLine="0"/>
        <w:textAlignment w:val="auto"/>
        <w:rPr>
          <w:color w:val="000000" w:themeColor="text1"/>
        </w:rPr>
      </w:pPr>
    </w:p>
    <w:p w14:paraId="1374D3BD" w14:textId="7DAB55DD" w:rsidR="009F49EF" w:rsidRPr="00132DD9" w:rsidRDefault="005B031D" w:rsidP="009F49EF">
      <w:pPr>
        <w:overflowPunct/>
        <w:spacing w:line="240" w:lineRule="auto"/>
        <w:ind w:firstLine="0"/>
        <w:textAlignment w:val="auto"/>
        <w:rPr>
          <w:color w:val="000000" w:themeColor="text1"/>
        </w:rPr>
      </w:pPr>
      <w:r>
        <w:rPr>
          <w:color w:val="000000" w:themeColor="text1"/>
        </w:rPr>
        <w:t xml:space="preserve">Here BM </w:t>
      </w:r>
      <w:proofErr w:type="spellStart"/>
      <w:r>
        <w:rPr>
          <w:color w:val="000000" w:themeColor="text1"/>
        </w:rPr>
        <w:t>defiend</w:t>
      </w:r>
      <w:proofErr w:type="spellEnd"/>
      <w:r>
        <w:rPr>
          <w:color w:val="000000" w:themeColor="text1"/>
        </w:rPr>
        <w:t xml:space="preserve"> the binary mask, m and n </w:t>
      </w:r>
      <w:proofErr w:type="spellStart"/>
      <w:r>
        <w:rPr>
          <w:color w:val="000000" w:themeColor="text1"/>
        </w:rPr>
        <w:t>defiend</w:t>
      </w:r>
      <w:proofErr w:type="spellEnd"/>
      <w:r>
        <w:rPr>
          <w:color w:val="000000" w:themeColor="text1"/>
        </w:rPr>
        <w:t xml:space="preserve"> the index of </w:t>
      </w:r>
      <w:proofErr w:type="spellStart"/>
      <w:r>
        <w:rPr>
          <w:color w:val="000000" w:themeColor="text1"/>
        </w:rPr>
        <w:t>of</w:t>
      </w:r>
      <w:proofErr w:type="spellEnd"/>
      <w:r>
        <w:rPr>
          <w:color w:val="000000" w:themeColor="text1"/>
        </w:rPr>
        <w:t xml:space="preserve"> the image pixel value. </w:t>
      </w:r>
      <w:r w:rsidR="00F535B7" w:rsidRPr="00132DD9">
        <w:rPr>
          <w:color w:val="000000" w:themeColor="text1"/>
        </w:rPr>
        <w:t xml:space="preserve">The mask </w:t>
      </w:r>
      <w:r w:rsidR="009F49EF" w:rsidRPr="00132DD9">
        <w:rPr>
          <w:color w:val="000000" w:themeColor="text1"/>
        </w:rPr>
        <w:t>is</w:t>
      </w:r>
      <w:r w:rsidR="00F535B7" w:rsidRPr="00132DD9">
        <w:rPr>
          <w:color w:val="000000" w:themeColor="text1"/>
        </w:rPr>
        <w:t xml:space="preserve"> the output of a combination of two parts.</w:t>
      </w:r>
      <w:r w:rsidR="009F49EF" w:rsidRPr="00132DD9">
        <w:rPr>
          <w:color w:val="000000" w:themeColor="text1"/>
        </w:rPr>
        <w:t xml:space="preserve"> Weighted skin produced </w:t>
      </w:r>
      <w:r w:rsidR="00155F09" w:rsidRPr="00132DD9">
        <w:rPr>
          <w:color w:val="000000" w:themeColor="text1"/>
        </w:rPr>
        <w:t>a white area</w:t>
      </w:r>
      <w:r w:rsidR="009F49EF" w:rsidRPr="00132DD9">
        <w:rPr>
          <w:color w:val="000000" w:themeColor="text1"/>
        </w:rPr>
        <w:t xml:space="preserve"> pixel in the </w:t>
      </w:r>
      <w:r w:rsidR="00155F09" w:rsidRPr="00132DD9">
        <w:rPr>
          <w:color w:val="000000" w:themeColor="text1"/>
        </w:rPr>
        <w:t>front</w:t>
      </w:r>
      <w:r w:rsidR="009F49EF" w:rsidRPr="00132DD9">
        <w:rPr>
          <w:color w:val="000000" w:themeColor="text1"/>
        </w:rPr>
        <w:t xml:space="preserve"> and </w:t>
      </w:r>
      <w:r w:rsidR="00155F09" w:rsidRPr="00132DD9">
        <w:rPr>
          <w:color w:val="000000" w:themeColor="text1"/>
        </w:rPr>
        <w:t xml:space="preserve">a </w:t>
      </w:r>
      <w:r w:rsidR="009F49EF" w:rsidRPr="00132DD9">
        <w:rPr>
          <w:color w:val="000000" w:themeColor="text1"/>
        </w:rPr>
        <w:t xml:space="preserve">black pixel considered as the background of the mask. </w:t>
      </w:r>
    </w:p>
    <w:p w14:paraId="05F89470" w14:textId="57638E54" w:rsidR="009353C4" w:rsidRPr="00132DD9" w:rsidRDefault="00F50902" w:rsidP="00092019">
      <w:pPr>
        <w:pStyle w:val="Heading3"/>
        <w:rPr>
          <w:color w:val="000000" w:themeColor="text1"/>
        </w:rPr>
      </w:pPr>
      <w:r w:rsidRPr="00132DD9">
        <w:rPr>
          <w:rStyle w:val="heading30"/>
          <w:color w:val="000000" w:themeColor="text1"/>
        </w:rPr>
        <w:t xml:space="preserve">4.1.2 </w:t>
      </w:r>
      <w:r w:rsidR="00092019" w:rsidRPr="00132DD9">
        <w:rPr>
          <w:rStyle w:val="heading30"/>
          <w:color w:val="000000" w:themeColor="text1"/>
        </w:rPr>
        <w:t>Morphological Operation:</w:t>
      </w:r>
      <w:r w:rsidR="00092019" w:rsidRPr="00132DD9">
        <w:rPr>
          <w:color w:val="000000" w:themeColor="text1"/>
        </w:rPr>
        <w:t xml:space="preserve"> </w:t>
      </w:r>
      <w:r w:rsidR="00166204" w:rsidRPr="00132DD9">
        <w:rPr>
          <w:color w:val="000000" w:themeColor="text1"/>
        </w:rPr>
        <w:t>Secondly</w:t>
      </w:r>
      <w:r w:rsidR="00287ADA" w:rsidRPr="00132DD9">
        <w:rPr>
          <w:color w:val="000000" w:themeColor="text1"/>
        </w:rPr>
        <w:t>,</w:t>
      </w:r>
      <w:r w:rsidR="008347C9" w:rsidRPr="00132DD9">
        <w:rPr>
          <w:color w:val="000000" w:themeColor="text1"/>
        </w:rPr>
        <w:t xml:space="preserve"> we apply </w:t>
      </w:r>
      <w:r w:rsidR="00115055">
        <w:rPr>
          <w:color w:val="000000" w:themeColor="text1"/>
        </w:rPr>
        <w:t xml:space="preserve">the </w:t>
      </w:r>
      <w:r w:rsidR="008347C9" w:rsidRPr="00132DD9">
        <w:rPr>
          <w:color w:val="000000" w:themeColor="text1"/>
        </w:rPr>
        <w:t>morphological operation</w:t>
      </w:r>
      <w:r w:rsidR="004A16FF">
        <w:rPr>
          <w:color w:val="000000" w:themeColor="text1"/>
        </w:rPr>
        <w:t xml:space="preserve"> </w:t>
      </w:r>
      <w:r w:rsidR="004A16FF" w:rsidRPr="004A16FF">
        <w:rPr>
          <w:color w:val="000000" w:themeColor="text1"/>
        </w:rPr>
        <w:t xml:space="preserve">on the output of Section </w:t>
      </w:r>
      <w:r w:rsidR="004A16FF">
        <w:rPr>
          <w:color w:val="000000" w:themeColor="text1"/>
        </w:rPr>
        <w:t>4.1.1</w:t>
      </w:r>
      <w:r w:rsidR="008347C9" w:rsidRPr="00132DD9">
        <w:rPr>
          <w:color w:val="000000" w:themeColor="text1"/>
        </w:rPr>
        <w:t xml:space="preserve"> </w:t>
      </w:r>
      <w:r w:rsidR="002E72B7" w:rsidRPr="00132DD9">
        <w:rPr>
          <w:color w:val="000000" w:themeColor="text1"/>
        </w:rPr>
        <w:t xml:space="preserve">to </w:t>
      </w:r>
      <w:r w:rsidR="008347C9" w:rsidRPr="00132DD9">
        <w:rPr>
          <w:color w:val="000000" w:themeColor="text1"/>
        </w:rPr>
        <w:t xml:space="preserve">make the foreground and background image using </w:t>
      </w:r>
      <w:proofErr w:type="spellStart"/>
      <w:r w:rsidR="008347C9" w:rsidRPr="00132DD9">
        <w:rPr>
          <w:color w:val="000000" w:themeColor="text1"/>
        </w:rPr>
        <w:t>ero</w:t>
      </w:r>
      <w:r w:rsidR="002E72B7" w:rsidRPr="00132DD9">
        <w:rPr>
          <w:color w:val="000000" w:themeColor="text1"/>
        </w:rPr>
        <w:t>tion</w:t>
      </w:r>
      <w:proofErr w:type="spellEnd"/>
      <w:r w:rsidR="008347C9" w:rsidRPr="00132DD9">
        <w:rPr>
          <w:color w:val="000000" w:themeColor="text1"/>
        </w:rPr>
        <w:t xml:space="preserve"> and dilation sequentially. </w:t>
      </w:r>
      <w:r w:rsidR="00656C4C" w:rsidRPr="00132DD9">
        <w:rPr>
          <w:color w:val="000000" w:themeColor="text1"/>
        </w:rPr>
        <w:t xml:space="preserve">Mainly </w:t>
      </w:r>
      <w:proofErr w:type="spellStart"/>
      <w:r w:rsidR="00656C4C" w:rsidRPr="00132DD9">
        <w:rPr>
          <w:color w:val="000000" w:themeColor="text1"/>
        </w:rPr>
        <w:t>erotion</w:t>
      </w:r>
      <w:proofErr w:type="spellEnd"/>
      <w:r w:rsidR="00656C4C" w:rsidRPr="00132DD9">
        <w:rPr>
          <w:color w:val="000000" w:themeColor="text1"/>
        </w:rPr>
        <w:t xml:space="preserve"> and dilation remove small regions representing a small false-positive skin region. </w:t>
      </w:r>
      <w:r w:rsidR="00C451C1" w:rsidRPr="00132DD9">
        <w:rPr>
          <w:color w:val="000000" w:themeColor="text1"/>
        </w:rPr>
        <w:t xml:space="preserve">The </w:t>
      </w:r>
      <w:proofErr w:type="spellStart"/>
      <w:r w:rsidR="00C451C1" w:rsidRPr="00132DD9">
        <w:rPr>
          <w:color w:val="000000" w:themeColor="text1"/>
        </w:rPr>
        <w:t>erotion</w:t>
      </w:r>
      <w:proofErr w:type="spellEnd"/>
      <w:r w:rsidR="00C451C1" w:rsidRPr="00132DD9">
        <w:rPr>
          <w:color w:val="000000" w:themeColor="text1"/>
        </w:rPr>
        <w:t xml:space="preserve"> applied here to </w:t>
      </w:r>
      <w:r w:rsidR="00155F09" w:rsidRPr="00132DD9">
        <w:rPr>
          <w:color w:val="000000" w:themeColor="text1"/>
        </w:rPr>
        <w:t>produce</w:t>
      </w:r>
      <w:r w:rsidR="00C451C1" w:rsidRPr="00132DD9">
        <w:rPr>
          <w:color w:val="000000" w:themeColor="text1"/>
        </w:rPr>
        <w:t xml:space="preserve"> foreground pixels </w:t>
      </w:r>
      <w:r w:rsidR="00155F09" w:rsidRPr="00132DD9">
        <w:rPr>
          <w:color w:val="000000" w:themeColor="text1"/>
        </w:rPr>
        <w:t>to</w:t>
      </w:r>
      <w:r w:rsidR="00C451C1" w:rsidRPr="00132DD9">
        <w:rPr>
          <w:color w:val="000000" w:themeColor="text1"/>
        </w:rPr>
        <w:t xml:space="preserve"> foreground pixels may shrink. However, erosion makes foreground </w:t>
      </w:r>
      <w:r w:rsidR="00155F09" w:rsidRPr="00132DD9">
        <w:rPr>
          <w:color w:val="000000" w:themeColor="text1"/>
        </w:rPr>
        <w:t>images</w:t>
      </w:r>
      <w:r w:rsidR="00C451C1" w:rsidRPr="00132DD9">
        <w:rPr>
          <w:color w:val="000000" w:themeColor="text1"/>
        </w:rPr>
        <w:t xml:space="preserve"> by reducing the noise. The background region is reduced a little because of the dilates operation. Two </w:t>
      </w:r>
      <w:r w:rsidR="00155F09" w:rsidRPr="00132DD9">
        <w:rPr>
          <w:color w:val="000000" w:themeColor="text1"/>
        </w:rPr>
        <w:t>iterations</w:t>
      </w:r>
      <w:r w:rsidR="00C451C1" w:rsidRPr="00132DD9">
        <w:rPr>
          <w:color w:val="000000" w:themeColor="text1"/>
        </w:rPr>
        <w:t xml:space="preserve"> </w:t>
      </w:r>
      <w:r w:rsidR="00155F09" w:rsidRPr="00132DD9">
        <w:rPr>
          <w:color w:val="000000" w:themeColor="text1"/>
        </w:rPr>
        <w:t xml:space="preserve">were </w:t>
      </w:r>
      <w:r w:rsidR="00C451C1" w:rsidRPr="00132DD9">
        <w:rPr>
          <w:color w:val="000000" w:themeColor="text1"/>
        </w:rPr>
        <w:t xml:space="preserve">used here for both dilation and </w:t>
      </w:r>
      <w:proofErr w:type="spellStart"/>
      <w:r w:rsidR="00C451C1" w:rsidRPr="00132DD9">
        <w:rPr>
          <w:color w:val="000000" w:themeColor="text1"/>
        </w:rPr>
        <w:t>erotion</w:t>
      </w:r>
      <w:proofErr w:type="spellEnd"/>
      <w:r w:rsidR="00C451C1" w:rsidRPr="00132DD9">
        <w:rPr>
          <w:color w:val="000000" w:themeColor="text1"/>
        </w:rPr>
        <w:t xml:space="preserve"> procedure</w:t>
      </w:r>
      <w:r w:rsidR="00155F09" w:rsidRPr="00132DD9">
        <w:rPr>
          <w:color w:val="000000" w:themeColor="text1"/>
        </w:rPr>
        <w:t>,</w:t>
      </w:r>
      <w:r w:rsidR="00C451C1" w:rsidRPr="00132DD9">
        <w:rPr>
          <w:color w:val="000000" w:themeColor="text1"/>
        </w:rPr>
        <w:t xml:space="preserve"> and both contained black and white </w:t>
      </w:r>
      <w:proofErr w:type="spellStart"/>
      <w:r w:rsidR="00C451C1" w:rsidRPr="00132DD9">
        <w:rPr>
          <w:color w:val="000000" w:themeColor="text1"/>
        </w:rPr>
        <w:t>colo</w:t>
      </w:r>
      <w:r w:rsidR="004F539B" w:rsidRPr="00132DD9">
        <w:rPr>
          <w:color w:val="000000" w:themeColor="text1"/>
        </w:rPr>
        <w:t>ur</w:t>
      </w:r>
      <w:proofErr w:type="spellEnd"/>
      <w:r w:rsidR="00C451C1" w:rsidRPr="00132DD9">
        <w:rPr>
          <w:color w:val="000000" w:themeColor="text1"/>
        </w:rPr>
        <w:t xml:space="preserve"> [</w:t>
      </w:r>
      <w:r w:rsidR="00ED02FD" w:rsidRPr="00ED02FD">
        <w:rPr>
          <w:color w:val="FF0000"/>
        </w:rPr>
        <w:t>54</w:t>
      </w:r>
      <w:r w:rsidR="00C451C1" w:rsidRPr="00132DD9">
        <w:rPr>
          <w:color w:val="000000" w:themeColor="text1"/>
        </w:rPr>
        <w:t xml:space="preserve">]. The </w:t>
      </w:r>
      <w:r w:rsidR="00155F09" w:rsidRPr="00132DD9">
        <w:rPr>
          <w:color w:val="000000" w:themeColor="text1"/>
        </w:rPr>
        <w:t>value</w:t>
      </w:r>
      <w:r w:rsidR="00C451C1" w:rsidRPr="00132DD9">
        <w:rPr>
          <w:color w:val="000000" w:themeColor="text1"/>
        </w:rPr>
        <w:t xml:space="preserve"> of the </w:t>
      </w:r>
      <w:r w:rsidR="00155F09" w:rsidRPr="00132DD9">
        <w:rPr>
          <w:color w:val="000000" w:themeColor="text1"/>
        </w:rPr>
        <w:t>grayscale</w:t>
      </w:r>
      <w:r w:rsidR="00C451C1" w:rsidRPr="00132DD9">
        <w:rPr>
          <w:color w:val="000000" w:themeColor="text1"/>
        </w:rPr>
        <w:t xml:space="preserve"> image is 0-255, where white </w:t>
      </w:r>
      <w:r w:rsidR="00155F09" w:rsidRPr="00132DD9">
        <w:rPr>
          <w:color w:val="000000" w:themeColor="text1"/>
        </w:rPr>
        <w:t>represents</w:t>
      </w:r>
      <w:r w:rsidR="00C451C1" w:rsidRPr="00132DD9">
        <w:rPr>
          <w:color w:val="000000" w:themeColor="text1"/>
        </w:rPr>
        <w:t xml:space="preserve"> 255 and black represent zero. </w:t>
      </w:r>
      <w:r w:rsidR="00155F09" w:rsidRPr="00132DD9">
        <w:rPr>
          <w:color w:val="000000" w:themeColor="text1"/>
        </w:rPr>
        <w:t>To</w:t>
      </w:r>
      <w:r w:rsidR="00C451C1" w:rsidRPr="00132DD9">
        <w:rPr>
          <w:color w:val="000000" w:themeColor="text1"/>
        </w:rPr>
        <w:t xml:space="preserve"> make foreground, we have applied a threshold with 128 values then </w:t>
      </w:r>
      <w:r w:rsidR="00155F09" w:rsidRPr="00132DD9">
        <w:rPr>
          <w:color w:val="000000" w:themeColor="text1"/>
        </w:rPr>
        <w:t>redefined</w:t>
      </w:r>
      <w:r w:rsidR="00C451C1" w:rsidRPr="00132DD9">
        <w:rPr>
          <w:color w:val="000000" w:themeColor="text1"/>
        </w:rPr>
        <w:t xml:space="preserve"> the pixel value zero for 0-127 and 255 for 128-255</w:t>
      </w:r>
      <w:r w:rsidR="00737DB1" w:rsidRPr="00132DD9">
        <w:rPr>
          <w:color w:val="000000" w:themeColor="text1"/>
        </w:rPr>
        <w:t xml:space="preserve"> [</w:t>
      </w:r>
      <w:r w:rsidR="00ED02FD" w:rsidRPr="00ED02FD">
        <w:rPr>
          <w:color w:val="FF0000"/>
        </w:rPr>
        <w:t>55</w:t>
      </w:r>
      <w:r w:rsidR="00737DB1" w:rsidRPr="00132DD9">
        <w:rPr>
          <w:color w:val="000000" w:themeColor="text1"/>
        </w:rPr>
        <w:t>]</w:t>
      </w:r>
      <w:r w:rsidR="00C451C1" w:rsidRPr="00132DD9">
        <w:rPr>
          <w:color w:val="000000" w:themeColor="text1"/>
        </w:rPr>
        <w:t xml:space="preserve">. </w:t>
      </w:r>
      <w:r w:rsidR="00585338" w:rsidRPr="00132DD9">
        <w:rPr>
          <w:color w:val="000000" w:themeColor="text1"/>
        </w:rPr>
        <w:t>T</w:t>
      </w:r>
      <w:r w:rsidR="008347C9" w:rsidRPr="00132DD9">
        <w:rPr>
          <w:color w:val="000000" w:themeColor="text1"/>
        </w:rPr>
        <w:t xml:space="preserve">hen combined both foreground and </w:t>
      </w:r>
      <w:r w:rsidR="000E122F" w:rsidRPr="00132DD9">
        <w:rPr>
          <w:color w:val="000000" w:themeColor="text1"/>
        </w:rPr>
        <w:t>background</w:t>
      </w:r>
      <w:r w:rsidR="008347C9" w:rsidRPr="00132DD9">
        <w:rPr>
          <w:color w:val="000000" w:themeColor="text1"/>
        </w:rPr>
        <w:t xml:space="preserve">, forming markers. </w:t>
      </w:r>
    </w:p>
    <w:p w14:paraId="17CBF286" w14:textId="3C9180F9" w:rsidR="00092019" w:rsidRPr="00132DD9" w:rsidRDefault="006C3B88" w:rsidP="00092019">
      <w:pPr>
        <w:pStyle w:val="Heading3"/>
        <w:rPr>
          <w:rStyle w:val="heading30"/>
          <w:color w:val="000000" w:themeColor="text1"/>
        </w:rPr>
      </w:pPr>
      <w:r w:rsidRPr="00132DD9">
        <w:rPr>
          <w:rStyle w:val="heading30"/>
          <w:color w:val="000000" w:themeColor="text1"/>
        </w:rPr>
        <w:lastRenderedPageBreak/>
        <w:t xml:space="preserve">4.1.3 </w:t>
      </w:r>
      <w:r w:rsidR="00092019" w:rsidRPr="00132DD9">
        <w:rPr>
          <w:rStyle w:val="heading30"/>
          <w:color w:val="000000" w:themeColor="text1"/>
        </w:rPr>
        <w:t>Watershed Algorithm</w:t>
      </w:r>
    </w:p>
    <w:p w14:paraId="7014BA51" w14:textId="6AA908A1" w:rsidR="00092019" w:rsidRPr="00132DD9" w:rsidRDefault="00166204" w:rsidP="003964F1">
      <w:pPr>
        <w:rPr>
          <w:color w:val="000000" w:themeColor="text1"/>
        </w:rPr>
      </w:pPr>
      <w:r w:rsidRPr="00132DD9">
        <w:rPr>
          <w:color w:val="000000" w:themeColor="text1"/>
        </w:rPr>
        <w:t>Thirdly,</w:t>
      </w:r>
      <w:r w:rsidR="00092019" w:rsidRPr="00132DD9">
        <w:rPr>
          <w:color w:val="000000" w:themeColor="text1"/>
        </w:rPr>
        <w:t xml:space="preserve"> we applied </w:t>
      </w:r>
      <w:r w:rsidR="00656C4C" w:rsidRPr="00132DD9">
        <w:rPr>
          <w:color w:val="000000" w:themeColor="text1"/>
        </w:rPr>
        <w:t xml:space="preserve">the </w:t>
      </w:r>
      <w:r w:rsidR="00092019" w:rsidRPr="00132DD9">
        <w:rPr>
          <w:color w:val="000000" w:themeColor="text1"/>
        </w:rPr>
        <w:t>watershed algorithm on the markers</w:t>
      </w:r>
      <w:r w:rsidR="00656C4C" w:rsidRPr="00132DD9">
        <w:rPr>
          <w:color w:val="000000" w:themeColor="text1"/>
        </w:rPr>
        <w:t>,</w:t>
      </w:r>
      <w:r w:rsidR="00092019" w:rsidRPr="00132DD9">
        <w:rPr>
          <w:color w:val="000000" w:themeColor="text1"/>
        </w:rPr>
        <w:t xml:space="preserve"> the "seeds" of the future image regions.</w:t>
      </w:r>
      <w:r w:rsidR="003964F1" w:rsidRPr="00132DD9">
        <w:rPr>
          <w:color w:val="000000" w:themeColor="text1"/>
        </w:rPr>
        <w:t xml:space="preserve"> </w:t>
      </w:r>
      <w:r w:rsidR="00656C4C" w:rsidRPr="00132DD9">
        <w:rPr>
          <w:color w:val="000000" w:themeColor="text1"/>
        </w:rPr>
        <w:t>The watershed algorithm is another region-based algorithm</w:t>
      </w:r>
      <w:r w:rsidR="003964F1" w:rsidRPr="00132DD9">
        <w:rPr>
          <w:color w:val="000000" w:themeColor="text1"/>
        </w:rPr>
        <w:t xml:space="preserve"> taken from mathematical morphology [</w:t>
      </w:r>
      <w:r w:rsidR="00ED02FD" w:rsidRPr="00ED02FD">
        <w:rPr>
          <w:color w:val="FF0000"/>
        </w:rPr>
        <w:t>56</w:t>
      </w:r>
      <w:r w:rsidR="003964F1" w:rsidRPr="00132DD9">
        <w:rPr>
          <w:color w:val="000000" w:themeColor="text1"/>
        </w:rPr>
        <w:t>]. Finally, a bitwise mask</w:t>
      </w:r>
      <w:r w:rsidR="00C451C1" w:rsidRPr="00132DD9">
        <w:rPr>
          <w:color w:val="000000" w:themeColor="text1"/>
        </w:rPr>
        <w:t xml:space="preserve"> </w:t>
      </w:r>
      <w:r w:rsidR="00155F09" w:rsidRPr="00132DD9">
        <w:rPr>
          <w:color w:val="000000" w:themeColor="text1"/>
        </w:rPr>
        <w:t xml:space="preserve">is </w:t>
      </w:r>
      <w:r w:rsidR="00C451C1" w:rsidRPr="00132DD9">
        <w:rPr>
          <w:color w:val="000000" w:themeColor="text1"/>
        </w:rPr>
        <w:t>employed</w:t>
      </w:r>
      <w:r w:rsidR="003964F1" w:rsidRPr="00132DD9">
        <w:rPr>
          <w:color w:val="000000" w:themeColor="text1"/>
        </w:rPr>
        <w:t xml:space="preserve"> between </w:t>
      </w:r>
      <w:r w:rsidR="00656C4C" w:rsidRPr="00132DD9">
        <w:rPr>
          <w:color w:val="000000" w:themeColor="text1"/>
        </w:rPr>
        <w:t xml:space="preserve">the </w:t>
      </w:r>
      <w:r w:rsidR="001E5B0E">
        <w:rPr>
          <w:color w:val="000000" w:themeColor="text1"/>
        </w:rPr>
        <w:t>w</w:t>
      </w:r>
      <w:r w:rsidR="003964F1" w:rsidRPr="00132DD9">
        <w:rPr>
          <w:color w:val="000000" w:themeColor="text1"/>
        </w:rPr>
        <w:t xml:space="preserve">atershed </w:t>
      </w:r>
      <w:r w:rsidR="00092019" w:rsidRPr="00132DD9">
        <w:rPr>
          <w:color w:val="000000" w:themeColor="text1"/>
        </w:rPr>
        <w:t xml:space="preserve">generated mask image and the input images to produce a segmented image. </w:t>
      </w:r>
    </w:p>
    <w:p w14:paraId="2C6333A7" w14:textId="04CC43FE" w:rsidR="00532CF8" w:rsidRPr="00132DD9" w:rsidRDefault="00092019" w:rsidP="00722793">
      <w:pPr>
        <w:pStyle w:val="heading2"/>
        <w:rPr>
          <w:color w:val="000000" w:themeColor="text1"/>
        </w:rPr>
      </w:pPr>
      <w:r w:rsidRPr="00132DD9">
        <w:rPr>
          <w:color w:val="000000" w:themeColor="text1"/>
        </w:rPr>
        <w:t xml:space="preserve"> </w:t>
      </w:r>
      <w:r w:rsidR="00532CF8" w:rsidRPr="00132DD9">
        <w:rPr>
          <w:color w:val="000000" w:themeColor="text1"/>
        </w:rPr>
        <w:t>Augmentation</w:t>
      </w:r>
      <w:r w:rsidR="00091D90" w:rsidRPr="00132DD9">
        <w:rPr>
          <w:color w:val="000000" w:themeColor="text1"/>
        </w:rPr>
        <w:t xml:space="preserve"> Techniques</w:t>
      </w:r>
    </w:p>
    <w:p w14:paraId="74C15286" w14:textId="0FDE82EC" w:rsidR="00285FE3" w:rsidRPr="00132DD9" w:rsidRDefault="002A5574" w:rsidP="00BA7489">
      <w:pPr>
        <w:ind w:firstLine="0"/>
        <w:rPr>
          <w:color w:val="000000" w:themeColor="text1"/>
        </w:rPr>
      </w:pPr>
      <w:r>
        <w:rPr>
          <w:color w:val="000000" w:themeColor="text1"/>
        </w:rPr>
        <w:t>Every year, many new deep learning architectures are created to achieve state-of-the-art performance accuracy in sign language recognition and image classification</w:t>
      </w:r>
      <w:r w:rsidR="000A70E4" w:rsidRPr="00132DD9">
        <w:rPr>
          <w:color w:val="000000" w:themeColor="text1"/>
        </w:rPr>
        <w:t>. However, a large dataset is still needed to</w:t>
      </w:r>
      <w:r w:rsidR="004043D4" w:rsidRPr="00132DD9">
        <w:rPr>
          <w:color w:val="000000" w:themeColor="text1"/>
        </w:rPr>
        <w:t xml:space="preserve"> train th</w:t>
      </w:r>
      <w:r w:rsidR="00487914">
        <w:rPr>
          <w:color w:val="000000" w:themeColor="text1"/>
        </w:rPr>
        <w:t>e</w:t>
      </w:r>
      <w:r w:rsidR="004043D4" w:rsidRPr="00132DD9">
        <w:rPr>
          <w:color w:val="000000" w:themeColor="text1"/>
        </w:rPr>
        <w:t xml:space="preserve"> </w:t>
      </w:r>
      <w:r w:rsidR="007D33BC">
        <w:rPr>
          <w:color w:val="000000" w:themeColor="text1"/>
        </w:rPr>
        <w:t>BenSignNet</w:t>
      </w:r>
      <w:r w:rsidR="004043D4" w:rsidRPr="00132DD9">
        <w:rPr>
          <w:color w:val="000000" w:themeColor="text1"/>
        </w:rPr>
        <w:t xml:space="preserve"> models accurately for getting state-of-the-art performance accuracy</w:t>
      </w:r>
      <w:r w:rsidR="002235C1" w:rsidRPr="00132DD9">
        <w:rPr>
          <w:color w:val="000000" w:themeColor="text1"/>
        </w:rPr>
        <w:t>.</w:t>
      </w:r>
      <w:r w:rsidR="00532CF8" w:rsidRPr="00132DD9">
        <w:rPr>
          <w:color w:val="000000" w:themeColor="text1"/>
        </w:rPr>
        <w:t xml:space="preserve"> </w:t>
      </w:r>
      <w:r w:rsidR="002D357C" w:rsidRPr="002D357C">
        <w:rPr>
          <w:color w:val="000000" w:themeColor="text1"/>
        </w:rPr>
        <w:t xml:space="preserve">In the paper, </w:t>
      </w:r>
      <w:r w:rsidR="008F0D48" w:rsidRPr="008F0D48">
        <w:rPr>
          <w:color w:val="000000" w:themeColor="text1"/>
        </w:rPr>
        <w:t>seven augmentation techniques are used to produce varied image diversity from the input image in order to increase the dataset and make the model image diversity invariant by dealing with the inadequate training of the deep learning model</w:t>
      </w:r>
      <w:r w:rsidR="002D357C" w:rsidRPr="002D357C">
        <w:rPr>
          <w:color w:val="000000" w:themeColor="text1"/>
        </w:rPr>
        <w:t xml:space="preserve"> </w:t>
      </w:r>
      <w:r w:rsidR="00BC36BA" w:rsidRPr="00132DD9">
        <w:rPr>
          <w:color w:val="000000" w:themeColor="text1"/>
        </w:rPr>
        <w:t>[</w:t>
      </w:r>
      <w:r w:rsidR="00ED02FD">
        <w:rPr>
          <w:color w:val="FF0000"/>
        </w:rPr>
        <w:t>57</w:t>
      </w:r>
      <w:r w:rsidR="00BC36BA" w:rsidRPr="00132DD9">
        <w:rPr>
          <w:color w:val="000000" w:themeColor="text1"/>
        </w:rPr>
        <w:t>]</w:t>
      </w:r>
      <w:r w:rsidR="00532CF8" w:rsidRPr="00132DD9">
        <w:rPr>
          <w:color w:val="000000" w:themeColor="text1"/>
        </w:rPr>
        <w:t>.</w:t>
      </w:r>
      <w:r w:rsidR="002235C1" w:rsidRPr="00132DD9">
        <w:rPr>
          <w:color w:val="000000" w:themeColor="text1"/>
        </w:rPr>
        <w:t xml:space="preserve"> </w:t>
      </w:r>
      <w:r w:rsidR="00B6591D" w:rsidRPr="00132DD9">
        <w:rPr>
          <w:color w:val="000000" w:themeColor="text1"/>
        </w:rPr>
        <w:t>As augmentation technique, g</w:t>
      </w:r>
      <w:r w:rsidR="004B6F90" w:rsidRPr="00132DD9">
        <w:rPr>
          <w:color w:val="000000" w:themeColor="text1"/>
        </w:rPr>
        <w:t xml:space="preserve">eometric and intensity transformation </w:t>
      </w:r>
      <w:r w:rsidR="002235C1" w:rsidRPr="00132DD9">
        <w:rPr>
          <w:color w:val="000000" w:themeColor="text1"/>
        </w:rPr>
        <w:t>is applied</w:t>
      </w:r>
      <w:r w:rsidR="00F90D5E" w:rsidRPr="00132DD9">
        <w:rPr>
          <w:color w:val="000000" w:themeColor="text1"/>
        </w:rPr>
        <w:t xml:space="preserve"> with different ranges</w:t>
      </w:r>
      <w:r w:rsidR="002235C1" w:rsidRPr="00132DD9">
        <w:rPr>
          <w:color w:val="000000" w:themeColor="text1"/>
        </w:rPr>
        <w:t xml:space="preserve"> </w:t>
      </w:r>
      <w:r w:rsidR="004B6F90" w:rsidRPr="00132DD9">
        <w:rPr>
          <w:color w:val="000000" w:themeColor="text1"/>
        </w:rPr>
        <w:t xml:space="preserve">and investigated the impact of </w:t>
      </w:r>
      <w:r w:rsidR="00A857ED" w:rsidRPr="00132DD9">
        <w:rPr>
          <w:color w:val="000000" w:themeColor="text1"/>
        </w:rPr>
        <w:t>each</w:t>
      </w:r>
      <w:r w:rsidR="004B6F90" w:rsidRPr="00132DD9">
        <w:rPr>
          <w:color w:val="000000" w:themeColor="text1"/>
        </w:rPr>
        <w:t xml:space="preserve"> </w:t>
      </w:r>
      <w:r w:rsidR="00155F09" w:rsidRPr="00132DD9">
        <w:rPr>
          <w:color w:val="000000" w:themeColor="text1"/>
        </w:rPr>
        <w:t>method</w:t>
      </w:r>
      <w:r w:rsidR="004B6F90" w:rsidRPr="00132DD9">
        <w:rPr>
          <w:color w:val="000000" w:themeColor="text1"/>
        </w:rPr>
        <w:t xml:space="preserve"> in model performance</w:t>
      </w:r>
      <w:r w:rsidR="002572E4" w:rsidRPr="00132DD9">
        <w:rPr>
          <w:color w:val="000000" w:themeColor="text1"/>
        </w:rPr>
        <w:t xml:space="preserve"> [</w:t>
      </w:r>
      <w:r w:rsidR="00ED02FD" w:rsidRPr="00ED02FD">
        <w:rPr>
          <w:color w:val="FF0000"/>
        </w:rPr>
        <w:t>31</w:t>
      </w:r>
      <w:r w:rsidR="002572E4" w:rsidRPr="00132DD9">
        <w:rPr>
          <w:color w:val="000000" w:themeColor="text1"/>
        </w:rPr>
        <w:t>]</w:t>
      </w:r>
      <w:r w:rsidR="004B6F90" w:rsidRPr="00132DD9">
        <w:rPr>
          <w:color w:val="000000" w:themeColor="text1"/>
        </w:rPr>
        <w:t xml:space="preserve">. </w:t>
      </w:r>
      <w:r w:rsidR="002235C1" w:rsidRPr="00132DD9">
        <w:rPr>
          <w:color w:val="000000" w:themeColor="text1"/>
        </w:rPr>
        <w:t xml:space="preserve">It is </w:t>
      </w:r>
      <w:r w:rsidR="00155F09" w:rsidRPr="00132DD9">
        <w:rPr>
          <w:color w:val="000000" w:themeColor="text1"/>
        </w:rPr>
        <w:t>observed</w:t>
      </w:r>
      <w:r w:rsidR="002235C1" w:rsidRPr="00132DD9">
        <w:rPr>
          <w:color w:val="000000" w:themeColor="text1"/>
        </w:rPr>
        <w:t xml:space="preserve"> that </w:t>
      </w:r>
      <w:r w:rsidR="00BC36BA" w:rsidRPr="00132DD9">
        <w:rPr>
          <w:color w:val="000000" w:themeColor="text1"/>
        </w:rPr>
        <w:t xml:space="preserve">new transformation includes extra training time, requiring appropriate </w:t>
      </w:r>
      <w:r w:rsidR="00287ADA" w:rsidRPr="00132DD9">
        <w:rPr>
          <w:color w:val="000000" w:themeColor="text1"/>
        </w:rPr>
        <w:t>strategi</w:t>
      </w:r>
      <w:r w:rsidR="00BC36BA" w:rsidRPr="00132DD9">
        <w:rPr>
          <w:color w:val="000000" w:themeColor="text1"/>
        </w:rPr>
        <w:t>es.</w:t>
      </w:r>
      <w:r w:rsidR="00A857ED" w:rsidRPr="00132DD9">
        <w:rPr>
          <w:color w:val="000000" w:themeColor="text1"/>
        </w:rPr>
        <w:t xml:space="preserve"> </w:t>
      </w:r>
      <w:r w:rsidR="00B07AF2" w:rsidRPr="00132DD9">
        <w:rPr>
          <w:color w:val="000000" w:themeColor="text1"/>
        </w:rPr>
        <w:t>Scal</w:t>
      </w:r>
      <w:r w:rsidR="00B6591D" w:rsidRPr="00132DD9">
        <w:rPr>
          <w:color w:val="000000" w:themeColor="text1"/>
        </w:rPr>
        <w:t>ing</w:t>
      </w:r>
      <w:r w:rsidR="00B07AF2" w:rsidRPr="00132DD9">
        <w:rPr>
          <w:color w:val="000000" w:themeColor="text1"/>
        </w:rPr>
        <w:t>, translation, shear</w:t>
      </w:r>
      <w:r w:rsidR="00B6591D" w:rsidRPr="00132DD9">
        <w:rPr>
          <w:color w:val="000000" w:themeColor="text1"/>
        </w:rPr>
        <w:t>ing</w:t>
      </w:r>
      <w:r w:rsidR="00B07AF2" w:rsidRPr="00132DD9">
        <w:rPr>
          <w:color w:val="000000" w:themeColor="text1"/>
        </w:rPr>
        <w:t xml:space="preserve"> and rotation are used here as a geometric transformation which is indicated the mapping medium of the original image pixel position to the generated image position.</w:t>
      </w:r>
      <w:r w:rsidR="00155F09" w:rsidRPr="00132DD9">
        <w:rPr>
          <w:color w:val="000000" w:themeColor="text1"/>
        </w:rPr>
        <w:t xml:space="preserve"> </w:t>
      </w:r>
      <w:r w:rsidR="00B07AF2" w:rsidRPr="00132DD9">
        <w:rPr>
          <w:color w:val="000000" w:themeColor="text1"/>
        </w:rPr>
        <w:t xml:space="preserve">Additionally, intensity transformation is </w:t>
      </w:r>
      <w:r w:rsidR="00F90D5E" w:rsidRPr="00132DD9">
        <w:rPr>
          <w:color w:val="000000" w:themeColor="text1"/>
        </w:rPr>
        <w:t>employed</w:t>
      </w:r>
      <w:r w:rsidR="00B07AF2" w:rsidRPr="00132DD9">
        <w:rPr>
          <w:color w:val="000000" w:themeColor="text1"/>
        </w:rPr>
        <w:t xml:space="preserve"> here to modify the pixel value of the image by changing the </w:t>
      </w:r>
      <w:proofErr w:type="spellStart"/>
      <w:r w:rsidR="00B07AF2" w:rsidRPr="00132DD9">
        <w:rPr>
          <w:color w:val="000000" w:themeColor="text1"/>
        </w:rPr>
        <w:t>colo</w:t>
      </w:r>
      <w:r w:rsidR="004F539B" w:rsidRPr="00132DD9">
        <w:rPr>
          <w:color w:val="000000" w:themeColor="text1"/>
        </w:rPr>
        <w:t>u</w:t>
      </w:r>
      <w:r w:rsidR="00B07AF2" w:rsidRPr="00132DD9">
        <w:rPr>
          <w:color w:val="000000" w:themeColor="text1"/>
        </w:rPr>
        <w:t>r</w:t>
      </w:r>
      <w:proofErr w:type="spellEnd"/>
      <w:r w:rsidR="00B07AF2" w:rsidRPr="00132DD9">
        <w:rPr>
          <w:color w:val="000000" w:themeColor="text1"/>
        </w:rPr>
        <w:t xml:space="preserve"> condition and brightness.</w:t>
      </w:r>
      <w:r w:rsidR="00D52E7E" w:rsidRPr="00132DD9">
        <w:rPr>
          <w:color w:val="000000" w:themeColor="text1"/>
        </w:rPr>
        <w:t xml:space="preserve"> Table </w:t>
      </w:r>
      <w:r w:rsidR="00F92EC9" w:rsidRPr="00132DD9">
        <w:rPr>
          <w:color w:val="000000" w:themeColor="text1"/>
        </w:rPr>
        <w:t>2</w:t>
      </w:r>
      <w:r w:rsidR="00D52E7E" w:rsidRPr="00132DD9">
        <w:rPr>
          <w:color w:val="000000" w:themeColor="text1"/>
        </w:rPr>
        <w:t xml:space="preserve"> shows the proposed transformation </w:t>
      </w:r>
      <w:r w:rsidR="00BC36BA" w:rsidRPr="00132DD9">
        <w:rPr>
          <w:color w:val="000000" w:themeColor="text1"/>
        </w:rPr>
        <w:t xml:space="preserve">and </w:t>
      </w:r>
      <w:r w:rsidR="002E72B7" w:rsidRPr="00132DD9">
        <w:rPr>
          <w:color w:val="000000" w:themeColor="text1"/>
        </w:rPr>
        <w:t>its</w:t>
      </w:r>
      <w:r w:rsidR="00BC36BA" w:rsidRPr="00132DD9">
        <w:rPr>
          <w:color w:val="000000" w:themeColor="text1"/>
        </w:rPr>
        <w:t xml:space="preserve"> possible range </w:t>
      </w:r>
      <w:r w:rsidR="002235C1" w:rsidRPr="00132DD9">
        <w:rPr>
          <w:color w:val="000000" w:themeColor="text1"/>
        </w:rPr>
        <w:t xml:space="preserve">for </w:t>
      </w:r>
      <w:r w:rsidR="00155F09" w:rsidRPr="00132DD9">
        <w:rPr>
          <w:color w:val="000000" w:themeColor="text1"/>
        </w:rPr>
        <w:t xml:space="preserve">the </w:t>
      </w:r>
      <w:r w:rsidR="002235C1" w:rsidRPr="00132DD9">
        <w:rPr>
          <w:color w:val="000000" w:themeColor="text1"/>
        </w:rPr>
        <w:t>presented</w:t>
      </w:r>
      <w:r w:rsidR="00BA7489" w:rsidRPr="00132DD9">
        <w:rPr>
          <w:color w:val="000000" w:themeColor="text1"/>
        </w:rPr>
        <w:t xml:space="preserve"> </w:t>
      </w:r>
      <w:r w:rsidR="002235C1" w:rsidRPr="00132DD9">
        <w:rPr>
          <w:color w:val="000000" w:themeColor="text1"/>
        </w:rPr>
        <w:t>method</w:t>
      </w:r>
      <w:r w:rsidR="00BA7489" w:rsidRPr="00132DD9">
        <w:rPr>
          <w:color w:val="000000" w:themeColor="text1"/>
        </w:rPr>
        <w:t>.</w:t>
      </w:r>
    </w:p>
    <w:p w14:paraId="3787DC1C" w14:textId="5219507C" w:rsidR="00CA2577" w:rsidRPr="00132DD9" w:rsidRDefault="00720157" w:rsidP="00720157">
      <w:pPr>
        <w:pStyle w:val="tablecaption"/>
      </w:pPr>
      <w:r>
        <w:rPr>
          <w:b/>
        </w:rPr>
        <w:t xml:space="preserve">Table </w:t>
      </w:r>
      <w:r>
        <w:rPr>
          <w:b/>
        </w:rPr>
        <w:fldChar w:fldCharType="begin"/>
      </w:r>
      <w:r>
        <w:rPr>
          <w:b/>
        </w:rPr>
        <w:instrText xml:space="preserve"> SEQ "Table" \* MERGEFORMAT </w:instrText>
      </w:r>
      <w:r>
        <w:rPr>
          <w:b/>
        </w:rPr>
        <w:fldChar w:fldCharType="separate"/>
      </w:r>
      <w:r w:rsidR="007D33BC">
        <w:rPr>
          <w:b/>
          <w:noProof/>
        </w:rPr>
        <w:t>2</w:t>
      </w:r>
      <w:r>
        <w:rPr>
          <w:b/>
        </w:rPr>
        <w:fldChar w:fldCharType="end"/>
      </w:r>
      <w:r>
        <w:rPr>
          <w:b/>
        </w:rPr>
        <w:t>.</w:t>
      </w:r>
      <w:r>
        <w:t xml:space="preserve"> </w:t>
      </w:r>
      <w:r w:rsidR="00155F09" w:rsidRPr="00720157">
        <w:t>Augmentation</w:t>
      </w:r>
      <w:r w:rsidR="00B07AF2" w:rsidRPr="00132DD9">
        <w:t xml:space="preserve"> techniques</w:t>
      </w:r>
      <w:r w:rsidR="00CA2577" w:rsidRPr="00132DD9">
        <w:t xml:space="preserve"> and the possible ranges</w:t>
      </w:r>
      <w:r w:rsidR="00EE6FE5" w:rsidRPr="00EE6FE5">
        <w:rPr>
          <w:highlight w:val="yellow"/>
        </w:rPr>
        <w:t>.</w:t>
      </w:r>
    </w:p>
    <w:tbl>
      <w:tblPr>
        <w:tblStyle w:val="TableGrid"/>
        <w:tblW w:w="0" w:type="auto"/>
        <w:jc w:val="center"/>
        <w:tblBorders>
          <w:insideV w:val="none" w:sz="0" w:space="0" w:color="auto"/>
        </w:tblBorders>
        <w:tblLook w:val="04A0" w:firstRow="1" w:lastRow="0" w:firstColumn="1" w:lastColumn="0" w:noHBand="0" w:noVBand="1"/>
      </w:tblPr>
      <w:tblGrid>
        <w:gridCol w:w="2735"/>
        <w:gridCol w:w="1266"/>
      </w:tblGrid>
      <w:tr w:rsidR="00132DD9" w:rsidRPr="00132DD9" w14:paraId="40C06271" w14:textId="77777777" w:rsidTr="00DD7624">
        <w:trPr>
          <w:jc w:val="center"/>
        </w:trPr>
        <w:tc>
          <w:tcPr>
            <w:tcW w:w="2735" w:type="dxa"/>
            <w:tcBorders>
              <w:left w:val="nil"/>
            </w:tcBorders>
          </w:tcPr>
          <w:p w14:paraId="7213FAB5" w14:textId="55B7D9E8" w:rsidR="00CA2577" w:rsidRPr="00132DD9" w:rsidRDefault="00B07AF2" w:rsidP="00B07AF2">
            <w:pPr>
              <w:ind w:firstLine="0"/>
              <w:jc w:val="left"/>
              <w:rPr>
                <w:b/>
                <w:bCs/>
                <w:color w:val="000000" w:themeColor="text1"/>
              </w:rPr>
            </w:pPr>
            <w:r w:rsidRPr="00132DD9">
              <w:rPr>
                <w:b/>
                <w:bCs/>
                <w:color w:val="000000" w:themeColor="text1"/>
              </w:rPr>
              <w:t>Augmentation technique</w:t>
            </w:r>
          </w:p>
        </w:tc>
        <w:tc>
          <w:tcPr>
            <w:tcW w:w="1266" w:type="dxa"/>
            <w:tcBorders>
              <w:right w:val="nil"/>
            </w:tcBorders>
          </w:tcPr>
          <w:p w14:paraId="0385D81C" w14:textId="77777777" w:rsidR="00CA2577" w:rsidRPr="00132DD9" w:rsidRDefault="00CA2577" w:rsidP="00804972">
            <w:pPr>
              <w:ind w:firstLine="0"/>
              <w:jc w:val="left"/>
              <w:rPr>
                <w:b/>
                <w:bCs/>
                <w:color w:val="000000" w:themeColor="text1"/>
              </w:rPr>
            </w:pPr>
            <w:r w:rsidRPr="00132DD9">
              <w:rPr>
                <w:b/>
                <w:bCs/>
                <w:color w:val="000000" w:themeColor="text1"/>
              </w:rPr>
              <w:t>Range</w:t>
            </w:r>
          </w:p>
        </w:tc>
      </w:tr>
      <w:tr w:rsidR="00132DD9" w:rsidRPr="00132DD9" w14:paraId="2DFECCD2" w14:textId="77777777" w:rsidTr="00DD7624">
        <w:trPr>
          <w:jc w:val="center"/>
        </w:trPr>
        <w:tc>
          <w:tcPr>
            <w:tcW w:w="2735" w:type="dxa"/>
            <w:tcBorders>
              <w:left w:val="nil"/>
            </w:tcBorders>
          </w:tcPr>
          <w:p w14:paraId="2F8D72B3" w14:textId="77777777" w:rsidR="00CA2577" w:rsidRPr="00132DD9" w:rsidRDefault="00CA2577" w:rsidP="00804972">
            <w:pPr>
              <w:ind w:firstLine="0"/>
              <w:jc w:val="left"/>
              <w:rPr>
                <w:color w:val="000000" w:themeColor="text1"/>
              </w:rPr>
            </w:pPr>
            <w:r w:rsidRPr="00132DD9">
              <w:rPr>
                <w:color w:val="000000" w:themeColor="text1"/>
              </w:rPr>
              <w:t>Zoom</w:t>
            </w:r>
          </w:p>
        </w:tc>
        <w:tc>
          <w:tcPr>
            <w:tcW w:w="1266" w:type="dxa"/>
            <w:tcBorders>
              <w:right w:val="nil"/>
            </w:tcBorders>
          </w:tcPr>
          <w:p w14:paraId="60761B36" w14:textId="77777777" w:rsidR="00CA2577" w:rsidRPr="00132DD9" w:rsidRDefault="00CF75E3" w:rsidP="00804972">
            <w:pPr>
              <w:ind w:firstLine="0"/>
              <w:jc w:val="left"/>
              <w:rPr>
                <w:color w:val="000000" w:themeColor="text1"/>
              </w:rPr>
            </w:pPr>
            <w:r w:rsidRPr="00132DD9">
              <w:rPr>
                <w:color w:val="000000" w:themeColor="text1"/>
              </w:rPr>
              <w:t>0.5-1.0</w:t>
            </w:r>
          </w:p>
        </w:tc>
      </w:tr>
      <w:tr w:rsidR="00132DD9" w:rsidRPr="00132DD9" w14:paraId="7F211757" w14:textId="77777777" w:rsidTr="00DD7624">
        <w:trPr>
          <w:jc w:val="center"/>
        </w:trPr>
        <w:tc>
          <w:tcPr>
            <w:tcW w:w="2735" w:type="dxa"/>
            <w:tcBorders>
              <w:left w:val="nil"/>
            </w:tcBorders>
          </w:tcPr>
          <w:p w14:paraId="230464D7" w14:textId="77777777" w:rsidR="00CF75E3" w:rsidRPr="00132DD9" w:rsidRDefault="00542068" w:rsidP="00804972">
            <w:pPr>
              <w:ind w:firstLine="0"/>
              <w:jc w:val="left"/>
              <w:rPr>
                <w:color w:val="000000" w:themeColor="text1"/>
              </w:rPr>
            </w:pPr>
            <w:r w:rsidRPr="00132DD9">
              <w:rPr>
                <w:color w:val="000000" w:themeColor="text1"/>
              </w:rPr>
              <w:t>Brightness range</w:t>
            </w:r>
          </w:p>
        </w:tc>
        <w:tc>
          <w:tcPr>
            <w:tcW w:w="1266" w:type="dxa"/>
            <w:tcBorders>
              <w:right w:val="nil"/>
            </w:tcBorders>
          </w:tcPr>
          <w:p w14:paraId="7A9D49B1" w14:textId="77777777" w:rsidR="00CF75E3" w:rsidRPr="00132DD9" w:rsidRDefault="00542068" w:rsidP="00804972">
            <w:pPr>
              <w:ind w:firstLine="0"/>
              <w:jc w:val="left"/>
              <w:rPr>
                <w:color w:val="000000" w:themeColor="text1"/>
              </w:rPr>
            </w:pPr>
            <w:r w:rsidRPr="00132DD9">
              <w:rPr>
                <w:color w:val="000000" w:themeColor="text1"/>
              </w:rPr>
              <w:t>0.2-1.0</w:t>
            </w:r>
          </w:p>
        </w:tc>
      </w:tr>
      <w:tr w:rsidR="00132DD9" w:rsidRPr="00132DD9" w14:paraId="218506EC" w14:textId="77777777" w:rsidTr="00DD7624">
        <w:trPr>
          <w:jc w:val="center"/>
        </w:trPr>
        <w:tc>
          <w:tcPr>
            <w:tcW w:w="2735" w:type="dxa"/>
            <w:tcBorders>
              <w:left w:val="nil"/>
            </w:tcBorders>
          </w:tcPr>
          <w:p w14:paraId="3389512D" w14:textId="77777777" w:rsidR="00CA2577" w:rsidRPr="00132DD9" w:rsidRDefault="00CA2577" w:rsidP="00804972">
            <w:pPr>
              <w:ind w:firstLine="0"/>
              <w:jc w:val="left"/>
              <w:rPr>
                <w:color w:val="000000" w:themeColor="text1"/>
              </w:rPr>
            </w:pPr>
            <w:r w:rsidRPr="00132DD9">
              <w:rPr>
                <w:color w:val="000000" w:themeColor="text1"/>
              </w:rPr>
              <w:t>Rotation</w:t>
            </w:r>
          </w:p>
        </w:tc>
        <w:tc>
          <w:tcPr>
            <w:tcW w:w="1266" w:type="dxa"/>
            <w:tcBorders>
              <w:right w:val="nil"/>
            </w:tcBorders>
          </w:tcPr>
          <w:p w14:paraId="35FC0CD5" w14:textId="4BD89625" w:rsidR="00CA2577" w:rsidRPr="00132DD9" w:rsidRDefault="007F2E93" w:rsidP="00804972">
            <w:pPr>
              <w:ind w:firstLine="0"/>
              <w:jc w:val="left"/>
              <w:rPr>
                <w:color w:val="000000" w:themeColor="text1"/>
              </w:rPr>
            </w:pPr>
            <w:r w:rsidRPr="00132DD9">
              <w:rPr>
                <w:color w:val="000000" w:themeColor="text1"/>
              </w:rPr>
              <w:t>0-</w:t>
            </w:r>
            <w:r w:rsidR="00A7676B" w:rsidRPr="00132DD9">
              <w:rPr>
                <w:color w:val="000000" w:themeColor="text1"/>
              </w:rPr>
              <w:t xml:space="preserve">30 </w:t>
            </w:r>
            <w:r w:rsidRPr="00132DD9">
              <w:rPr>
                <w:color w:val="000000" w:themeColor="text1"/>
              </w:rPr>
              <w:t>degree</w:t>
            </w:r>
          </w:p>
        </w:tc>
      </w:tr>
      <w:tr w:rsidR="00132DD9" w:rsidRPr="00132DD9" w14:paraId="7B40AA85" w14:textId="77777777" w:rsidTr="00DD7624">
        <w:trPr>
          <w:jc w:val="center"/>
        </w:trPr>
        <w:tc>
          <w:tcPr>
            <w:tcW w:w="2735" w:type="dxa"/>
            <w:tcBorders>
              <w:left w:val="nil"/>
            </w:tcBorders>
          </w:tcPr>
          <w:p w14:paraId="0767406A" w14:textId="77777777" w:rsidR="00CA2577" w:rsidRPr="00132DD9" w:rsidRDefault="00CA2577" w:rsidP="00804972">
            <w:pPr>
              <w:ind w:firstLine="0"/>
              <w:jc w:val="left"/>
              <w:rPr>
                <w:color w:val="000000" w:themeColor="text1"/>
              </w:rPr>
            </w:pPr>
            <w:r w:rsidRPr="00132DD9">
              <w:rPr>
                <w:color w:val="000000" w:themeColor="text1"/>
              </w:rPr>
              <w:t>Shear</w:t>
            </w:r>
          </w:p>
        </w:tc>
        <w:tc>
          <w:tcPr>
            <w:tcW w:w="1266" w:type="dxa"/>
            <w:tcBorders>
              <w:right w:val="nil"/>
            </w:tcBorders>
          </w:tcPr>
          <w:p w14:paraId="1F1ECA39" w14:textId="77777777" w:rsidR="00CA2577" w:rsidRPr="00132DD9" w:rsidRDefault="007F2E93" w:rsidP="00804972">
            <w:pPr>
              <w:ind w:firstLine="0"/>
              <w:jc w:val="left"/>
              <w:rPr>
                <w:color w:val="000000" w:themeColor="text1"/>
              </w:rPr>
            </w:pPr>
            <w:r w:rsidRPr="00132DD9">
              <w:rPr>
                <w:color w:val="000000" w:themeColor="text1"/>
              </w:rPr>
              <w:t>0-10 degree</w:t>
            </w:r>
          </w:p>
        </w:tc>
      </w:tr>
      <w:tr w:rsidR="00132DD9" w:rsidRPr="00132DD9" w14:paraId="3D755093" w14:textId="77777777" w:rsidTr="00DD7624">
        <w:trPr>
          <w:jc w:val="center"/>
        </w:trPr>
        <w:tc>
          <w:tcPr>
            <w:tcW w:w="2735" w:type="dxa"/>
            <w:tcBorders>
              <w:left w:val="nil"/>
            </w:tcBorders>
          </w:tcPr>
          <w:p w14:paraId="7ADAAAE5" w14:textId="77777777" w:rsidR="00CA2577" w:rsidRPr="00132DD9" w:rsidRDefault="0097600A" w:rsidP="00804972">
            <w:pPr>
              <w:ind w:firstLine="0"/>
              <w:jc w:val="left"/>
              <w:rPr>
                <w:color w:val="000000" w:themeColor="text1"/>
              </w:rPr>
            </w:pPr>
            <w:r w:rsidRPr="00132DD9">
              <w:rPr>
                <w:color w:val="000000" w:themeColor="text1"/>
              </w:rPr>
              <w:t>Width shift range</w:t>
            </w:r>
          </w:p>
        </w:tc>
        <w:tc>
          <w:tcPr>
            <w:tcW w:w="1266" w:type="dxa"/>
            <w:tcBorders>
              <w:right w:val="nil"/>
            </w:tcBorders>
          </w:tcPr>
          <w:p w14:paraId="31DB19B0" w14:textId="77777777" w:rsidR="00CA2577" w:rsidRPr="00132DD9" w:rsidRDefault="0097600A" w:rsidP="00804972">
            <w:pPr>
              <w:ind w:firstLine="0"/>
              <w:jc w:val="left"/>
              <w:rPr>
                <w:color w:val="000000" w:themeColor="text1"/>
              </w:rPr>
            </w:pPr>
            <w:r w:rsidRPr="00132DD9">
              <w:rPr>
                <w:color w:val="000000" w:themeColor="text1"/>
              </w:rPr>
              <w:t>0.2</w:t>
            </w:r>
          </w:p>
        </w:tc>
      </w:tr>
      <w:tr w:rsidR="00132DD9" w:rsidRPr="00132DD9" w14:paraId="402FC25B" w14:textId="77777777" w:rsidTr="00DD7624">
        <w:trPr>
          <w:jc w:val="center"/>
        </w:trPr>
        <w:tc>
          <w:tcPr>
            <w:tcW w:w="2735" w:type="dxa"/>
            <w:tcBorders>
              <w:left w:val="nil"/>
            </w:tcBorders>
          </w:tcPr>
          <w:p w14:paraId="58A0F6DC" w14:textId="77777777" w:rsidR="00CA2577" w:rsidRPr="00132DD9" w:rsidRDefault="0097600A" w:rsidP="00804972">
            <w:pPr>
              <w:ind w:firstLine="0"/>
              <w:jc w:val="left"/>
              <w:rPr>
                <w:color w:val="000000" w:themeColor="text1"/>
              </w:rPr>
            </w:pPr>
            <w:r w:rsidRPr="00132DD9">
              <w:rPr>
                <w:color w:val="000000" w:themeColor="text1"/>
              </w:rPr>
              <w:t>Height shift range</w:t>
            </w:r>
          </w:p>
        </w:tc>
        <w:tc>
          <w:tcPr>
            <w:tcW w:w="1266" w:type="dxa"/>
            <w:tcBorders>
              <w:right w:val="nil"/>
            </w:tcBorders>
          </w:tcPr>
          <w:p w14:paraId="322B3F7F" w14:textId="77777777" w:rsidR="00CA2577" w:rsidRPr="00132DD9" w:rsidRDefault="0097600A" w:rsidP="00804972">
            <w:pPr>
              <w:ind w:firstLine="0"/>
              <w:jc w:val="left"/>
              <w:rPr>
                <w:color w:val="000000" w:themeColor="text1"/>
              </w:rPr>
            </w:pPr>
            <w:r w:rsidRPr="00132DD9">
              <w:rPr>
                <w:color w:val="000000" w:themeColor="text1"/>
              </w:rPr>
              <w:t>0.</w:t>
            </w:r>
            <w:r w:rsidR="00804558" w:rsidRPr="00132DD9">
              <w:rPr>
                <w:color w:val="000000" w:themeColor="text1"/>
              </w:rPr>
              <w:t>5</w:t>
            </w:r>
          </w:p>
        </w:tc>
      </w:tr>
      <w:tr w:rsidR="00CA2577" w:rsidRPr="00132DD9" w14:paraId="079E6D64" w14:textId="77777777" w:rsidTr="00DD7624">
        <w:trPr>
          <w:jc w:val="center"/>
        </w:trPr>
        <w:tc>
          <w:tcPr>
            <w:tcW w:w="2735" w:type="dxa"/>
            <w:tcBorders>
              <w:left w:val="nil"/>
            </w:tcBorders>
          </w:tcPr>
          <w:p w14:paraId="033FE106" w14:textId="4DAB0268" w:rsidR="00CA2577" w:rsidRPr="00132DD9" w:rsidRDefault="00BA7489" w:rsidP="00804972">
            <w:pPr>
              <w:ind w:firstLine="0"/>
              <w:jc w:val="left"/>
              <w:rPr>
                <w:color w:val="000000" w:themeColor="text1"/>
              </w:rPr>
            </w:pPr>
            <w:r w:rsidRPr="00132DD9">
              <w:rPr>
                <w:color w:val="000000" w:themeColor="text1"/>
              </w:rPr>
              <w:t>flip</w:t>
            </w:r>
          </w:p>
        </w:tc>
        <w:tc>
          <w:tcPr>
            <w:tcW w:w="1266" w:type="dxa"/>
            <w:tcBorders>
              <w:right w:val="nil"/>
            </w:tcBorders>
          </w:tcPr>
          <w:p w14:paraId="44A84CFD" w14:textId="77777777" w:rsidR="00CA2577" w:rsidRPr="00132DD9" w:rsidRDefault="0097600A" w:rsidP="00804972">
            <w:pPr>
              <w:ind w:firstLine="0"/>
              <w:jc w:val="left"/>
              <w:rPr>
                <w:color w:val="000000" w:themeColor="text1"/>
              </w:rPr>
            </w:pPr>
            <w:r w:rsidRPr="00132DD9">
              <w:rPr>
                <w:color w:val="000000" w:themeColor="text1"/>
              </w:rPr>
              <w:t>True</w:t>
            </w:r>
          </w:p>
        </w:tc>
      </w:tr>
    </w:tbl>
    <w:p w14:paraId="7ED2E1BD" w14:textId="77777777" w:rsidR="00B07AF2" w:rsidRPr="00132DD9" w:rsidRDefault="00B07AF2" w:rsidP="008B3DE8">
      <w:pPr>
        <w:overflowPunct/>
        <w:ind w:firstLine="0"/>
        <w:textAlignment w:val="auto"/>
        <w:rPr>
          <w:color w:val="000000" w:themeColor="text1"/>
        </w:rPr>
      </w:pPr>
    </w:p>
    <w:p w14:paraId="79617101" w14:textId="79206B3C" w:rsidR="009353C4" w:rsidRPr="00132DD9" w:rsidRDefault="00B07AF2" w:rsidP="008B3DE8">
      <w:pPr>
        <w:overflowPunct/>
        <w:ind w:firstLine="0"/>
        <w:textAlignment w:val="auto"/>
        <w:rPr>
          <w:color w:val="000000" w:themeColor="text1"/>
        </w:rPr>
      </w:pPr>
      <w:r w:rsidRPr="00132DD9">
        <w:rPr>
          <w:color w:val="000000" w:themeColor="text1"/>
        </w:rPr>
        <w:t xml:space="preserve">The range of each </w:t>
      </w:r>
      <w:r w:rsidR="00972DFE">
        <w:rPr>
          <w:color w:val="000000" w:themeColor="text1"/>
        </w:rPr>
        <w:t>a</w:t>
      </w:r>
      <w:r w:rsidRPr="00132DD9">
        <w:rPr>
          <w:color w:val="000000" w:themeColor="text1"/>
        </w:rPr>
        <w:t xml:space="preserve">ugmentation mentioned in the </w:t>
      </w:r>
      <w:r w:rsidR="00903332">
        <w:rPr>
          <w:color w:val="000000" w:themeColor="text1"/>
        </w:rPr>
        <w:t>T</w:t>
      </w:r>
      <w:r w:rsidRPr="00132DD9">
        <w:rPr>
          <w:color w:val="000000" w:themeColor="text1"/>
        </w:rPr>
        <w:t xml:space="preserve">able is </w:t>
      </w:r>
      <w:r w:rsidR="00155F09" w:rsidRPr="00132DD9">
        <w:rPr>
          <w:color w:val="000000" w:themeColor="text1"/>
        </w:rPr>
        <w:t>chosen</w:t>
      </w:r>
      <w:r w:rsidRPr="00132DD9">
        <w:rPr>
          <w:color w:val="000000" w:themeColor="text1"/>
        </w:rPr>
        <w:t xml:space="preserve"> by experimental test and observing image of the dataset.</w:t>
      </w:r>
      <w:r w:rsidR="007F2E93" w:rsidRPr="00132DD9">
        <w:rPr>
          <w:color w:val="000000" w:themeColor="text1"/>
        </w:rPr>
        <w:t xml:space="preserve"> </w:t>
      </w:r>
      <w:r w:rsidRPr="00132DD9">
        <w:rPr>
          <w:color w:val="000000" w:themeColor="text1"/>
        </w:rPr>
        <w:t xml:space="preserve">For instance, mentioned range of the rotation, shift, and shear </w:t>
      </w:r>
      <w:proofErr w:type="spellStart"/>
      <w:r w:rsidRPr="00132DD9">
        <w:rPr>
          <w:color w:val="000000" w:themeColor="text1"/>
        </w:rPr>
        <w:t>can not</w:t>
      </w:r>
      <w:proofErr w:type="spellEnd"/>
      <w:r w:rsidRPr="00132DD9">
        <w:rPr>
          <w:color w:val="000000" w:themeColor="text1"/>
        </w:rPr>
        <w:t xml:space="preserve"> be greater than those for the dataset because it may be changed the semantic meaning and partially distort the augmented image.</w:t>
      </w:r>
    </w:p>
    <w:p w14:paraId="2783C540" w14:textId="5EEDACAA" w:rsidR="009006B7" w:rsidRDefault="0053539E" w:rsidP="009006B7">
      <w:pPr>
        <w:pStyle w:val="heading2"/>
        <w:rPr>
          <w:color w:val="000000" w:themeColor="text1"/>
        </w:rPr>
      </w:pPr>
      <w:r w:rsidRPr="00132DD9">
        <w:rPr>
          <w:color w:val="000000" w:themeColor="text1"/>
        </w:rPr>
        <w:t xml:space="preserve">Feature </w:t>
      </w:r>
      <w:r w:rsidR="003B4814" w:rsidRPr="00132DD9">
        <w:rPr>
          <w:color w:val="000000" w:themeColor="text1"/>
        </w:rPr>
        <w:t>Extraction</w:t>
      </w:r>
      <w:r w:rsidRPr="00132DD9">
        <w:rPr>
          <w:color w:val="000000" w:themeColor="text1"/>
        </w:rPr>
        <w:t xml:space="preserve"> and Classification Techniques</w:t>
      </w:r>
    </w:p>
    <w:p w14:paraId="49D4B609" w14:textId="38DBF211" w:rsidR="0037453E" w:rsidRDefault="0037453E" w:rsidP="00DB045F">
      <w:pPr>
        <w:overflowPunct/>
        <w:spacing w:line="240" w:lineRule="auto"/>
        <w:ind w:firstLine="0"/>
        <w:jc w:val="left"/>
        <w:textAlignment w:val="auto"/>
        <w:rPr>
          <w:color w:val="000000" w:themeColor="text1"/>
          <w:highlight w:val="yellow"/>
        </w:rPr>
      </w:pPr>
      <w:r>
        <w:t>Deep learning is a</w:t>
      </w:r>
      <w:r w:rsidR="00DB045F">
        <w:t xml:space="preserve"> part of the broader area</w:t>
      </w:r>
      <w:r>
        <w:t xml:space="preserve"> of </w:t>
      </w:r>
      <w:hyperlink r:id="rId13" w:history="1">
        <w:r w:rsidR="00DB045F">
          <w:t xml:space="preserve">the </w:t>
        </w:r>
        <w:r>
          <w:rPr>
            <w:rStyle w:val="Hyperlink"/>
          </w:rPr>
          <w:t>machine learning</w:t>
        </w:r>
      </w:hyperlink>
      <w:r w:rsidR="00DB045F">
        <w:t xml:space="preserve"> approach based on</w:t>
      </w:r>
      <w:r>
        <w:t xml:space="preserve"> </w:t>
      </w:r>
      <w:r w:rsidR="00DB045F">
        <w:t xml:space="preserve">an artificial </w:t>
      </w:r>
      <w:r>
        <w:t xml:space="preserve">neural network with </w:t>
      </w:r>
      <w:r w:rsidR="00DB045F">
        <w:t>four</w:t>
      </w:r>
      <w:r>
        <w:t xml:space="preserve"> or more layers. </w:t>
      </w:r>
      <w:r>
        <w:rPr>
          <w:color w:val="000000" w:themeColor="text1"/>
          <w:highlight w:val="yellow"/>
        </w:rPr>
        <w:t xml:space="preserve">Generally, the Deep learning </w:t>
      </w:r>
      <w:r>
        <w:rPr>
          <w:color w:val="000000" w:themeColor="text1"/>
          <w:highlight w:val="yellow"/>
        </w:rPr>
        <w:lastRenderedPageBreak/>
        <w:t xml:space="preserve">technique has been used to extract features from images and classify those images depending on those extracted features. </w:t>
      </w:r>
      <w:r w:rsidR="00DB045F">
        <w:rPr>
          <w:color w:val="000000" w:themeColor="text1"/>
          <w:highlight w:val="yellow"/>
        </w:rPr>
        <w:t xml:space="preserve">In the study, a deep learning-based robust CNN architecture namely </w:t>
      </w:r>
      <w:r w:rsidR="00DB045F" w:rsidRPr="00DB045F">
        <w:rPr>
          <w:color w:val="000000" w:themeColor="text1"/>
          <w:highlight w:val="yellow"/>
        </w:rPr>
        <w:t>B</w:t>
      </w:r>
      <w:r w:rsidR="00DB045F" w:rsidRPr="00DB045F">
        <w:t xml:space="preserve">enSignNet </w:t>
      </w:r>
      <w:r w:rsidR="00DB045F">
        <w:t>is designed for BSL recognition.</w:t>
      </w:r>
      <w:r w:rsidR="00DB045F" w:rsidRPr="00DB045F">
        <w:t xml:space="preserve"> </w:t>
      </w:r>
    </w:p>
    <w:p w14:paraId="35207AF0" w14:textId="3A192414" w:rsidR="0037453E" w:rsidRDefault="0037453E" w:rsidP="00DB045F">
      <w:pPr>
        <w:overflowPunct/>
        <w:spacing w:line="240" w:lineRule="auto"/>
        <w:ind w:firstLine="0"/>
        <w:textAlignment w:val="auto"/>
        <w:rPr>
          <w:color w:val="000000" w:themeColor="text1"/>
        </w:rPr>
      </w:pPr>
    </w:p>
    <w:p w14:paraId="183CAE29" w14:textId="0A486248" w:rsidR="0026228C" w:rsidRPr="005F747A" w:rsidRDefault="0037453E" w:rsidP="00DB045F">
      <w:pPr>
        <w:pStyle w:val="Heading3"/>
        <w:spacing w:before="0"/>
        <w:rPr>
          <w:rStyle w:val="heading30"/>
          <w:highlight w:val="yellow"/>
        </w:rPr>
      </w:pPr>
      <w:r>
        <w:rPr>
          <w:rStyle w:val="heading30"/>
          <w:highlight w:val="yellow"/>
        </w:rPr>
        <w:t xml:space="preserve">Basic Concepts of </w:t>
      </w:r>
      <w:r w:rsidR="0026228C" w:rsidRPr="005F747A">
        <w:rPr>
          <w:rStyle w:val="heading30"/>
          <w:highlight w:val="yellow"/>
        </w:rPr>
        <w:t>C</w:t>
      </w:r>
      <w:r w:rsidR="002D0F84">
        <w:rPr>
          <w:rStyle w:val="heading30"/>
          <w:highlight w:val="yellow"/>
        </w:rPr>
        <w:t>onvolutional Neural Network</w:t>
      </w:r>
      <w:r w:rsidR="00FD5654">
        <w:rPr>
          <w:rStyle w:val="heading30"/>
          <w:highlight w:val="yellow"/>
        </w:rPr>
        <w:t xml:space="preserve"> </w:t>
      </w:r>
      <w:r w:rsidR="002D0F84">
        <w:rPr>
          <w:rStyle w:val="heading30"/>
          <w:highlight w:val="yellow"/>
        </w:rPr>
        <w:t>(CNN)</w:t>
      </w:r>
    </w:p>
    <w:p w14:paraId="7DCB783F" w14:textId="6A464612" w:rsidR="00FA00D3" w:rsidRPr="00006047" w:rsidRDefault="00E96A16" w:rsidP="00FA00D3">
      <w:pPr>
        <w:rPr>
          <w:color w:val="000000" w:themeColor="text1"/>
          <w:sz w:val="22"/>
          <w:szCs w:val="22"/>
          <w:highlight w:val="yellow"/>
        </w:rPr>
      </w:pPr>
      <w:r w:rsidRPr="005F747A">
        <w:rPr>
          <w:sz w:val="22"/>
          <w:szCs w:val="22"/>
          <w:highlight w:val="yellow"/>
        </w:rPr>
        <w:t xml:space="preserve">Usually, the traditional CNN is a feed-forward neural network identical to ordinary neural networks like multilayer perception. </w:t>
      </w:r>
      <w:r w:rsidR="00DB0DE2">
        <w:rPr>
          <w:sz w:val="22"/>
          <w:szCs w:val="22"/>
          <w:highlight w:val="yellow"/>
        </w:rPr>
        <w:t xml:space="preserve">CNN architecture </w:t>
      </w:r>
      <w:r w:rsidR="0037453E">
        <w:rPr>
          <w:sz w:val="22"/>
          <w:szCs w:val="22"/>
          <w:highlight w:val="yellow"/>
        </w:rPr>
        <w:t>includes</w:t>
      </w:r>
      <w:r w:rsidR="00DB0DE2">
        <w:rPr>
          <w:sz w:val="22"/>
          <w:szCs w:val="22"/>
          <w:highlight w:val="yellow"/>
        </w:rPr>
        <w:t xml:space="preserve"> </w:t>
      </w:r>
      <w:r w:rsidR="0037453E">
        <w:rPr>
          <w:sz w:val="22"/>
          <w:szCs w:val="22"/>
          <w:highlight w:val="yellow"/>
        </w:rPr>
        <w:t xml:space="preserve">several convolutional layers, pooling layers, regularizations layers and some functions such as activation and loss </w:t>
      </w:r>
      <w:r w:rsidR="00C23E94">
        <w:rPr>
          <w:sz w:val="22"/>
          <w:szCs w:val="22"/>
          <w:highlight w:val="yellow"/>
        </w:rPr>
        <w:t>functions</w:t>
      </w:r>
      <w:r w:rsidR="0037453E">
        <w:rPr>
          <w:sz w:val="22"/>
          <w:szCs w:val="22"/>
          <w:highlight w:val="yellow"/>
        </w:rPr>
        <w:t>.</w:t>
      </w:r>
      <w:r w:rsidR="00DB0DE2">
        <w:rPr>
          <w:sz w:val="22"/>
          <w:szCs w:val="22"/>
          <w:highlight w:val="yellow"/>
        </w:rPr>
        <w:t xml:space="preserve"> </w:t>
      </w:r>
      <w:r w:rsidR="00063013" w:rsidRPr="00006047">
        <w:rPr>
          <w:color w:val="000000" w:themeColor="text1"/>
          <w:sz w:val="22"/>
          <w:szCs w:val="22"/>
          <w:highlight w:val="yellow"/>
        </w:rPr>
        <w:t>The</w:t>
      </w:r>
      <w:r w:rsidR="00A47C9E" w:rsidRPr="00006047">
        <w:rPr>
          <w:color w:val="000000" w:themeColor="text1"/>
          <w:sz w:val="22"/>
          <w:szCs w:val="22"/>
          <w:highlight w:val="yellow"/>
        </w:rPr>
        <w:t xml:space="preserve"> description</w:t>
      </w:r>
      <w:r w:rsidR="00063013" w:rsidRPr="00006047">
        <w:rPr>
          <w:color w:val="000000" w:themeColor="text1"/>
          <w:sz w:val="22"/>
          <w:szCs w:val="22"/>
          <w:highlight w:val="yellow"/>
        </w:rPr>
        <w:t xml:space="preserve"> with the mathematical formula </w:t>
      </w:r>
      <w:r w:rsidR="00A47C9E" w:rsidRPr="00006047">
        <w:rPr>
          <w:color w:val="000000" w:themeColor="text1"/>
          <w:sz w:val="22"/>
          <w:szCs w:val="22"/>
          <w:highlight w:val="yellow"/>
        </w:rPr>
        <w:t xml:space="preserve">of each layer of uses CNN </w:t>
      </w:r>
      <w:r w:rsidR="00063013" w:rsidRPr="00006047">
        <w:rPr>
          <w:color w:val="000000" w:themeColor="text1"/>
          <w:sz w:val="22"/>
          <w:szCs w:val="22"/>
          <w:highlight w:val="yellow"/>
        </w:rPr>
        <w:t>is</w:t>
      </w:r>
      <w:r w:rsidR="00A47C9E" w:rsidRPr="00006047">
        <w:rPr>
          <w:color w:val="000000" w:themeColor="text1"/>
          <w:sz w:val="22"/>
          <w:szCs w:val="22"/>
          <w:highlight w:val="yellow"/>
        </w:rPr>
        <w:t xml:space="preserve"> described </w:t>
      </w:r>
      <w:r w:rsidR="00FA00D3" w:rsidRPr="00006047">
        <w:rPr>
          <w:color w:val="000000" w:themeColor="text1"/>
          <w:sz w:val="22"/>
          <w:szCs w:val="22"/>
          <w:highlight w:val="yellow"/>
        </w:rPr>
        <w:t>below</w:t>
      </w:r>
      <w:r w:rsidR="00E21CB7">
        <w:rPr>
          <w:color w:val="000000" w:themeColor="text1"/>
          <w:sz w:val="22"/>
          <w:szCs w:val="22"/>
          <w:highlight w:val="yellow"/>
        </w:rPr>
        <w:t xml:space="preserve"> [</w:t>
      </w:r>
      <w:r w:rsidR="00ED02FD">
        <w:rPr>
          <w:color w:val="000000" w:themeColor="text1"/>
          <w:sz w:val="22"/>
          <w:szCs w:val="22"/>
          <w:highlight w:val="yellow"/>
        </w:rPr>
        <w:t>1</w:t>
      </w:r>
      <w:r w:rsidR="00DB045F">
        <w:rPr>
          <w:color w:val="000000" w:themeColor="text1"/>
          <w:sz w:val="22"/>
          <w:szCs w:val="22"/>
          <w:highlight w:val="yellow"/>
        </w:rPr>
        <w:t>0</w:t>
      </w:r>
      <w:r w:rsidR="00ED02FD">
        <w:rPr>
          <w:color w:val="000000" w:themeColor="text1"/>
          <w:sz w:val="22"/>
          <w:szCs w:val="22"/>
          <w:highlight w:val="yellow"/>
        </w:rPr>
        <w:t xml:space="preserve">, </w:t>
      </w:r>
      <w:r w:rsidR="00CB7FA1">
        <w:rPr>
          <w:color w:val="000000" w:themeColor="text1"/>
          <w:sz w:val="22"/>
          <w:szCs w:val="22"/>
          <w:highlight w:val="yellow"/>
        </w:rPr>
        <w:t>58</w:t>
      </w:r>
      <w:r w:rsidR="00ED02FD">
        <w:rPr>
          <w:color w:val="000000" w:themeColor="text1"/>
          <w:sz w:val="22"/>
          <w:szCs w:val="22"/>
          <w:highlight w:val="yellow"/>
        </w:rPr>
        <w:t>-</w:t>
      </w:r>
      <w:r w:rsidR="00CB7FA1">
        <w:rPr>
          <w:color w:val="000000" w:themeColor="text1"/>
          <w:sz w:val="22"/>
          <w:szCs w:val="22"/>
          <w:highlight w:val="yellow"/>
        </w:rPr>
        <w:t>59</w:t>
      </w:r>
      <w:r w:rsidR="00E21CB7">
        <w:rPr>
          <w:color w:val="000000" w:themeColor="text1"/>
          <w:sz w:val="22"/>
          <w:szCs w:val="22"/>
          <w:highlight w:val="yellow"/>
        </w:rPr>
        <w:t>]</w:t>
      </w:r>
      <w:r w:rsidR="00A47C9E" w:rsidRPr="00006047">
        <w:rPr>
          <w:color w:val="000000" w:themeColor="text1"/>
          <w:sz w:val="22"/>
          <w:szCs w:val="22"/>
          <w:highlight w:val="yellow"/>
        </w:rPr>
        <w:t xml:space="preserve">. </w:t>
      </w:r>
    </w:p>
    <w:p w14:paraId="4AE94E04" w14:textId="77777777" w:rsidR="00FA00D3" w:rsidRPr="00006047" w:rsidRDefault="00FA00D3" w:rsidP="00FA00D3">
      <w:pPr>
        <w:rPr>
          <w:color w:val="000000" w:themeColor="text1"/>
          <w:sz w:val="22"/>
          <w:szCs w:val="22"/>
          <w:highlight w:val="yellow"/>
        </w:rPr>
      </w:pPr>
    </w:p>
    <w:p w14:paraId="369179A4" w14:textId="6F0A7ECF" w:rsidR="00FA00D3" w:rsidRPr="00FB1621" w:rsidRDefault="00FA00D3" w:rsidP="00FB1621">
      <w:pPr>
        <w:pStyle w:val="Heading4"/>
        <w:rPr>
          <w:highlight w:val="yellow"/>
        </w:rPr>
      </w:pPr>
      <w:r w:rsidRPr="00FB1621">
        <w:rPr>
          <w:rStyle w:val="heading40"/>
          <w:highlight w:val="yellow"/>
        </w:rPr>
        <w:t>Convolutional Layer</w:t>
      </w:r>
      <w:r w:rsidR="00FB1621">
        <w:rPr>
          <w:rStyle w:val="heading40"/>
          <w:highlight w:val="yellow"/>
        </w:rPr>
        <w:t>.</w:t>
      </w:r>
      <w:r w:rsidR="00FB1621">
        <w:rPr>
          <w:highlight w:val="yellow"/>
        </w:rPr>
        <w:t xml:space="preserve"> </w:t>
      </w:r>
    </w:p>
    <w:p w14:paraId="07F6C4BF" w14:textId="277D9FC3" w:rsidR="00FA00D3" w:rsidRPr="00143101" w:rsidRDefault="00FA00D3" w:rsidP="00FA00D3">
      <w:pPr>
        <w:rPr>
          <w:color w:val="000000" w:themeColor="text1"/>
          <w:sz w:val="22"/>
          <w:szCs w:val="22"/>
          <w:highlight w:val="yellow"/>
        </w:rPr>
      </w:pPr>
      <w:r w:rsidRPr="007946FF">
        <w:rPr>
          <w:color w:val="FF0000"/>
          <w:sz w:val="22"/>
          <w:szCs w:val="22"/>
          <w:highlight w:val="yellow"/>
        </w:rPr>
        <w:t xml:space="preserve">The convolutional layer produces the feature map by performing the convolution between the </w:t>
      </w:r>
      <w:proofErr w:type="spellStart"/>
      <w:r w:rsidR="007946FF" w:rsidRPr="00143101">
        <w:rPr>
          <w:sz w:val="22"/>
          <w:szCs w:val="22"/>
          <w:highlight w:val="yellow"/>
        </w:rPr>
        <w:t>n×n×</w:t>
      </w:r>
      <w:proofErr w:type="gramStart"/>
      <w:r w:rsidR="007946FF" w:rsidRPr="00143101">
        <w:rPr>
          <w:sz w:val="22"/>
          <w:szCs w:val="22"/>
          <w:highlight w:val="yellow"/>
        </w:rPr>
        <w:t>d</w:t>
      </w:r>
      <w:proofErr w:type="spellEnd"/>
      <w:r w:rsidR="007946FF" w:rsidRPr="007946FF">
        <w:rPr>
          <w:color w:val="FF0000"/>
          <w:sz w:val="22"/>
          <w:szCs w:val="22"/>
          <w:highlight w:val="yellow"/>
        </w:rPr>
        <w:t xml:space="preserve"> </w:t>
      </w:r>
      <w:r w:rsidR="007946FF">
        <w:rPr>
          <w:color w:val="FF0000"/>
          <w:sz w:val="22"/>
          <w:szCs w:val="22"/>
          <w:highlight w:val="yellow"/>
        </w:rPr>
        <w:t xml:space="preserve"> dimension</w:t>
      </w:r>
      <w:proofErr w:type="gramEnd"/>
      <w:r w:rsidR="007946FF">
        <w:rPr>
          <w:color w:val="FF0000"/>
          <w:sz w:val="22"/>
          <w:szCs w:val="22"/>
          <w:highlight w:val="yellow"/>
        </w:rPr>
        <w:t xml:space="preserve"> </w:t>
      </w:r>
      <w:r w:rsidRPr="007946FF">
        <w:rPr>
          <w:color w:val="FF0000"/>
          <w:sz w:val="22"/>
          <w:szCs w:val="22"/>
          <w:highlight w:val="yellow"/>
        </w:rPr>
        <w:t>input image</w:t>
      </w:r>
      <w:r w:rsidR="007946FF">
        <w:rPr>
          <w:color w:val="FF0000"/>
          <w:sz w:val="22"/>
          <w:szCs w:val="22"/>
          <w:highlight w:val="yellow"/>
        </w:rPr>
        <w:t xml:space="preserve"> </w:t>
      </w:r>
      <w:r w:rsidRPr="007946FF">
        <w:rPr>
          <w:color w:val="FF0000"/>
          <w:sz w:val="22"/>
          <w:szCs w:val="22"/>
          <w:highlight w:val="yellow"/>
        </w:rPr>
        <w:t xml:space="preserve">and </w:t>
      </w:r>
      <w:proofErr w:type="spellStart"/>
      <w:r w:rsidR="007946FF">
        <w:rPr>
          <w:color w:val="FF0000"/>
          <w:sz w:val="22"/>
          <w:szCs w:val="22"/>
          <w:highlight w:val="yellow"/>
        </w:rPr>
        <w:t>k</w:t>
      </w:r>
      <w:r w:rsidRPr="007946FF">
        <w:rPr>
          <w:color w:val="FF0000"/>
          <w:sz w:val="22"/>
          <w:szCs w:val="22"/>
          <w:highlight w:val="yellow"/>
        </w:rPr>
        <w:t>×</w:t>
      </w:r>
      <w:r w:rsidR="007946FF">
        <w:rPr>
          <w:color w:val="FF0000"/>
          <w:sz w:val="22"/>
          <w:szCs w:val="22"/>
          <w:highlight w:val="yellow"/>
        </w:rPr>
        <w:t>k</w:t>
      </w:r>
      <w:proofErr w:type="spellEnd"/>
      <w:r w:rsidRPr="007946FF">
        <w:rPr>
          <w:color w:val="FF0000"/>
          <w:sz w:val="22"/>
          <w:szCs w:val="22"/>
          <w:highlight w:val="yellow"/>
        </w:rPr>
        <w:t xml:space="preserve"> sizes </w:t>
      </w:r>
      <w:r w:rsidR="007946FF">
        <w:rPr>
          <w:color w:val="FF0000"/>
          <w:sz w:val="22"/>
          <w:szCs w:val="22"/>
          <w:highlight w:val="yellow"/>
        </w:rPr>
        <w:t>M</w:t>
      </w:r>
      <w:r w:rsidRPr="007946FF">
        <w:rPr>
          <w:color w:val="FF0000"/>
          <w:sz w:val="22"/>
          <w:szCs w:val="22"/>
          <w:highlight w:val="yellow"/>
        </w:rPr>
        <w:t xml:space="preserve"> kernel filters</w:t>
      </w:r>
      <w:r w:rsidR="00DB045F">
        <w:rPr>
          <w:color w:val="FF0000"/>
          <w:sz w:val="22"/>
          <w:szCs w:val="22"/>
          <w:highlight w:val="yellow"/>
        </w:rPr>
        <w:t xml:space="preserve"> where </w:t>
      </w:r>
      <w:r w:rsidR="00DB045F" w:rsidRPr="00143101">
        <w:rPr>
          <w:sz w:val="22"/>
          <w:szCs w:val="22"/>
          <w:highlight w:val="yellow"/>
        </w:rPr>
        <w:t>n</w:t>
      </w:r>
      <w:r w:rsidR="00DB045F">
        <w:rPr>
          <w:sz w:val="22"/>
          <w:szCs w:val="22"/>
          <w:highlight w:val="yellow"/>
        </w:rPr>
        <w:t xml:space="preserve"> defined height, w</w:t>
      </w:r>
      <w:r w:rsidR="00DB045F" w:rsidRPr="00143101">
        <w:rPr>
          <w:sz w:val="22"/>
          <w:szCs w:val="22"/>
          <w:highlight w:val="yellow"/>
        </w:rPr>
        <w:t>idth</w:t>
      </w:r>
      <w:r w:rsidR="00DB045F">
        <w:rPr>
          <w:sz w:val="22"/>
          <w:szCs w:val="22"/>
          <w:highlight w:val="yellow"/>
        </w:rPr>
        <w:t xml:space="preserve"> and</w:t>
      </w:r>
      <w:r w:rsidR="00DB045F" w:rsidRPr="00143101">
        <w:rPr>
          <w:sz w:val="22"/>
          <w:szCs w:val="22"/>
          <w:highlight w:val="yellow"/>
        </w:rPr>
        <w:t xml:space="preserve"> d</w:t>
      </w:r>
      <w:r w:rsidR="00DB045F">
        <w:rPr>
          <w:sz w:val="22"/>
          <w:szCs w:val="22"/>
          <w:highlight w:val="yellow"/>
        </w:rPr>
        <w:t xml:space="preserve"> define</w:t>
      </w:r>
      <w:r w:rsidR="00B73B93">
        <w:rPr>
          <w:sz w:val="22"/>
          <w:szCs w:val="22"/>
          <w:highlight w:val="yellow"/>
        </w:rPr>
        <w:t>d</w:t>
      </w:r>
      <w:r w:rsidR="00DB045F">
        <w:rPr>
          <w:sz w:val="22"/>
          <w:szCs w:val="22"/>
          <w:highlight w:val="yellow"/>
        </w:rPr>
        <w:t xml:space="preserve"> the </w:t>
      </w:r>
      <w:r w:rsidR="00DB045F" w:rsidRPr="00143101">
        <w:rPr>
          <w:sz w:val="22"/>
          <w:szCs w:val="22"/>
          <w:highlight w:val="yellow"/>
        </w:rPr>
        <w:t>depth of</w:t>
      </w:r>
      <w:r w:rsidR="00DB045F">
        <w:rPr>
          <w:sz w:val="22"/>
          <w:szCs w:val="22"/>
          <w:highlight w:val="yellow"/>
        </w:rPr>
        <w:t xml:space="preserve"> the</w:t>
      </w:r>
      <w:r w:rsidR="00DB045F" w:rsidRPr="00143101">
        <w:rPr>
          <w:sz w:val="22"/>
          <w:szCs w:val="22"/>
          <w:highlight w:val="yellow"/>
        </w:rPr>
        <w:t xml:space="preserve"> image</w:t>
      </w:r>
      <w:r w:rsidRPr="00143101">
        <w:rPr>
          <w:color w:val="000000" w:themeColor="text1"/>
          <w:sz w:val="22"/>
          <w:szCs w:val="22"/>
          <w:highlight w:val="yellow"/>
        </w:rPr>
        <w:t>. This multiplication is performed pixel by pixel by travelling the filter from left to right of the input images, and zero padding is added around the image pixel to protect the shrinkage of the original input size. The feature map</w:t>
      </w:r>
      <w:r w:rsidR="0007733E" w:rsidRPr="00143101">
        <w:rPr>
          <w:color w:val="000000" w:themeColor="text1"/>
          <w:sz w:val="22"/>
          <w:szCs w:val="22"/>
          <w:highlight w:val="yellow"/>
        </w:rPr>
        <w:t xml:space="preserve"> </w:t>
      </w:r>
      <w:r w:rsidRPr="00143101">
        <w:rPr>
          <w:color w:val="000000" w:themeColor="text1"/>
          <w:sz w:val="22"/>
          <w:szCs w:val="22"/>
          <w:highlight w:val="yellow"/>
        </w:rPr>
        <w:t xml:space="preserve">calculation procedure of the convolutional layer </w:t>
      </w:r>
      <w:r w:rsidR="00F7213A" w:rsidRPr="00143101">
        <w:rPr>
          <w:color w:val="000000" w:themeColor="text1"/>
          <w:sz w:val="22"/>
          <w:szCs w:val="22"/>
          <w:highlight w:val="yellow"/>
        </w:rPr>
        <w:t>is</w:t>
      </w:r>
      <w:r w:rsidRPr="00143101">
        <w:rPr>
          <w:color w:val="000000" w:themeColor="text1"/>
          <w:sz w:val="22"/>
          <w:szCs w:val="22"/>
          <w:highlight w:val="yellow"/>
        </w:rPr>
        <w:t xml:space="preserve"> performed according</w:t>
      </w:r>
      <w:r w:rsidR="00F7213A" w:rsidRPr="00143101">
        <w:rPr>
          <w:color w:val="000000" w:themeColor="text1"/>
          <w:sz w:val="22"/>
          <w:szCs w:val="22"/>
          <w:highlight w:val="yellow"/>
        </w:rPr>
        <w:t xml:space="preserve"> to</w:t>
      </w:r>
      <w:r w:rsidRPr="00143101">
        <w:rPr>
          <w:color w:val="000000" w:themeColor="text1"/>
          <w:sz w:val="22"/>
          <w:szCs w:val="22"/>
          <w:highlight w:val="yellow"/>
        </w:rPr>
        <w:t xml:space="preserve"> Equation (</w:t>
      </w:r>
      <w:r w:rsidR="00E0004F">
        <w:rPr>
          <w:color w:val="000000" w:themeColor="text1"/>
          <w:sz w:val="22"/>
          <w:szCs w:val="22"/>
          <w:highlight w:val="yellow"/>
        </w:rPr>
        <w:t>2</w:t>
      </w:r>
      <w:r w:rsidRPr="00143101">
        <w:rPr>
          <w:color w:val="000000" w:themeColor="text1"/>
          <w:sz w:val="22"/>
          <w:szCs w:val="22"/>
          <w:highlight w:val="yellow"/>
        </w:rPr>
        <w:t>)</w:t>
      </w:r>
    </w:p>
    <w:p w14:paraId="77619BA5" w14:textId="12611040" w:rsidR="00FA00D3" w:rsidRPr="00143101" w:rsidRDefault="00FA00D3" w:rsidP="00FA00D3">
      <w:pPr>
        <w:overflowPunct/>
        <w:ind w:firstLine="0"/>
        <w:jc w:val="center"/>
        <w:textAlignment w:val="auto"/>
        <w:rPr>
          <w:color w:val="000000" w:themeColor="text1"/>
          <w:sz w:val="22"/>
          <w:szCs w:val="22"/>
          <w:highlight w:val="yellow"/>
        </w:rPr>
      </w:pPr>
      <w:r w:rsidRPr="00143101">
        <w:rPr>
          <w:color w:val="000000" w:themeColor="text1"/>
          <w:sz w:val="22"/>
          <w:szCs w:val="22"/>
          <w:highlight w:val="yellow"/>
        </w:rPr>
        <w:t xml:space="preserve"> </w:t>
      </w:r>
      <m:oMath>
        <m:r>
          <m:rPr>
            <m:sty m:val="p"/>
          </m:rPr>
          <w:rPr>
            <w:rFonts w:ascii="Cambria Math" w:hAnsi="Cambria Math"/>
            <w:color w:val="000000" w:themeColor="text1"/>
            <w:sz w:val="22"/>
            <w:szCs w:val="22"/>
            <w:highlight w:val="yellow"/>
          </w:rPr>
          <w:br/>
        </m:r>
        <m:sSubSup>
          <m:sSubSupPr>
            <m:ctrlPr>
              <w:rPr>
                <w:rFonts w:ascii="Cambria Math" w:hAnsi="Cambria Math"/>
                <w:i/>
                <w:color w:val="000000" w:themeColor="text1"/>
                <w:sz w:val="22"/>
                <w:szCs w:val="22"/>
                <w:highlight w:val="yellow"/>
              </w:rPr>
            </m:ctrlPr>
          </m:sSubSupPr>
          <m:e>
            <m:r>
              <w:rPr>
                <w:rFonts w:ascii="Cambria Math" w:hAnsi="Cambria Math"/>
                <w:color w:val="000000" w:themeColor="text1"/>
                <w:sz w:val="22"/>
                <w:szCs w:val="22"/>
                <w:highlight w:val="yellow"/>
              </w:rPr>
              <m:t>G</m:t>
            </m:r>
          </m:e>
          <m:sub>
            <m:r>
              <w:rPr>
                <w:rFonts w:ascii="Cambria Math" w:hAnsi="Cambria Math"/>
                <w:color w:val="000000" w:themeColor="text1"/>
                <w:sz w:val="22"/>
                <w:szCs w:val="22"/>
                <w:highlight w:val="yellow"/>
              </w:rPr>
              <m:t>x</m:t>
            </m:r>
          </m:sub>
          <m:sup>
            <m:r>
              <w:rPr>
                <w:rFonts w:ascii="Cambria Math" w:hAnsi="Cambria Math"/>
                <w:color w:val="000000" w:themeColor="text1"/>
                <w:sz w:val="22"/>
                <w:szCs w:val="22"/>
                <w:highlight w:val="yellow"/>
              </w:rPr>
              <m:t>(l)</m:t>
            </m:r>
          </m:sup>
        </m:sSubSup>
        <m:r>
          <w:rPr>
            <w:rFonts w:ascii="Cambria Math" w:hAnsi="Cambria Math"/>
            <w:color w:val="000000" w:themeColor="text1"/>
            <w:sz w:val="22"/>
            <w:szCs w:val="22"/>
            <w:highlight w:val="yellow"/>
          </w:rPr>
          <m:t>=</m:t>
        </m:r>
        <m:nary>
          <m:naryPr>
            <m:chr m:val="∑"/>
            <m:limLoc m:val="undOvr"/>
            <m:ctrlPr>
              <w:rPr>
                <w:rFonts w:ascii="Cambria Math" w:hAnsi="Cambria Math"/>
                <w:i/>
                <w:color w:val="000000" w:themeColor="text1"/>
                <w:sz w:val="22"/>
                <w:szCs w:val="22"/>
                <w:highlight w:val="yellow"/>
              </w:rPr>
            </m:ctrlPr>
          </m:naryPr>
          <m:sub>
            <m:r>
              <w:rPr>
                <w:rFonts w:ascii="Cambria Math" w:hAnsi="Cambria Math"/>
                <w:color w:val="000000" w:themeColor="text1"/>
                <w:sz w:val="22"/>
                <w:szCs w:val="22"/>
                <w:highlight w:val="yellow"/>
              </w:rPr>
              <m:t>y=1</m:t>
            </m:r>
          </m:sub>
          <m:sup>
            <m:sSub>
              <m:sSubPr>
                <m:ctrlPr>
                  <w:rPr>
                    <w:rFonts w:ascii="Cambria Math" w:hAnsi="Cambria Math"/>
                    <w:i/>
                    <w:color w:val="000000" w:themeColor="text1"/>
                    <w:sz w:val="22"/>
                    <w:szCs w:val="22"/>
                    <w:highlight w:val="yellow"/>
                  </w:rPr>
                </m:ctrlPr>
              </m:sSubPr>
              <m:e>
                <m:r>
                  <w:rPr>
                    <w:rFonts w:ascii="Cambria Math" w:hAnsi="Cambria Math"/>
                    <w:color w:val="000000" w:themeColor="text1"/>
                    <w:sz w:val="22"/>
                    <w:szCs w:val="22"/>
                    <w:highlight w:val="yellow"/>
                  </w:rPr>
                  <m:t>m</m:t>
                </m:r>
              </m:e>
              <m:sub>
                <m:r>
                  <w:rPr>
                    <w:rFonts w:ascii="Cambria Math" w:hAnsi="Cambria Math"/>
                    <w:color w:val="000000" w:themeColor="text1"/>
                    <w:sz w:val="22"/>
                    <w:szCs w:val="22"/>
                    <w:highlight w:val="yellow"/>
                  </w:rPr>
                  <m:t>1</m:t>
                </m:r>
              </m:sub>
            </m:sSub>
            <m:d>
              <m:dPr>
                <m:ctrlPr>
                  <w:rPr>
                    <w:rFonts w:ascii="Cambria Math" w:hAnsi="Cambria Math"/>
                    <w:i/>
                    <w:color w:val="000000" w:themeColor="text1"/>
                    <w:sz w:val="22"/>
                    <w:szCs w:val="22"/>
                    <w:highlight w:val="yellow"/>
                  </w:rPr>
                </m:ctrlPr>
              </m:dPr>
              <m:e>
                <m:r>
                  <w:rPr>
                    <w:rFonts w:ascii="Cambria Math" w:hAnsi="Cambria Math"/>
                    <w:color w:val="000000" w:themeColor="text1"/>
                    <w:sz w:val="22"/>
                    <w:szCs w:val="22"/>
                    <w:highlight w:val="yellow"/>
                  </w:rPr>
                  <m:t>l-1</m:t>
                </m:r>
              </m:e>
            </m:d>
          </m:sup>
          <m:e>
            <m:sSubSup>
              <m:sSubSupPr>
                <m:ctrlPr>
                  <w:rPr>
                    <w:rFonts w:ascii="Cambria Math" w:hAnsi="Cambria Math"/>
                    <w:i/>
                    <w:color w:val="000000" w:themeColor="text1"/>
                    <w:sz w:val="22"/>
                    <w:szCs w:val="22"/>
                    <w:highlight w:val="yellow"/>
                  </w:rPr>
                </m:ctrlPr>
              </m:sSubSupPr>
              <m:e>
                <m:r>
                  <w:rPr>
                    <w:rFonts w:ascii="Cambria Math" w:hAnsi="Cambria Math"/>
                    <w:color w:val="000000" w:themeColor="text1"/>
                    <w:sz w:val="22"/>
                    <w:szCs w:val="22"/>
                    <w:highlight w:val="yellow"/>
                  </w:rPr>
                  <m:t>F</m:t>
                </m:r>
              </m:e>
              <m:sub>
                <m:r>
                  <w:rPr>
                    <w:rFonts w:ascii="Cambria Math" w:hAnsi="Cambria Math"/>
                    <w:color w:val="000000" w:themeColor="text1"/>
                    <w:sz w:val="22"/>
                    <w:szCs w:val="22"/>
                    <w:highlight w:val="yellow"/>
                  </w:rPr>
                  <m:t>x,y</m:t>
                </m:r>
              </m:sub>
              <m:sup>
                <m:d>
                  <m:dPr>
                    <m:ctrlPr>
                      <w:rPr>
                        <w:rFonts w:ascii="Cambria Math" w:hAnsi="Cambria Math"/>
                        <w:i/>
                        <w:color w:val="000000" w:themeColor="text1"/>
                        <w:sz w:val="22"/>
                        <w:szCs w:val="22"/>
                        <w:highlight w:val="yellow"/>
                      </w:rPr>
                    </m:ctrlPr>
                  </m:dPr>
                  <m:e>
                    <m:r>
                      <w:rPr>
                        <w:rFonts w:ascii="Cambria Math" w:hAnsi="Cambria Math"/>
                        <w:color w:val="000000" w:themeColor="text1"/>
                        <w:sz w:val="22"/>
                        <w:szCs w:val="22"/>
                        <w:highlight w:val="yellow"/>
                      </w:rPr>
                      <m:t>l</m:t>
                    </m:r>
                  </m:e>
                </m:d>
              </m:sup>
            </m:sSubSup>
            <m:r>
              <w:rPr>
                <w:rFonts w:ascii="Cambria Math" w:hAnsi="Cambria Math"/>
                <w:color w:val="000000" w:themeColor="text1"/>
                <w:sz w:val="22"/>
                <w:szCs w:val="22"/>
                <w:highlight w:val="yellow"/>
              </w:rPr>
              <m:t>×</m:t>
            </m:r>
            <m:sSubSup>
              <m:sSubSupPr>
                <m:ctrlPr>
                  <w:rPr>
                    <w:rFonts w:ascii="Cambria Math" w:hAnsi="Cambria Math"/>
                    <w:i/>
                    <w:color w:val="000000" w:themeColor="text1"/>
                    <w:sz w:val="22"/>
                    <w:szCs w:val="22"/>
                    <w:highlight w:val="yellow"/>
                  </w:rPr>
                </m:ctrlPr>
              </m:sSubSupPr>
              <m:e>
                <m:r>
                  <w:rPr>
                    <w:rFonts w:ascii="Cambria Math" w:hAnsi="Cambria Math"/>
                    <w:color w:val="000000" w:themeColor="text1"/>
                    <w:sz w:val="22"/>
                    <w:szCs w:val="22"/>
                    <w:highlight w:val="yellow"/>
                  </w:rPr>
                  <m:t>G</m:t>
                </m:r>
              </m:e>
              <m:sub>
                <m:r>
                  <w:rPr>
                    <w:rFonts w:ascii="Cambria Math" w:hAnsi="Cambria Math"/>
                    <w:color w:val="000000" w:themeColor="text1"/>
                    <w:sz w:val="22"/>
                    <w:szCs w:val="22"/>
                    <w:highlight w:val="yellow"/>
                  </w:rPr>
                  <m:t>y</m:t>
                </m:r>
              </m:sub>
              <m:sup>
                <m:d>
                  <m:dPr>
                    <m:ctrlPr>
                      <w:rPr>
                        <w:rFonts w:ascii="Cambria Math" w:hAnsi="Cambria Math"/>
                        <w:i/>
                        <w:color w:val="000000" w:themeColor="text1"/>
                        <w:sz w:val="22"/>
                        <w:szCs w:val="22"/>
                        <w:highlight w:val="yellow"/>
                      </w:rPr>
                    </m:ctrlPr>
                  </m:dPr>
                  <m:e>
                    <m:r>
                      <w:rPr>
                        <w:rFonts w:ascii="Cambria Math" w:hAnsi="Cambria Math"/>
                        <w:color w:val="000000" w:themeColor="text1"/>
                        <w:sz w:val="22"/>
                        <w:szCs w:val="22"/>
                        <w:highlight w:val="yellow"/>
                      </w:rPr>
                      <m:t>l-1</m:t>
                    </m:r>
                  </m:e>
                </m:d>
              </m:sup>
            </m:sSubSup>
            <m:r>
              <w:rPr>
                <w:rFonts w:ascii="Cambria Math" w:hAnsi="Cambria Math"/>
                <w:color w:val="000000" w:themeColor="text1"/>
                <w:sz w:val="22"/>
                <w:szCs w:val="22"/>
                <w:highlight w:val="yellow"/>
              </w:rPr>
              <m:t>+</m:t>
            </m:r>
            <m:sSup>
              <m:sSupPr>
                <m:ctrlPr>
                  <w:rPr>
                    <w:rFonts w:ascii="Cambria Math" w:hAnsi="Cambria Math"/>
                    <w:i/>
                    <w:color w:val="000000" w:themeColor="text1"/>
                    <w:sz w:val="22"/>
                    <w:szCs w:val="22"/>
                    <w:highlight w:val="yellow"/>
                  </w:rPr>
                </m:ctrlPr>
              </m:sSupPr>
              <m:e>
                <m:r>
                  <w:rPr>
                    <w:rFonts w:ascii="Cambria Math" w:hAnsi="Cambria Math"/>
                    <w:color w:val="000000" w:themeColor="text1"/>
                    <w:sz w:val="22"/>
                    <w:szCs w:val="22"/>
                    <w:highlight w:val="yellow"/>
                  </w:rPr>
                  <m:t>Bias</m:t>
                </m:r>
              </m:e>
              <m:sup>
                <m:d>
                  <m:dPr>
                    <m:ctrlPr>
                      <w:rPr>
                        <w:rFonts w:ascii="Cambria Math" w:hAnsi="Cambria Math"/>
                        <w:i/>
                        <w:color w:val="000000" w:themeColor="text1"/>
                        <w:sz w:val="22"/>
                        <w:szCs w:val="22"/>
                        <w:highlight w:val="yellow"/>
                      </w:rPr>
                    </m:ctrlPr>
                  </m:dPr>
                  <m:e>
                    <m:r>
                      <w:rPr>
                        <w:rFonts w:ascii="Cambria Math" w:hAnsi="Cambria Math"/>
                        <w:color w:val="000000" w:themeColor="text1"/>
                        <w:sz w:val="22"/>
                        <w:szCs w:val="22"/>
                        <w:highlight w:val="yellow"/>
                      </w:rPr>
                      <m:t>l</m:t>
                    </m:r>
                  </m:e>
                </m:d>
              </m:sup>
            </m:sSup>
          </m:e>
        </m:nary>
      </m:oMath>
      <w:r w:rsidRPr="00143101">
        <w:rPr>
          <w:color w:val="000000" w:themeColor="text1"/>
          <w:sz w:val="22"/>
          <w:szCs w:val="22"/>
          <w:highlight w:val="yellow"/>
        </w:rPr>
        <w:t xml:space="preserve">                             (</w:t>
      </w:r>
      <w:r w:rsidR="00E0004F">
        <w:rPr>
          <w:color w:val="000000" w:themeColor="text1"/>
          <w:sz w:val="22"/>
          <w:szCs w:val="22"/>
          <w:highlight w:val="yellow"/>
        </w:rPr>
        <w:t>2</w:t>
      </w:r>
      <w:r w:rsidRPr="00143101">
        <w:rPr>
          <w:color w:val="000000" w:themeColor="text1"/>
          <w:sz w:val="22"/>
          <w:szCs w:val="22"/>
          <w:highlight w:val="yellow"/>
        </w:rPr>
        <w:t>)</w:t>
      </w:r>
    </w:p>
    <w:p w14:paraId="3C068FD6" w14:textId="197984E9" w:rsidR="00FA00D3" w:rsidRPr="00143101" w:rsidRDefault="00FA00D3" w:rsidP="00FA00D3">
      <w:pPr>
        <w:overflowPunct/>
        <w:ind w:firstLine="0"/>
        <w:textAlignment w:val="auto"/>
        <w:rPr>
          <w:color w:val="000000" w:themeColor="text1"/>
          <w:sz w:val="22"/>
          <w:szCs w:val="22"/>
          <w:highlight w:val="yellow"/>
        </w:rPr>
      </w:pPr>
      <w:r w:rsidRPr="00143101">
        <w:rPr>
          <w:color w:val="000000" w:themeColor="text1"/>
          <w:sz w:val="22"/>
          <w:szCs w:val="22"/>
          <w:highlight w:val="yellow"/>
        </w:rPr>
        <w:t xml:space="preserve">Where </w:t>
      </w:r>
      <m:oMath>
        <m:sSubSup>
          <m:sSubSupPr>
            <m:ctrlPr>
              <w:rPr>
                <w:rFonts w:ascii="Cambria Math" w:hAnsi="Cambria Math"/>
                <w:i/>
                <w:color w:val="000000" w:themeColor="text1"/>
                <w:sz w:val="22"/>
                <w:szCs w:val="22"/>
                <w:highlight w:val="yellow"/>
              </w:rPr>
            </m:ctrlPr>
          </m:sSubSupPr>
          <m:e>
            <m:r>
              <w:rPr>
                <w:rFonts w:ascii="Cambria Math" w:hAnsi="Cambria Math"/>
                <w:color w:val="000000" w:themeColor="text1"/>
                <w:sz w:val="22"/>
                <w:szCs w:val="22"/>
                <w:highlight w:val="yellow"/>
              </w:rPr>
              <m:t>G</m:t>
            </m:r>
          </m:e>
          <m:sub>
            <m:r>
              <w:rPr>
                <w:rFonts w:ascii="Cambria Math" w:hAnsi="Cambria Math"/>
                <w:color w:val="000000" w:themeColor="text1"/>
                <w:sz w:val="22"/>
                <w:szCs w:val="22"/>
                <w:highlight w:val="yellow"/>
              </w:rPr>
              <m:t>x</m:t>
            </m:r>
          </m:sub>
          <m:sup>
            <m:r>
              <w:rPr>
                <w:rFonts w:ascii="Cambria Math" w:hAnsi="Cambria Math"/>
                <w:color w:val="000000" w:themeColor="text1"/>
                <w:sz w:val="22"/>
                <w:szCs w:val="22"/>
                <w:highlight w:val="yellow"/>
              </w:rPr>
              <m:t>(l)</m:t>
            </m:r>
          </m:sup>
        </m:sSubSup>
      </m:oMath>
      <w:r w:rsidRPr="00143101">
        <w:rPr>
          <w:color w:val="000000" w:themeColor="text1"/>
          <w:sz w:val="22"/>
          <w:szCs w:val="22"/>
          <w:highlight w:val="yellow"/>
        </w:rPr>
        <w:t xml:space="preserve"> defi</w:t>
      </w:r>
      <w:r w:rsidR="00F7213A" w:rsidRPr="00143101">
        <w:rPr>
          <w:color w:val="000000" w:themeColor="text1"/>
          <w:sz w:val="22"/>
          <w:szCs w:val="22"/>
          <w:highlight w:val="yellow"/>
        </w:rPr>
        <w:t>ne</w:t>
      </w:r>
      <w:r w:rsidRPr="00143101">
        <w:rPr>
          <w:color w:val="000000" w:themeColor="text1"/>
          <w:sz w:val="22"/>
          <w:szCs w:val="22"/>
          <w:highlight w:val="yellow"/>
        </w:rPr>
        <w:t xml:space="preserve">d </w:t>
      </w:r>
      <w:r w:rsidR="00F7213A" w:rsidRPr="00143101">
        <w:rPr>
          <w:color w:val="000000" w:themeColor="text1"/>
          <w:sz w:val="22"/>
          <w:szCs w:val="22"/>
          <w:highlight w:val="yellow"/>
        </w:rPr>
        <w:t>o</w:t>
      </w:r>
      <w:r w:rsidRPr="00143101">
        <w:rPr>
          <w:color w:val="000000" w:themeColor="text1"/>
          <w:sz w:val="22"/>
          <w:szCs w:val="22"/>
          <w:highlight w:val="yellow"/>
        </w:rPr>
        <w:t>utput feature</w:t>
      </w:r>
      <w:r w:rsidR="005A690A" w:rsidRPr="00143101">
        <w:rPr>
          <w:color w:val="000000" w:themeColor="text1"/>
          <w:sz w:val="22"/>
          <w:szCs w:val="22"/>
          <w:highlight w:val="yellow"/>
        </w:rPr>
        <w:t xml:space="preserve"> with </w:t>
      </w:r>
      <m:oMath>
        <m:sSub>
          <m:sSubPr>
            <m:ctrlPr>
              <w:rPr>
                <w:rFonts w:ascii="Cambria Math" w:hAnsi="Cambria Math"/>
                <w:i/>
                <w:color w:val="000000" w:themeColor="text1"/>
                <w:sz w:val="22"/>
                <w:szCs w:val="22"/>
                <w:highlight w:val="yellow"/>
              </w:rPr>
            </m:ctrlPr>
          </m:sSubPr>
          <m:e>
            <m:r>
              <w:rPr>
                <w:rFonts w:ascii="Cambria Math" w:hAnsi="Cambria Math"/>
                <w:color w:val="000000" w:themeColor="text1"/>
                <w:sz w:val="22"/>
                <w:szCs w:val="22"/>
                <w:highlight w:val="yellow"/>
              </w:rPr>
              <m:t>x</m:t>
            </m:r>
          </m:e>
          <m:sub>
            <m:r>
              <w:rPr>
                <w:rFonts w:ascii="Cambria Math" w:hAnsi="Cambria Math"/>
                <w:color w:val="000000" w:themeColor="text1"/>
                <w:sz w:val="22"/>
                <w:szCs w:val="22"/>
                <w:highlight w:val="yellow"/>
              </w:rPr>
              <m:t>th</m:t>
            </m:r>
          </m:sub>
        </m:sSub>
      </m:oMath>
      <w:r w:rsidRPr="00143101">
        <w:rPr>
          <w:color w:val="000000" w:themeColor="text1"/>
          <w:sz w:val="22"/>
          <w:szCs w:val="22"/>
          <w:highlight w:val="yellow"/>
        </w:rPr>
        <w:t xml:space="preserve"> </w:t>
      </w:r>
      <w:r w:rsidR="005A690A" w:rsidRPr="00143101">
        <w:rPr>
          <w:color w:val="000000" w:themeColor="text1"/>
          <w:sz w:val="22"/>
          <w:szCs w:val="22"/>
          <w:highlight w:val="yellow"/>
        </w:rPr>
        <w:t>f</w:t>
      </w:r>
      <w:r w:rsidR="00F7213A" w:rsidRPr="00143101">
        <w:rPr>
          <w:color w:val="000000" w:themeColor="text1"/>
          <w:sz w:val="22"/>
          <w:szCs w:val="22"/>
          <w:highlight w:val="yellow"/>
        </w:rPr>
        <w:t>e</w:t>
      </w:r>
      <w:r w:rsidR="005A690A" w:rsidRPr="00143101">
        <w:rPr>
          <w:color w:val="000000" w:themeColor="text1"/>
          <w:sz w:val="22"/>
          <w:szCs w:val="22"/>
          <w:highlight w:val="yellow"/>
        </w:rPr>
        <w:t xml:space="preserve">ature map of layer </w:t>
      </w:r>
      <w:r w:rsidR="005A690A" w:rsidRPr="00143101">
        <w:rPr>
          <w:i/>
          <w:color w:val="000000" w:themeColor="text1"/>
          <w:sz w:val="22"/>
          <w:szCs w:val="22"/>
          <w:highlight w:val="yellow"/>
        </w:rPr>
        <w:t>l</w:t>
      </w:r>
      <w:r w:rsidR="005A690A" w:rsidRPr="00143101">
        <w:rPr>
          <w:color w:val="000000" w:themeColor="text1"/>
          <w:sz w:val="22"/>
          <w:szCs w:val="22"/>
          <w:highlight w:val="yellow"/>
        </w:rPr>
        <w:t xml:space="preserve">, and filter </w:t>
      </w:r>
      <m:oMath>
        <m:r>
          <w:rPr>
            <w:rFonts w:ascii="Cambria Math" w:hAnsi="Cambria Math"/>
            <w:color w:val="000000" w:themeColor="text1"/>
            <w:sz w:val="22"/>
            <w:szCs w:val="22"/>
            <w:highlight w:val="yellow"/>
          </w:rPr>
          <m:t>F</m:t>
        </m:r>
        <m:d>
          <m:dPr>
            <m:ctrlPr>
              <w:rPr>
                <w:rFonts w:ascii="Cambria Math" w:hAnsi="Cambria Math"/>
                <w:i/>
                <w:color w:val="000000" w:themeColor="text1"/>
                <w:sz w:val="22"/>
                <w:szCs w:val="22"/>
                <w:highlight w:val="yellow"/>
              </w:rPr>
            </m:ctrlPr>
          </m:dPr>
          <m:e>
            <m:r>
              <w:rPr>
                <w:rFonts w:ascii="Cambria Math" w:hAnsi="Cambria Math"/>
                <w:color w:val="000000" w:themeColor="text1"/>
                <w:sz w:val="22"/>
                <w:szCs w:val="22"/>
                <w:highlight w:val="yellow"/>
              </w:rPr>
              <m:t>l</m:t>
            </m:r>
          </m:e>
        </m:d>
      </m:oMath>
      <w:r w:rsidR="005A690A" w:rsidRPr="00143101">
        <w:rPr>
          <w:color w:val="000000" w:themeColor="text1"/>
          <w:sz w:val="22"/>
          <w:szCs w:val="22"/>
          <w:highlight w:val="yellow"/>
        </w:rPr>
        <w:t xml:space="preserve"> are matrices connecting with the </w:t>
      </w:r>
      <m:oMath>
        <m:sSub>
          <m:sSubPr>
            <m:ctrlPr>
              <w:rPr>
                <w:rFonts w:ascii="Cambria Math" w:hAnsi="Cambria Math"/>
                <w:i/>
                <w:color w:val="000000" w:themeColor="text1"/>
                <w:sz w:val="22"/>
                <w:szCs w:val="22"/>
                <w:highlight w:val="yellow"/>
              </w:rPr>
            </m:ctrlPr>
          </m:sSubPr>
          <m:e>
            <m:r>
              <w:rPr>
                <w:rFonts w:ascii="Cambria Math" w:hAnsi="Cambria Math"/>
                <w:color w:val="000000" w:themeColor="text1"/>
                <w:sz w:val="22"/>
                <w:szCs w:val="22"/>
                <w:highlight w:val="yellow"/>
              </w:rPr>
              <m:t>y</m:t>
            </m:r>
          </m:e>
          <m:sub>
            <m:r>
              <w:rPr>
                <w:rFonts w:ascii="Cambria Math" w:hAnsi="Cambria Math"/>
                <w:color w:val="000000" w:themeColor="text1"/>
                <w:sz w:val="22"/>
                <w:szCs w:val="22"/>
                <w:highlight w:val="yellow"/>
              </w:rPr>
              <m:t>th</m:t>
            </m:r>
          </m:sub>
        </m:sSub>
      </m:oMath>
      <w:r w:rsidR="005A690A" w:rsidRPr="00143101">
        <w:rPr>
          <w:color w:val="000000" w:themeColor="text1"/>
          <w:sz w:val="22"/>
          <w:szCs w:val="22"/>
          <w:highlight w:val="yellow"/>
        </w:rPr>
        <w:t xml:space="preserve"> f</w:t>
      </w:r>
      <w:r w:rsidR="00F7213A" w:rsidRPr="00143101">
        <w:rPr>
          <w:color w:val="000000" w:themeColor="text1"/>
          <w:sz w:val="22"/>
          <w:szCs w:val="22"/>
          <w:highlight w:val="yellow"/>
        </w:rPr>
        <w:t>e</w:t>
      </w:r>
      <w:r w:rsidR="005A690A" w:rsidRPr="00143101">
        <w:rPr>
          <w:color w:val="000000" w:themeColor="text1"/>
          <w:sz w:val="22"/>
          <w:szCs w:val="22"/>
          <w:highlight w:val="yellow"/>
        </w:rPr>
        <w:t xml:space="preserve">ature map, </w:t>
      </w:r>
      <m:oMath>
        <m:sSub>
          <m:sSubPr>
            <m:ctrlPr>
              <w:rPr>
                <w:rFonts w:ascii="Cambria Math" w:hAnsi="Cambria Math"/>
                <w:i/>
                <w:color w:val="000000" w:themeColor="text1"/>
                <w:sz w:val="22"/>
                <w:szCs w:val="22"/>
                <w:highlight w:val="yellow"/>
              </w:rPr>
            </m:ctrlPr>
          </m:sSubPr>
          <m:e>
            <m:r>
              <w:rPr>
                <w:rFonts w:ascii="Cambria Math" w:hAnsi="Cambria Math"/>
                <w:color w:val="000000" w:themeColor="text1"/>
                <w:sz w:val="22"/>
                <w:szCs w:val="22"/>
                <w:highlight w:val="yellow"/>
              </w:rPr>
              <m:t>m</m:t>
            </m:r>
          </m:e>
          <m:sub>
            <m:r>
              <w:rPr>
                <w:rFonts w:ascii="Cambria Math" w:hAnsi="Cambria Math"/>
                <w:color w:val="000000" w:themeColor="text1"/>
                <w:sz w:val="22"/>
                <w:szCs w:val="22"/>
                <w:highlight w:val="yellow"/>
              </w:rPr>
              <m:t>1</m:t>
            </m:r>
          </m:sub>
        </m:sSub>
      </m:oMath>
      <w:r w:rsidRPr="00143101">
        <w:rPr>
          <w:color w:val="000000" w:themeColor="text1"/>
          <w:sz w:val="22"/>
          <w:szCs w:val="22"/>
          <w:highlight w:val="yellow"/>
        </w:rPr>
        <w:t xml:space="preserve"> defi</w:t>
      </w:r>
      <w:r w:rsidR="00F7213A" w:rsidRPr="00143101">
        <w:rPr>
          <w:color w:val="000000" w:themeColor="text1"/>
          <w:sz w:val="22"/>
          <w:szCs w:val="22"/>
          <w:highlight w:val="yellow"/>
        </w:rPr>
        <w:t>ne</w:t>
      </w:r>
      <w:r w:rsidRPr="00143101">
        <w:rPr>
          <w:color w:val="000000" w:themeColor="text1"/>
          <w:sz w:val="22"/>
          <w:szCs w:val="22"/>
          <w:highlight w:val="yellow"/>
        </w:rPr>
        <w:t>d the kernel</w:t>
      </w:r>
      <w:r w:rsidR="005A690A" w:rsidRPr="00143101">
        <w:rPr>
          <w:color w:val="000000" w:themeColor="text1"/>
          <w:sz w:val="22"/>
          <w:szCs w:val="22"/>
          <w:highlight w:val="yellow"/>
        </w:rPr>
        <w:t xml:space="preserve">, </w:t>
      </w:r>
      <w:r w:rsidRPr="00143101">
        <w:rPr>
          <w:color w:val="000000" w:themeColor="text1"/>
          <w:sz w:val="22"/>
          <w:szCs w:val="22"/>
          <w:highlight w:val="yellow"/>
        </w:rPr>
        <w:t xml:space="preserve">and  </w:t>
      </w:r>
      <m:oMath>
        <m:sSubSup>
          <m:sSubSupPr>
            <m:ctrlPr>
              <w:rPr>
                <w:rFonts w:ascii="Cambria Math" w:hAnsi="Cambria Math"/>
                <w:i/>
                <w:color w:val="000000" w:themeColor="text1"/>
                <w:sz w:val="22"/>
                <w:szCs w:val="22"/>
                <w:highlight w:val="yellow"/>
              </w:rPr>
            </m:ctrlPr>
          </m:sSubSupPr>
          <m:e>
            <m:r>
              <w:rPr>
                <w:rFonts w:ascii="Cambria Math" w:hAnsi="Cambria Math"/>
                <w:color w:val="000000" w:themeColor="text1"/>
                <w:sz w:val="22"/>
                <w:szCs w:val="22"/>
                <w:highlight w:val="yellow"/>
              </w:rPr>
              <m:t>G</m:t>
            </m:r>
          </m:e>
          <m:sub>
            <m:r>
              <w:rPr>
                <w:rFonts w:ascii="Cambria Math" w:hAnsi="Cambria Math"/>
                <w:color w:val="000000" w:themeColor="text1"/>
                <w:sz w:val="22"/>
                <w:szCs w:val="22"/>
                <w:highlight w:val="yellow"/>
              </w:rPr>
              <m:t>y</m:t>
            </m:r>
          </m:sub>
          <m:sup>
            <m:r>
              <w:rPr>
                <w:rFonts w:ascii="Cambria Math" w:hAnsi="Cambria Math"/>
                <w:color w:val="000000" w:themeColor="text1"/>
                <w:sz w:val="22"/>
                <w:szCs w:val="22"/>
                <w:highlight w:val="yellow"/>
              </w:rPr>
              <m:t>(l-1)</m:t>
            </m:r>
          </m:sup>
        </m:sSubSup>
      </m:oMath>
      <w:r w:rsidRPr="00143101">
        <w:rPr>
          <w:color w:val="000000" w:themeColor="text1"/>
          <w:sz w:val="22"/>
          <w:szCs w:val="22"/>
          <w:highlight w:val="yellow"/>
        </w:rPr>
        <w:t xml:space="preserve"> defi</w:t>
      </w:r>
      <w:r w:rsidR="00F7213A" w:rsidRPr="00143101">
        <w:rPr>
          <w:color w:val="000000" w:themeColor="text1"/>
          <w:sz w:val="22"/>
          <w:szCs w:val="22"/>
          <w:highlight w:val="yellow"/>
        </w:rPr>
        <w:t>ne</w:t>
      </w:r>
      <w:r w:rsidRPr="00143101">
        <w:rPr>
          <w:color w:val="000000" w:themeColor="text1"/>
          <w:sz w:val="22"/>
          <w:szCs w:val="22"/>
          <w:highlight w:val="yellow"/>
        </w:rPr>
        <w:t>d the input feature</w:t>
      </w:r>
      <w:r w:rsidR="00006047" w:rsidRPr="00143101">
        <w:rPr>
          <w:color w:val="000000" w:themeColor="text1"/>
          <w:sz w:val="22"/>
          <w:szCs w:val="22"/>
          <w:highlight w:val="yellow"/>
        </w:rPr>
        <w:t>.</w:t>
      </w:r>
    </w:p>
    <w:p w14:paraId="65EC9D6F" w14:textId="77777777" w:rsidR="00F7213A" w:rsidRPr="00143101" w:rsidRDefault="00F7213A" w:rsidP="00FA00D3">
      <w:pPr>
        <w:overflowPunct/>
        <w:ind w:firstLine="0"/>
        <w:textAlignment w:val="auto"/>
        <w:rPr>
          <w:color w:val="000000" w:themeColor="text1"/>
          <w:sz w:val="22"/>
          <w:szCs w:val="22"/>
          <w:highlight w:val="yellow"/>
        </w:rPr>
      </w:pPr>
    </w:p>
    <w:p w14:paraId="67C40A96" w14:textId="546D0109" w:rsidR="0022010B" w:rsidRPr="00143101" w:rsidRDefault="00843FCA" w:rsidP="00FB1621">
      <w:pPr>
        <w:pStyle w:val="Heading4"/>
        <w:rPr>
          <w:rStyle w:val="heading40"/>
          <w:highlight w:val="yellow"/>
        </w:rPr>
      </w:pPr>
      <w:r w:rsidRPr="00143101">
        <w:rPr>
          <w:rStyle w:val="heading40"/>
          <w:highlight w:val="yellow"/>
        </w:rPr>
        <w:t>P</w:t>
      </w:r>
      <w:r w:rsidR="00FF36F2" w:rsidRPr="00143101">
        <w:rPr>
          <w:rStyle w:val="heading40"/>
          <w:highlight w:val="yellow"/>
        </w:rPr>
        <w:t>ooling</w:t>
      </w:r>
      <w:r w:rsidRPr="00143101">
        <w:rPr>
          <w:rStyle w:val="heading40"/>
          <w:highlight w:val="yellow"/>
        </w:rPr>
        <w:t xml:space="preserve"> </w:t>
      </w:r>
      <w:r w:rsidR="00FF36F2" w:rsidRPr="00143101">
        <w:rPr>
          <w:rStyle w:val="heading40"/>
          <w:highlight w:val="yellow"/>
        </w:rPr>
        <w:t>layer</w:t>
      </w:r>
    </w:p>
    <w:p w14:paraId="74CD980C" w14:textId="050D0EC6" w:rsidR="00CA1036" w:rsidRPr="00143101" w:rsidRDefault="00CA1036" w:rsidP="00CA1036">
      <w:pPr>
        <w:pStyle w:val="ListParagraph"/>
        <w:ind w:left="360"/>
        <w:rPr>
          <w:highlight w:val="yellow"/>
        </w:rPr>
      </w:pPr>
    </w:p>
    <w:p w14:paraId="7771766B" w14:textId="268B3C0F" w:rsidR="00451049" w:rsidRPr="00143101" w:rsidRDefault="00610AF9" w:rsidP="00FE1548">
      <w:pPr>
        <w:ind w:firstLine="0"/>
        <w:rPr>
          <w:color w:val="000000" w:themeColor="text1"/>
          <w:sz w:val="22"/>
          <w:szCs w:val="22"/>
          <w:highlight w:val="yellow"/>
        </w:rPr>
      </w:pPr>
      <w:r w:rsidRPr="00143101">
        <w:rPr>
          <w:color w:val="000000" w:themeColor="text1"/>
          <w:sz w:val="22"/>
          <w:szCs w:val="22"/>
          <w:highlight w:val="yellow"/>
        </w:rPr>
        <w:t xml:space="preserve">      </w:t>
      </w:r>
      <w:r w:rsidR="00843FCA" w:rsidRPr="00143101">
        <w:rPr>
          <w:color w:val="000000" w:themeColor="text1"/>
          <w:sz w:val="22"/>
          <w:szCs w:val="22"/>
          <w:highlight w:val="yellow"/>
        </w:rPr>
        <w:t>The p</w:t>
      </w:r>
      <w:r w:rsidR="00FF36F2" w:rsidRPr="00143101">
        <w:rPr>
          <w:color w:val="000000" w:themeColor="text1"/>
          <w:sz w:val="22"/>
          <w:szCs w:val="22"/>
          <w:highlight w:val="yellow"/>
        </w:rPr>
        <w:t>ooling layer segment</w:t>
      </w:r>
      <w:r w:rsidR="00843FCA" w:rsidRPr="00143101">
        <w:rPr>
          <w:color w:val="000000" w:themeColor="text1"/>
          <w:sz w:val="22"/>
          <w:szCs w:val="22"/>
          <w:highlight w:val="yellow"/>
        </w:rPr>
        <w:t xml:space="preserve">s the </w:t>
      </w:r>
      <w:proofErr w:type="spellStart"/>
      <w:r w:rsidR="00843FCA" w:rsidRPr="00143101">
        <w:rPr>
          <w:color w:val="000000" w:themeColor="text1"/>
          <w:sz w:val="22"/>
          <w:szCs w:val="22"/>
          <w:highlight w:val="yellow"/>
        </w:rPr>
        <w:t>n×n</w:t>
      </w:r>
      <w:proofErr w:type="spellEnd"/>
      <w:r w:rsidR="00843FCA" w:rsidRPr="00143101">
        <w:rPr>
          <w:color w:val="000000" w:themeColor="text1"/>
          <w:sz w:val="22"/>
          <w:szCs w:val="22"/>
          <w:highlight w:val="yellow"/>
        </w:rPr>
        <w:t xml:space="preserve"> feature map into the n segment</w:t>
      </w:r>
      <w:r w:rsidR="00451049" w:rsidRPr="00143101">
        <w:rPr>
          <w:color w:val="000000" w:themeColor="text1"/>
          <w:sz w:val="22"/>
          <w:szCs w:val="22"/>
          <w:highlight w:val="yellow"/>
        </w:rPr>
        <w:t>, and in the study, we have employed the two kinds of pooling layer</w:t>
      </w:r>
      <w:r w:rsidR="00F7213A" w:rsidRPr="00143101">
        <w:rPr>
          <w:color w:val="000000" w:themeColor="text1"/>
          <w:sz w:val="22"/>
          <w:szCs w:val="22"/>
          <w:highlight w:val="yellow"/>
        </w:rPr>
        <w:t>,</w:t>
      </w:r>
      <w:r w:rsidR="00451049" w:rsidRPr="00143101">
        <w:rPr>
          <w:color w:val="000000" w:themeColor="text1"/>
          <w:sz w:val="22"/>
          <w:szCs w:val="22"/>
          <w:highlight w:val="yellow"/>
        </w:rPr>
        <w:t xml:space="preserve"> namely, max-pooling layer</w:t>
      </w:r>
      <w:r w:rsidR="00F7213A" w:rsidRPr="00143101">
        <w:rPr>
          <w:color w:val="000000" w:themeColor="text1"/>
          <w:sz w:val="22"/>
          <w:szCs w:val="22"/>
          <w:highlight w:val="yellow"/>
        </w:rPr>
        <w:t xml:space="preserve">, </w:t>
      </w:r>
      <w:r w:rsidR="00451049" w:rsidRPr="00143101">
        <w:rPr>
          <w:color w:val="000000" w:themeColor="text1"/>
          <w:sz w:val="22"/>
          <w:szCs w:val="22"/>
          <w:highlight w:val="yellow"/>
        </w:rPr>
        <w:t>global average pooling layer</w:t>
      </w:r>
      <w:r w:rsidR="00843FCA" w:rsidRPr="00143101">
        <w:rPr>
          <w:color w:val="000000" w:themeColor="text1"/>
          <w:sz w:val="22"/>
          <w:szCs w:val="22"/>
          <w:highlight w:val="yellow"/>
        </w:rPr>
        <w:t xml:space="preserve">. </w:t>
      </w:r>
    </w:p>
    <w:p w14:paraId="28E84188" w14:textId="4993741C" w:rsidR="00FF36F2" w:rsidRPr="00143101" w:rsidRDefault="00451049" w:rsidP="00FE1548">
      <w:pPr>
        <w:ind w:firstLine="0"/>
        <w:rPr>
          <w:color w:val="000000" w:themeColor="text1"/>
          <w:sz w:val="22"/>
          <w:szCs w:val="22"/>
          <w:highlight w:val="yellow"/>
        </w:rPr>
      </w:pPr>
      <w:r w:rsidRPr="00143101">
        <w:rPr>
          <w:color w:val="000000" w:themeColor="text1"/>
          <w:sz w:val="22"/>
          <w:szCs w:val="22"/>
          <w:highlight w:val="yellow"/>
        </w:rPr>
        <w:t>M</w:t>
      </w:r>
      <w:r w:rsidR="00843FCA" w:rsidRPr="00143101">
        <w:rPr>
          <w:color w:val="000000" w:themeColor="text1"/>
          <w:sz w:val="22"/>
          <w:szCs w:val="22"/>
          <w:highlight w:val="yellow"/>
        </w:rPr>
        <w:t>ax</w:t>
      </w:r>
      <w:r w:rsidRPr="00143101">
        <w:rPr>
          <w:color w:val="000000" w:themeColor="text1"/>
          <w:sz w:val="22"/>
          <w:szCs w:val="22"/>
          <w:highlight w:val="yellow"/>
        </w:rPr>
        <w:t>-</w:t>
      </w:r>
      <w:r w:rsidR="00843FCA" w:rsidRPr="00143101">
        <w:rPr>
          <w:color w:val="000000" w:themeColor="text1"/>
          <w:sz w:val="22"/>
          <w:szCs w:val="22"/>
          <w:highlight w:val="yellow"/>
        </w:rPr>
        <w:t>pooling layer selects</w:t>
      </w:r>
      <w:r w:rsidR="00FF36F2" w:rsidRPr="00143101">
        <w:rPr>
          <w:color w:val="000000" w:themeColor="text1"/>
          <w:sz w:val="22"/>
          <w:szCs w:val="22"/>
          <w:highlight w:val="yellow"/>
        </w:rPr>
        <w:t xml:space="preserve"> </w:t>
      </w:r>
      <w:r w:rsidR="00843FCA" w:rsidRPr="00143101">
        <w:rPr>
          <w:color w:val="000000" w:themeColor="text1"/>
          <w:sz w:val="22"/>
          <w:szCs w:val="22"/>
          <w:highlight w:val="yellow"/>
        </w:rPr>
        <w:t xml:space="preserve">the </w:t>
      </w:r>
      <w:r w:rsidR="00FF36F2" w:rsidRPr="00143101">
        <w:rPr>
          <w:color w:val="000000" w:themeColor="text1"/>
          <w:sz w:val="22"/>
          <w:szCs w:val="22"/>
          <w:highlight w:val="yellow"/>
        </w:rPr>
        <w:t xml:space="preserve">maximum value for each segment to compress the extracted feature. This used </w:t>
      </w:r>
      <w:r w:rsidR="00843FCA" w:rsidRPr="00143101">
        <w:rPr>
          <w:color w:val="000000" w:themeColor="text1"/>
          <w:sz w:val="22"/>
          <w:szCs w:val="22"/>
          <w:highlight w:val="yellow"/>
        </w:rPr>
        <w:t xml:space="preserve">pooling </w:t>
      </w:r>
      <w:r w:rsidR="00FF36F2" w:rsidRPr="00143101">
        <w:rPr>
          <w:color w:val="000000" w:themeColor="text1"/>
          <w:sz w:val="22"/>
          <w:szCs w:val="22"/>
          <w:highlight w:val="yellow"/>
        </w:rPr>
        <w:t>2×2</w:t>
      </w:r>
      <w:r w:rsidR="00843FCA" w:rsidRPr="00143101">
        <w:rPr>
          <w:color w:val="000000" w:themeColor="text1"/>
          <w:sz w:val="22"/>
          <w:szCs w:val="22"/>
          <w:highlight w:val="yellow"/>
        </w:rPr>
        <w:t xml:space="preserve"> and stride 2</w:t>
      </w:r>
      <w:r w:rsidR="00FF36F2" w:rsidRPr="00143101">
        <w:rPr>
          <w:color w:val="000000" w:themeColor="text1"/>
          <w:sz w:val="22"/>
          <w:szCs w:val="22"/>
          <w:highlight w:val="yellow"/>
        </w:rPr>
        <w:t xml:space="preserve"> for making sliding window to skip the width and height with the following Equation (</w:t>
      </w:r>
      <w:r w:rsidR="00E0004F">
        <w:rPr>
          <w:color w:val="000000" w:themeColor="text1"/>
          <w:sz w:val="22"/>
          <w:szCs w:val="22"/>
          <w:highlight w:val="yellow"/>
        </w:rPr>
        <w:t>3</w:t>
      </w:r>
      <w:r w:rsidR="00FF36F2" w:rsidRPr="00143101">
        <w:rPr>
          <w:color w:val="000000" w:themeColor="text1"/>
          <w:sz w:val="22"/>
          <w:szCs w:val="22"/>
          <w:highlight w:val="yellow"/>
        </w:rPr>
        <w:t>)</w:t>
      </w:r>
    </w:p>
    <w:p w14:paraId="01AE76FB" w14:textId="77777777" w:rsidR="00FF36F2" w:rsidRPr="00143101" w:rsidRDefault="00FF36F2" w:rsidP="00FE1548">
      <w:pPr>
        <w:ind w:firstLine="0"/>
        <w:rPr>
          <w:color w:val="000000" w:themeColor="text1"/>
          <w:sz w:val="22"/>
          <w:szCs w:val="22"/>
          <w:highlight w:val="yellow"/>
        </w:rPr>
      </w:pPr>
    </w:p>
    <w:p w14:paraId="6969CC36" w14:textId="27DAB8F5" w:rsidR="00FF36F2" w:rsidRPr="00143101" w:rsidRDefault="00FF36F2" w:rsidP="00FE1548">
      <w:pPr>
        <w:ind w:firstLine="0"/>
        <w:rPr>
          <w:color w:val="000000" w:themeColor="text1"/>
          <w:sz w:val="22"/>
          <w:szCs w:val="22"/>
          <w:highlight w:val="yellow"/>
        </w:rPr>
      </w:pPr>
      <w:r w:rsidRPr="00143101">
        <w:rPr>
          <w:color w:val="000000" w:themeColor="text1"/>
          <w:sz w:val="22"/>
          <w:szCs w:val="22"/>
          <w:highlight w:val="yellow"/>
        </w:rPr>
        <w:t xml:space="preserve">                                                </w:t>
      </w:r>
      <m:oMath>
        <m:d>
          <m:dPr>
            <m:begChr m:val="["/>
            <m:endChr m:val="]"/>
            <m:ctrlPr>
              <w:rPr>
                <w:rFonts w:ascii="Cambria Math" w:hAnsi="Cambria Math"/>
                <w:i/>
                <w:color w:val="000000" w:themeColor="text1"/>
                <w:sz w:val="22"/>
                <w:szCs w:val="22"/>
                <w:highlight w:val="yellow"/>
              </w:rPr>
            </m:ctrlPr>
          </m:dPr>
          <m:e>
            <m:f>
              <m:fPr>
                <m:ctrlPr>
                  <w:rPr>
                    <w:rFonts w:ascii="Cambria Math" w:hAnsi="Cambria Math"/>
                    <w:i/>
                    <w:color w:val="000000" w:themeColor="text1"/>
                    <w:sz w:val="22"/>
                    <w:szCs w:val="22"/>
                    <w:highlight w:val="yellow"/>
                  </w:rPr>
                </m:ctrlPr>
              </m:fPr>
              <m:num>
                <m:r>
                  <w:rPr>
                    <w:rFonts w:ascii="Cambria Math" w:hAnsi="Cambria Math"/>
                    <w:color w:val="000000" w:themeColor="text1"/>
                    <w:sz w:val="22"/>
                    <w:szCs w:val="22"/>
                    <w:highlight w:val="yellow"/>
                  </w:rPr>
                  <m:t>n+2P-f</m:t>
                </m:r>
              </m:num>
              <m:den>
                <m:r>
                  <w:rPr>
                    <w:rFonts w:ascii="Cambria Math" w:hAnsi="Cambria Math"/>
                    <w:color w:val="000000" w:themeColor="text1"/>
                    <w:sz w:val="22"/>
                    <w:szCs w:val="22"/>
                    <w:highlight w:val="yellow"/>
                  </w:rPr>
                  <m:t>2</m:t>
                </m:r>
              </m:den>
            </m:f>
            <m:r>
              <w:rPr>
                <w:rFonts w:ascii="Cambria Math" w:hAnsi="Cambria Math"/>
                <w:color w:val="000000" w:themeColor="text1"/>
                <w:sz w:val="22"/>
                <w:szCs w:val="22"/>
                <w:highlight w:val="yellow"/>
              </w:rPr>
              <m:t>+1</m:t>
            </m:r>
          </m:e>
        </m:d>
      </m:oMath>
      <w:r w:rsidRPr="00143101">
        <w:rPr>
          <w:color w:val="000000" w:themeColor="text1"/>
          <w:sz w:val="22"/>
          <w:szCs w:val="22"/>
          <w:highlight w:val="yellow"/>
        </w:rPr>
        <w:t xml:space="preserve">                               (</w:t>
      </w:r>
      <w:r w:rsidR="00E0004F">
        <w:rPr>
          <w:color w:val="000000" w:themeColor="text1"/>
          <w:sz w:val="22"/>
          <w:szCs w:val="22"/>
          <w:highlight w:val="yellow"/>
        </w:rPr>
        <w:t>3</w:t>
      </w:r>
      <w:r w:rsidRPr="00143101">
        <w:rPr>
          <w:color w:val="000000" w:themeColor="text1"/>
          <w:sz w:val="22"/>
          <w:szCs w:val="22"/>
          <w:highlight w:val="yellow"/>
        </w:rPr>
        <w:t>)</w:t>
      </w:r>
    </w:p>
    <w:p w14:paraId="7A14EE87" w14:textId="1ACBFDEF" w:rsidR="00CA1036" w:rsidRPr="00143101" w:rsidRDefault="00610AF9" w:rsidP="00CA1036">
      <w:pPr>
        <w:rPr>
          <w:sz w:val="22"/>
          <w:szCs w:val="22"/>
          <w:highlight w:val="yellow"/>
        </w:rPr>
      </w:pPr>
      <w:r w:rsidRPr="00143101">
        <w:rPr>
          <w:sz w:val="22"/>
          <w:szCs w:val="22"/>
          <w:highlight w:val="yellow"/>
        </w:rPr>
        <w:t xml:space="preserve"> </w:t>
      </w:r>
      <w:r w:rsidR="00CA1036" w:rsidRPr="00143101">
        <w:rPr>
          <w:sz w:val="22"/>
          <w:szCs w:val="22"/>
          <w:highlight w:val="yellow"/>
        </w:rPr>
        <w:t>Global average pooling (GAP)</w:t>
      </w:r>
      <w:r w:rsidR="002A5574" w:rsidRPr="00143101">
        <w:rPr>
          <w:sz w:val="22"/>
          <w:szCs w:val="22"/>
          <w:highlight w:val="yellow"/>
        </w:rPr>
        <w:t xml:space="preserve"> [</w:t>
      </w:r>
      <w:r w:rsidR="00E923F7" w:rsidRPr="00143101">
        <w:rPr>
          <w:sz w:val="22"/>
          <w:szCs w:val="22"/>
          <w:highlight w:val="yellow"/>
        </w:rPr>
        <w:t xml:space="preserve">60, </w:t>
      </w:r>
      <w:r w:rsidR="00E923F7" w:rsidRPr="00143101">
        <w:rPr>
          <w:color w:val="FF0000"/>
          <w:sz w:val="22"/>
          <w:szCs w:val="22"/>
          <w:highlight w:val="yellow"/>
        </w:rPr>
        <w:t>61</w:t>
      </w:r>
      <w:r w:rsidR="002A5574" w:rsidRPr="00143101">
        <w:rPr>
          <w:sz w:val="22"/>
          <w:szCs w:val="22"/>
          <w:highlight w:val="yellow"/>
        </w:rPr>
        <w:t>]</w:t>
      </w:r>
      <w:r w:rsidR="00CA1036" w:rsidRPr="00143101">
        <w:rPr>
          <w:sz w:val="22"/>
          <w:szCs w:val="22"/>
          <w:highlight w:val="yellow"/>
        </w:rPr>
        <w:t xml:space="preserve"> layer performs dimensionality reduction instead of a fully connected layer, where a tensor with dimensions </w:t>
      </w:r>
      <w:proofErr w:type="spellStart"/>
      <w:r w:rsidR="00451049" w:rsidRPr="00143101">
        <w:rPr>
          <w:sz w:val="22"/>
          <w:szCs w:val="22"/>
          <w:highlight w:val="yellow"/>
        </w:rPr>
        <w:t>n</w:t>
      </w:r>
      <w:r w:rsidR="00CA1036" w:rsidRPr="00143101">
        <w:rPr>
          <w:sz w:val="22"/>
          <w:szCs w:val="22"/>
          <w:highlight w:val="yellow"/>
        </w:rPr>
        <w:t>×</w:t>
      </w:r>
      <w:r w:rsidR="00451049" w:rsidRPr="00143101">
        <w:rPr>
          <w:sz w:val="22"/>
          <w:szCs w:val="22"/>
          <w:highlight w:val="yellow"/>
        </w:rPr>
        <w:t>n</w:t>
      </w:r>
      <w:r w:rsidR="00CA1036" w:rsidRPr="00143101">
        <w:rPr>
          <w:sz w:val="22"/>
          <w:szCs w:val="22"/>
          <w:highlight w:val="yellow"/>
        </w:rPr>
        <w:t>×d</w:t>
      </w:r>
      <w:proofErr w:type="spellEnd"/>
      <w:r w:rsidR="00CA1036" w:rsidRPr="00143101">
        <w:rPr>
          <w:sz w:val="22"/>
          <w:szCs w:val="22"/>
          <w:highlight w:val="yellow"/>
        </w:rPr>
        <w:t xml:space="preserve"> is reduced in size to have dimensions 1×1×d. GAP layers reduce each </w:t>
      </w:r>
      <w:proofErr w:type="spellStart"/>
      <w:r w:rsidR="00451049" w:rsidRPr="00143101">
        <w:rPr>
          <w:sz w:val="22"/>
          <w:szCs w:val="22"/>
          <w:highlight w:val="yellow"/>
        </w:rPr>
        <w:t>n</w:t>
      </w:r>
      <w:r w:rsidR="00CA1036" w:rsidRPr="00143101">
        <w:rPr>
          <w:sz w:val="22"/>
          <w:szCs w:val="22"/>
          <w:highlight w:val="yellow"/>
        </w:rPr>
        <w:t>×</w:t>
      </w:r>
      <w:r w:rsidR="00451049" w:rsidRPr="00143101">
        <w:rPr>
          <w:sz w:val="22"/>
          <w:szCs w:val="22"/>
          <w:highlight w:val="yellow"/>
        </w:rPr>
        <w:t>n</w:t>
      </w:r>
      <w:proofErr w:type="spellEnd"/>
      <w:r w:rsidR="00CA1036" w:rsidRPr="00143101">
        <w:rPr>
          <w:sz w:val="22"/>
          <w:szCs w:val="22"/>
          <w:highlight w:val="yellow"/>
        </w:rPr>
        <w:t xml:space="preserve"> feature map to a single number by simply taking the average of all </w:t>
      </w:r>
      <w:proofErr w:type="spellStart"/>
      <w:proofErr w:type="gramStart"/>
      <w:r w:rsidR="00451049" w:rsidRPr="00143101">
        <w:rPr>
          <w:sz w:val="22"/>
          <w:szCs w:val="22"/>
          <w:highlight w:val="yellow"/>
        </w:rPr>
        <w:t>n</w:t>
      </w:r>
      <w:r w:rsidR="00CA1036" w:rsidRPr="00143101">
        <w:rPr>
          <w:sz w:val="22"/>
          <w:szCs w:val="22"/>
          <w:highlight w:val="yellow"/>
        </w:rPr>
        <w:t>,</w:t>
      </w:r>
      <w:r w:rsidR="00451049" w:rsidRPr="00143101">
        <w:rPr>
          <w:sz w:val="22"/>
          <w:szCs w:val="22"/>
          <w:highlight w:val="yellow"/>
        </w:rPr>
        <w:t>n</w:t>
      </w:r>
      <w:proofErr w:type="spellEnd"/>
      <w:proofErr w:type="gramEnd"/>
      <w:r w:rsidR="00CA1036" w:rsidRPr="00143101">
        <w:rPr>
          <w:sz w:val="22"/>
          <w:szCs w:val="22"/>
          <w:highlight w:val="yellow"/>
        </w:rPr>
        <w:t xml:space="preserve"> </w:t>
      </w:r>
      <w:r w:rsidR="00CA1036" w:rsidRPr="00143101">
        <w:rPr>
          <w:sz w:val="22"/>
          <w:szCs w:val="22"/>
          <w:highlight w:val="yellow"/>
        </w:rPr>
        <w:lastRenderedPageBreak/>
        <w:t xml:space="preserve">values. It solves the overfitting problem and increases the generalization property of a model. </w:t>
      </w:r>
    </w:p>
    <w:p w14:paraId="1B1E7A7E" w14:textId="77777777" w:rsidR="00CA1036" w:rsidRPr="00143101" w:rsidRDefault="00CA1036" w:rsidP="00FE1548">
      <w:pPr>
        <w:ind w:firstLine="0"/>
        <w:rPr>
          <w:color w:val="000000" w:themeColor="text1"/>
          <w:sz w:val="22"/>
          <w:szCs w:val="22"/>
          <w:highlight w:val="yellow"/>
        </w:rPr>
      </w:pPr>
    </w:p>
    <w:p w14:paraId="3501BE8B" w14:textId="43B2991F" w:rsidR="00FF36F2" w:rsidRPr="00143101" w:rsidRDefault="00451049" w:rsidP="00FB1621">
      <w:pPr>
        <w:pStyle w:val="Heading4"/>
        <w:rPr>
          <w:highlight w:val="yellow"/>
        </w:rPr>
      </w:pPr>
      <w:r w:rsidRPr="00143101">
        <w:rPr>
          <w:rStyle w:val="heading40"/>
          <w:highlight w:val="yellow"/>
        </w:rPr>
        <w:t xml:space="preserve">Overfitting and Underfitting </w:t>
      </w:r>
      <w:r w:rsidR="0037453E">
        <w:rPr>
          <w:rStyle w:val="heading40"/>
          <w:highlight w:val="yellow"/>
        </w:rPr>
        <w:t xml:space="preserve">Control </w:t>
      </w:r>
      <w:r w:rsidR="00DB045F">
        <w:rPr>
          <w:rStyle w:val="heading40"/>
          <w:highlight w:val="yellow"/>
        </w:rPr>
        <w:t>L</w:t>
      </w:r>
      <w:r w:rsidR="0037453E">
        <w:rPr>
          <w:rStyle w:val="heading40"/>
          <w:highlight w:val="yellow"/>
        </w:rPr>
        <w:t>ayers</w:t>
      </w:r>
      <w:r w:rsidR="00FB1621" w:rsidRPr="00143101">
        <w:rPr>
          <w:highlight w:val="yellow"/>
        </w:rPr>
        <w:t xml:space="preserve"> </w:t>
      </w:r>
    </w:p>
    <w:p w14:paraId="502688D9" w14:textId="77777777" w:rsidR="00451049" w:rsidRPr="00143101" w:rsidRDefault="00451049" w:rsidP="00FE1548">
      <w:pPr>
        <w:ind w:firstLine="0"/>
        <w:rPr>
          <w:color w:val="000000" w:themeColor="text1"/>
          <w:sz w:val="22"/>
          <w:szCs w:val="22"/>
          <w:highlight w:val="yellow"/>
        </w:rPr>
      </w:pPr>
    </w:p>
    <w:p w14:paraId="344AC045" w14:textId="0E207E40" w:rsidR="00FC693C" w:rsidRPr="00143101" w:rsidRDefault="00F7213A" w:rsidP="00F7213A">
      <w:pPr>
        <w:rPr>
          <w:sz w:val="22"/>
          <w:szCs w:val="22"/>
          <w:highlight w:val="yellow"/>
        </w:rPr>
      </w:pPr>
      <w:r w:rsidRPr="00143101">
        <w:rPr>
          <w:sz w:val="22"/>
          <w:szCs w:val="22"/>
          <w:highlight w:val="yellow"/>
        </w:rPr>
        <w:t xml:space="preserve">To </w:t>
      </w:r>
      <w:r w:rsidR="002A5574" w:rsidRPr="00143101">
        <w:rPr>
          <w:sz w:val="22"/>
          <w:szCs w:val="22"/>
          <w:highlight w:val="yellow"/>
        </w:rPr>
        <w:t>reduce</w:t>
      </w:r>
      <w:r w:rsidRPr="00143101">
        <w:rPr>
          <w:sz w:val="22"/>
          <w:szCs w:val="22"/>
          <w:highlight w:val="yellow"/>
        </w:rPr>
        <w:t xml:space="preserve"> the overfitting of the model, we have utilized here dropout and batch normalization layer</w:t>
      </w:r>
      <w:r w:rsidR="003131D8" w:rsidRPr="00143101">
        <w:rPr>
          <w:sz w:val="22"/>
          <w:szCs w:val="22"/>
          <w:highlight w:val="yellow"/>
        </w:rPr>
        <w:t xml:space="preserve"> [</w:t>
      </w:r>
      <w:r w:rsidR="003131D8" w:rsidRPr="00143101">
        <w:rPr>
          <w:color w:val="FF0000"/>
          <w:sz w:val="22"/>
          <w:szCs w:val="22"/>
          <w:highlight w:val="yellow"/>
        </w:rPr>
        <w:t>62</w:t>
      </w:r>
      <w:r w:rsidR="003131D8" w:rsidRPr="00143101">
        <w:rPr>
          <w:sz w:val="22"/>
          <w:szCs w:val="22"/>
          <w:highlight w:val="yellow"/>
        </w:rPr>
        <w:t>]</w:t>
      </w:r>
      <w:r w:rsidR="00FC693C" w:rsidRPr="00143101">
        <w:rPr>
          <w:sz w:val="22"/>
          <w:szCs w:val="22"/>
          <w:highlight w:val="yellow"/>
        </w:rPr>
        <w:t xml:space="preserve"> as a </w:t>
      </w:r>
      <w:proofErr w:type="spellStart"/>
      <w:r w:rsidR="00FC693C" w:rsidRPr="00143101">
        <w:rPr>
          <w:sz w:val="22"/>
          <w:szCs w:val="22"/>
          <w:highlight w:val="yellow"/>
        </w:rPr>
        <w:t>regularizer</w:t>
      </w:r>
      <w:proofErr w:type="spellEnd"/>
      <w:r w:rsidRPr="00143101">
        <w:rPr>
          <w:sz w:val="22"/>
          <w:szCs w:val="22"/>
          <w:highlight w:val="yellow"/>
        </w:rPr>
        <w:t xml:space="preserve">. </w:t>
      </w:r>
      <w:r w:rsidR="00FC693C" w:rsidRPr="00143101">
        <w:rPr>
          <w:sz w:val="22"/>
          <w:szCs w:val="22"/>
          <w:highlight w:val="yellow"/>
        </w:rPr>
        <w:t>The dropout layer identif</w:t>
      </w:r>
      <w:r w:rsidR="00E923F7" w:rsidRPr="00143101">
        <w:rPr>
          <w:sz w:val="22"/>
          <w:szCs w:val="22"/>
          <w:highlight w:val="yellow"/>
        </w:rPr>
        <w:t>ies</w:t>
      </w:r>
      <w:r w:rsidR="00FC693C" w:rsidRPr="00143101">
        <w:rPr>
          <w:sz w:val="22"/>
          <w:szCs w:val="22"/>
          <w:highlight w:val="yellow"/>
        </w:rPr>
        <w:t xml:space="preserve"> the ignoring neurons during the training phase of randomly chosen neuron sets</w:t>
      </w:r>
      <w:r w:rsidR="007946FF">
        <w:rPr>
          <w:sz w:val="22"/>
          <w:szCs w:val="22"/>
          <w:highlight w:val="yellow"/>
        </w:rPr>
        <w:t xml:space="preserve"> based on the value of the probability</w:t>
      </w:r>
      <w:r w:rsidR="00FC693C" w:rsidRPr="00143101">
        <w:rPr>
          <w:sz w:val="22"/>
          <w:szCs w:val="22"/>
          <w:highlight w:val="yellow"/>
        </w:rPr>
        <w:t>. Ignoring neurons do not pass during the forward or backw</w:t>
      </w:r>
      <w:r w:rsidR="00E923F7" w:rsidRPr="00143101">
        <w:rPr>
          <w:sz w:val="22"/>
          <w:szCs w:val="22"/>
          <w:highlight w:val="yellow"/>
        </w:rPr>
        <w:t>ards</w:t>
      </w:r>
      <w:r w:rsidR="00FC693C" w:rsidRPr="00143101">
        <w:rPr>
          <w:sz w:val="22"/>
          <w:szCs w:val="22"/>
          <w:highlight w:val="yellow"/>
        </w:rPr>
        <w:t xml:space="preserve"> pass of the model. </w:t>
      </w:r>
    </w:p>
    <w:p w14:paraId="79B97181" w14:textId="6382DF40" w:rsidR="00FF36F2" w:rsidRPr="00143101" w:rsidRDefault="00661C03" w:rsidP="00F7213A">
      <w:pPr>
        <w:rPr>
          <w:sz w:val="22"/>
          <w:szCs w:val="22"/>
          <w:highlight w:val="yellow"/>
        </w:rPr>
      </w:pPr>
      <w:r w:rsidRPr="00143101">
        <w:rPr>
          <w:sz w:val="22"/>
          <w:szCs w:val="22"/>
          <w:highlight w:val="yellow"/>
        </w:rPr>
        <w:t>The b</w:t>
      </w:r>
      <w:r w:rsidR="00FF36F2" w:rsidRPr="00143101">
        <w:rPr>
          <w:sz w:val="22"/>
          <w:szCs w:val="22"/>
          <w:highlight w:val="yellow"/>
        </w:rPr>
        <w:t>atch normalization layer calculated the mini</w:t>
      </w:r>
      <w:r w:rsidRPr="00143101">
        <w:rPr>
          <w:sz w:val="22"/>
          <w:szCs w:val="22"/>
          <w:highlight w:val="yellow"/>
        </w:rPr>
        <w:t>-</w:t>
      </w:r>
      <w:r w:rsidR="00FF36F2" w:rsidRPr="00143101">
        <w:rPr>
          <w:sz w:val="22"/>
          <w:szCs w:val="22"/>
          <w:highlight w:val="yellow"/>
        </w:rPr>
        <w:t>batch from each trial to reduce the training of the model</w:t>
      </w:r>
      <w:r w:rsidRPr="00143101">
        <w:rPr>
          <w:sz w:val="22"/>
          <w:szCs w:val="22"/>
          <w:highlight w:val="yellow"/>
        </w:rPr>
        <w:t>,</w:t>
      </w:r>
      <w:r w:rsidR="00FF36F2" w:rsidRPr="00143101">
        <w:rPr>
          <w:sz w:val="22"/>
          <w:szCs w:val="22"/>
          <w:highlight w:val="yellow"/>
        </w:rPr>
        <w:t xml:space="preserve"> which is computed by Equa</w:t>
      </w:r>
      <w:r w:rsidRPr="00143101">
        <w:rPr>
          <w:sz w:val="22"/>
          <w:szCs w:val="22"/>
          <w:highlight w:val="yellow"/>
        </w:rPr>
        <w:t>ti</w:t>
      </w:r>
      <w:r w:rsidR="00FF36F2" w:rsidRPr="00143101">
        <w:rPr>
          <w:sz w:val="22"/>
          <w:szCs w:val="22"/>
          <w:highlight w:val="yellow"/>
        </w:rPr>
        <w:t>on (</w:t>
      </w:r>
      <w:r w:rsidR="00E0004F">
        <w:rPr>
          <w:sz w:val="22"/>
          <w:szCs w:val="22"/>
          <w:highlight w:val="yellow"/>
        </w:rPr>
        <w:t>4</w:t>
      </w:r>
      <w:r w:rsidR="00FF36F2" w:rsidRPr="00143101">
        <w:rPr>
          <w:sz w:val="22"/>
          <w:szCs w:val="22"/>
          <w:highlight w:val="yellow"/>
        </w:rPr>
        <w:t>)</w:t>
      </w:r>
    </w:p>
    <w:p w14:paraId="7159322B" w14:textId="6D88CCAA" w:rsidR="00FF36F2" w:rsidRPr="00143101" w:rsidRDefault="00FF36F2" w:rsidP="00FF36F2">
      <w:pPr>
        <w:overflowPunct/>
        <w:ind w:firstLine="0"/>
        <w:jc w:val="center"/>
        <w:textAlignment w:val="auto"/>
        <w:rPr>
          <w:color w:val="000000" w:themeColor="text1"/>
          <w:sz w:val="22"/>
          <w:szCs w:val="22"/>
          <w:highlight w:val="yellow"/>
        </w:rPr>
      </w:pPr>
      <w:r w:rsidRPr="00143101">
        <w:rPr>
          <w:color w:val="000000" w:themeColor="text1"/>
          <w:sz w:val="22"/>
          <w:szCs w:val="22"/>
          <w:highlight w:val="yellow"/>
        </w:rPr>
        <w:t xml:space="preserve">    </w:t>
      </w:r>
      <m:oMath>
        <m:acc>
          <m:accPr>
            <m:chr m:val="̃"/>
            <m:ctrlPr>
              <w:rPr>
                <w:rFonts w:ascii="Cambria Math" w:hAnsi="Cambria Math"/>
                <w:i/>
                <w:color w:val="000000" w:themeColor="text1"/>
                <w:sz w:val="22"/>
                <w:szCs w:val="22"/>
                <w:highlight w:val="yellow"/>
              </w:rPr>
            </m:ctrlPr>
          </m:accPr>
          <m:e>
            <m:sSubSup>
              <m:sSubSupPr>
                <m:ctrlPr>
                  <w:rPr>
                    <w:rFonts w:ascii="Cambria Math" w:hAnsi="Cambria Math"/>
                    <w:i/>
                    <w:color w:val="000000" w:themeColor="text1"/>
                    <w:sz w:val="22"/>
                    <w:szCs w:val="22"/>
                    <w:highlight w:val="yellow"/>
                  </w:rPr>
                </m:ctrlPr>
              </m:sSubSupPr>
              <m:e>
                <m:r>
                  <w:rPr>
                    <w:rFonts w:ascii="Cambria Math" w:hAnsi="Cambria Math"/>
                    <w:color w:val="000000" w:themeColor="text1"/>
                    <w:sz w:val="22"/>
                    <w:szCs w:val="22"/>
                    <w:highlight w:val="yellow"/>
                  </w:rPr>
                  <m:t>G</m:t>
                </m:r>
              </m:e>
              <m:sub>
                <m:r>
                  <w:rPr>
                    <w:rFonts w:ascii="Cambria Math" w:hAnsi="Cambria Math"/>
                    <w:color w:val="000000" w:themeColor="text1"/>
                    <w:sz w:val="22"/>
                    <w:szCs w:val="22"/>
                    <w:highlight w:val="yellow"/>
                  </w:rPr>
                  <m:t>x</m:t>
                </m:r>
              </m:sub>
              <m:sup>
                <m:r>
                  <w:rPr>
                    <w:rFonts w:ascii="Cambria Math" w:hAnsi="Cambria Math"/>
                    <w:color w:val="000000" w:themeColor="text1"/>
                    <w:sz w:val="22"/>
                    <w:szCs w:val="22"/>
                    <w:highlight w:val="yellow"/>
                  </w:rPr>
                  <m:t>(l)</m:t>
                </m:r>
              </m:sup>
            </m:sSubSup>
          </m:e>
        </m:acc>
        <m:r>
          <w:rPr>
            <w:rFonts w:ascii="Cambria Math" w:hAnsi="Cambria Math"/>
            <w:color w:val="000000" w:themeColor="text1"/>
            <w:sz w:val="22"/>
            <w:szCs w:val="22"/>
            <w:highlight w:val="yellow"/>
          </w:rPr>
          <m:t>=γ</m:t>
        </m:r>
        <m:acc>
          <m:accPr>
            <m:ctrlPr>
              <w:rPr>
                <w:rFonts w:ascii="Cambria Math" w:hAnsi="Cambria Math"/>
                <w:i/>
                <w:color w:val="000000" w:themeColor="text1"/>
                <w:sz w:val="22"/>
                <w:szCs w:val="22"/>
                <w:highlight w:val="yellow"/>
              </w:rPr>
            </m:ctrlPr>
          </m:accPr>
          <m:e>
            <m:sSubSup>
              <m:sSubSupPr>
                <m:ctrlPr>
                  <w:rPr>
                    <w:rFonts w:ascii="Cambria Math" w:hAnsi="Cambria Math"/>
                    <w:i/>
                    <w:color w:val="000000" w:themeColor="text1"/>
                    <w:sz w:val="22"/>
                    <w:szCs w:val="22"/>
                    <w:highlight w:val="yellow"/>
                  </w:rPr>
                </m:ctrlPr>
              </m:sSubSupPr>
              <m:e>
                <m:r>
                  <w:rPr>
                    <w:rFonts w:ascii="Cambria Math" w:hAnsi="Cambria Math"/>
                    <w:color w:val="000000" w:themeColor="text1"/>
                    <w:sz w:val="22"/>
                    <w:szCs w:val="22"/>
                    <w:highlight w:val="yellow"/>
                  </w:rPr>
                  <m:t>G</m:t>
                </m:r>
              </m:e>
              <m:sub>
                <m:r>
                  <w:rPr>
                    <w:rFonts w:ascii="Cambria Math" w:hAnsi="Cambria Math"/>
                    <w:color w:val="000000" w:themeColor="text1"/>
                    <w:sz w:val="22"/>
                    <w:szCs w:val="22"/>
                    <w:highlight w:val="yellow"/>
                  </w:rPr>
                  <m:t>x</m:t>
                </m:r>
              </m:sub>
              <m:sup>
                <m:r>
                  <w:rPr>
                    <w:rFonts w:ascii="Cambria Math" w:hAnsi="Cambria Math"/>
                    <w:color w:val="000000" w:themeColor="text1"/>
                    <w:sz w:val="22"/>
                    <w:szCs w:val="22"/>
                    <w:highlight w:val="yellow"/>
                  </w:rPr>
                  <m:t>(l)</m:t>
                </m:r>
              </m:sup>
            </m:sSubSup>
          </m:e>
        </m:acc>
        <m:r>
          <w:rPr>
            <w:rFonts w:ascii="Cambria Math" w:hAnsi="Cambria Math"/>
            <w:color w:val="000000" w:themeColor="text1"/>
            <w:sz w:val="22"/>
            <w:szCs w:val="22"/>
            <w:highlight w:val="yellow"/>
          </w:rPr>
          <m:t>+β</m:t>
        </m:r>
      </m:oMath>
      <w:r w:rsidRPr="00143101">
        <w:rPr>
          <w:color w:val="000000" w:themeColor="text1"/>
          <w:sz w:val="22"/>
          <w:szCs w:val="22"/>
          <w:highlight w:val="yellow"/>
        </w:rPr>
        <w:t xml:space="preserve">          (</w:t>
      </w:r>
      <w:r w:rsidR="00E0004F">
        <w:rPr>
          <w:color w:val="000000" w:themeColor="text1"/>
          <w:sz w:val="22"/>
          <w:szCs w:val="22"/>
          <w:highlight w:val="yellow"/>
        </w:rPr>
        <w:t>4</w:t>
      </w:r>
      <w:r w:rsidRPr="00143101">
        <w:rPr>
          <w:color w:val="000000" w:themeColor="text1"/>
          <w:sz w:val="22"/>
          <w:szCs w:val="22"/>
          <w:highlight w:val="yellow"/>
        </w:rPr>
        <w:t>)</w:t>
      </w:r>
    </w:p>
    <w:p w14:paraId="4C5C7693" w14:textId="7B90483B" w:rsidR="008E1A52" w:rsidRPr="00143101" w:rsidRDefault="008E1A52" w:rsidP="008E1A52">
      <w:pPr>
        <w:overflowPunct/>
        <w:ind w:firstLine="0"/>
        <w:textAlignment w:val="auto"/>
        <w:rPr>
          <w:sz w:val="22"/>
          <w:szCs w:val="22"/>
          <w:highlight w:val="yellow"/>
        </w:rPr>
      </w:pPr>
      <w:r w:rsidRPr="00143101">
        <w:rPr>
          <w:color w:val="000000" w:themeColor="text1"/>
          <w:sz w:val="22"/>
          <w:szCs w:val="22"/>
          <w:highlight w:val="yellow"/>
        </w:rPr>
        <w:t xml:space="preserve">Where, </w:t>
      </w:r>
      <m:oMath>
        <m:acc>
          <m:accPr>
            <m:chr m:val="̃"/>
            <m:ctrlPr>
              <w:rPr>
                <w:rFonts w:ascii="Cambria Math" w:hAnsi="Cambria Math"/>
                <w:i/>
                <w:color w:val="000000" w:themeColor="text1"/>
                <w:sz w:val="22"/>
                <w:szCs w:val="22"/>
                <w:highlight w:val="yellow"/>
              </w:rPr>
            </m:ctrlPr>
          </m:accPr>
          <m:e>
            <m:sSubSup>
              <m:sSubSupPr>
                <m:ctrlPr>
                  <w:rPr>
                    <w:rFonts w:ascii="Cambria Math" w:hAnsi="Cambria Math"/>
                    <w:i/>
                    <w:color w:val="000000" w:themeColor="text1"/>
                    <w:sz w:val="22"/>
                    <w:szCs w:val="22"/>
                    <w:highlight w:val="yellow"/>
                  </w:rPr>
                </m:ctrlPr>
              </m:sSubSupPr>
              <m:e>
                <m:r>
                  <w:rPr>
                    <w:rFonts w:ascii="Cambria Math" w:hAnsi="Cambria Math"/>
                    <w:color w:val="000000" w:themeColor="text1"/>
                    <w:sz w:val="22"/>
                    <w:szCs w:val="22"/>
                    <w:highlight w:val="yellow"/>
                  </w:rPr>
                  <m:t>G</m:t>
                </m:r>
              </m:e>
              <m:sub>
                <m:r>
                  <w:rPr>
                    <w:rFonts w:ascii="Cambria Math" w:hAnsi="Cambria Math"/>
                    <w:color w:val="000000" w:themeColor="text1"/>
                    <w:sz w:val="22"/>
                    <w:szCs w:val="22"/>
                    <w:highlight w:val="yellow"/>
                  </w:rPr>
                  <m:t>x</m:t>
                </m:r>
              </m:sub>
              <m:sup>
                <m:r>
                  <w:rPr>
                    <w:rFonts w:ascii="Cambria Math" w:hAnsi="Cambria Math"/>
                    <w:color w:val="000000" w:themeColor="text1"/>
                    <w:sz w:val="22"/>
                    <w:szCs w:val="22"/>
                    <w:highlight w:val="yellow"/>
                  </w:rPr>
                  <m:t>(l)</m:t>
                </m:r>
              </m:sup>
            </m:sSubSup>
          </m:e>
        </m:acc>
        <m:r>
          <w:rPr>
            <w:rFonts w:ascii="Cambria Math" w:hAnsi="Cambria Math"/>
            <w:color w:val="000000" w:themeColor="text1"/>
            <w:sz w:val="22"/>
            <w:szCs w:val="22"/>
            <w:highlight w:val="yellow"/>
          </w:rPr>
          <m:t>=</m:t>
        </m:r>
      </m:oMath>
      <w:r w:rsidRPr="00143101">
        <w:rPr>
          <w:color w:val="000000" w:themeColor="text1"/>
          <w:sz w:val="22"/>
          <w:szCs w:val="22"/>
          <w:highlight w:val="yellow"/>
        </w:rPr>
        <w:t xml:space="preserve"> </w:t>
      </w:r>
      <w:r w:rsidRPr="00143101">
        <w:rPr>
          <w:sz w:val="22"/>
          <w:szCs w:val="22"/>
          <w:highlight w:val="yellow"/>
        </w:rPr>
        <w:t xml:space="preserve">normalized batch output, </w:t>
      </w:r>
      <w:r w:rsidRPr="00143101">
        <w:rPr>
          <w:color w:val="000000" w:themeColor="text1"/>
          <w:sz w:val="22"/>
          <w:szCs w:val="22"/>
          <w:highlight w:val="yellow"/>
        </w:rPr>
        <w:t xml:space="preserve"> </w:t>
      </w:r>
      <m:oMath>
        <m:acc>
          <m:accPr>
            <m:ctrlPr>
              <w:rPr>
                <w:rFonts w:ascii="Cambria Math" w:hAnsi="Cambria Math"/>
                <w:i/>
                <w:color w:val="000000" w:themeColor="text1"/>
                <w:sz w:val="22"/>
                <w:szCs w:val="22"/>
                <w:highlight w:val="yellow"/>
              </w:rPr>
            </m:ctrlPr>
          </m:accPr>
          <m:e>
            <m:sSubSup>
              <m:sSubSupPr>
                <m:ctrlPr>
                  <w:rPr>
                    <w:rFonts w:ascii="Cambria Math" w:hAnsi="Cambria Math"/>
                    <w:i/>
                    <w:color w:val="000000" w:themeColor="text1"/>
                    <w:sz w:val="22"/>
                    <w:szCs w:val="22"/>
                    <w:highlight w:val="yellow"/>
                  </w:rPr>
                </m:ctrlPr>
              </m:sSubSupPr>
              <m:e>
                <m:r>
                  <w:rPr>
                    <w:rFonts w:ascii="Cambria Math" w:hAnsi="Cambria Math"/>
                    <w:color w:val="000000" w:themeColor="text1"/>
                    <w:sz w:val="22"/>
                    <w:szCs w:val="22"/>
                    <w:highlight w:val="yellow"/>
                  </w:rPr>
                  <m:t>G</m:t>
                </m:r>
              </m:e>
              <m:sub>
                <m:r>
                  <w:rPr>
                    <w:rFonts w:ascii="Cambria Math" w:hAnsi="Cambria Math"/>
                    <w:color w:val="000000" w:themeColor="text1"/>
                    <w:sz w:val="22"/>
                    <w:szCs w:val="22"/>
                    <w:highlight w:val="yellow"/>
                  </w:rPr>
                  <m:t>x</m:t>
                </m:r>
              </m:sub>
              <m:sup>
                <m:r>
                  <w:rPr>
                    <w:rFonts w:ascii="Cambria Math" w:hAnsi="Cambria Math"/>
                    <w:color w:val="000000" w:themeColor="text1"/>
                    <w:sz w:val="22"/>
                    <w:szCs w:val="22"/>
                    <w:highlight w:val="yellow"/>
                  </w:rPr>
                  <m:t>(l)</m:t>
                </m:r>
              </m:sup>
            </m:sSubSup>
          </m:e>
        </m:acc>
        <m:r>
          <w:rPr>
            <w:rFonts w:ascii="Cambria Math" w:hAnsi="Cambria Math"/>
            <w:color w:val="000000" w:themeColor="text1"/>
            <w:sz w:val="22"/>
            <w:szCs w:val="22"/>
            <w:highlight w:val="yellow"/>
          </w:rPr>
          <m:t>=</m:t>
        </m:r>
        <m:f>
          <m:fPr>
            <m:ctrlPr>
              <w:rPr>
                <w:rFonts w:ascii="Cambria Math" w:hAnsi="Cambria Math"/>
                <w:i/>
                <w:color w:val="000000" w:themeColor="text1"/>
                <w:sz w:val="22"/>
                <w:szCs w:val="22"/>
                <w:highlight w:val="yellow"/>
              </w:rPr>
            </m:ctrlPr>
          </m:fPr>
          <m:num>
            <m:sSubSup>
              <m:sSubSupPr>
                <m:ctrlPr>
                  <w:rPr>
                    <w:rFonts w:ascii="Cambria Math" w:hAnsi="Cambria Math"/>
                    <w:i/>
                    <w:color w:val="000000" w:themeColor="text1"/>
                    <w:sz w:val="22"/>
                    <w:szCs w:val="22"/>
                    <w:highlight w:val="yellow"/>
                  </w:rPr>
                </m:ctrlPr>
              </m:sSubSupPr>
              <m:e>
                <m:r>
                  <w:rPr>
                    <w:rFonts w:ascii="Cambria Math" w:hAnsi="Cambria Math"/>
                    <w:color w:val="000000" w:themeColor="text1"/>
                    <w:sz w:val="22"/>
                    <w:szCs w:val="22"/>
                    <w:highlight w:val="yellow"/>
                  </w:rPr>
                  <m:t>G</m:t>
                </m:r>
              </m:e>
              <m:sub>
                <m:r>
                  <w:rPr>
                    <w:rFonts w:ascii="Cambria Math" w:hAnsi="Cambria Math"/>
                    <w:color w:val="000000" w:themeColor="text1"/>
                    <w:sz w:val="22"/>
                    <w:szCs w:val="22"/>
                    <w:highlight w:val="yellow"/>
                  </w:rPr>
                  <m:t>x</m:t>
                </m:r>
              </m:sub>
              <m:sup>
                <m:d>
                  <m:dPr>
                    <m:ctrlPr>
                      <w:rPr>
                        <w:rFonts w:ascii="Cambria Math" w:hAnsi="Cambria Math"/>
                        <w:i/>
                        <w:color w:val="000000" w:themeColor="text1"/>
                        <w:sz w:val="22"/>
                        <w:szCs w:val="22"/>
                        <w:highlight w:val="yellow"/>
                      </w:rPr>
                    </m:ctrlPr>
                  </m:dPr>
                  <m:e>
                    <m:r>
                      <w:rPr>
                        <w:rFonts w:ascii="Cambria Math" w:hAnsi="Cambria Math"/>
                        <w:color w:val="000000" w:themeColor="text1"/>
                        <w:sz w:val="22"/>
                        <w:szCs w:val="22"/>
                        <w:highlight w:val="yellow"/>
                      </w:rPr>
                      <m:t>l-1</m:t>
                    </m:r>
                  </m:e>
                </m:d>
              </m:sup>
            </m:sSubSup>
            <m:r>
              <w:rPr>
                <w:rFonts w:ascii="Cambria Math" w:hAnsi="Cambria Math"/>
                <w:color w:val="000000" w:themeColor="text1"/>
                <w:sz w:val="22"/>
                <w:szCs w:val="22"/>
                <w:highlight w:val="yellow"/>
              </w:rPr>
              <m:t>-μ</m:t>
            </m:r>
          </m:num>
          <m:den>
            <m:rad>
              <m:radPr>
                <m:degHide m:val="1"/>
                <m:ctrlPr>
                  <w:rPr>
                    <w:rFonts w:ascii="Cambria Math" w:hAnsi="Cambria Math"/>
                    <w:i/>
                    <w:color w:val="000000" w:themeColor="text1"/>
                    <w:sz w:val="22"/>
                    <w:szCs w:val="22"/>
                    <w:highlight w:val="yellow"/>
                  </w:rPr>
                </m:ctrlPr>
              </m:radPr>
              <m:deg/>
              <m:e>
                <m:sSup>
                  <m:sSupPr>
                    <m:ctrlPr>
                      <w:rPr>
                        <w:rFonts w:ascii="Cambria Math" w:hAnsi="Cambria Math"/>
                        <w:i/>
                        <w:color w:val="000000" w:themeColor="text1"/>
                        <w:sz w:val="22"/>
                        <w:szCs w:val="22"/>
                        <w:highlight w:val="yellow"/>
                      </w:rPr>
                    </m:ctrlPr>
                  </m:sSupPr>
                  <m:e>
                    <m:r>
                      <w:rPr>
                        <w:rFonts w:ascii="Cambria Math" w:hAnsi="Cambria Math"/>
                        <w:color w:val="000000" w:themeColor="text1"/>
                        <w:sz w:val="22"/>
                        <w:szCs w:val="22"/>
                        <w:highlight w:val="yellow"/>
                      </w:rPr>
                      <m:t>σ</m:t>
                    </m:r>
                  </m:e>
                  <m:sup>
                    <m:r>
                      <w:rPr>
                        <w:rFonts w:ascii="Cambria Math" w:hAnsi="Cambria Math"/>
                        <w:color w:val="000000" w:themeColor="text1"/>
                        <w:sz w:val="22"/>
                        <w:szCs w:val="22"/>
                        <w:highlight w:val="yellow"/>
                      </w:rPr>
                      <m:t>2</m:t>
                    </m:r>
                  </m:sup>
                </m:sSup>
                <m:r>
                  <w:rPr>
                    <w:rFonts w:ascii="Cambria Math" w:hAnsi="Cambria Math"/>
                    <w:color w:val="000000" w:themeColor="text1"/>
                    <w:sz w:val="22"/>
                    <w:szCs w:val="22"/>
                    <w:highlight w:val="yellow"/>
                  </w:rPr>
                  <m:t>-ϵ</m:t>
                </m:r>
              </m:e>
            </m:rad>
          </m:den>
        </m:f>
      </m:oMath>
      <w:r w:rsidRPr="00143101">
        <w:rPr>
          <w:color w:val="000000" w:themeColor="text1"/>
          <w:sz w:val="22"/>
          <w:szCs w:val="22"/>
          <w:highlight w:val="yellow"/>
        </w:rPr>
        <w:t xml:space="preserve">, then </w:t>
      </w:r>
      <m:oMath>
        <m:r>
          <w:rPr>
            <w:rFonts w:ascii="Cambria Math" w:hAnsi="Cambria Math"/>
            <w:color w:val="000000" w:themeColor="text1"/>
            <w:sz w:val="22"/>
            <w:szCs w:val="22"/>
            <w:highlight w:val="yellow"/>
          </w:rPr>
          <m:t>μ</m:t>
        </m:r>
      </m:oMath>
      <w:r w:rsidRPr="00143101">
        <w:rPr>
          <w:color w:val="000000" w:themeColor="text1"/>
          <w:sz w:val="22"/>
          <w:szCs w:val="22"/>
          <w:highlight w:val="yellow"/>
        </w:rPr>
        <w:t xml:space="preserve"> defined the average, </w:t>
      </w:r>
      <m:oMath>
        <m:sSup>
          <m:sSupPr>
            <m:ctrlPr>
              <w:rPr>
                <w:rFonts w:ascii="Cambria Math" w:hAnsi="Cambria Math"/>
                <w:i/>
                <w:color w:val="000000" w:themeColor="text1"/>
                <w:sz w:val="22"/>
                <w:szCs w:val="22"/>
                <w:highlight w:val="yellow"/>
              </w:rPr>
            </m:ctrlPr>
          </m:sSupPr>
          <m:e>
            <m:r>
              <w:rPr>
                <w:rFonts w:ascii="Cambria Math" w:hAnsi="Cambria Math"/>
                <w:color w:val="000000" w:themeColor="text1"/>
                <w:sz w:val="22"/>
                <w:szCs w:val="22"/>
                <w:highlight w:val="yellow"/>
              </w:rPr>
              <m:t>σ</m:t>
            </m:r>
          </m:e>
          <m:sup>
            <m:r>
              <w:rPr>
                <w:rFonts w:ascii="Cambria Math" w:hAnsi="Cambria Math"/>
                <w:color w:val="000000" w:themeColor="text1"/>
                <w:sz w:val="22"/>
                <w:szCs w:val="22"/>
                <w:highlight w:val="yellow"/>
              </w:rPr>
              <m:t>2</m:t>
            </m:r>
          </m:sup>
        </m:sSup>
      </m:oMath>
      <w:r w:rsidRPr="00143101">
        <w:rPr>
          <w:color w:val="000000" w:themeColor="text1"/>
          <w:sz w:val="22"/>
          <w:szCs w:val="22"/>
          <w:highlight w:val="yellow"/>
        </w:rPr>
        <w:t xml:space="preserve"> variance and </w:t>
      </w:r>
      <m:oMath>
        <m:r>
          <w:rPr>
            <w:rFonts w:ascii="Cambria Math" w:hAnsi="Cambria Math"/>
            <w:color w:val="000000" w:themeColor="text1"/>
            <w:sz w:val="22"/>
            <w:szCs w:val="22"/>
            <w:highlight w:val="yellow"/>
          </w:rPr>
          <m:t>ϵ</m:t>
        </m:r>
      </m:oMath>
      <w:r w:rsidRPr="00143101">
        <w:rPr>
          <w:color w:val="000000" w:themeColor="text1"/>
          <w:sz w:val="22"/>
          <w:szCs w:val="22"/>
          <w:highlight w:val="yellow"/>
        </w:rPr>
        <w:t xml:space="preserve"> defined standard error of feature map. Correspondingly, </w:t>
      </w:r>
      <m:oMath>
        <m:r>
          <w:rPr>
            <w:rFonts w:ascii="Cambria Math" w:hAnsi="Cambria Math"/>
            <w:sz w:val="22"/>
            <w:szCs w:val="22"/>
            <w:highlight w:val="yellow"/>
          </w:rPr>
          <m:t>γ</m:t>
        </m:r>
      </m:oMath>
      <w:r w:rsidRPr="00143101">
        <w:rPr>
          <w:sz w:val="22"/>
          <w:szCs w:val="22"/>
          <w:highlight w:val="yellow"/>
        </w:rPr>
        <w:t xml:space="preserve"> and </w:t>
      </w:r>
      <m:oMath>
        <m:r>
          <w:rPr>
            <w:rFonts w:ascii="Cambria Math" w:hAnsi="Cambria Math"/>
            <w:sz w:val="22"/>
            <w:szCs w:val="22"/>
            <w:highlight w:val="yellow"/>
          </w:rPr>
          <m:t>β</m:t>
        </m:r>
      </m:oMath>
      <w:r w:rsidRPr="00143101">
        <w:rPr>
          <w:sz w:val="22"/>
          <w:szCs w:val="22"/>
          <w:highlight w:val="yellow"/>
        </w:rPr>
        <w:t xml:space="preserve"> are newly-introduced learnable parameters that scale and shift the normalized values.</w:t>
      </w:r>
    </w:p>
    <w:p w14:paraId="42442C18" w14:textId="77777777" w:rsidR="008E1A52" w:rsidRPr="00143101" w:rsidRDefault="008E1A52" w:rsidP="008E1A52">
      <w:pPr>
        <w:overflowPunct/>
        <w:ind w:firstLine="0"/>
        <w:textAlignment w:val="auto"/>
        <w:rPr>
          <w:color w:val="000000" w:themeColor="text1"/>
          <w:sz w:val="22"/>
          <w:szCs w:val="22"/>
          <w:highlight w:val="yellow"/>
        </w:rPr>
      </w:pPr>
    </w:p>
    <w:p w14:paraId="24F7D1B7" w14:textId="41EA3936" w:rsidR="00FF36F2" w:rsidRPr="00143101" w:rsidRDefault="002A5574" w:rsidP="00FB1621">
      <w:pPr>
        <w:pStyle w:val="Heading4"/>
        <w:rPr>
          <w:sz w:val="22"/>
          <w:highlight w:val="yellow"/>
        </w:rPr>
      </w:pPr>
      <w:bookmarkStart w:id="5" w:name="_Hlk99350229"/>
      <w:r w:rsidRPr="00143101">
        <w:rPr>
          <w:rStyle w:val="heading40"/>
          <w:sz w:val="22"/>
          <w:highlight w:val="yellow"/>
        </w:rPr>
        <w:t>Activation and Loss Function</w:t>
      </w:r>
      <w:r w:rsidR="00FB1621" w:rsidRPr="00143101">
        <w:rPr>
          <w:rStyle w:val="heading40"/>
          <w:sz w:val="22"/>
          <w:highlight w:val="yellow"/>
        </w:rPr>
        <w:t>.</w:t>
      </w:r>
      <w:r w:rsidR="00FB1621" w:rsidRPr="00143101">
        <w:rPr>
          <w:sz w:val="22"/>
          <w:highlight w:val="yellow"/>
        </w:rPr>
        <w:t xml:space="preserve"> </w:t>
      </w:r>
    </w:p>
    <w:bookmarkEnd w:id="5"/>
    <w:p w14:paraId="4BFE1F5A" w14:textId="3484C0C1" w:rsidR="002A5574" w:rsidRPr="00143101" w:rsidRDefault="002A5574" w:rsidP="002A5574">
      <w:pPr>
        <w:ind w:firstLine="0"/>
        <w:rPr>
          <w:sz w:val="22"/>
          <w:szCs w:val="22"/>
          <w:highlight w:val="yellow"/>
        </w:rPr>
      </w:pPr>
      <w:r w:rsidRPr="00143101">
        <w:rPr>
          <w:color w:val="000000" w:themeColor="text1"/>
          <w:sz w:val="22"/>
          <w:szCs w:val="22"/>
          <w:highlight w:val="yellow"/>
        </w:rPr>
        <w:t xml:space="preserve">The activation layer is used to normalize the output of the convolution layer. </w:t>
      </w:r>
      <w:proofErr w:type="spellStart"/>
      <w:r w:rsidR="00487914" w:rsidRPr="00143101">
        <w:rPr>
          <w:sz w:val="22"/>
          <w:szCs w:val="22"/>
          <w:highlight w:val="yellow"/>
        </w:rPr>
        <w:t>ReLU</w:t>
      </w:r>
      <w:proofErr w:type="spellEnd"/>
      <w:r w:rsidRPr="00143101">
        <w:rPr>
          <w:sz w:val="22"/>
          <w:szCs w:val="22"/>
          <w:highlight w:val="yellow"/>
        </w:rPr>
        <w:t xml:space="preserve"> is computed according to non-linearity function Equation (</w:t>
      </w:r>
      <w:r w:rsidR="00E0004F">
        <w:rPr>
          <w:sz w:val="22"/>
          <w:szCs w:val="22"/>
          <w:highlight w:val="yellow"/>
        </w:rPr>
        <w:t>5</w:t>
      </w:r>
      <w:r w:rsidRPr="00143101">
        <w:rPr>
          <w:sz w:val="22"/>
          <w:szCs w:val="22"/>
          <w:highlight w:val="yellow"/>
        </w:rPr>
        <w:t>)</w:t>
      </w:r>
    </w:p>
    <w:p w14:paraId="6F059496" w14:textId="5823485A" w:rsidR="002A5574" w:rsidRPr="00143101" w:rsidRDefault="00304925" w:rsidP="002A5574">
      <w:pPr>
        <w:overflowPunct/>
        <w:ind w:firstLine="0"/>
        <w:jc w:val="center"/>
        <w:textAlignment w:val="auto"/>
        <w:rPr>
          <w:color w:val="000000" w:themeColor="text1"/>
          <w:sz w:val="22"/>
          <w:szCs w:val="22"/>
          <w:highlight w:val="yellow"/>
        </w:rPr>
      </w:pPr>
      <m:oMath>
        <m:sSubSup>
          <m:sSubSupPr>
            <m:ctrlPr>
              <w:rPr>
                <w:rFonts w:ascii="Cambria Math" w:hAnsi="Cambria Math"/>
                <w:i/>
                <w:color w:val="000000" w:themeColor="text1"/>
                <w:sz w:val="22"/>
                <w:szCs w:val="22"/>
                <w:highlight w:val="yellow"/>
              </w:rPr>
            </m:ctrlPr>
          </m:sSubSupPr>
          <m:e>
            <m:r>
              <w:rPr>
                <w:rFonts w:ascii="Cambria Math" w:hAnsi="Cambria Math"/>
                <w:color w:val="000000" w:themeColor="text1"/>
                <w:sz w:val="22"/>
                <w:szCs w:val="22"/>
                <w:highlight w:val="yellow"/>
              </w:rPr>
              <m:t>G</m:t>
            </m:r>
          </m:e>
          <m:sub>
            <m:r>
              <w:rPr>
                <w:rFonts w:ascii="Cambria Math" w:hAnsi="Cambria Math"/>
                <w:color w:val="000000" w:themeColor="text1"/>
                <w:sz w:val="22"/>
                <w:szCs w:val="22"/>
                <w:highlight w:val="yellow"/>
              </w:rPr>
              <m:t>x</m:t>
            </m:r>
          </m:sub>
          <m:sup>
            <m:r>
              <w:rPr>
                <w:rFonts w:ascii="Cambria Math" w:hAnsi="Cambria Math"/>
                <w:color w:val="000000" w:themeColor="text1"/>
                <w:sz w:val="22"/>
                <w:szCs w:val="22"/>
                <w:highlight w:val="yellow"/>
              </w:rPr>
              <m:t>(l)</m:t>
            </m:r>
          </m:sup>
        </m:sSubSup>
        <m:r>
          <w:rPr>
            <w:rFonts w:ascii="Cambria Math" w:hAnsi="Cambria Math"/>
            <w:color w:val="000000" w:themeColor="text1"/>
            <w:sz w:val="22"/>
            <w:szCs w:val="22"/>
            <w:highlight w:val="yellow"/>
          </w:rPr>
          <m:t>=f</m:t>
        </m:r>
        <m:d>
          <m:dPr>
            <m:ctrlPr>
              <w:rPr>
                <w:rFonts w:ascii="Cambria Math" w:hAnsi="Cambria Math"/>
                <w:i/>
                <w:color w:val="000000" w:themeColor="text1"/>
                <w:sz w:val="22"/>
                <w:szCs w:val="22"/>
                <w:highlight w:val="yellow"/>
              </w:rPr>
            </m:ctrlPr>
          </m:dPr>
          <m:e>
            <m:sSubSup>
              <m:sSubSupPr>
                <m:ctrlPr>
                  <w:rPr>
                    <w:rFonts w:ascii="Cambria Math" w:hAnsi="Cambria Math"/>
                    <w:i/>
                    <w:color w:val="000000" w:themeColor="text1"/>
                    <w:sz w:val="22"/>
                    <w:szCs w:val="22"/>
                    <w:highlight w:val="yellow"/>
                  </w:rPr>
                </m:ctrlPr>
              </m:sSubSupPr>
              <m:e>
                <m:r>
                  <w:rPr>
                    <w:rFonts w:ascii="Cambria Math" w:hAnsi="Cambria Math"/>
                    <w:color w:val="000000" w:themeColor="text1"/>
                    <w:sz w:val="22"/>
                    <w:szCs w:val="22"/>
                    <w:highlight w:val="yellow"/>
                  </w:rPr>
                  <m:t>G</m:t>
                </m:r>
              </m:e>
              <m:sub>
                <m:r>
                  <w:rPr>
                    <w:rFonts w:ascii="Cambria Math" w:hAnsi="Cambria Math"/>
                    <w:color w:val="000000" w:themeColor="text1"/>
                    <w:sz w:val="22"/>
                    <w:szCs w:val="22"/>
                    <w:highlight w:val="yellow"/>
                  </w:rPr>
                  <m:t>x</m:t>
                </m:r>
              </m:sub>
              <m:sup>
                <m:d>
                  <m:dPr>
                    <m:ctrlPr>
                      <w:rPr>
                        <w:rFonts w:ascii="Cambria Math" w:hAnsi="Cambria Math"/>
                        <w:i/>
                        <w:color w:val="000000" w:themeColor="text1"/>
                        <w:sz w:val="22"/>
                        <w:szCs w:val="22"/>
                        <w:highlight w:val="yellow"/>
                      </w:rPr>
                    </m:ctrlPr>
                  </m:dPr>
                  <m:e>
                    <m:r>
                      <w:rPr>
                        <w:rFonts w:ascii="Cambria Math" w:hAnsi="Cambria Math"/>
                        <w:color w:val="000000" w:themeColor="text1"/>
                        <w:sz w:val="22"/>
                        <w:szCs w:val="22"/>
                        <w:highlight w:val="yellow"/>
                      </w:rPr>
                      <m:t>l-1</m:t>
                    </m:r>
                  </m:e>
                </m:d>
              </m:sup>
            </m:sSubSup>
          </m:e>
        </m:d>
      </m:oMath>
      <w:r w:rsidR="002A5574" w:rsidRPr="00143101">
        <w:rPr>
          <w:color w:val="000000" w:themeColor="text1"/>
          <w:sz w:val="22"/>
          <w:szCs w:val="22"/>
          <w:highlight w:val="yellow"/>
        </w:rPr>
        <w:t xml:space="preserve">                  (</w:t>
      </w:r>
      <w:r w:rsidR="00E0004F">
        <w:rPr>
          <w:color w:val="000000" w:themeColor="text1"/>
          <w:sz w:val="22"/>
          <w:szCs w:val="22"/>
          <w:highlight w:val="yellow"/>
        </w:rPr>
        <w:t>5</w:t>
      </w:r>
      <w:r w:rsidR="002A5574" w:rsidRPr="00143101">
        <w:rPr>
          <w:color w:val="000000" w:themeColor="text1"/>
          <w:sz w:val="22"/>
          <w:szCs w:val="22"/>
          <w:highlight w:val="yellow"/>
        </w:rPr>
        <w:t>)</w:t>
      </w:r>
    </w:p>
    <w:p w14:paraId="442236FA" w14:textId="77777777" w:rsidR="002A5574" w:rsidRPr="00143101" w:rsidRDefault="002A5574" w:rsidP="002A5574">
      <w:pPr>
        <w:overflowPunct/>
        <w:ind w:firstLine="0"/>
        <w:textAlignment w:val="auto"/>
        <w:rPr>
          <w:color w:val="000000" w:themeColor="text1"/>
          <w:sz w:val="22"/>
          <w:szCs w:val="22"/>
          <w:highlight w:val="yellow"/>
        </w:rPr>
      </w:pPr>
      <w:r w:rsidRPr="00143101">
        <w:rPr>
          <w:color w:val="000000" w:themeColor="text1"/>
          <w:sz w:val="22"/>
          <w:szCs w:val="22"/>
          <w:highlight w:val="yellow"/>
        </w:rPr>
        <w:t xml:space="preserve"> Where </w:t>
      </w:r>
      <w:r w:rsidRPr="00143101">
        <w:rPr>
          <w:i/>
          <w:color w:val="000000" w:themeColor="text1"/>
          <w:sz w:val="22"/>
          <w:szCs w:val="22"/>
          <w:highlight w:val="yellow"/>
        </w:rPr>
        <w:t>l</w:t>
      </w:r>
      <w:r w:rsidRPr="00143101">
        <w:rPr>
          <w:color w:val="000000" w:themeColor="text1"/>
          <w:sz w:val="22"/>
          <w:szCs w:val="22"/>
          <w:highlight w:val="yellow"/>
        </w:rPr>
        <w:t xml:space="preserve"> defined the non-linearity layer and normalized feature </w:t>
      </w:r>
      <m:oMath>
        <m:sSubSup>
          <m:sSubSupPr>
            <m:ctrlPr>
              <w:rPr>
                <w:rFonts w:ascii="Cambria Math" w:hAnsi="Cambria Math"/>
                <w:i/>
                <w:color w:val="000000" w:themeColor="text1"/>
                <w:sz w:val="22"/>
                <w:szCs w:val="22"/>
                <w:highlight w:val="yellow"/>
              </w:rPr>
            </m:ctrlPr>
          </m:sSubSupPr>
          <m:e>
            <m:r>
              <w:rPr>
                <w:rFonts w:ascii="Cambria Math" w:hAnsi="Cambria Math"/>
                <w:color w:val="000000" w:themeColor="text1"/>
                <w:sz w:val="22"/>
                <w:szCs w:val="22"/>
                <w:highlight w:val="yellow"/>
              </w:rPr>
              <m:t>G</m:t>
            </m:r>
          </m:e>
          <m:sub>
            <m:r>
              <w:rPr>
                <w:rFonts w:ascii="Cambria Math" w:hAnsi="Cambria Math"/>
                <w:color w:val="000000" w:themeColor="text1"/>
                <w:sz w:val="22"/>
                <w:szCs w:val="22"/>
                <w:highlight w:val="yellow"/>
              </w:rPr>
              <m:t>x</m:t>
            </m:r>
          </m:sub>
          <m:sup>
            <m:r>
              <w:rPr>
                <w:rFonts w:ascii="Cambria Math" w:hAnsi="Cambria Math"/>
                <w:color w:val="000000" w:themeColor="text1"/>
                <w:sz w:val="22"/>
                <w:szCs w:val="22"/>
                <w:highlight w:val="yellow"/>
              </w:rPr>
              <m:t>(l)</m:t>
            </m:r>
          </m:sup>
        </m:sSubSup>
      </m:oMath>
      <w:r w:rsidRPr="00143101">
        <w:rPr>
          <w:color w:val="000000" w:themeColor="text1"/>
          <w:sz w:val="22"/>
          <w:szCs w:val="22"/>
          <w:highlight w:val="yellow"/>
        </w:rPr>
        <w:t xml:space="preserve"> is generated from the feature map </w:t>
      </w:r>
      <m:oMath>
        <m:sSubSup>
          <m:sSubSupPr>
            <m:ctrlPr>
              <w:rPr>
                <w:rFonts w:ascii="Cambria Math" w:hAnsi="Cambria Math"/>
                <w:i/>
                <w:color w:val="000000" w:themeColor="text1"/>
                <w:sz w:val="22"/>
                <w:szCs w:val="22"/>
                <w:highlight w:val="yellow"/>
              </w:rPr>
            </m:ctrlPr>
          </m:sSubSupPr>
          <m:e>
            <m:r>
              <w:rPr>
                <w:rFonts w:ascii="Cambria Math" w:hAnsi="Cambria Math"/>
                <w:color w:val="000000" w:themeColor="text1"/>
                <w:sz w:val="22"/>
                <w:szCs w:val="22"/>
                <w:highlight w:val="yellow"/>
              </w:rPr>
              <m:t>G</m:t>
            </m:r>
          </m:e>
          <m:sub>
            <m:r>
              <w:rPr>
                <w:rFonts w:ascii="Cambria Math" w:hAnsi="Cambria Math"/>
                <w:color w:val="000000" w:themeColor="text1"/>
                <w:sz w:val="22"/>
                <w:szCs w:val="22"/>
                <w:highlight w:val="yellow"/>
              </w:rPr>
              <m:t>x</m:t>
            </m:r>
          </m:sub>
          <m:sup>
            <m:r>
              <w:rPr>
                <w:rFonts w:ascii="Cambria Math" w:hAnsi="Cambria Math"/>
                <w:color w:val="000000" w:themeColor="text1"/>
                <w:sz w:val="22"/>
                <w:szCs w:val="22"/>
                <w:highlight w:val="yellow"/>
              </w:rPr>
              <m:t>(l-1)</m:t>
            </m:r>
          </m:sup>
        </m:sSubSup>
      </m:oMath>
      <w:r w:rsidRPr="00143101">
        <w:rPr>
          <w:color w:val="000000" w:themeColor="text1"/>
          <w:sz w:val="22"/>
          <w:szCs w:val="22"/>
          <w:highlight w:val="yellow"/>
        </w:rPr>
        <w:t xml:space="preserve"> of the previous layer </w:t>
      </w:r>
      <m:oMath>
        <m:r>
          <w:rPr>
            <w:rFonts w:ascii="Cambria Math" w:hAnsi="Cambria Math"/>
            <w:color w:val="000000" w:themeColor="text1"/>
            <w:sz w:val="22"/>
            <w:szCs w:val="22"/>
            <w:highlight w:val="yellow"/>
          </w:rPr>
          <m:t>(l-1)</m:t>
        </m:r>
      </m:oMath>
      <w:r w:rsidRPr="00143101">
        <w:rPr>
          <w:color w:val="000000" w:themeColor="text1"/>
          <w:sz w:val="22"/>
          <w:szCs w:val="22"/>
          <w:highlight w:val="yellow"/>
        </w:rPr>
        <w:t>.</w:t>
      </w:r>
    </w:p>
    <w:p w14:paraId="6FA3F1A7" w14:textId="57BED7FF" w:rsidR="002A5574" w:rsidRPr="00143101" w:rsidRDefault="002A5574" w:rsidP="002A5574">
      <w:pPr>
        <w:overflowPunct/>
        <w:ind w:firstLine="0"/>
        <w:textAlignment w:val="auto"/>
        <w:rPr>
          <w:color w:val="000000" w:themeColor="text1"/>
          <w:sz w:val="22"/>
          <w:szCs w:val="22"/>
          <w:highlight w:val="yellow"/>
        </w:rPr>
      </w:pPr>
      <w:r w:rsidRPr="00143101">
        <w:rPr>
          <w:color w:val="000000" w:themeColor="text1"/>
          <w:sz w:val="22"/>
          <w:szCs w:val="22"/>
          <w:highlight w:val="yellow"/>
        </w:rPr>
        <w:t>The main activity of this layer is to set zero for the negative value and return the maximum value according to Equation (</w:t>
      </w:r>
      <w:r w:rsidR="00E0004F">
        <w:rPr>
          <w:color w:val="000000" w:themeColor="text1"/>
          <w:sz w:val="22"/>
          <w:szCs w:val="22"/>
          <w:highlight w:val="yellow"/>
        </w:rPr>
        <w:t>6</w:t>
      </w:r>
      <w:r w:rsidRPr="00143101">
        <w:rPr>
          <w:color w:val="000000" w:themeColor="text1"/>
          <w:sz w:val="22"/>
          <w:szCs w:val="22"/>
          <w:highlight w:val="yellow"/>
        </w:rPr>
        <w:t>)</w:t>
      </w:r>
    </w:p>
    <w:p w14:paraId="7F7A95E4" w14:textId="44E84A1F" w:rsidR="002A5574" w:rsidRPr="00143101" w:rsidRDefault="00304925" w:rsidP="002A5574">
      <w:pPr>
        <w:overflowPunct/>
        <w:ind w:firstLine="0"/>
        <w:jc w:val="center"/>
        <w:textAlignment w:val="auto"/>
        <w:rPr>
          <w:color w:val="000000" w:themeColor="text1"/>
          <w:sz w:val="22"/>
          <w:szCs w:val="22"/>
          <w:highlight w:val="yellow"/>
        </w:rPr>
      </w:pPr>
      <m:oMath>
        <m:sSubSup>
          <m:sSubSupPr>
            <m:ctrlPr>
              <w:rPr>
                <w:rFonts w:ascii="Cambria Math" w:hAnsi="Cambria Math"/>
                <w:i/>
                <w:color w:val="000000" w:themeColor="text1"/>
                <w:sz w:val="22"/>
                <w:szCs w:val="22"/>
                <w:highlight w:val="yellow"/>
              </w:rPr>
            </m:ctrlPr>
          </m:sSubSupPr>
          <m:e>
            <m:r>
              <w:rPr>
                <w:rFonts w:ascii="Cambria Math" w:hAnsi="Cambria Math"/>
                <w:color w:val="000000" w:themeColor="text1"/>
                <w:sz w:val="22"/>
                <w:szCs w:val="22"/>
                <w:highlight w:val="yellow"/>
              </w:rPr>
              <m:t>G</m:t>
            </m:r>
          </m:e>
          <m:sub>
            <m:r>
              <w:rPr>
                <w:rFonts w:ascii="Cambria Math" w:hAnsi="Cambria Math"/>
                <w:color w:val="000000" w:themeColor="text1"/>
                <w:sz w:val="22"/>
                <w:szCs w:val="22"/>
                <w:highlight w:val="yellow"/>
              </w:rPr>
              <m:t>x</m:t>
            </m:r>
          </m:sub>
          <m:sup>
            <m:r>
              <w:rPr>
                <w:rFonts w:ascii="Cambria Math" w:hAnsi="Cambria Math"/>
                <w:color w:val="000000" w:themeColor="text1"/>
                <w:sz w:val="22"/>
                <w:szCs w:val="22"/>
                <w:highlight w:val="yellow"/>
              </w:rPr>
              <m:t>(l)</m:t>
            </m:r>
          </m:sup>
        </m:sSubSup>
        <m:r>
          <w:rPr>
            <w:rFonts w:ascii="Cambria Math" w:hAnsi="Cambria Math"/>
            <w:color w:val="000000" w:themeColor="text1"/>
            <w:sz w:val="22"/>
            <w:szCs w:val="22"/>
            <w:highlight w:val="yellow"/>
          </w:rPr>
          <m:t>=max</m:t>
        </m:r>
        <m:d>
          <m:dPr>
            <m:ctrlPr>
              <w:rPr>
                <w:rFonts w:ascii="Cambria Math" w:hAnsi="Cambria Math"/>
                <w:i/>
                <w:color w:val="000000" w:themeColor="text1"/>
                <w:sz w:val="22"/>
                <w:szCs w:val="22"/>
                <w:highlight w:val="yellow"/>
              </w:rPr>
            </m:ctrlPr>
          </m:dPr>
          <m:e>
            <m:r>
              <w:rPr>
                <w:rFonts w:ascii="Cambria Math" w:hAnsi="Cambria Math"/>
                <w:color w:val="000000" w:themeColor="text1"/>
                <w:sz w:val="22"/>
                <w:szCs w:val="22"/>
                <w:highlight w:val="yellow"/>
              </w:rPr>
              <m:t>0,</m:t>
            </m:r>
            <m:sSubSup>
              <m:sSubSupPr>
                <m:ctrlPr>
                  <w:rPr>
                    <w:rFonts w:ascii="Cambria Math" w:hAnsi="Cambria Math"/>
                    <w:i/>
                    <w:color w:val="000000" w:themeColor="text1"/>
                    <w:sz w:val="22"/>
                    <w:szCs w:val="22"/>
                    <w:highlight w:val="yellow"/>
                  </w:rPr>
                </m:ctrlPr>
              </m:sSubSupPr>
              <m:e>
                <m:r>
                  <w:rPr>
                    <w:rFonts w:ascii="Cambria Math" w:hAnsi="Cambria Math"/>
                    <w:color w:val="000000" w:themeColor="text1"/>
                    <w:sz w:val="22"/>
                    <w:szCs w:val="22"/>
                    <w:highlight w:val="yellow"/>
                  </w:rPr>
                  <m:t>G</m:t>
                </m:r>
              </m:e>
              <m:sub>
                <m:r>
                  <w:rPr>
                    <w:rFonts w:ascii="Cambria Math" w:hAnsi="Cambria Math"/>
                    <w:color w:val="000000" w:themeColor="text1"/>
                    <w:sz w:val="22"/>
                    <w:szCs w:val="22"/>
                    <w:highlight w:val="yellow"/>
                  </w:rPr>
                  <m:t>x</m:t>
                </m:r>
              </m:sub>
              <m:sup>
                <m:d>
                  <m:dPr>
                    <m:ctrlPr>
                      <w:rPr>
                        <w:rFonts w:ascii="Cambria Math" w:hAnsi="Cambria Math"/>
                        <w:i/>
                        <w:color w:val="000000" w:themeColor="text1"/>
                        <w:sz w:val="22"/>
                        <w:szCs w:val="22"/>
                        <w:highlight w:val="yellow"/>
                      </w:rPr>
                    </m:ctrlPr>
                  </m:dPr>
                  <m:e>
                    <m:r>
                      <w:rPr>
                        <w:rFonts w:ascii="Cambria Math" w:hAnsi="Cambria Math"/>
                        <w:color w:val="000000" w:themeColor="text1"/>
                        <w:sz w:val="22"/>
                        <w:szCs w:val="22"/>
                        <w:highlight w:val="yellow"/>
                      </w:rPr>
                      <m:t>l-1</m:t>
                    </m:r>
                  </m:e>
                </m:d>
              </m:sup>
            </m:sSubSup>
          </m:e>
        </m:d>
      </m:oMath>
      <w:r w:rsidR="002A5574" w:rsidRPr="00143101">
        <w:rPr>
          <w:color w:val="000000" w:themeColor="text1"/>
          <w:sz w:val="22"/>
          <w:szCs w:val="22"/>
          <w:highlight w:val="yellow"/>
        </w:rPr>
        <w:t xml:space="preserve">                       (</w:t>
      </w:r>
      <w:r w:rsidR="00E0004F">
        <w:rPr>
          <w:color w:val="000000" w:themeColor="text1"/>
          <w:sz w:val="22"/>
          <w:szCs w:val="22"/>
          <w:highlight w:val="yellow"/>
        </w:rPr>
        <w:t>6</w:t>
      </w:r>
      <w:r w:rsidR="002A5574" w:rsidRPr="00143101">
        <w:rPr>
          <w:color w:val="000000" w:themeColor="text1"/>
          <w:sz w:val="22"/>
          <w:szCs w:val="22"/>
          <w:highlight w:val="yellow"/>
        </w:rPr>
        <w:t>)</w:t>
      </w:r>
    </w:p>
    <w:p w14:paraId="0001B152" w14:textId="77777777" w:rsidR="002A5574" w:rsidRPr="00143101" w:rsidRDefault="002A5574" w:rsidP="002A5574">
      <w:pPr>
        <w:pStyle w:val="ListParagraph"/>
        <w:ind w:left="360"/>
        <w:rPr>
          <w:sz w:val="22"/>
          <w:szCs w:val="22"/>
          <w:highlight w:val="yellow"/>
        </w:rPr>
      </w:pPr>
    </w:p>
    <w:p w14:paraId="23E06FFC" w14:textId="788008CF" w:rsidR="002A5574" w:rsidRDefault="004C6404" w:rsidP="002A5574">
      <w:pPr>
        <w:rPr>
          <w:highlight w:val="yellow"/>
        </w:rPr>
      </w:pPr>
      <w:r>
        <w:rPr>
          <w:highlight w:val="yellow"/>
        </w:rPr>
        <w:t xml:space="preserve">The loss function </w:t>
      </w:r>
      <w:r w:rsidR="00C4091F">
        <w:rPr>
          <w:highlight w:val="yellow"/>
        </w:rPr>
        <w:t>c</w:t>
      </w:r>
      <w:r w:rsidR="002A5574" w:rsidRPr="00143101">
        <w:rPr>
          <w:highlight w:val="yellow"/>
        </w:rPr>
        <w:t>ategorical cross-entropy</w:t>
      </w:r>
      <w:r w:rsidR="005C7A00">
        <w:rPr>
          <w:highlight w:val="yellow"/>
        </w:rPr>
        <w:t xml:space="preserve"> (CCE)</w:t>
      </w:r>
      <w:r w:rsidR="002A5574" w:rsidRPr="00143101">
        <w:rPr>
          <w:highlight w:val="yellow"/>
        </w:rPr>
        <w:t xml:space="preserve"> [</w:t>
      </w:r>
      <w:r w:rsidR="002A5574" w:rsidRPr="00143101">
        <w:rPr>
          <w:color w:val="FF0000"/>
          <w:highlight w:val="yellow"/>
        </w:rPr>
        <w:t>6</w:t>
      </w:r>
      <w:r w:rsidR="00F135A3" w:rsidRPr="00143101">
        <w:rPr>
          <w:color w:val="FF0000"/>
          <w:highlight w:val="yellow"/>
        </w:rPr>
        <w:t>3</w:t>
      </w:r>
      <w:r w:rsidR="002A5574" w:rsidRPr="00143101">
        <w:rPr>
          <w:color w:val="FF0000"/>
          <w:highlight w:val="yellow"/>
        </w:rPr>
        <w:t xml:space="preserve">] </w:t>
      </w:r>
      <w:r w:rsidR="002A5574" w:rsidRPr="00143101">
        <w:rPr>
          <w:highlight w:val="yellow"/>
        </w:rPr>
        <w:t xml:space="preserve">produces a high loss value when the actual observation is 1, but the predicting probability is 0.011 and is considered a bad result. Minimized score and perfect cross-entropy value are 0. </w:t>
      </w:r>
    </w:p>
    <w:p w14:paraId="7434DA47" w14:textId="11EADB32" w:rsidR="002A5574" w:rsidRPr="00143101" w:rsidRDefault="002A5574" w:rsidP="002A5574">
      <w:pPr>
        <w:rPr>
          <w:highlight w:val="yellow"/>
        </w:rPr>
      </w:pPr>
      <w:r w:rsidRPr="00143101">
        <w:rPr>
          <w:highlight w:val="yellow"/>
        </w:rPr>
        <w:t>In our study, we considered an M-pairs training set consisting with:</w:t>
      </w:r>
      <m:oMath>
        <m:d>
          <m:dPr>
            <m:begChr m:val="{"/>
            <m:endChr m:val="}"/>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1</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1</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2</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2</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M</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M</m:t>
                </m:r>
              </m:sub>
            </m:sSub>
            <m:r>
              <w:rPr>
                <w:rFonts w:ascii="Cambria Math" w:hAnsi="Cambria Math"/>
                <w:highlight w:val="yellow"/>
              </w:rPr>
              <m:t>)</m:t>
            </m:r>
          </m:e>
        </m:d>
      </m:oMath>
      <w:r w:rsidRPr="00143101">
        <w:rPr>
          <w:highlight w:val="yellow"/>
        </w:rPr>
        <w:t xml:space="preserve"> , where </w:t>
      </w:r>
      <m:oMath>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R</m:t>
            </m:r>
          </m:e>
          <m:sup>
            <m:r>
              <w:rPr>
                <w:rFonts w:ascii="Cambria Math" w:hAnsi="Cambria Math"/>
                <w:highlight w:val="yellow"/>
              </w:rPr>
              <m:t>M</m:t>
            </m:r>
          </m:sup>
        </m:sSup>
      </m:oMath>
      <w:r w:rsidRPr="00143101">
        <w:rPr>
          <w:highlight w:val="yellow"/>
        </w:rPr>
        <w:t xml:space="preserve"> defined the </w:t>
      </w:r>
      <w:r w:rsidRPr="00143101">
        <w:rPr>
          <w:i/>
          <w:highlight w:val="yellow"/>
        </w:rPr>
        <w:t>M</w:t>
      </w:r>
      <w:r w:rsidRPr="00143101">
        <w:rPr>
          <w:highlight w:val="yellow"/>
        </w:rPr>
        <w:t xml:space="preserve"> dimensional </w:t>
      </w:r>
      <m:oMath>
        <m:r>
          <w:rPr>
            <w:rFonts w:ascii="Cambria Math" w:hAnsi="Cambria Math"/>
            <w:highlight w:val="yellow"/>
          </w:rPr>
          <m:t>j</m:t>
        </m:r>
      </m:oMath>
      <w:r w:rsidRPr="00143101">
        <w:rPr>
          <w:highlight w:val="yellow"/>
        </w:rPr>
        <w:t xml:space="preserve">th input vector,  </w:t>
      </w: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j</m:t>
            </m:r>
          </m:sub>
        </m:sSub>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R</m:t>
            </m:r>
          </m:e>
          <m:sup>
            <m:r>
              <w:rPr>
                <w:rFonts w:ascii="Cambria Math" w:hAnsi="Cambria Math"/>
                <w:highlight w:val="yellow"/>
              </w:rPr>
              <m:t>N</m:t>
            </m:r>
          </m:sup>
        </m:sSup>
      </m:oMath>
      <w:r w:rsidRPr="00143101">
        <w:rPr>
          <w:highlight w:val="yellow"/>
        </w:rPr>
        <w:t xml:space="preserve"> defined the corresponding targeted class and </w:t>
      </w:r>
      <m:oMath>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j</m:t>
            </m:r>
          </m:sub>
        </m:sSub>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R</m:t>
            </m:r>
          </m:e>
          <m:sup>
            <m:r>
              <w:rPr>
                <w:rFonts w:ascii="Cambria Math" w:hAnsi="Cambria Math"/>
                <w:highlight w:val="yellow"/>
              </w:rPr>
              <m:t>N</m:t>
            </m:r>
          </m:sup>
        </m:sSup>
      </m:oMath>
      <w:r w:rsidRPr="00143101">
        <w:rPr>
          <w:highlight w:val="yellow"/>
        </w:rPr>
        <w:t xml:space="preserve"> defined the output. In our study, CCE loss calculated for M-dimensional input </w:t>
      </w:r>
      <m:oMath>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oMath>
      <w:r w:rsidRPr="00143101">
        <w:rPr>
          <w:highlight w:val="yellow"/>
        </w:rPr>
        <w:t xml:space="preserve"> to one of N class categories using Equation </w:t>
      </w:r>
      <w:r w:rsidR="00E0004F">
        <w:rPr>
          <w:highlight w:val="yellow"/>
        </w:rPr>
        <w:t>7</w:t>
      </w:r>
      <w:r w:rsidRPr="00143101">
        <w:rPr>
          <w:highlight w:val="yellow"/>
        </w:rPr>
        <w:t xml:space="preserve">. </w:t>
      </w:r>
    </w:p>
    <w:p w14:paraId="2AA6DDCA" w14:textId="56306C4D" w:rsidR="002A5574" w:rsidRPr="00143101" w:rsidRDefault="002A5574" w:rsidP="002A5574">
      <w:pPr>
        <w:ind w:left="1362"/>
        <w:rPr>
          <w:highlight w:val="yellow"/>
        </w:rPr>
      </w:pPr>
      <m:oMath>
        <m:r>
          <w:rPr>
            <w:rFonts w:ascii="Cambria Math" w:hAnsi="Cambria Math"/>
            <w:highlight w:val="yellow"/>
          </w:rPr>
          <m:t>Loss=-</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M</m:t>
            </m:r>
          </m:den>
        </m:f>
        <m:nary>
          <m:naryPr>
            <m:chr m:val="∑"/>
            <m:limLoc m:val="undOvr"/>
            <m:ctrlPr>
              <w:rPr>
                <w:rFonts w:ascii="Cambria Math" w:hAnsi="Cambria Math"/>
                <w:i/>
                <w:highlight w:val="yellow"/>
              </w:rPr>
            </m:ctrlPr>
          </m:naryPr>
          <m:sub>
            <m:r>
              <w:rPr>
                <w:rFonts w:ascii="Cambria Math" w:hAnsi="Cambria Math"/>
                <w:highlight w:val="yellow"/>
              </w:rPr>
              <m:t>j=1</m:t>
            </m:r>
          </m:sub>
          <m:sup>
            <m:r>
              <w:rPr>
                <w:rFonts w:ascii="Cambria Math" w:hAnsi="Cambria Math"/>
                <w:highlight w:val="yellow"/>
              </w:rPr>
              <m:t>M</m:t>
            </m:r>
          </m:sup>
          <m:e>
            <m:nary>
              <m:naryPr>
                <m:chr m:val="∑"/>
                <m:limLoc m:val="undOvr"/>
                <m:ctrlPr>
                  <w:rPr>
                    <w:rFonts w:ascii="Cambria Math" w:hAnsi="Cambria Math"/>
                    <w:i/>
                    <w:highlight w:val="yellow"/>
                  </w:rPr>
                </m:ctrlPr>
              </m:naryPr>
              <m:sub>
                <m:r>
                  <w:rPr>
                    <w:rFonts w:ascii="Cambria Math" w:hAnsi="Cambria Math"/>
                    <w:highlight w:val="yellow"/>
                  </w:rPr>
                  <m:t>c=1</m:t>
                </m:r>
              </m:sub>
              <m:sup>
                <m:r>
                  <w:rPr>
                    <w:rFonts w:ascii="Cambria Math" w:hAnsi="Cambria Math"/>
                    <w:highlight w:val="yellow"/>
                  </w:rPr>
                  <m:t>N</m:t>
                </m:r>
              </m:sup>
              <m:e>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j,c</m:t>
                    </m:r>
                  </m:sub>
                </m:sSub>
                <m:r>
                  <m:rPr>
                    <m:sty m:val="p"/>
                  </m:rPr>
                  <w:rPr>
                    <w:rFonts w:ascii="Cambria Math" w:hAnsi="Cambria Math"/>
                    <w:highlight w:val="yellow"/>
                  </w:rPr>
                  <m:t>log⁡</m:t>
                </m:r>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j,c</m:t>
                    </m:r>
                  </m:sub>
                </m:sSub>
                <m:r>
                  <w:rPr>
                    <w:rFonts w:ascii="Cambria Math" w:hAnsi="Cambria Math"/>
                    <w:highlight w:val="yellow"/>
                  </w:rPr>
                  <m:t>)</m:t>
                </m:r>
              </m:e>
            </m:nary>
          </m:e>
        </m:nary>
      </m:oMath>
      <w:r w:rsidRPr="00143101">
        <w:rPr>
          <w:highlight w:val="yellow"/>
        </w:rPr>
        <w:t xml:space="preserve">                                        (</w:t>
      </w:r>
      <w:r w:rsidR="00E0004F">
        <w:rPr>
          <w:highlight w:val="yellow"/>
        </w:rPr>
        <w:t>7</w:t>
      </w:r>
      <w:r w:rsidRPr="00143101">
        <w:rPr>
          <w:highlight w:val="yellow"/>
        </w:rPr>
        <w:t>)</w:t>
      </w:r>
    </w:p>
    <w:p w14:paraId="5E975BEF" w14:textId="1022FE54" w:rsidR="002A5574" w:rsidRPr="00143101" w:rsidRDefault="002A5574" w:rsidP="002A5574">
      <w:pPr>
        <w:ind w:firstLine="0"/>
        <w:rPr>
          <w:highlight w:val="yellow"/>
        </w:rPr>
      </w:pPr>
      <w:r w:rsidRPr="00143101">
        <w:rPr>
          <w:highlight w:val="yellow"/>
        </w:rPr>
        <w:lastRenderedPageBreak/>
        <w:t xml:space="preserve">Where N defined the number of classes, </w:t>
      </w:r>
      <m:oMath>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j,c</m:t>
            </m:r>
          </m:sub>
        </m:sSub>
      </m:oMath>
      <w:r w:rsidRPr="00143101">
        <w:rPr>
          <w:highlight w:val="yellow"/>
        </w:rPr>
        <w:t xml:space="preserve"> defined binary indicator function if the class label </w:t>
      </w:r>
      <m:oMath>
        <m:r>
          <w:rPr>
            <w:rFonts w:ascii="Cambria Math" w:hAnsi="Cambria Math"/>
            <w:highlight w:val="yellow"/>
          </w:rPr>
          <m:t>c</m:t>
        </m:r>
      </m:oMath>
      <w:r w:rsidRPr="00143101">
        <w:rPr>
          <w:highlight w:val="yellow"/>
        </w:rPr>
        <w:t xml:space="preserve"> is the correct classification for </w:t>
      </w:r>
      <w:proofErr w:type="spellStart"/>
      <w:r w:rsidRPr="00143101">
        <w:rPr>
          <w:i/>
          <w:highlight w:val="yellow"/>
        </w:rPr>
        <w:t>j</w:t>
      </w:r>
      <w:r w:rsidRPr="00143101">
        <w:rPr>
          <w:highlight w:val="yellow"/>
        </w:rPr>
        <w:t>th</w:t>
      </w:r>
      <w:proofErr w:type="spellEnd"/>
      <w:r w:rsidRPr="00143101">
        <w:rPr>
          <w:highlight w:val="yellow"/>
        </w:rPr>
        <w:t xml:space="preserve"> training observation.</w:t>
      </w:r>
    </w:p>
    <w:p w14:paraId="6FAEB996" w14:textId="39A16CC2" w:rsidR="002A5574" w:rsidRPr="00143101" w:rsidRDefault="00304925" w:rsidP="002A5574">
      <w:pPr>
        <w:ind w:firstLine="0"/>
        <w:rPr>
          <w:highlight w:val="yellow"/>
        </w:rPr>
      </w:pPr>
      <m:oMath>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j,c</m:t>
            </m:r>
          </m:sub>
        </m:sSub>
      </m:oMath>
      <w:r w:rsidR="002A5574" w:rsidRPr="00143101">
        <w:rPr>
          <w:highlight w:val="yellow"/>
        </w:rPr>
        <w:t xml:space="preserve"> defi</w:t>
      </w:r>
      <w:r w:rsidR="00E923F7" w:rsidRPr="00143101">
        <w:rPr>
          <w:highlight w:val="yellow"/>
        </w:rPr>
        <w:t>ne</w:t>
      </w:r>
      <w:r w:rsidR="002A5574" w:rsidRPr="00143101">
        <w:rPr>
          <w:highlight w:val="yellow"/>
        </w:rPr>
        <w:t xml:space="preserve">d the predicted probability for </w:t>
      </w:r>
      <w:proofErr w:type="spellStart"/>
      <w:r w:rsidR="002A5574" w:rsidRPr="00143101">
        <w:rPr>
          <w:i/>
          <w:highlight w:val="yellow"/>
        </w:rPr>
        <w:t>j</w:t>
      </w:r>
      <w:r w:rsidR="002A5574" w:rsidRPr="00143101">
        <w:rPr>
          <w:highlight w:val="yellow"/>
        </w:rPr>
        <w:t>the</w:t>
      </w:r>
      <w:proofErr w:type="spellEnd"/>
      <w:r w:rsidR="002A5574" w:rsidRPr="00143101">
        <w:rPr>
          <w:highlight w:val="yellow"/>
        </w:rPr>
        <w:t xml:space="preserve"> training observation is of the class label c. The target </w:t>
      </w:r>
      <m:oMath>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j,c</m:t>
            </m:r>
          </m:sub>
        </m:sSub>
      </m:oMath>
      <w:r w:rsidR="002A5574" w:rsidRPr="00143101">
        <w:rPr>
          <w:highlight w:val="yellow"/>
        </w:rPr>
        <w:t xml:space="preserve"> able to be compiled as true and the predicted probability output </w:t>
      </w:r>
      <m:oMath>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j,c</m:t>
            </m:r>
          </m:sub>
        </m:sSub>
      </m:oMath>
      <w:r w:rsidR="002A5574" w:rsidRPr="00143101">
        <w:rPr>
          <w:highlight w:val="yellow"/>
        </w:rPr>
        <w:t xml:space="preserve"> for the </w:t>
      </w:r>
      <w:proofErr w:type="spellStart"/>
      <w:r w:rsidR="002A5574" w:rsidRPr="00143101">
        <w:rPr>
          <w:highlight w:val="yellow"/>
        </w:rPr>
        <w:t>j</w:t>
      </w:r>
      <w:r w:rsidR="002A5574" w:rsidRPr="00143101">
        <w:rPr>
          <w:i/>
          <w:highlight w:val="yellow"/>
        </w:rPr>
        <w:t>th</w:t>
      </w:r>
      <w:proofErr w:type="spellEnd"/>
      <w:r w:rsidR="002A5574" w:rsidRPr="00143101">
        <w:rPr>
          <w:i/>
          <w:highlight w:val="yellow"/>
        </w:rPr>
        <w:t xml:space="preserve"> </w:t>
      </w:r>
      <w:r w:rsidR="002A5574" w:rsidRPr="00143101">
        <w:rPr>
          <w:highlight w:val="yellow"/>
        </w:rPr>
        <w:t xml:space="preserve">observation belonging to class c. </w:t>
      </w:r>
    </w:p>
    <w:p w14:paraId="67E5ECF1" w14:textId="77777777" w:rsidR="004C6404" w:rsidRDefault="002A5574" w:rsidP="002A5574">
      <w:pPr>
        <w:ind w:firstLine="0"/>
        <w:rPr>
          <w:highlight w:val="yellow"/>
        </w:rPr>
      </w:pPr>
      <w:r w:rsidRPr="00143101">
        <w:rPr>
          <w:highlight w:val="yellow"/>
        </w:rPr>
        <w:t xml:space="preserve">This function mainly computed the average of the sum between the actual probability and the predicted probability distributions for all classes in the study. </w:t>
      </w:r>
    </w:p>
    <w:p w14:paraId="6BF35107" w14:textId="04E75B38" w:rsidR="00FF36F2" w:rsidRPr="00143101" w:rsidRDefault="00FF36F2" w:rsidP="00FB1621">
      <w:pPr>
        <w:pStyle w:val="Heading4"/>
        <w:rPr>
          <w:highlight w:val="yellow"/>
        </w:rPr>
      </w:pPr>
      <w:r w:rsidRPr="00143101">
        <w:rPr>
          <w:rStyle w:val="heading40"/>
          <w:highlight w:val="yellow"/>
        </w:rPr>
        <w:t>Output Layer</w:t>
      </w:r>
      <w:r w:rsidR="00FB1621" w:rsidRPr="00143101">
        <w:rPr>
          <w:rStyle w:val="heading40"/>
          <w:highlight w:val="yellow"/>
        </w:rPr>
        <w:t>.</w:t>
      </w:r>
      <w:r w:rsidR="00FB1621" w:rsidRPr="00143101">
        <w:rPr>
          <w:highlight w:val="yellow"/>
        </w:rPr>
        <w:t xml:space="preserve"> </w:t>
      </w:r>
    </w:p>
    <w:p w14:paraId="7EAEFE9D" w14:textId="2C7782E4" w:rsidR="00FF36F2" w:rsidRPr="00143101" w:rsidRDefault="00FF36F2" w:rsidP="00FF36F2">
      <w:pPr>
        <w:rPr>
          <w:sz w:val="22"/>
          <w:szCs w:val="22"/>
          <w:highlight w:val="yellow"/>
        </w:rPr>
      </w:pPr>
      <w:r w:rsidRPr="00143101">
        <w:rPr>
          <w:sz w:val="22"/>
          <w:szCs w:val="22"/>
          <w:highlight w:val="yellow"/>
        </w:rPr>
        <w:t>The output layer classifies the image into n neurons</w:t>
      </w:r>
      <w:r w:rsidR="00641AB4">
        <w:rPr>
          <w:sz w:val="22"/>
          <w:szCs w:val="22"/>
          <w:highlight w:val="yellow"/>
        </w:rPr>
        <w:t xml:space="preserve"> which </w:t>
      </w:r>
      <w:r w:rsidRPr="00143101">
        <w:rPr>
          <w:sz w:val="22"/>
          <w:szCs w:val="22"/>
          <w:highlight w:val="yellow"/>
        </w:rPr>
        <w:t xml:space="preserve">represents </w:t>
      </w:r>
      <w:r w:rsidR="00641AB4">
        <w:rPr>
          <w:sz w:val="22"/>
          <w:szCs w:val="22"/>
          <w:highlight w:val="yellow"/>
        </w:rPr>
        <w:t>number of classes of the dataset</w:t>
      </w:r>
      <w:r w:rsidRPr="00143101">
        <w:rPr>
          <w:sz w:val="22"/>
          <w:szCs w:val="22"/>
          <w:highlight w:val="yellow"/>
        </w:rPr>
        <w:t xml:space="preserve">. The </w:t>
      </w:r>
      <w:proofErr w:type="spellStart"/>
      <w:r w:rsidRPr="00143101">
        <w:rPr>
          <w:sz w:val="22"/>
          <w:szCs w:val="22"/>
          <w:highlight w:val="yellow"/>
        </w:rPr>
        <w:t>softmax</w:t>
      </w:r>
      <w:proofErr w:type="spellEnd"/>
      <w:r w:rsidRPr="00143101">
        <w:rPr>
          <w:sz w:val="22"/>
          <w:szCs w:val="22"/>
          <w:highlight w:val="yellow"/>
        </w:rPr>
        <w:t xml:space="preserve"> activation function is applied in this layer.</w:t>
      </w:r>
    </w:p>
    <w:p w14:paraId="3C1D087B" w14:textId="1E28EA1F" w:rsidR="0026228C" w:rsidRPr="00143101" w:rsidRDefault="007D33BC" w:rsidP="00F72DBE">
      <w:pPr>
        <w:pStyle w:val="Heading3"/>
        <w:rPr>
          <w:rStyle w:val="heading30"/>
          <w:highlight w:val="yellow"/>
        </w:rPr>
      </w:pPr>
      <w:bookmarkStart w:id="6" w:name="_Hlk98983215"/>
      <w:bookmarkStart w:id="7" w:name="_Hlk98677983"/>
      <w:r>
        <w:rPr>
          <w:rStyle w:val="heading30"/>
          <w:highlight w:val="yellow"/>
        </w:rPr>
        <w:t>BenSignNet</w:t>
      </w:r>
      <w:r w:rsidR="00F72DBE" w:rsidRPr="00143101">
        <w:rPr>
          <w:rStyle w:val="heading30"/>
          <w:highlight w:val="yellow"/>
        </w:rPr>
        <w:t xml:space="preserve">: The </w:t>
      </w:r>
      <w:proofErr w:type="gramStart"/>
      <w:r w:rsidR="0026228C" w:rsidRPr="00143101">
        <w:rPr>
          <w:rStyle w:val="heading30"/>
          <w:highlight w:val="yellow"/>
        </w:rPr>
        <w:t>Proposed  CNN</w:t>
      </w:r>
      <w:proofErr w:type="gramEnd"/>
      <w:r w:rsidR="0026228C" w:rsidRPr="00143101">
        <w:rPr>
          <w:rStyle w:val="heading30"/>
          <w:highlight w:val="yellow"/>
        </w:rPr>
        <w:t xml:space="preserve"> </w:t>
      </w:r>
      <w:bookmarkEnd w:id="6"/>
      <w:r w:rsidR="00A35E9D" w:rsidRPr="00143101">
        <w:rPr>
          <w:rStyle w:val="heading30"/>
          <w:highlight w:val="yellow"/>
        </w:rPr>
        <w:t>Architecture</w:t>
      </w:r>
    </w:p>
    <w:bookmarkEnd w:id="7"/>
    <w:p w14:paraId="1221DC1A" w14:textId="77777777" w:rsidR="00B45A80" w:rsidRDefault="00B45A80" w:rsidP="005E4965">
      <w:pPr>
        <w:overflowPunct/>
        <w:spacing w:line="240" w:lineRule="auto"/>
        <w:ind w:firstLine="0"/>
        <w:textAlignment w:val="auto"/>
        <w:rPr>
          <w:color w:val="000000" w:themeColor="text1"/>
          <w:highlight w:val="yellow"/>
        </w:rPr>
      </w:pPr>
    </w:p>
    <w:p w14:paraId="390C7A84" w14:textId="26656B24" w:rsidR="005E4965" w:rsidRDefault="00FF36F2" w:rsidP="005E4965">
      <w:pPr>
        <w:overflowPunct/>
        <w:spacing w:line="240" w:lineRule="auto"/>
        <w:ind w:firstLine="0"/>
        <w:textAlignment w:val="auto"/>
        <w:rPr>
          <w:color w:val="000000" w:themeColor="text1"/>
          <w:highlight w:val="yellow"/>
        </w:rPr>
      </w:pPr>
      <w:r w:rsidRPr="00143101">
        <w:rPr>
          <w:color w:val="000000" w:themeColor="text1"/>
          <w:highlight w:val="yellow"/>
        </w:rPr>
        <w:t xml:space="preserve">Figure 6 shows the proposed </w:t>
      </w:r>
      <w:r w:rsidR="007D33BC">
        <w:rPr>
          <w:color w:val="000000" w:themeColor="text1"/>
          <w:sz w:val="22"/>
          <w:szCs w:val="22"/>
          <w:highlight w:val="yellow"/>
        </w:rPr>
        <w:t>BenSignNet</w:t>
      </w:r>
      <w:r w:rsidR="004E6120" w:rsidRPr="00143101">
        <w:rPr>
          <w:color w:val="000000" w:themeColor="text1"/>
          <w:highlight w:val="yellow"/>
        </w:rPr>
        <w:t xml:space="preserve"> model</w:t>
      </w:r>
      <w:r w:rsidRPr="00143101">
        <w:rPr>
          <w:color w:val="000000" w:themeColor="text1"/>
          <w:highlight w:val="yellow"/>
        </w:rPr>
        <w:t xml:space="preserve"> architecture comprises nine convolution layers with a specific filter size</w:t>
      </w:r>
      <w:r w:rsidR="00661C03" w:rsidRPr="00143101">
        <w:rPr>
          <w:color w:val="000000" w:themeColor="text1"/>
          <w:highlight w:val="yellow"/>
        </w:rPr>
        <w:t xml:space="preserve">, </w:t>
      </w:r>
      <w:r w:rsidR="007C5B02" w:rsidRPr="00143101">
        <w:rPr>
          <w:color w:val="000000" w:themeColor="text1"/>
          <w:highlight w:val="yellow"/>
        </w:rPr>
        <w:t xml:space="preserve">eight </w:t>
      </w:r>
      <w:proofErr w:type="spellStart"/>
      <w:r w:rsidR="007C5B02" w:rsidRPr="00143101">
        <w:rPr>
          <w:color w:val="000000" w:themeColor="text1"/>
          <w:highlight w:val="yellow"/>
        </w:rPr>
        <w:t>ReLU</w:t>
      </w:r>
      <w:proofErr w:type="spellEnd"/>
      <w:r w:rsidR="00661C03" w:rsidRPr="00143101">
        <w:rPr>
          <w:color w:val="000000" w:themeColor="text1"/>
          <w:highlight w:val="yellow"/>
        </w:rPr>
        <w:t xml:space="preserve"> activation layers, two max-pooling layers, </w:t>
      </w:r>
      <w:r w:rsidR="00C5654D" w:rsidRPr="00143101">
        <w:rPr>
          <w:color w:val="000000" w:themeColor="text1"/>
          <w:highlight w:val="yellow"/>
        </w:rPr>
        <w:t>a</w:t>
      </w:r>
      <w:r w:rsidR="00661C03" w:rsidRPr="00143101">
        <w:rPr>
          <w:color w:val="000000" w:themeColor="text1"/>
          <w:highlight w:val="yellow"/>
        </w:rPr>
        <w:t xml:space="preserve"> batch normalization layer, </w:t>
      </w:r>
      <w:r w:rsidR="00C5654D" w:rsidRPr="00143101">
        <w:rPr>
          <w:color w:val="000000" w:themeColor="text1"/>
          <w:highlight w:val="yellow"/>
        </w:rPr>
        <w:t xml:space="preserve">a </w:t>
      </w:r>
      <w:r w:rsidR="00661C03" w:rsidRPr="00143101">
        <w:rPr>
          <w:color w:val="000000" w:themeColor="text1"/>
          <w:highlight w:val="yellow"/>
        </w:rPr>
        <w:t>global average pooling layer,</w:t>
      </w:r>
      <w:r w:rsidRPr="00143101">
        <w:rPr>
          <w:color w:val="000000" w:themeColor="text1"/>
          <w:highlight w:val="yellow"/>
        </w:rPr>
        <w:t xml:space="preserve"> and </w:t>
      </w:r>
      <w:r w:rsidR="00661C03" w:rsidRPr="00143101">
        <w:rPr>
          <w:color w:val="000000" w:themeColor="text1"/>
          <w:highlight w:val="yellow"/>
        </w:rPr>
        <w:t xml:space="preserve">an </w:t>
      </w:r>
      <w:r w:rsidRPr="00143101">
        <w:rPr>
          <w:color w:val="000000" w:themeColor="text1"/>
          <w:highlight w:val="yellow"/>
        </w:rPr>
        <w:t xml:space="preserve">output layer with a </w:t>
      </w:r>
      <w:proofErr w:type="spellStart"/>
      <w:r w:rsidRPr="00143101">
        <w:rPr>
          <w:color w:val="000000" w:themeColor="text1"/>
          <w:highlight w:val="yellow"/>
        </w:rPr>
        <w:t>softmax</w:t>
      </w:r>
      <w:proofErr w:type="spellEnd"/>
      <w:r w:rsidRPr="00143101">
        <w:rPr>
          <w:color w:val="000000" w:themeColor="text1"/>
          <w:highlight w:val="yellow"/>
        </w:rPr>
        <w:t xml:space="preserve"> activation function.</w:t>
      </w:r>
      <w:r w:rsidR="00661C03" w:rsidRPr="00143101">
        <w:rPr>
          <w:color w:val="000000" w:themeColor="text1"/>
          <w:highlight w:val="yellow"/>
        </w:rPr>
        <w:t xml:space="preserve"> The output layer is a 38 </w:t>
      </w:r>
      <w:r w:rsidR="00641AB4">
        <w:rPr>
          <w:color w:val="000000" w:themeColor="text1"/>
          <w:highlight w:val="yellow"/>
        </w:rPr>
        <w:t>neuron</w:t>
      </w:r>
      <w:r w:rsidR="00661C03" w:rsidRPr="00143101">
        <w:rPr>
          <w:color w:val="000000" w:themeColor="text1"/>
          <w:highlight w:val="yellow"/>
        </w:rPr>
        <w:t xml:space="preserve"> </w:t>
      </w:r>
      <w:proofErr w:type="spellStart"/>
      <w:r w:rsidR="00661C03" w:rsidRPr="00143101">
        <w:rPr>
          <w:color w:val="000000" w:themeColor="text1"/>
          <w:highlight w:val="yellow"/>
        </w:rPr>
        <w:t>softmax</w:t>
      </w:r>
      <w:proofErr w:type="spellEnd"/>
      <w:r w:rsidR="00661C03" w:rsidRPr="00143101">
        <w:rPr>
          <w:color w:val="000000" w:themeColor="text1"/>
          <w:highlight w:val="yellow"/>
        </w:rPr>
        <w:t>, which defines the 38 classes. The dropout layer is placed after the convolution layer to reduce the overfitting of the model. The max</w:t>
      </w:r>
      <w:r w:rsidR="006D18AF" w:rsidRPr="00143101">
        <w:rPr>
          <w:color w:val="000000" w:themeColor="text1"/>
          <w:highlight w:val="yellow"/>
        </w:rPr>
        <w:t>-</w:t>
      </w:r>
      <w:r w:rsidR="00661C03" w:rsidRPr="00143101">
        <w:rPr>
          <w:color w:val="000000" w:themeColor="text1"/>
          <w:highlight w:val="yellow"/>
        </w:rPr>
        <w:t xml:space="preserve">pooling layer is placed after the drop out layer to down-sample the value of the convolution feature map. The </w:t>
      </w:r>
      <w:proofErr w:type="spellStart"/>
      <w:r w:rsidR="007C5B02" w:rsidRPr="00143101">
        <w:rPr>
          <w:color w:val="000000" w:themeColor="text1"/>
          <w:highlight w:val="yellow"/>
        </w:rPr>
        <w:t>R</w:t>
      </w:r>
      <w:r w:rsidR="00661C03" w:rsidRPr="00143101">
        <w:rPr>
          <w:color w:val="000000" w:themeColor="text1"/>
          <w:highlight w:val="yellow"/>
        </w:rPr>
        <w:t>e</w:t>
      </w:r>
      <w:r w:rsidR="007C5B02" w:rsidRPr="00143101">
        <w:rPr>
          <w:color w:val="000000" w:themeColor="text1"/>
          <w:highlight w:val="yellow"/>
        </w:rPr>
        <w:t>LU</w:t>
      </w:r>
      <w:proofErr w:type="spellEnd"/>
      <w:r w:rsidR="00661C03" w:rsidRPr="00143101">
        <w:rPr>
          <w:color w:val="000000" w:themeColor="text1"/>
          <w:highlight w:val="yellow"/>
        </w:rPr>
        <w:t xml:space="preserve"> activation layer incorporates the first six convolution layer and after two convolution layers. </w:t>
      </w:r>
      <w:r w:rsidR="00E21CB7" w:rsidRPr="00143101">
        <w:rPr>
          <w:color w:val="000000" w:themeColor="text1"/>
          <w:highlight w:val="yellow"/>
        </w:rPr>
        <w:t>The g</w:t>
      </w:r>
      <w:r w:rsidR="00661C03" w:rsidRPr="00143101">
        <w:rPr>
          <w:color w:val="000000" w:themeColor="text1"/>
          <w:highlight w:val="yellow"/>
        </w:rPr>
        <w:t xml:space="preserve">lobal average pooling layer is used to replace the fully connected layer. </w:t>
      </w:r>
    </w:p>
    <w:p w14:paraId="79F52349" w14:textId="3F89DACA" w:rsidR="00260E7D" w:rsidRDefault="00260E7D" w:rsidP="005E4965">
      <w:pPr>
        <w:overflowPunct/>
        <w:spacing w:line="240" w:lineRule="auto"/>
        <w:ind w:firstLine="0"/>
        <w:textAlignment w:val="auto"/>
        <w:rPr>
          <w:color w:val="000000" w:themeColor="text1"/>
          <w:highlight w:val="yellow"/>
        </w:rPr>
      </w:pPr>
    </w:p>
    <w:p w14:paraId="269B4AA1" w14:textId="4412F521" w:rsidR="00260E7D" w:rsidRPr="00143101" w:rsidRDefault="00260E7D" w:rsidP="005E4965">
      <w:pPr>
        <w:overflowPunct/>
        <w:spacing w:line="240" w:lineRule="auto"/>
        <w:ind w:firstLine="0"/>
        <w:textAlignment w:val="auto"/>
        <w:rPr>
          <w:color w:val="000000" w:themeColor="text1"/>
          <w:highlight w:val="yellow"/>
        </w:rPr>
      </w:pPr>
      <w:r>
        <w:rPr>
          <w:noProof/>
          <w:color w:val="000000" w:themeColor="text1"/>
          <w:highlight w:val="yellow"/>
        </w:rPr>
        <w:drawing>
          <wp:inline distT="0" distB="0" distL="0" distR="0" wp14:anchorId="772584C2" wp14:editId="1E768682">
            <wp:extent cx="4389120" cy="1391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9120" cy="1391285"/>
                    </a:xfrm>
                    <a:prstGeom prst="rect">
                      <a:avLst/>
                    </a:prstGeom>
                    <a:noFill/>
                    <a:ln>
                      <a:noFill/>
                    </a:ln>
                  </pic:spPr>
                </pic:pic>
              </a:graphicData>
            </a:graphic>
          </wp:inline>
        </w:drawing>
      </w:r>
    </w:p>
    <w:p w14:paraId="5EFF3114" w14:textId="354D20DD" w:rsidR="007C5B02" w:rsidRPr="00CD63FD" w:rsidRDefault="00720157" w:rsidP="007C5B02">
      <w:pPr>
        <w:pStyle w:val="figurecaption"/>
        <w:rPr>
          <w:color w:val="FF0000"/>
          <w:highlight w:val="yellow"/>
        </w:rPr>
      </w:pPr>
      <w:r w:rsidRPr="00143101">
        <w:rPr>
          <w:b/>
          <w:highlight w:val="yellow"/>
        </w:rPr>
        <w:t xml:space="preserve">Fig. </w:t>
      </w:r>
      <w:r w:rsidRPr="00143101">
        <w:rPr>
          <w:b/>
          <w:highlight w:val="yellow"/>
        </w:rPr>
        <w:fldChar w:fldCharType="begin"/>
      </w:r>
      <w:r w:rsidRPr="00143101">
        <w:rPr>
          <w:b/>
          <w:highlight w:val="yellow"/>
        </w:rPr>
        <w:instrText xml:space="preserve"> SEQ "Figure" \* MERGEFORMAT </w:instrText>
      </w:r>
      <w:r w:rsidRPr="00143101">
        <w:rPr>
          <w:b/>
          <w:highlight w:val="yellow"/>
        </w:rPr>
        <w:fldChar w:fldCharType="separate"/>
      </w:r>
      <w:r w:rsidR="007D33BC">
        <w:rPr>
          <w:b/>
          <w:noProof/>
          <w:highlight w:val="yellow"/>
        </w:rPr>
        <w:t>6</w:t>
      </w:r>
      <w:r w:rsidRPr="00143101">
        <w:rPr>
          <w:b/>
          <w:highlight w:val="yellow"/>
        </w:rPr>
        <w:fldChar w:fldCharType="end"/>
      </w:r>
      <w:r w:rsidRPr="00143101">
        <w:rPr>
          <w:b/>
          <w:highlight w:val="yellow"/>
        </w:rPr>
        <w:t>.</w:t>
      </w:r>
      <w:r w:rsidRPr="00143101">
        <w:rPr>
          <w:highlight w:val="yellow"/>
        </w:rPr>
        <w:t xml:space="preserve"> </w:t>
      </w:r>
      <w:r w:rsidR="00EB3B38" w:rsidRPr="00143101">
        <w:rPr>
          <w:highlight w:val="yellow"/>
        </w:rPr>
        <w:t>Proposed</w:t>
      </w:r>
      <w:r w:rsidR="00DD7624" w:rsidRPr="00143101">
        <w:rPr>
          <w:highlight w:val="yellow"/>
        </w:rPr>
        <w:t xml:space="preserve"> </w:t>
      </w:r>
      <w:r w:rsidR="009D3F7E" w:rsidRPr="009D3F7E">
        <w:t>BenSignNet</w:t>
      </w:r>
      <w:r w:rsidR="00EB3B38" w:rsidRPr="00143101">
        <w:rPr>
          <w:highlight w:val="yellow"/>
        </w:rPr>
        <w:t xml:space="preserve"> Architecture</w:t>
      </w:r>
      <w:r w:rsidR="00EE6FE5" w:rsidRPr="00143101">
        <w:rPr>
          <w:highlight w:val="yellow"/>
        </w:rPr>
        <w:t>.</w:t>
      </w:r>
      <w:r w:rsidR="00236F58" w:rsidRPr="00143101">
        <w:rPr>
          <w:color w:val="000000" w:themeColor="text1"/>
          <w:highlight w:val="yellow"/>
        </w:rPr>
        <w:t xml:space="preserve">   </w:t>
      </w:r>
    </w:p>
    <w:p w14:paraId="69C4F756" w14:textId="1EBDBAD1" w:rsidR="00236F58" w:rsidRPr="00E9360C" w:rsidRDefault="0064298D" w:rsidP="0043672F">
      <w:pPr>
        <w:rPr>
          <w:color w:val="FF0000"/>
          <w:highlight w:val="yellow"/>
        </w:rPr>
      </w:pPr>
      <w:r w:rsidRPr="009D3F7E">
        <w:rPr>
          <w:rStyle w:val="tojvnm2t"/>
          <w:color w:val="000000" w:themeColor="text1"/>
          <w:highlight w:val="yellow"/>
        </w:rPr>
        <w:t xml:space="preserve">The input image 124 × 124 × 3 is filtered at the first convolutional layer </w:t>
      </w:r>
      <w:r w:rsidR="00127714" w:rsidRPr="009D3F7E">
        <w:rPr>
          <w:rStyle w:val="tojvnm2t"/>
          <w:color w:val="000000" w:themeColor="text1"/>
          <w:highlight w:val="yellow"/>
        </w:rPr>
        <w:t>with</w:t>
      </w:r>
      <w:r w:rsidRPr="009D3F7E">
        <w:rPr>
          <w:rStyle w:val="tojvnm2t"/>
          <w:color w:val="000000" w:themeColor="text1"/>
          <w:highlight w:val="yellow"/>
        </w:rPr>
        <w:t xml:space="preserve"> 96 kernels of size 3 × 3 × 3.</w:t>
      </w:r>
      <w:r w:rsidR="00F16B8E" w:rsidRPr="009D3F7E">
        <w:rPr>
          <w:color w:val="000000" w:themeColor="text1"/>
          <w:highlight w:val="yellow"/>
        </w:rPr>
        <w:t xml:space="preserve"> </w:t>
      </w:r>
      <w:r w:rsidR="00417B48" w:rsidRPr="009D3F7E">
        <w:rPr>
          <w:rStyle w:val="tojvnm2t"/>
          <w:color w:val="000000" w:themeColor="text1"/>
          <w:highlight w:val="yellow"/>
        </w:rPr>
        <w:t>A</w:t>
      </w:r>
      <w:r w:rsidR="00417B48" w:rsidRPr="009D3F7E">
        <w:rPr>
          <w:rStyle w:val="tojvnm2t"/>
          <w:color w:val="000000" w:themeColor="text1"/>
          <w:highlight w:val="yellow"/>
        </w:rPr>
        <w:t xml:space="preserve">fter applying the </w:t>
      </w:r>
      <w:proofErr w:type="spellStart"/>
      <w:r w:rsidR="00417B48" w:rsidRPr="009D3F7E">
        <w:rPr>
          <w:rStyle w:val="tojvnm2t"/>
          <w:color w:val="000000" w:themeColor="text1"/>
          <w:highlight w:val="yellow"/>
        </w:rPr>
        <w:t>ReLU</w:t>
      </w:r>
      <w:proofErr w:type="spellEnd"/>
      <w:r w:rsidR="00417B48" w:rsidRPr="009D3F7E">
        <w:rPr>
          <w:rStyle w:val="tojvnm2t"/>
          <w:color w:val="000000" w:themeColor="text1"/>
          <w:highlight w:val="yellow"/>
        </w:rPr>
        <w:t xml:space="preserve"> activation and dropout layer, the output of the first convolutional layer is fed into the second convolutional layer as inpu</w:t>
      </w:r>
      <w:r w:rsidR="00E9360C" w:rsidRPr="009D3F7E">
        <w:rPr>
          <w:rStyle w:val="tojvnm2t"/>
          <w:color w:val="000000" w:themeColor="text1"/>
          <w:highlight w:val="yellow"/>
        </w:rPr>
        <w:t>t. In second convolution layer f</w:t>
      </w:r>
      <w:r w:rsidR="00417B48" w:rsidRPr="009D3F7E">
        <w:rPr>
          <w:rStyle w:val="tojvnm2t"/>
          <w:color w:val="000000" w:themeColor="text1"/>
          <w:highlight w:val="yellow"/>
        </w:rPr>
        <w:t>ilter</w:t>
      </w:r>
      <w:r w:rsidR="00E9360C" w:rsidRPr="009D3F7E">
        <w:rPr>
          <w:rStyle w:val="tojvnm2t"/>
          <w:color w:val="000000" w:themeColor="text1"/>
          <w:highlight w:val="yellow"/>
        </w:rPr>
        <w:t>ed</w:t>
      </w:r>
      <w:r w:rsidR="00417B48" w:rsidRPr="009D3F7E">
        <w:rPr>
          <w:rStyle w:val="tojvnm2t"/>
          <w:color w:val="000000" w:themeColor="text1"/>
          <w:highlight w:val="yellow"/>
        </w:rPr>
        <w:t xml:space="preserve"> </w:t>
      </w:r>
      <w:r w:rsidR="00E9360C" w:rsidRPr="009D3F7E">
        <w:rPr>
          <w:rStyle w:val="tojvnm2t"/>
          <w:color w:val="000000" w:themeColor="text1"/>
          <w:highlight w:val="yellow"/>
        </w:rPr>
        <w:t xml:space="preserve">the input </w:t>
      </w:r>
      <w:proofErr w:type="gramStart"/>
      <w:r w:rsidR="00E9360C" w:rsidRPr="009D3F7E">
        <w:rPr>
          <w:rStyle w:val="tojvnm2t"/>
          <w:color w:val="000000" w:themeColor="text1"/>
          <w:highlight w:val="yellow"/>
        </w:rPr>
        <w:t>with  the</w:t>
      </w:r>
      <w:proofErr w:type="gramEnd"/>
      <w:r w:rsidR="00E9360C" w:rsidRPr="009D3F7E">
        <w:rPr>
          <w:rStyle w:val="tojvnm2t"/>
          <w:color w:val="000000" w:themeColor="text1"/>
          <w:highlight w:val="yellow"/>
        </w:rPr>
        <w:t xml:space="preserve"> </w:t>
      </w:r>
      <w:r w:rsidR="00417B48" w:rsidRPr="009D3F7E">
        <w:rPr>
          <w:rStyle w:val="tojvnm2t"/>
          <w:color w:val="000000" w:themeColor="text1"/>
          <w:highlight w:val="yellow"/>
        </w:rPr>
        <w:t>96 kernels of size 3x3x96</w:t>
      </w:r>
      <w:r w:rsidR="00E9360C" w:rsidRPr="009D3F7E">
        <w:rPr>
          <w:rStyle w:val="tojvnm2t"/>
          <w:color w:val="000000" w:themeColor="text1"/>
          <w:highlight w:val="yellow"/>
        </w:rPr>
        <w:t xml:space="preserve"> and</w:t>
      </w:r>
      <w:r w:rsidR="00417B48" w:rsidRPr="009D3F7E">
        <w:rPr>
          <w:rStyle w:val="tojvnm2t"/>
          <w:color w:val="000000" w:themeColor="text1"/>
          <w:highlight w:val="yellow"/>
        </w:rPr>
        <w:t xml:space="preserve"> </w:t>
      </w:r>
      <w:r w:rsidR="00E9360C" w:rsidRPr="009D3F7E">
        <w:rPr>
          <w:rStyle w:val="tojvnm2t"/>
          <w:color w:val="000000" w:themeColor="text1"/>
          <w:highlight w:val="yellow"/>
        </w:rPr>
        <w:t xml:space="preserve">passed into </w:t>
      </w:r>
      <w:r w:rsidR="00417B48" w:rsidRPr="009D3F7E">
        <w:rPr>
          <w:rStyle w:val="tojvnm2t"/>
          <w:color w:val="000000" w:themeColor="text1"/>
          <w:highlight w:val="yellow"/>
        </w:rPr>
        <w:t>the third convolution layer</w:t>
      </w:r>
      <w:r w:rsidR="00E9360C" w:rsidRPr="009D3F7E">
        <w:rPr>
          <w:rStyle w:val="tojvnm2t"/>
          <w:color w:val="000000" w:themeColor="text1"/>
          <w:highlight w:val="yellow"/>
        </w:rPr>
        <w:t xml:space="preserve"> </w:t>
      </w:r>
      <w:r w:rsidR="00E9360C" w:rsidRPr="009D3F7E">
        <w:rPr>
          <w:rStyle w:val="tojvnm2t"/>
          <w:color w:val="000000" w:themeColor="text1"/>
          <w:highlight w:val="yellow"/>
        </w:rPr>
        <w:t xml:space="preserve">after applying </w:t>
      </w:r>
      <w:r w:rsidR="00E9360C" w:rsidRPr="009D3F7E">
        <w:rPr>
          <w:rStyle w:val="tojvnm2t"/>
          <w:color w:val="000000" w:themeColor="text1"/>
          <w:highlight w:val="yellow"/>
        </w:rPr>
        <w:t>t</w:t>
      </w:r>
      <w:r w:rsidR="00E9360C" w:rsidRPr="009D3F7E">
        <w:rPr>
          <w:rStyle w:val="tojvnm2t"/>
          <w:color w:val="000000" w:themeColor="text1"/>
          <w:highlight w:val="yellow"/>
        </w:rPr>
        <w:t xml:space="preserve">he </w:t>
      </w:r>
      <w:proofErr w:type="spellStart"/>
      <w:r w:rsidR="00E9360C" w:rsidRPr="009D3F7E">
        <w:rPr>
          <w:rStyle w:val="tojvnm2t"/>
          <w:color w:val="000000" w:themeColor="text1"/>
          <w:highlight w:val="yellow"/>
        </w:rPr>
        <w:t>ReLU</w:t>
      </w:r>
      <w:proofErr w:type="spellEnd"/>
      <w:r w:rsidR="00E9360C" w:rsidRPr="009D3F7E">
        <w:rPr>
          <w:rStyle w:val="tojvnm2t"/>
          <w:color w:val="000000" w:themeColor="text1"/>
          <w:highlight w:val="yellow"/>
        </w:rPr>
        <w:t xml:space="preserve"> function</w:t>
      </w:r>
      <w:r w:rsidR="00E9360C" w:rsidRPr="009D3F7E">
        <w:rPr>
          <w:rStyle w:val="tojvnm2t"/>
          <w:color w:val="000000" w:themeColor="text1"/>
          <w:highlight w:val="yellow"/>
        </w:rPr>
        <w:t>. Third convolutional layers</w:t>
      </w:r>
      <w:r w:rsidR="00417B48" w:rsidRPr="009D3F7E">
        <w:rPr>
          <w:rStyle w:val="tojvnm2t"/>
          <w:color w:val="000000" w:themeColor="text1"/>
          <w:highlight w:val="yellow"/>
        </w:rPr>
        <w:t xml:space="preserve"> filter</w:t>
      </w:r>
      <w:r w:rsidR="00E9360C" w:rsidRPr="009D3F7E">
        <w:rPr>
          <w:rStyle w:val="tojvnm2t"/>
          <w:color w:val="000000" w:themeColor="text1"/>
          <w:highlight w:val="yellow"/>
        </w:rPr>
        <w:t>ed</w:t>
      </w:r>
      <w:r w:rsidR="00417B48" w:rsidRPr="009D3F7E">
        <w:rPr>
          <w:rStyle w:val="tojvnm2t"/>
          <w:color w:val="000000" w:themeColor="text1"/>
          <w:highlight w:val="yellow"/>
        </w:rPr>
        <w:t xml:space="preserve"> </w:t>
      </w:r>
      <w:r w:rsidR="00E9360C" w:rsidRPr="009D3F7E">
        <w:rPr>
          <w:rStyle w:val="tojvnm2t"/>
          <w:color w:val="000000" w:themeColor="text1"/>
          <w:highlight w:val="yellow"/>
        </w:rPr>
        <w:t xml:space="preserve">the input </w:t>
      </w:r>
      <w:r w:rsidR="00417B48" w:rsidRPr="009D3F7E">
        <w:rPr>
          <w:rStyle w:val="tojvnm2t"/>
          <w:color w:val="000000" w:themeColor="text1"/>
          <w:highlight w:val="yellow"/>
        </w:rPr>
        <w:t>with</w:t>
      </w:r>
      <w:r w:rsidR="00E9360C" w:rsidRPr="009D3F7E">
        <w:rPr>
          <w:rStyle w:val="tojvnm2t"/>
          <w:color w:val="000000" w:themeColor="text1"/>
          <w:highlight w:val="yellow"/>
        </w:rPr>
        <w:t xml:space="preserve"> the</w:t>
      </w:r>
      <w:r w:rsidR="00417B48" w:rsidRPr="009D3F7E">
        <w:rPr>
          <w:rStyle w:val="tojvnm2t"/>
          <w:color w:val="000000" w:themeColor="text1"/>
          <w:highlight w:val="yellow"/>
        </w:rPr>
        <w:t xml:space="preserve"> 96 kernels of size 3x3x96</w:t>
      </w:r>
      <w:r w:rsidR="00E9360C" w:rsidRPr="009D3F7E">
        <w:rPr>
          <w:rStyle w:val="tojvnm2t"/>
          <w:color w:val="000000" w:themeColor="text1"/>
          <w:highlight w:val="yellow"/>
        </w:rPr>
        <w:t xml:space="preserve"> based on the 2 stride and fed the </w:t>
      </w:r>
      <w:proofErr w:type="spellStart"/>
      <w:r w:rsidR="00E9360C" w:rsidRPr="009D3F7E">
        <w:rPr>
          <w:rStyle w:val="tojvnm2t"/>
          <w:color w:val="000000" w:themeColor="text1"/>
          <w:highlight w:val="yellow"/>
        </w:rPr>
        <w:t>ouput</w:t>
      </w:r>
      <w:proofErr w:type="spellEnd"/>
      <w:r w:rsidR="00E9360C" w:rsidRPr="009D3F7E">
        <w:rPr>
          <w:rStyle w:val="tojvnm2t"/>
          <w:color w:val="000000" w:themeColor="text1"/>
          <w:highlight w:val="yellow"/>
        </w:rPr>
        <w:t xml:space="preserve"> at the max-pooling layer.</w:t>
      </w:r>
      <w:r w:rsidR="00E9360C" w:rsidRPr="009D3F7E">
        <w:rPr>
          <w:rStyle w:val="tojvnm2t"/>
          <w:color w:val="000000" w:themeColor="text1"/>
        </w:rPr>
        <w:t xml:space="preserve"> </w:t>
      </w:r>
      <w:r w:rsidR="00F16B8E" w:rsidRPr="009D3F7E">
        <w:rPr>
          <w:color w:val="000000" w:themeColor="text1"/>
          <w:highlight w:val="yellow"/>
        </w:rPr>
        <w:t xml:space="preserve">The fourth convolution layer takes as input the pooled output layer and filters it with 192 kernels of size 3×3×96, which fed in the fifth convolution layer by filtering it with 192 filters </w:t>
      </w:r>
      <w:proofErr w:type="spellStart"/>
      <w:r w:rsidR="00F16B8E" w:rsidRPr="009D3F7E">
        <w:rPr>
          <w:color w:val="000000" w:themeColor="text1"/>
          <w:highlight w:val="yellow"/>
        </w:rPr>
        <w:t>fo</w:t>
      </w:r>
      <w:proofErr w:type="spellEnd"/>
      <w:r w:rsidR="00F16B8E" w:rsidRPr="009D3F7E">
        <w:rPr>
          <w:color w:val="000000" w:themeColor="text1"/>
          <w:highlight w:val="yellow"/>
        </w:rPr>
        <w:t xml:space="preserve"> size 3×3×192. After applying </w:t>
      </w:r>
      <w:r w:rsidR="00F16B8E" w:rsidRPr="009D3F7E">
        <w:rPr>
          <w:color w:val="000000" w:themeColor="text1"/>
          <w:highlight w:val="yellow"/>
        </w:rPr>
        <w:lastRenderedPageBreak/>
        <w:t xml:space="preserve">the </w:t>
      </w:r>
      <w:proofErr w:type="spellStart"/>
      <w:r w:rsidR="00F16B8E" w:rsidRPr="009D3F7E">
        <w:rPr>
          <w:color w:val="000000" w:themeColor="text1"/>
          <w:highlight w:val="yellow"/>
        </w:rPr>
        <w:t>relu</w:t>
      </w:r>
      <w:proofErr w:type="spellEnd"/>
      <w:r w:rsidR="00F16B8E" w:rsidRPr="009D3F7E">
        <w:rPr>
          <w:color w:val="000000" w:themeColor="text1"/>
          <w:highlight w:val="yellow"/>
        </w:rPr>
        <w:t xml:space="preserve"> activation</w:t>
      </w:r>
      <w:r w:rsidR="00E9360C" w:rsidRPr="009D3F7E">
        <w:rPr>
          <w:color w:val="000000" w:themeColor="text1"/>
          <w:highlight w:val="yellow"/>
        </w:rPr>
        <w:t xml:space="preserve"> on the fifth output layer</w:t>
      </w:r>
      <w:r w:rsidR="00F16B8E" w:rsidRPr="009D3F7E">
        <w:rPr>
          <w:color w:val="000000" w:themeColor="text1"/>
          <w:highlight w:val="yellow"/>
        </w:rPr>
        <w:t>, it fed into the sixth convolution layer, whose stride is two and filtered with 192 kernels of size 3×3×192</w:t>
      </w:r>
      <w:r w:rsidR="00F16B8E" w:rsidRPr="00E9360C">
        <w:rPr>
          <w:color w:val="FF0000"/>
          <w:highlight w:val="yellow"/>
        </w:rPr>
        <w:t xml:space="preserve">. </w:t>
      </w:r>
    </w:p>
    <w:p w14:paraId="516032A0" w14:textId="178D326A" w:rsidR="00236F58" w:rsidRPr="00E9360C" w:rsidRDefault="00236F58" w:rsidP="00F16B8E">
      <w:pPr>
        <w:overflowPunct/>
        <w:spacing w:line="240" w:lineRule="auto"/>
        <w:ind w:firstLine="0"/>
        <w:textAlignment w:val="auto"/>
        <w:rPr>
          <w:color w:val="FF0000"/>
          <w:highlight w:val="yellow"/>
        </w:rPr>
      </w:pPr>
      <w:r w:rsidRPr="00E9360C">
        <w:rPr>
          <w:color w:val="FF0000"/>
          <w:highlight w:val="yellow"/>
        </w:rPr>
        <w:t xml:space="preserve">    </w:t>
      </w:r>
      <w:r w:rsidR="00F16B8E" w:rsidRPr="00E9360C">
        <w:rPr>
          <w:color w:val="FF0000"/>
          <w:highlight w:val="yellow"/>
        </w:rPr>
        <w:t xml:space="preserve">The seventh convolutional layer takes as input the pooled output of the six convolutional layers and filters the feature map with 192 kernels in size of 3×3×192. </w:t>
      </w:r>
      <w:r w:rsidR="00E9360C" w:rsidRPr="00E9360C">
        <w:rPr>
          <w:color w:val="FF0000"/>
          <w:highlight w:val="yellow"/>
        </w:rPr>
        <w:t>A</w:t>
      </w:r>
      <w:r w:rsidR="00F16B8E" w:rsidRPr="00E9360C">
        <w:rPr>
          <w:color w:val="FF0000"/>
          <w:highlight w:val="yellow"/>
        </w:rPr>
        <w:t xml:space="preserve">fter applying the </w:t>
      </w:r>
      <w:proofErr w:type="spellStart"/>
      <w:r w:rsidR="00F16B8E" w:rsidRPr="00E9360C">
        <w:rPr>
          <w:color w:val="FF0000"/>
          <w:highlight w:val="yellow"/>
        </w:rPr>
        <w:t>ReLU</w:t>
      </w:r>
      <w:proofErr w:type="spellEnd"/>
      <w:r w:rsidR="00E9360C" w:rsidRPr="00E9360C">
        <w:rPr>
          <w:color w:val="FF0000"/>
          <w:highlight w:val="yellow"/>
        </w:rPr>
        <w:t xml:space="preserve"> on the output of seventh convolutional layer its</w:t>
      </w:r>
      <w:r w:rsidR="00F16B8E" w:rsidRPr="00E9360C">
        <w:rPr>
          <w:color w:val="FF0000"/>
          <w:highlight w:val="yellow"/>
        </w:rPr>
        <w:t xml:space="preserve"> fed into the </w:t>
      </w:r>
      <w:proofErr w:type="spellStart"/>
      <w:r w:rsidR="00F16B8E" w:rsidRPr="00E9360C">
        <w:rPr>
          <w:color w:val="FF0000"/>
          <w:highlight w:val="yellow"/>
        </w:rPr>
        <w:t>eigth</w:t>
      </w:r>
      <w:proofErr w:type="spellEnd"/>
      <w:r w:rsidR="00F16B8E" w:rsidRPr="00E9360C">
        <w:rPr>
          <w:color w:val="FF0000"/>
          <w:highlight w:val="yellow"/>
        </w:rPr>
        <w:t xml:space="preserve"> convolution layer, which is filtered with the 192 kernels of size 1×1×192. The output of the eighth convolutional layer is fed into the ninth convolutional layer after applying the </w:t>
      </w:r>
      <w:proofErr w:type="spellStart"/>
      <w:r w:rsidR="00F16B8E" w:rsidRPr="00E9360C">
        <w:rPr>
          <w:color w:val="FF0000"/>
          <w:highlight w:val="yellow"/>
        </w:rPr>
        <w:t>ReLU</w:t>
      </w:r>
      <w:proofErr w:type="spellEnd"/>
      <w:r w:rsidR="00F16B8E" w:rsidRPr="00E9360C">
        <w:rPr>
          <w:color w:val="FF0000"/>
          <w:highlight w:val="yellow"/>
        </w:rPr>
        <w:t xml:space="preserve"> activation and filtered the feature map with the 38 kernels in size of 1×1×192. </w:t>
      </w:r>
    </w:p>
    <w:p w14:paraId="1B0351B8" w14:textId="170A2897" w:rsidR="00236F58" w:rsidRPr="00E9360C" w:rsidRDefault="00E9360C" w:rsidP="00F16B8E">
      <w:pPr>
        <w:overflowPunct/>
        <w:spacing w:line="240" w:lineRule="auto"/>
        <w:ind w:firstLine="0"/>
        <w:textAlignment w:val="auto"/>
        <w:rPr>
          <w:color w:val="FF0000"/>
          <w:highlight w:val="yellow"/>
        </w:rPr>
      </w:pPr>
      <w:r w:rsidRPr="00E9360C">
        <w:rPr>
          <w:color w:val="FF0000"/>
          <w:highlight w:val="yellow"/>
        </w:rPr>
        <w:t>The value of the s</w:t>
      </w:r>
      <w:r w:rsidR="00236F58" w:rsidRPr="00E9360C">
        <w:rPr>
          <w:color w:val="FF0000"/>
          <w:highlight w:val="yellow"/>
        </w:rPr>
        <w:t xml:space="preserve">tride is 2 for the third and sixth convolutional layers and 1 for </w:t>
      </w:r>
      <w:r w:rsidR="00DB0DE2" w:rsidRPr="00E9360C">
        <w:rPr>
          <w:color w:val="FF0000"/>
          <w:highlight w:val="yellow"/>
        </w:rPr>
        <w:t xml:space="preserve">the </w:t>
      </w:r>
      <w:r w:rsidR="00236F58" w:rsidRPr="00E9360C">
        <w:rPr>
          <w:color w:val="FF0000"/>
          <w:highlight w:val="yellow"/>
        </w:rPr>
        <w:t>rest convolutional layer.</w:t>
      </w:r>
      <w:r w:rsidRPr="00E9360C">
        <w:rPr>
          <w:color w:val="FF0000"/>
          <w:highlight w:val="yellow"/>
        </w:rPr>
        <w:t xml:space="preserve"> </w:t>
      </w:r>
    </w:p>
    <w:p w14:paraId="13BB4A73" w14:textId="77777777" w:rsidR="00DB0DE2" w:rsidRPr="00E9360C" w:rsidRDefault="00236F58" w:rsidP="00903332">
      <w:pPr>
        <w:overflowPunct/>
        <w:spacing w:line="240" w:lineRule="auto"/>
        <w:ind w:firstLine="0"/>
        <w:textAlignment w:val="auto"/>
        <w:rPr>
          <w:color w:val="FF0000"/>
          <w:highlight w:val="yellow"/>
        </w:rPr>
      </w:pPr>
      <w:r w:rsidRPr="00E9360C">
        <w:rPr>
          <w:color w:val="FF0000"/>
          <w:highlight w:val="yellow"/>
        </w:rPr>
        <w:t xml:space="preserve">   </w:t>
      </w:r>
      <w:r w:rsidR="00F16B8E" w:rsidRPr="00E9360C">
        <w:rPr>
          <w:color w:val="FF0000"/>
          <w:highlight w:val="yellow"/>
        </w:rPr>
        <w:t>The pool size is 2, and the stride is 2 for both max-pooling layers after the third and sixth convolutional layers.</w:t>
      </w:r>
      <w:r w:rsidR="00903332" w:rsidRPr="00E9360C">
        <w:rPr>
          <w:color w:val="FF0000"/>
          <w:highlight w:val="yellow"/>
        </w:rPr>
        <w:t xml:space="preserve"> </w:t>
      </w:r>
    </w:p>
    <w:p w14:paraId="7461D7F0" w14:textId="674404E7" w:rsidR="005B0E44" w:rsidRDefault="00DB0DE2" w:rsidP="00903332">
      <w:pPr>
        <w:overflowPunct/>
        <w:spacing w:line="240" w:lineRule="auto"/>
        <w:ind w:firstLine="0"/>
        <w:textAlignment w:val="auto"/>
        <w:rPr>
          <w:color w:val="FF0000"/>
          <w:highlight w:val="yellow"/>
        </w:rPr>
      </w:pPr>
      <w:r w:rsidRPr="00E9360C">
        <w:rPr>
          <w:color w:val="FF0000"/>
          <w:highlight w:val="yellow"/>
        </w:rPr>
        <w:t xml:space="preserve">   </w:t>
      </w:r>
      <w:r w:rsidR="00903332" w:rsidRPr="00E9360C">
        <w:rPr>
          <w:color w:val="FF0000"/>
          <w:highlight w:val="yellow"/>
        </w:rPr>
        <w:t xml:space="preserve">The </w:t>
      </w:r>
      <w:proofErr w:type="gramStart"/>
      <w:r w:rsidR="00903332" w:rsidRPr="00E9360C">
        <w:rPr>
          <w:color w:val="FF0000"/>
          <w:highlight w:val="yellow"/>
        </w:rPr>
        <w:t xml:space="preserve">dropouts </w:t>
      </w:r>
      <w:r w:rsidR="00E9360C" w:rsidRPr="00E9360C">
        <w:rPr>
          <w:color w:val="FF0000"/>
          <w:highlight w:val="yellow"/>
        </w:rPr>
        <w:t xml:space="preserve"> and</w:t>
      </w:r>
      <w:proofErr w:type="gramEnd"/>
      <w:r w:rsidR="00E9360C" w:rsidRPr="00E9360C">
        <w:rPr>
          <w:color w:val="FF0000"/>
          <w:highlight w:val="yellow"/>
        </w:rPr>
        <w:t xml:space="preserve"> global average pooling </w:t>
      </w:r>
      <w:r w:rsidR="00903332" w:rsidRPr="00E9360C">
        <w:rPr>
          <w:color w:val="FF0000"/>
          <w:highlight w:val="yellow"/>
        </w:rPr>
        <w:t xml:space="preserve"> technique</w:t>
      </w:r>
      <w:r w:rsidR="00E9360C" w:rsidRPr="00E9360C">
        <w:rPr>
          <w:color w:val="FF0000"/>
          <w:highlight w:val="yellow"/>
        </w:rPr>
        <w:t xml:space="preserve"> are</w:t>
      </w:r>
      <w:r w:rsidR="00903332" w:rsidRPr="00E9360C">
        <w:rPr>
          <w:color w:val="FF0000"/>
          <w:highlight w:val="yellow"/>
        </w:rPr>
        <w:t xml:space="preserve"> used to reduce the overfitting of the model</w:t>
      </w:r>
      <w:r w:rsidR="00E9360C" w:rsidRPr="00E9360C">
        <w:rPr>
          <w:color w:val="FF0000"/>
          <w:highlight w:val="yellow"/>
        </w:rPr>
        <w:t>. I</w:t>
      </w:r>
      <w:r w:rsidR="00903332" w:rsidRPr="00E9360C">
        <w:rPr>
          <w:color w:val="FF0000"/>
          <w:highlight w:val="yellow"/>
        </w:rPr>
        <w:t xml:space="preserve">mproving the generalization property </w:t>
      </w:r>
      <w:r w:rsidR="00E9360C" w:rsidRPr="00E9360C">
        <w:rPr>
          <w:color w:val="FF0000"/>
          <w:highlight w:val="yellow"/>
        </w:rPr>
        <w:t>a</w:t>
      </w:r>
      <w:r w:rsidR="00903332" w:rsidRPr="00E9360C">
        <w:rPr>
          <w:color w:val="FF0000"/>
          <w:highlight w:val="yellow"/>
        </w:rPr>
        <w:t xml:space="preserve">nd solving the layer's overfitting issue are the main advantages of the global average pooling because there is no parameter to optimize in the global average </w:t>
      </w:r>
      <w:proofErr w:type="gramStart"/>
      <w:r w:rsidR="00903332" w:rsidRPr="00E9360C">
        <w:rPr>
          <w:color w:val="FF0000"/>
          <w:highlight w:val="yellow"/>
        </w:rPr>
        <w:t xml:space="preserve">pooling. </w:t>
      </w:r>
      <w:r w:rsidR="00E9360C" w:rsidRPr="00E9360C">
        <w:rPr>
          <w:color w:val="FF0000"/>
          <w:highlight w:val="yellow"/>
        </w:rPr>
        <w:t xml:space="preserve"> </w:t>
      </w:r>
      <w:proofErr w:type="gramEnd"/>
      <w:r w:rsidR="007D41B9">
        <w:rPr>
          <w:color w:val="FF0000"/>
          <w:highlight w:val="yellow"/>
        </w:rPr>
        <w:t>In addition</w:t>
      </w:r>
      <w:r w:rsidR="00903332" w:rsidRPr="00E9360C">
        <w:rPr>
          <w:color w:val="FF0000"/>
          <w:highlight w:val="yellow"/>
        </w:rPr>
        <w:t xml:space="preserve">, global average polling is more robust to spatial translations of the input than the fully connected layer because </w:t>
      </w:r>
      <w:r w:rsidR="007D41B9">
        <w:rPr>
          <w:color w:val="FF0000"/>
          <w:highlight w:val="yellow"/>
        </w:rPr>
        <w:t>which</w:t>
      </w:r>
      <w:r w:rsidR="00903332" w:rsidRPr="00E9360C">
        <w:rPr>
          <w:color w:val="FF0000"/>
          <w:highlight w:val="yellow"/>
        </w:rPr>
        <w:t xml:space="preserve"> sums out the spatial information. </w:t>
      </w:r>
      <w:r w:rsidR="005B0E44">
        <w:rPr>
          <w:color w:val="FF0000"/>
          <w:highlight w:val="yellow"/>
        </w:rPr>
        <w:t xml:space="preserve">Table 3 depicts the details specification of the BenSignNet Model. </w:t>
      </w:r>
    </w:p>
    <w:p w14:paraId="5A3F93B0" w14:textId="7330258E" w:rsidR="00903332" w:rsidRPr="00143101" w:rsidRDefault="00C6759E" w:rsidP="00C6759E">
      <w:pPr>
        <w:pStyle w:val="tablecaption"/>
        <w:jc w:val="both"/>
        <w:rPr>
          <w:color w:val="000000" w:themeColor="text1"/>
          <w:sz w:val="14"/>
          <w:highlight w:val="yellow"/>
        </w:rPr>
      </w:pPr>
      <w:r w:rsidRPr="00143101">
        <w:rPr>
          <w:b/>
          <w:highlight w:val="yellow"/>
        </w:rPr>
        <w:t xml:space="preserve">Table </w:t>
      </w:r>
      <w:r w:rsidRPr="00143101">
        <w:rPr>
          <w:b/>
          <w:highlight w:val="yellow"/>
        </w:rPr>
        <w:fldChar w:fldCharType="begin"/>
      </w:r>
      <w:r w:rsidRPr="00143101">
        <w:rPr>
          <w:b/>
          <w:highlight w:val="yellow"/>
        </w:rPr>
        <w:instrText xml:space="preserve"> SEQ "Table" \* MERGEFORMAT </w:instrText>
      </w:r>
      <w:r w:rsidRPr="00143101">
        <w:rPr>
          <w:b/>
          <w:highlight w:val="yellow"/>
        </w:rPr>
        <w:fldChar w:fldCharType="separate"/>
      </w:r>
      <w:r w:rsidR="007D33BC">
        <w:rPr>
          <w:b/>
          <w:noProof/>
          <w:highlight w:val="yellow"/>
        </w:rPr>
        <w:t>3</w:t>
      </w:r>
      <w:r w:rsidRPr="00143101">
        <w:rPr>
          <w:b/>
          <w:highlight w:val="yellow"/>
        </w:rPr>
        <w:fldChar w:fldCharType="end"/>
      </w:r>
      <w:r w:rsidRPr="00143101">
        <w:rPr>
          <w:b/>
          <w:highlight w:val="yellow"/>
        </w:rPr>
        <w:t>.</w:t>
      </w:r>
      <w:r w:rsidRPr="00143101">
        <w:rPr>
          <w:highlight w:val="yellow"/>
        </w:rPr>
        <w:t xml:space="preserve"> </w:t>
      </w:r>
      <w:r w:rsidR="005B0E44">
        <w:rPr>
          <w:highlight w:val="yellow"/>
        </w:rPr>
        <w:t>S</w:t>
      </w:r>
      <w:r w:rsidR="00E9360C" w:rsidRPr="00E9360C">
        <w:rPr>
          <w:highlight w:val="yellow"/>
        </w:rPr>
        <w:t>pecification of the BenSignNet model.</w:t>
      </w:r>
    </w:p>
    <w:tbl>
      <w:tblPr>
        <w:tblStyle w:val="TableGrid"/>
        <w:tblpPr w:leftFromText="180" w:rightFromText="180" w:vertAnchor="text" w:horzAnchor="margin" w:tblpXSpec="right" w:tblpY="151"/>
        <w:tblW w:w="0" w:type="auto"/>
        <w:tblLook w:val="04A0" w:firstRow="1" w:lastRow="0" w:firstColumn="1" w:lastColumn="0" w:noHBand="0" w:noVBand="1"/>
      </w:tblPr>
      <w:tblGrid>
        <w:gridCol w:w="895"/>
        <w:gridCol w:w="1890"/>
        <w:gridCol w:w="1355"/>
        <w:gridCol w:w="1440"/>
        <w:gridCol w:w="900"/>
      </w:tblGrid>
      <w:tr w:rsidR="00661C03" w:rsidRPr="00143101" w14:paraId="3530C752" w14:textId="77777777" w:rsidTr="00661C03">
        <w:tc>
          <w:tcPr>
            <w:tcW w:w="895" w:type="dxa"/>
          </w:tcPr>
          <w:p w14:paraId="2F56B5CD" w14:textId="77777777" w:rsidR="009C38DA" w:rsidRPr="00143101" w:rsidRDefault="009C38DA" w:rsidP="00E96A16">
            <w:pPr>
              <w:overflowPunct/>
              <w:ind w:firstLine="0"/>
              <w:jc w:val="center"/>
              <w:textAlignment w:val="auto"/>
              <w:rPr>
                <w:color w:val="000000" w:themeColor="text1"/>
                <w:highlight w:val="yellow"/>
              </w:rPr>
            </w:pPr>
            <w:r w:rsidRPr="00143101">
              <w:rPr>
                <w:color w:val="000000" w:themeColor="text1"/>
                <w:highlight w:val="yellow"/>
              </w:rPr>
              <w:t>Layer No</w:t>
            </w:r>
          </w:p>
        </w:tc>
        <w:tc>
          <w:tcPr>
            <w:tcW w:w="1890" w:type="dxa"/>
          </w:tcPr>
          <w:p w14:paraId="2C89448D" w14:textId="77777777" w:rsidR="009C38DA" w:rsidRPr="00143101" w:rsidRDefault="009C38DA" w:rsidP="00E96A16">
            <w:pPr>
              <w:overflowPunct/>
              <w:ind w:firstLine="0"/>
              <w:jc w:val="center"/>
              <w:textAlignment w:val="auto"/>
              <w:rPr>
                <w:color w:val="000000" w:themeColor="text1"/>
                <w:highlight w:val="yellow"/>
              </w:rPr>
            </w:pPr>
            <w:r w:rsidRPr="00143101">
              <w:rPr>
                <w:color w:val="000000" w:themeColor="text1"/>
                <w:highlight w:val="yellow"/>
              </w:rPr>
              <w:t>Layer Name</w:t>
            </w:r>
          </w:p>
        </w:tc>
        <w:tc>
          <w:tcPr>
            <w:tcW w:w="1355" w:type="dxa"/>
          </w:tcPr>
          <w:p w14:paraId="2917AF37" w14:textId="77777777" w:rsidR="009C38DA" w:rsidRPr="00143101" w:rsidRDefault="009C38DA" w:rsidP="00E96A16">
            <w:pPr>
              <w:overflowPunct/>
              <w:ind w:firstLine="0"/>
              <w:jc w:val="center"/>
              <w:textAlignment w:val="auto"/>
              <w:rPr>
                <w:color w:val="000000" w:themeColor="text1"/>
                <w:highlight w:val="yellow"/>
              </w:rPr>
            </w:pPr>
            <w:r w:rsidRPr="00143101">
              <w:rPr>
                <w:color w:val="000000" w:themeColor="text1"/>
                <w:highlight w:val="yellow"/>
              </w:rPr>
              <w:t>Input Shape</w:t>
            </w:r>
          </w:p>
        </w:tc>
        <w:tc>
          <w:tcPr>
            <w:tcW w:w="1440" w:type="dxa"/>
          </w:tcPr>
          <w:p w14:paraId="0CA98A3B" w14:textId="77777777" w:rsidR="009C38DA" w:rsidRPr="00143101" w:rsidRDefault="009C38DA" w:rsidP="00E96A16">
            <w:pPr>
              <w:overflowPunct/>
              <w:ind w:firstLine="0"/>
              <w:jc w:val="center"/>
              <w:textAlignment w:val="auto"/>
              <w:rPr>
                <w:color w:val="000000" w:themeColor="text1"/>
                <w:highlight w:val="yellow"/>
              </w:rPr>
            </w:pPr>
            <w:r w:rsidRPr="00143101">
              <w:rPr>
                <w:color w:val="000000" w:themeColor="text1"/>
                <w:highlight w:val="yellow"/>
              </w:rPr>
              <w:t>Output Shape</w:t>
            </w:r>
          </w:p>
        </w:tc>
        <w:tc>
          <w:tcPr>
            <w:tcW w:w="900" w:type="dxa"/>
          </w:tcPr>
          <w:p w14:paraId="5F28A437" w14:textId="77777777" w:rsidR="009C38DA" w:rsidRPr="00143101" w:rsidRDefault="009C38DA" w:rsidP="00E96A16">
            <w:pPr>
              <w:overflowPunct/>
              <w:ind w:firstLine="0"/>
              <w:jc w:val="center"/>
              <w:textAlignment w:val="auto"/>
              <w:rPr>
                <w:color w:val="000000" w:themeColor="text1"/>
                <w:highlight w:val="yellow"/>
              </w:rPr>
            </w:pPr>
            <w:r w:rsidRPr="00143101">
              <w:rPr>
                <w:color w:val="000000" w:themeColor="text1"/>
                <w:highlight w:val="yellow"/>
              </w:rPr>
              <w:t>Param</w:t>
            </w:r>
          </w:p>
        </w:tc>
      </w:tr>
      <w:tr w:rsidR="00661C03" w:rsidRPr="00143101" w14:paraId="22815764" w14:textId="77777777" w:rsidTr="00661C03">
        <w:tc>
          <w:tcPr>
            <w:tcW w:w="895" w:type="dxa"/>
          </w:tcPr>
          <w:p w14:paraId="626CFA69" w14:textId="77777777" w:rsidR="009C38DA" w:rsidRPr="00143101" w:rsidRDefault="009C38DA" w:rsidP="00E96A16">
            <w:pPr>
              <w:overflowPunct/>
              <w:ind w:firstLine="0"/>
              <w:jc w:val="center"/>
              <w:textAlignment w:val="auto"/>
              <w:rPr>
                <w:color w:val="000000" w:themeColor="text1"/>
                <w:highlight w:val="yellow"/>
              </w:rPr>
            </w:pPr>
            <w:r w:rsidRPr="00143101">
              <w:rPr>
                <w:color w:val="000000" w:themeColor="text1"/>
                <w:highlight w:val="yellow"/>
              </w:rPr>
              <w:t>1</w:t>
            </w:r>
          </w:p>
        </w:tc>
        <w:tc>
          <w:tcPr>
            <w:tcW w:w="1890" w:type="dxa"/>
          </w:tcPr>
          <w:p w14:paraId="09CF7360" w14:textId="77777777" w:rsidR="009C38DA" w:rsidRPr="00143101" w:rsidRDefault="009C38DA" w:rsidP="00E96A16">
            <w:pPr>
              <w:overflowPunct/>
              <w:ind w:firstLine="0"/>
              <w:jc w:val="center"/>
              <w:textAlignment w:val="auto"/>
              <w:rPr>
                <w:color w:val="000000" w:themeColor="text1"/>
                <w:highlight w:val="yellow"/>
              </w:rPr>
            </w:pPr>
            <w:r w:rsidRPr="00143101">
              <w:rPr>
                <w:color w:val="000000" w:themeColor="text1"/>
                <w:highlight w:val="yellow"/>
              </w:rPr>
              <w:t>Conv2d_1</w:t>
            </w:r>
          </w:p>
        </w:tc>
        <w:tc>
          <w:tcPr>
            <w:tcW w:w="1355" w:type="dxa"/>
          </w:tcPr>
          <w:p w14:paraId="7689EC8F" w14:textId="77777777" w:rsidR="009C38DA" w:rsidRPr="00143101" w:rsidRDefault="009C38DA" w:rsidP="00E96A16">
            <w:pPr>
              <w:overflowPunct/>
              <w:ind w:firstLine="0"/>
              <w:jc w:val="center"/>
              <w:textAlignment w:val="auto"/>
              <w:rPr>
                <w:color w:val="000000" w:themeColor="text1"/>
                <w:highlight w:val="yellow"/>
              </w:rPr>
            </w:pPr>
            <w:r w:rsidRPr="00143101">
              <w:rPr>
                <w:color w:val="000000" w:themeColor="text1"/>
                <w:highlight w:val="yellow"/>
              </w:rPr>
              <w:t>124×124×3</w:t>
            </w:r>
          </w:p>
        </w:tc>
        <w:tc>
          <w:tcPr>
            <w:tcW w:w="1440" w:type="dxa"/>
          </w:tcPr>
          <w:p w14:paraId="24451D1E" w14:textId="77777777" w:rsidR="009C38DA" w:rsidRPr="00143101" w:rsidRDefault="009C38DA" w:rsidP="00E96A16">
            <w:pPr>
              <w:overflowPunct/>
              <w:ind w:firstLine="0"/>
              <w:jc w:val="center"/>
              <w:textAlignment w:val="auto"/>
              <w:rPr>
                <w:color w:val="000000" w:themeColor="text1"/>
                <w:highlight w:val="yellow"/>
              </w:rPr>
            </w:pPr>
            <w:r w:rsidRPr="00143101">
              <w:rPr>
                <w:color w:val="000000" w:themeColor="text1"/>
                <w:highlight w:val="yellow"/>
              </w:rPr>
              <w:t>124×124×96</w:t>
            </w:r>
          </w:p>
        </w:tc>
        <w:tc>
          <w:tcPr>
            <w:tcW w:w="900" w:type="dxa"/>
          </w:tcPr>
          <w:p w14:paraId="0A7AC26C" w14:textId="77777777" w:rsidR="009C38DA" w:rsidRPr="00143101" w:rsidRDefault="009C38DA" w:rsidP="00E96A16">
            <w:pPr>
              <w:overflowPunct/>
              <w:ind w:firstLine="0"/>
              <w:jc w:val="center"/>
              <w:textAlignment w:val="auto"/>
              <w:rPr>
                <w:color w:val="000000" w:themeColor="text1"/>
                <w:highlight w:val="yellow"/>
              </w:rPr>
            </w:pPr>
            <w:r w:rsidRPr="00143101">
              <w:rPr>
                <w:color w:val="000000" w:themeColor="text1"/>
                <w:highlight w:val="yellow"/>
              </w:rPr>
              <w:t>2688</w:t>
            </w:r>
          </w:p>
        </w:tc>
      </w:tr>
      <w:tr w:rsidR="00661C03" w:rsidRPr="00143101" w14:paraId="3595AB0E" w14:textId="77777777" w:rsidTr="00661C03">
        <w:tc>
          <w:tcPr>
            <w:tcW w:w="895" w:type="dxa"/>
          </w:tcPr>
          <w:p w14:paraId="57026CF8" w14:textId="77777777" w:rsidR="009C38DA" w:rsidRPr="00143101" w:rsidRDefault="009C38DA" w:rsidP="00E96A16">
            <w:pPr>
              <w:overflowPunct/>
              <w:ind w:firstLine="0"/>
              <w:jc w:val="center"/>
              <w:textAlignment w:val="auto"/>
              <w:rPr>
                <w:color w:val="000000" w:themeColor="text1"/>
                <w:highlight w:val="yellow"/>
              </w:rPr>
            </w:pPr>
            <w:r w:rsidRPr="00143101">
              <w:rPr>
                <w:color w:val="000000" w:themeColor="text1"/>
                <w:highlight w:val="yellow"/>
              </w:rPr>
              <w:t>2</w:t>
            </w:r>
          </w:p>
        </w:tc>
        <w:tc>
          <w:tcPr>
            <w:tcW w:w="1890" w:type="dxa"/>
          </w:tcPr>
          <w:p w14:paraId="131B578A" w14:textId="77777777" w:rsidR="009C38DA" w:rsidRPr="00143101" w:rsidRDefault="009C38DA" w:rsidP="00E96A16">
            <w:pPr>
              <w:overflowPunct/>
              <w:ind w:firstLine="0"/>
              <w:jc w:val="center"/>
              <w:textAlignment w:val="auto"/>
              <w:rPr>
                <w:color w:val="000000" w:themeColor="text1"/>
                <w:highlight w:val="yellow"/>
              </w:rPr>
            </w:pPr>
            <w:r w:rsidRPr="00143101">
              <w:rPr>
                <w:color w:val="000000" w:themeColor="text1"/>
                <w:highlight w:val="yellow"/>
              </w:rPr>
              <w:t>Dropout_1</w:t>
            </w:r>
          </w:p>
        </w:tc>
        <w:tc>
          <w:tcPr>
            <w:tcW w:w="1355" w:type="dxa"/>
          </w:tcPr>
          <w:p w14:paraId="1AF9FCC3" w14:textId="77777777" w:rsidR="009C38DA" w:rsidRPr="00143101" w:rsidRDefault="009C38DA" w:rsidP="00E96A16">
            <w:pPr>
              <w:overflowPunct/>
              <w:ind w:firstLine="0"/>
              <w:jc w:val="center"/>
              <w:textAlignment w:val="auto"/>
              <w:rPr>
                <w:color w:val="000000" w:themeColor="text1"/>
                <w:highlight w:val="yellow"/>
              </w:rPr>
            </w:pPr>
            <w:r w:rsidRPr="00143101">
              <w:rPr>
                <w:color w:val="000000" w:themeColor="text1"/>
                <w:highlight w:val="yellow"/>
              </w:rPr>
              <w:t>124×124×96</w:t>
            </w:r>
          </w:p>
        </w:tc>
        <w:tc>
          <w:tcPr>
            <w:tcW w:w="1440" w:type="dxa"/>
          </w:tcPr>
          <w:p w14:paraId="03627E17" w14:textId="77777777" w:rsidR="009C38DA" w:rsidRPr="00143101" w:rsidRDefault="009C38DA" w:rsidP="00E96A16">
            <w:pPr>
              <w:overflowPunct/>
              <w:ind w:firstLine="0"/>
              <w:jc w:val="center"/>
              <w:textAlignment w:val="auto"/>
              <w:rPr>
                <w:color w:val="000000" w:themeColor="text1"/>
                <w:highlight w:val="yellow"/>
              </w:rPr>
            </w:pPr>
            <w:r w:rsidRPr="00143101">
              <w:rPr>
                <w:color w:val="000000" w:themeColor="text1"/>
                <w:highlight w:val="yellow"/>
              </w:rPr>
              <w:t>124×124×96</w:t>
            </w:r>
          </w:p>
        </w:tc>
        <w:tc>
          <w:tcPr>
            <w:tcW w:w="900" w:type="dxa"/>
          </w:tcPr>
          <w:p w14:paraId="748BE323" w14:textId="77777777" w:rsidR="009C38DA" w:rsidRPr="00143101" w:rsidRDefault="009C38DA" w:rsidP="00E96A16">
            <w:pPr>
              <w:overflowPunct/>
              <w:ind w:firstLine="0"/>
              <w:jc w:val="center"/>
              <w:textAlignment w:val="auto"/>
              <w:rPr>
                <w:color w:val="000000" w:themeColor="text1"/>
                <w:highlight w:val="yellow"/>
              </w:rPr>
            </w:pPr>
            <w:r w:rsidRPr="00143101">
              <w:rPr>
                <w:color w:val="000000" w:themeColor="text1"/>
                <w:highlight w:val="yellow"/>
              </w:rPr>
              <w:t>0</w:t>
            </w:r>
          </w:p>
        </w:tc>
      </w:tr>
      <w:tr w:rsidR="009C38DA" w:rsidRPr="00143101" w14:paraId="2C636B9D" w14:textId="77777777" w:rsidTr="00661C03">
        <w:tc>
          <w:tcPr>
            <w:tcW w:w="895" w:type="dxa"/>
          </w:tcPr>
          <w:p w14:paraId="49CFFCF2" w14:textId="77777777" w:rsidR="009C38DA" w:rsidRPr="00143101" w:rsidRDefault="009C38DA" w:rsidP="00E96A16">
            <w:pPr>
              <w:overflowPunct/>
              <w:ind w:firstLine="0"/>
              <w:jc w:val="center"/>
              <w:textAlignment w:val="auto"/>
              <w:rPr>
                <w:color w:val="000000" w:themeColor="text1"/>
                <w:highlight w:val="yellow"/>
              </w:rPr>
            </w:pPr>
            <w:r w:rsidRPr="00143101">
              <w:rPr>
                <w:color w:val="000000" w:themeColor="text1"/>
                <w:highlight w:val="yellow"/>
              </w:rPr>
              <w:t>3</w:t>
            </w:r>
          </w:p>
        </w:tc>
        <w:tc>
          <w:tcPr>
            <w:tcW w:w="1890" w:type="dxa"/>
          </w:tcPr>
          <w:p w14:paraId="4B27A6FB" w14:textId="77777777" w:rsidR="009C38DA" w:rsidRPr="00143101" w:rsidRDefault="009C38DA" w:rsidP="00E96A16">
            <w:pPr>
              <w:overflowPunct/>
              <w:ind w:firstLine="0"/>
              <w:jc w:val="center"/>
              <w:textAlignment w:val="auto"/>
              <w:rPr>
                <w:color w:val="000000" w:themeColor="text1"/>
                <w:highlight w:val="yellow"/>
              </w:rPr>
            </w:pPr>
            <w:r w:rsidRPr="00143101">
              <w:rPr>
                <w:color w:val="000000" w:themeColor="text1"/>
                <w:highlight w:val="yellow"/>
              </w:rPr>
              <w:t>Conv2d_2</w:t>
            </w:r>
          </w:p>
        </w:tc>
        <w:tc>
          <w:tcPr>
            <w:tcW w:w="1355" w:type="dxa"/>
          </w:tcPr>
          <w:p w14:paraId="4B3DC792" w14:textId="77777777" w:rsidR="009C38DA" w:rsidRPr="00143101" w:rsidRDefault="009C38DA" w:rsidP="00E96A16">
            <w:pPr>
              <w:overflowPunct/>
              <w:ind w:firstLine="0"/>
              <w:jc w:val="center"/>
              <w:textAlignment w:val="auto"/>
              <w:rPr>
                <w:color w:val="000000" w:themeColor="text1"/>
                <w:highlight w:val="yellow"/>
              </w:rPr>
            </w:pPr>
            <w:r w:rsidRPr="00143101">
              <w:rPr>
                <w:color w:val="000000" w:themeColor="text1"/>
                <w:highlight w:val="yellow"/>
              </w:rPr>
              <w:t>124×124×96</w:t>
            </w:r>
          </w:p>
        </w:tc>
        <w:tc>
          <w:tcPr>
            <w:tcW w:w="1440" w:type="dxa"/>
          </w:tcPr>
          <w:p w14:paraId="1C1E0475" w14:textId="77777777" w:rsidR="009C38DA" w:rsidRPr="00143101" w:rsidRDefault="009C38DA" w:rsidP="00E96A16">
            <w:pPr>
              <w:overflowPunct/>
              <w:ind w:firstLine="0"/>
              <w:jc w:val="center"/>
              <w:textAlignment w:val="auto"/>
              <w:rPr>
                <w:color w:val="000000" w:themeColor="text1"/>
                <w:highlight w:val="yellow"/>
              </w:rPr>
            </w:pPr>
            <w:r w:rsidRPr="00143101">
              <w:rPr>
                <w:color w:val="000000" w:themeColor="text1"/>
                <w:highlight w:val="yellow"/>
              </w:rPr>
              <w:t>124×124×96</w:t>
            </w:r>
          </w:p>
        </w:tc>
        <w:tc>
          <w:tcPr>
            <w:tcW w:w="900" w:type="dxa"/>
          </w:tcPr>
          <w:p w14:paraId="469DBCDE" w14:textId="77777777" w:rsidR="009C38DA" w:rsidRPr="00143101" w:rsidRDefault="009C38DA" w:rsidP="00E96A16">
            <w:pPr>
              <w:overflowPunct/>
              <w:ind w:firstLine="0"/>
              <w:jc w:val="center"/>
              <w:textAlignment w:val="auto"/>
              <w:rPr>
                <w:color w:val="000000" w:themeColor="text1"/>
                <w:highlight w:val="yellow"/>
              </w:rPr>
            </w:pPr>
            <w:r w:rsidRPr="00143101">
              <w:rPr>
                <w:color w:val="000000" w:themeColor="text1"/>
                <w:highlight w:val="yellow"/>
              </w:rPr>
              <w:t>83040</w:t>
            </w:r>
          </w:p>
        </w:tc>
      </w:tr>
      <w:tr w:rsidR="009C38DA" w:rsidRPr="00143101" w14:paraId="5B7CAAA9" w14:textId="77777777" w:rsidTr="00661C03">
        <w:tc>
          <w:tcPr>
            <w:tcW w:w="895" w:type="dxa"/>
          </w:tcPr>
          <w:p w14:paraId="7D242D24" w14:textId="77777777" w:rsidR="009C38DA" w:rsidRPr="00143101" w:rsidRDefault="009C38DA" w:rsidP="00E96A16">
            <w:pPr>
              <w:overflowPunct/>
              <w:ind w:firstLine="0"/>
              <w:jc w:val="center"/>
              <w:textAlignment w:val="auto"/>
              <w:rPr>
                <w:color w:val="000000" w:themeColor="text1"/>
                <w:highlight w:val="yellow"/>
              </w:rPr>
            </w:pPr>
            <w:r w:rsidRPr="00143101">
              <w:rPr>
                <w:color w:val="000000" w:themeColor="text1"/>
                <w:highlight w:val="yellow"/>
              </w:rPr>
              <w:t>4</w:t>
            </w:r>
          </w:p>
        </w:tc>
        <w:tc>
          <w:tcPr>
            <w:tcW w:w="1890" w:type="dxa"/>
          </w:tcPr>
          <w:p w14:paraId="6FE4A660" w14:textId="77777777" w:rsidR="009C38DA" w:rsidRPr="00143101" w:rsidRDefault="009C38DA" w:rsidP="00E96A16">
            <w:pPr>
              <w:overflowPunct/>
              <w:ind w:firstLine="0"/>
              <w:jc w:val="center"/>
              <w:textAlignment w:val="auto"/>
              <w:rPr>
                <w:color w:val="000000" w:themeColor="text1"/>
                <w:highlight w:val="yellow"/>
              </w:rPr>
            </w:pPr>
            <w:r w:rsidRPr="00143101">
              <w:rPr>
                <w:color w:val="000000" w:themeColor="text1"/>
                <w:highlight w:val="yellow"/>
              </w:rPr>
              <w:t>Conv2d_3</w:t>
            </w:r>
          </w:p>
        </w:tc>
        <w:tc>
          <w:tcPr>
            <w:tcW w:w="1355" w:type="dxa"/>
          </w:tcPr>
          <w:p w14:paraId="31CFAB16" w14:textId="77777777" w:rsidR="009C38DA" w:rsidRPr="00143101" w:rsidRDefault="009C38DA" w:rsidP="00E96A16">
            <w:pPr>
              <w:overflowPunct/>
              <w:ind w:firstLine="0"/>
              <w:jc w:val="center"/>
              <w:textAlignment w:val="auto"/>
              <w:rPr>
                <w:color w:val="000000" w:themeColor="text1"/>
                <w:highlight w:val="yellow"/>
              </w:rPr>
            </w:pPr>
            <w:r w:rsidRPr="00143101">
              <w:rPr>
                <w:color w:val="000000" w:themeColor="text1"/>
                <w:highlight w:val="yellow"/>
              </w:rPr>
              <w:t>124×124×96</w:t>
            </w:r>
          </w:p>
        </w:tc>
        <w:tc>
          <w:tcPr>
            <w:tcW w:w="1440" w:type="dxa"/>
          </w:tcPr>
          <w:p w14:paraId="06E3285D" w14:textId="77777777" w:rsidR="009C38DA" w:rsidRPr="00143101" w:rsidRDefault="009C38DA" w:rsidP="00E96A16">
            <w:pPr>
              <w:overflowPunct/>
              <w:ind w:firstLine="0"/>
              <w:jc w:val="center"/>
              <w:textAlignment w:val="auto"/>
              <w:rPr>
                <w:color w:val="000000" w:themeColor="text1"/>
                <w:highlight w:val="yellow"/>
              </w:rPr>
            </w:pPr>
            <w:r w:rsidRPr="00143101">
              <w:rPr>
                <w:color w:val="000000" w:themeColor="text1"/>
                <w:highlight w:val="yellow"/>
              </w:rPr>
              <w:t>62×62×96</w:t>
            </w:r>
          </w:p>
        </w:tc>
        <w:tc>
          <w:tcPr>
            <w:tcW w:w="900" w:type="dxa"/>
          </w:tcPr>
          <w:p w14:paraId="53902232" w14:textId="77777777" w:rsidR="009C38DA" w:rsidRPr="00143101" w:rsidRDefault="009C38DA" w:rsidP="00E96A16">
            <w:pPr>
              <w:overflowPunct/>
              <w:ind w:firstLine="0"/>
              <w:jc w:val="center"/>
              <w:textAlignment w:val="auto"/>
              <w:rPr>
                <w:color w:val="000000" w:themeColor="text1"/>
                <w:highlight w:val="yellow"/>
              </w:rPr>
            </w:pPr>
            <w:r w:rsidRPr="00143101">
              <w:rPr>
                <w:color w:val="000000" w:themeColor="text1"/>
                <w:highlight w:val="yellow"/>
              </w:rPr>
              <w:t>83040</w:t>
            </w:r>
          </w:p>
        </w:tc>
      </w:tr>
      <w:tr w:rsidR="00E96A16" w:rsidRPr="00143101" w14:paraId="1434AB36" w14:textId="77777777" w:rsidTr="00661C03">
        <w:tc>
          <w:tcPr>
            <w:tcW w:w="895" w:type="dxa"/>
          </w:tcPr>
          <w:p w14:paraId="58ABEEB5" w14:textId="77777777"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5</w:t>
            </w:r>
          </w:p>
        </w:tc>
        <w:tc>
          <w:tcPr>
            <w:tcW w:w="1890" w:type="dxa"/>
          </w:tcPr>
          <w:p w14:paraId="56F1835F" w14:textId="02CD6424"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Dropout_2</w:t>
            </w:r>
          </w:p>
        </w:tc>
        <w:tc>
          <w:tcPr>
            <w:tcW w:w="1355" w:type="dxa"/>
          </w:tcPr>
          <w:p w14:paraId="0A49C9C1" w14:textId="7958D14D"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62×62×96</w:t>
            </w:r>
          </w:p>
        </w:tc>
        <w:tc>
          <w:tcPr>
            <w:tcW w:w="1440" w:type="dxa"/>
          </w:tcPr>
          <w:p w14:paraId="4BCD965A" w14:textId="6023C3DA"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62×62×96</w:t>
            </w:r>
          </w:p>
        </w:tc>
        <w:tc>
          <w:tcPr>
            <w:tcW w:w="900" w:type="dxa"/>
          </w:tcPr>
          <w:p w14:paraId="290DDF1A" w14:textId="3F5D29B5"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0</w:t>
            </w:r>
          </w:p>
        </w:tc>
      </w:tr>
      <w:tr w:rsidR="009C38DA" w:rsidRPr="00143101" w14:paraId="09CB21CE" w14:textId="77777777" w:rsidTr="00661C03">
        <w:tc>
          <w:tcPr>
            <w:tcW w:w="895" w:type="dxa"/>
          </w:tcPr>
          <w:p w14:paraId="4398E406" w14:textId="77777777" w:rsidR="009C38DA" w:rsidRPr="00143101" w:rsidRDefault="009C38DA" w:rsidP="00E96A16">
            <w:pPr>
              <w:overflowPunct/>
              <w:ind w:firstLine="0"/>
              <w:jc w:val="center"/>
              <w:textAlignment w:val="auto"/>
              <w:rPr>
                <w:color w:val="000000" w:themeColor="text1"/>
                <w:highlight w:val="yellow"/>
              </w:rPr>
            </w:pPr>
            <w:r w:rsidRPr="00143101">
              <w:rPr>
                <w:color w:val="000000" w:themeColor="text1"/>
                <w:highlight w:val="yellow"/>
              </w:rPr>
              <w:t>6</w:t>
            </w:r>
          </w:p>
        </w:tc>
        <w:tc>
          <w:tcPr>
            <w:tcW w:w="1890" w:type="dxa"/>
          </w:tcPr>
          <w:p w14:paraId="5B7096DD" w14:textId="3B1EDD9E" w:rsidR="009C38DA"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Max Pooling 2d_1</w:t>
            </w:r>
          </w:p>
        </w:tc>
        <w:tc>
          <w:tcPr>
            <w:tcW w:w="1355" w:type="dxa"/>
          </w:tcPr>
          <w:p w14:paraId="09589094" w14:textId="205E4FFC" w:rsidR="009C38DA"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62×62×96</w:t>
            </w:r>
          </w:p>
        </w:tc>
        <w:tc>
          <w:tcPr>
            <w:tcW w:w="1440" w:type="dxa"/>
          </w:tcPr>
          <w:p w14:paraId="25AF2DA6" w14:textId="57CA2E63" w:rsidR="009C38DA"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31×31×192</w:t>
            </w:r>
          </w:p>
        </w:tc>
        <w:tc>
          <w:tcPr>
            <w:tcW w:w="900" w:type="dxa"/>
          </w:tcPr>
          <w:p w14:paraId="4C76EF67" w14:textId="0DDFEC5B" w:rsidR="009C38DA"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0</w:t>
            </w:r>
          </w:p>
        </w:tc>
      </w:tr>
      <w:tr w:rsidR="00E96A16" w:rsidRPr="00143101" w14:paraId="01E7F620" w14:textId="77777777" w:rsidTr="00661C03">
        <w:tc>
          <w:tcPr>
            <w:tcW w:w="895" w:type="dxa"/>
          </w:tcPr>
          <w:p w14:paraId="50DC9814" w14:textId="77777777"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7</w:t>
            </w:r>
          </w:p>
        </w:tc>
        <w:tc>
          <w:tcPr>
            <w:tcW w:w="1890" w:type="dxa"/>
          </w:tcPr>
          <w:p w14:paraId="39C3129B" w14:textId="73887618"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Conv2d_4</w:t>
            </w:r>
          </w:p>
        </w:tc>
        <w:tc>
          <w:tcPr>
            <w:tcW w:w="1355" w:type="dxa"/>
          </w:tcPr>
          <w:p w14:paraId="0BAD87E6" w14:textId="35A3234D"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31×31×192</w:t>
            </w:r>
          </w:p>
        </w:tc>
        <w:tc>
          <w:tcPr>
            <w:tcW w:w="1440" w:type="dxa"/>
          </w:tcPr>
          <w:p w14:paraId="1B432FE4" w14:textId="4F14427E"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31×31×192</w:t>
            </w:r>
          </w:p>
        </w:tc>
        <w:tc>
          <w:tcPr>
            <w:tcW w:w="900" w:type="dxa"/>
          </w:tcPr>
          <w:p w14:paraId="7B90ED2E" w14:textId="19773613"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166080</w:t>
            </w:r>
          </w:p>
        </w:tc>
      </w:tr>
      <w:tr w:rsidR="00E96A16" w:rsidRPr="00143101" w14:paraId="78DA3522" w14:textId="77777777" w:rsidTr="00661C03">
        <w:tc>
          <w:tcPr>
            <w:tcW w:w="895" w:type="dxa"/>
          </w:tcPr>
          <w:p w14:paraId="3AD9D935" w14:textId="77777777"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9</w:t>
            </w:r>
          </w:p>
        </w:tc>
        <w:tc>
          <w:tcPr>
            <w:tcW w:w="1890" w:type="dxa"/>
          </w:tcPr>
          <w:p w14:paraId="526E86D8" w14:textId="695F977C"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Conv2d_5</w:t>
            </w:r>
          </w:p>
        </w:tc>
        <w:tc>
          <w:tcPr>
            <w:tcW w:w="1355" w:type="dxa"/>
          </w:tcPr>
          <w:p w14:paraId="7537ECF9" w14:textId="3D960480"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31×31×192</w:t>
            </w:r>
          </w:p>
        </w:tc>
        <w:tc>
          <w:tcPr>
            <w:tcW w:w="1440" w:type="dxa"/>
          </w:tcPr>
          <w:p w14:paraId="7D8B0ADC" w14:textId="752338CC"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31×31×192</w:t>
            </w:r>
          </w:p>
        </w:tc>
        <w:tc>
          <w:tcPr>
            <w:tcW w:w="900" w:type="dxa"/>
          </w:tcPr>
          <w:p w14:paraId="5A2C843E" w14:textId="618C602F"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331968</w:t>
            </w:r>
          </w:p>
        </w:tc>
      </w:tr>
      <w:tr w:rsidR="00E96A16" w:rsidRPr="00143101" w14:paraId="1DA0C340" w14:textId="77777777" w:rsidTr="00661C03">
        <w:tc>
          <w:tcPr>
            <w:tcW w:w="895" w:type="dxa"/>
          </w:tcPr>
          <w:p w14:paraId="663547CB" w14:textId="77777777"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10</w:t>
            </w:r>
          </w:p>
        </w:tc>
        <w:tc>
          <w:tcPr>
            <w:tcW w:w="1890" w:type="dxa"/>
          </w:tcPr>
          <w:p w14:paraId="25102D0F" w14:textId="1AC934DC"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Conv2d_6</w:t>
            </w:r>
          </w:p>
        </w:tc>
        <w:tc>
          <w:tcPr>
            <w:tcW w:w="1355" w:type="dxa"/>
          </w:tcPr>
          <w:p w14:paraId="789D6B04" w14:textId="33F3A116"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31×31×192</w:t>
            </w:r>
          </w:p>
        </w:tc>
        <w:tc>
          <w:tcPr>
            <w:tcW w:w="1440" w:type="dxa"/>
          </w:tcPr>
          <w:p w14:paraId="4A1F7F19" w14:textId="247FBCC0"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16×16×192</w:t>
            </w:r>
          </w:p>
        </w:tc>
        <w:tc>
          <w:tcPr>
            <w:tcW w:w="900" w:type="dxa"/>
          </w:tcPr>
          <w:p w14:paraId="355BCBA8" w14:textId="41AEFBC8"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331968</w:t>
            </w:r>
          </w:p>
        </w:tc>
      </w:tr>
      <w:tr w:rsidR="00E96A16" w:rsidRPr="00143101" w14:paraId="5E50459E" w14:textId="77777777" w:rsidTr="00661C03">
        <w:tc>
          <w:tcPr>
            <w:tcW w:w="895" w:type="dxa"/>
          </w:tcPr>
          <w:p w14:paraId="3B6F3236" w14:textId="77777777"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11</w:t>
            </w:r>
          </w:p>
        </w:tc>
        <w:tc>
          <w:tcPr>
            <w:tcW w:w="1890" w:type="dxa"/>
          </w:tcPr>
          <w:p w14:paraId="33E611CB" w14:textId="55CC8FFA"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Dropout_3</w:t>
            </w:r>
          </w:p>
        </w:tc>
        <w:tc>
          <w:tcPr>
            <w:tcW w:w="1355" w:type="dxa"/>
          </w:tcPr>
          <w:p w14:paraId="1C4559DC" w14:textId="52D8517C"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16×16×192</w:t>
            </w:r>
          </w:p>
        </w:tc>
        <w:tc>
          <w:tcPr>
            <w:tcW w:w="1440" w:type="dxa"/>
          </w:tcPr>
          <w:p w14:paraId="2B9520D8" w14:textId="4DE71FD8"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16×16×192</w:t>
            </w:r>
          </w:p>
        </w:tc>
        <w:tc>
          <w:tcPr>
            <w:tcW w:w="900" w:type="dxa"/>
          </w:tcPr>
          <w:p w14:paraId="1319C2BB" w14:textId="0B7D571E"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0</w:t>
            </w:r>
          </w:p>
        </w:tc>
      </w:tr>
      <w:tr w:rsidR="00E96A16" w:rsidRPr="00143101" w14:paraId="41ACC308" w14:textId="77777777" w:rsidTr="00661C03">
        <w:tc>
          <w:tcPr>
            <w:tcW w:w="895" w:type="dxa"/>
          </w:tcPr>
          <w:p w14:paraId="488B9564" w14:textId="77777777"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12</w:t>
            </w:r>
          </w:p>
        </w:tc>
        <w:tc>
          <w:tcPr>
            <w:tcW w:w="1890" w:type="dxa"/>
          </w:tcPr>
          <w:p w14:paraId="2DEEF2BF" w14:textId="3956403B"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Max Pooling 2d_2</w:t>
            </w:r>
          </w:p>
        </w:tc>
        <w:tc>
          <w:tcPr>
            <w:tcW w:w="1355" w:type="dxa"/>
          </w:tcPr>
          <w:p w14:paraId="42E365EC" w14:textId="4E9DE49E"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16×16×192</w:t>
            </w:r>
          </w:p>
        </w:tc>
        <w:tc>
          <w:tcPr>
            <w:tcW w:w="1440" w:type="dxa"/>
          </w:tcPr>
          <w:p w14:paraId="28C9F517" w14:textId="7F5C896D"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8×8×192</w:t>
            </w:r>
          </w:p>
        </w:tc>
        <w:tc>
          <w:tcPr>
            <w:tcW w:w="900" w:type="dxa"/>
          </w:tcPr>
          <w:p w14:paraId="66CC2B7A" w14:textId="3946F30A"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0</w:t>
            </w:r>
          </w:p>
        </w:tc>
      </w:tr>
      <w:tr w:rsidR="00E96A16" w:rsidRPr="00143101" w14:paraId="7DF6F92F" w14:textId="77777777" w:rsidTr="00661C03">
        <w:tc>
          <w:tcPr>
            <w:tcW w:w="895" w:type="dxa"/>
          </w:tcPr>
          <w:p w14:paraId="1BC2F056" w14:textId="77777777"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13</w:t>
            </w:r>
          </w:p>
        </w:tc>
        <w:tc>
          <w:tcPr>
            <w:tcW w:w="1890" w:type="dxa"/>
          </w:tcPr>
          <w:p w14:paraId="208AD256" w14:textId="40A0214D"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Conv2d_7</w:t>
            </w:r>
          </w:p>
        </w:tc>
        <w:tc>
          <w:tcPr>
            <w:tcW w:w="1355" w:type="dxa"/>
          </w:tcPr>
          <w:p w14:paraId="08B3DE79" w14:textId="0D723ADA"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8×8×192</w:t>
            </w:r>
          </w:p>
        </w:tc>
        <w:tc>
          <w:tcPr>
            <w:tcW w:w="1440" w:type="dxa"/>
          </w:tcPr>
          <w:p w14:paraId="776A8864" w14:textId="0D8C7D5A"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8×8×192</w:t>
            </w:r>
          </w:p>
        </w:tc>
        <w:tc>
          <w:tcPr>
            <w:tcW w:w="900" w:type="dxa"/>
          </w:tcPr>
          <w:p w14:paraId="4CFF6C9F" w14:textId="78763A22"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331968</w:t>
            </w:r>
          </w:p>
        </w:tc>
      </w:tr>
      <w:tr w:rsidR="00E96A16" w:rsidRPr="00143101" w14:paraId="16699B15" w14:textId="77777777" w:rsidTr="00661C03">
        <w:tc>
          <w:tcPr>
            <w:tcW w:w="895" w:type="dxa"/>
          </w:tcPr>
          <w:p w14:paraId="06C26FB9" w14:textId="77777777"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14</w:t>
            </w:r>
          </w:p>
        </w:tc>
        <w:tc>
          <w:tcPr>
            <w:tcW w:w="1890" w:type="dxa"/>
          </w:tcPr>
          <w:p w14:paraId="6C44B231" w14:textId="0239D211"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Activation (</w:t>
            </w:r>
            <w:proofErr w:type="spellStart"/>
            <w:r w:rsidRPr="00143101">
              <w:rPr>
                <w:color w:val="000000" w:themeColor="text1"/>
                <w:highlight w:val="yellow"/>
              </w:rPr>
              <w:t>Relu</w:t>
            </w:r>
            <w:proofErr w:type="spellEnd"/>
            <w:r w:rsidRPr="00143101">
              <w:rPr>
                <w:color w:val="000000" w:themeColor="text1"/>
                <w:highlight w:val="yellow"/>
              </w:rPr>
              <w:t>)</w:t>
            </w:r>
          </w:p>
        </w:tc>
        <w:tc>
          <w:tcPr>
            <w:tcW w:w="1355" w:type="dxa"/>
          </w:tcPr>
          <w:p w14:paraId="22750587" w14:textId="60D6AF43"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8×8×192</w:t>
            </w:r>
          </w:p>
        </w:tc>
        <w:tc>
          <w:tcPr>
            <w:tcW w:w="1440" w:type="dxa"/>
          </w:tcPr>
          <w:p w14:paraId="7E61CC1A" w14:textId="270E8258"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8×8×192</w:t>
            </w:r>
          </w:p>
        </w:tc>
        <w:tc>
          <w:tcPr>
            <w:tcW w:w="900" w:type="dxa"/>
          </w:tcPr>
          <w:p w14:paraId="08E00D44" w14:textId="72AB3E1C"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0</w:t>
            </w:r>
          </w:p>
        </w:tc>
      </w:tr>
      <w:tr w:rsidR="00E96A16" w:rsidRPr="00143101" w14:paraId="09C60D9F" w14:textId="77777777" w:rsidTr="00661C03">
        <w:tc>
          <w:tcPr>
            <w:tcW w:w="895" w:type="dxa"/>
          </w:tcPr>
          <w:p w14:paraId="6C6F4300" w14:textId="77777777"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15</w:t>
            </w:r>
          </w:p>
        </w:tc>
        <w:tc>
          <w:tcPr>
            <w:tcW w:w="1890" w:type="dxa"/>
          </w:tcPr>
          <w:p w14:paraId="036A570E" w14:textId="4E65D544"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Conv2d_8</w:t>
            </w:r>
          </w:p>
        </w:tc>
        <w:tc>
          <w:tcPr>
            <w:tcW w:w="1355" w:type="dxa"/>
          </w:tcPr>
          <w:p w14:paraId="219A77E6" w14:textId="5E134632"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8×8×192</w:t>
            </w:r>
          </w:p>
        </w:tc>
        <w:tc>
          <w:tcPr>
            <w:tcW w:w="1440" w:type="dxa"/>
          </w:tcPr>
          <w:p w14:paraId="3DF674CB" w14:textId="2478CFD2"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8×8×192</w:t>
            </w:r>
          </w:p>
        </w:tc>
        <w:tc>
          <w:tcPr>
            <w:tcW w:w="900" w:type="dxa"/>
          </w:tcPr>
          <w:p w14:paraId="32EB591A" w14:textId="2F78376A"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37056</w:t>
            </w:r>
          </w:p>
        </w:tc>
      </w:tr>
      <w:tr w:rsidR="00E96A16" w:rsidRPr="00143101" w14:paraId="6AA2EF84" w14:textId="77777777" w:rsidTr="00661C03">
        <w:tc>
          <w:tcPr>
            <w:tcW w:w="895" w:type="dxa"/>
          </w:tcPr>
          <w:p w14:paraId="0E0531B4" w14:textId="77777777"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16</w:t>
            </w:r>
          </w:p>
        </w:tc>
        <w:tc>
          <w:tcPr>
            <w:tcW w:w="1890" w:type="dxa"/>
          </w:tcPr>
          <w:p w14:paraId="78508EEB" w14:textId="004B6210"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Activation (</w:t>
            </w:r>
            <w:proofErr w:type="spellStart"/>
            <w:r w:rsidRPr="00143101">
              <w:rPr>
                <w:color w:val="000000" w:themeColor="text1"/>
                <w:highlight w:val="yellow"/>
              </w:rPr>
              <w:t>Relu</w:t>
            </w:r>
            <w:proofErr w:type="spellEnd"/>
            <w:r w:rsidRPr="00143101">
              <w:rPr>
                <w:color w:val="000000" w:themeColor="text1"/>
                <w:highlight w:val="yellow"/>
              </w:rPr>
              <w:t>)</w:t>
            </w:r>
          </w:p>
        </w:tc>
        <w:tc>
          <w:tcPr>
            <w:tcW w:w="1355" w:type="dxa"/>
          </w:tcPr>
          <w:p w14:paraId="4587C6FB" w14:textId="66FDADD1"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8×8×192</w:t>
            </w:r>
          </w:p>
        </w:tc>
        <w:tc>
          <w:tcPr>
            <w:tcW w:w="1440" w:type="dxa"/>
          </w:tcPr>
          <w:p w14:paraId="04E95D89" w14:textId="2D021900"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8×8×192</w:t>
            </w:r>
          </w:p>
        </w:tc>
        <w:tc>
          <w:tcPr>
            <w:tcW w:w="900" w:type="dxa"/>
          </w:tcPr>
          <w:p w14:paraId="07B5F5CA" w14:textId="4485D058"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0</w:t>
            </w:r>
          </w:p>
        </w:tc>
      </w:tr>
      <w:tr w:rsidR="00E96A16" w:rsidRPr="00143101" w14:paraId="46DC996A" w14:textId="77777777" w:rsidTr="00661C03">
        <w:tc>
          <w:tcPr>
            <w:tcW w:w="895" w:type="dxa"/>
          </w:tcPr>
          <w:p w14:paraId="07CB9072" w14:textId="77777777"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17</w:t>
            </w:r>
          </w:p>
        </w:tc>
        <w:tc>
          <w:tcPr>
            <w:tcW w:w="1890" w:type="dxa"/>
          </w:tcPr>
          <w:p w14:paraId="277111B3" w14:textId="46B292C0"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Conv2d_9</w:t>
            </w:r>
          </w:p>
        </w:tc>
        <w:tc>
          <w:tcPr>
            <w:tcW w:w="1355" w:type="dxa"/>
          </w:tcPr>
          <w:p w14:paraId="37C0C0EB" w14:textId="53063FE5"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8×8×192</w:t>
            </w:r>
          </w:p>
        </w:tc>
        <w:tc>
          <w:tcPr>
            <w:tcW w:w="1440" w:type="dxa"/>
          </w:tcPr>
          <w:p w14:paraId="78B5B662" w14:textId="1CAD39DE"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8×8×38</w:t>
            </w:r>
          </w:p>
        </w:tc>
        <w:tc>
          <w:tcPr>
            <w:tcW w:w="900" w:type="dxa"/>
          </w:tcPr>
          <w:p w14:paraId="6E22C496" w14:textId="509CC023"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7334</w:t>
            </w:r>
          </w:p>
        </w:tc>
      </w:tr>
      <w:tr w:rsidR="009C38DA" w:rsidRPr="00143101" w14:paraId="3D2BCEAB" w14:textId="77777777" w:rsidTr="00661C03">
        <w:tc>
          <w:tcPr>
            <w:tcW w:w="895" w:type="dxa"/>
          </w:tcPr>
          <w:p w14:paraId="17F65924" w14:textId="77777777" w:rsidR="009C38DA" w:rsidRPr="00143101" w:rsidRDefault="009C38DA" w:rsidP="00E96A16">
            <w:pPr>
              <w:overflowPunct/>
              <w:ind w:firstLine="0"/>
              <w:jc w:val="center"/>
              <w:textAlignment w:val="auto"/>
              <w:rPr>
                <w:color w:val="000000" w:themeColor="text1"/>
                <w:highlight w:val="yellow"/>
              </w:rPr>
            </w:pPr>
            <w:r w:rsidRPr="00143101">
              <w:rPr>
                <w:color w:val="000000" w:themeColor="text1"/>
                <w:highlight w:val="yellow"/>
              </w:rPr>
              <w:t>18</w:t>
            </w:r>
          </w:p>
        </w:tc>
        <w:tc>
          <w:tcPr>
            <w:tcW w:w="1890" w:type="dxa"/>
          </w:tcPr>
          <w:p w14:paraId="60C6878D" w14:textId="6B2E966E" w:rsidR="009C38DA"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Batch Normalization</w:t>
            </w:r>
          </w:p>
        </w:tc>
        <w:tc>
          <w:tcPr>
            <w:tcW w:w="1355" w:type="dxa"/>
          </w:tcPr>
          <w:p w14:paraId="3B4B2562" w14:textId="49A2E487" w:rsidR="009C38DA"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8×8×38</w:t>
            </w:r>
          </w:p>
        </w:tc>
        <w:tc>
          <w:tcPr>
            <w:tcW w:w="1440" w:type="dxa"/>
          </w:tcPr>
          <w:p w14:paraId="4CE5EF6D" w14:textId="0925E630" w:rsidR="009C38DA"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8×8×38</w:t>
            </w:r>
          </w:p>
        </w:tc>
        <w:tc>
          <w:tcPr>
            <w:tcW w:w="900" w:type="dxa"/>
          </w:tcPr>
          <w:p w14:paraId="2C1F05BC" w14:textId="356610B7" w:rsidR="009C38DA"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152</w:t>
            </w:r>
          </w:p>
        </w:tc>
      </w:tr>
      <w:tr w:rsidR="009C38DA" w:rsidRPr="00143101" w14:paraId="18EDA936" w14:textId="77777777" w:rsidTr="00661C03">
        <w:tc>
          <w:tcPr>
            <w:tcW w:w="895" w:type="dxa"/>
          </w:tcPr>
          <w:p w14:paraId="54A45A00" w14:textId="77777777" w:rsidR="009C38DA" w:rsidRPr="00143101" w:rsidRDefault="009C38DA" w:rsidP="00E96A16">
            <w:pPr>
              <w:overflowPunct/>
              <w:ind w:firstLine="0"/>
              <w:jc w:val="center"/>
              <w:textAlignment w:val="auto"/>
              <w:rPr>
                <w:color w:val="000000" w:themeColor="text1"/>
                <w:highlight w:val="yellow"/>
              </w:rPr>
            </w:pPr>
            <w:r w:rsidRPr="00143101">
              <w:rPr>
                <w:color w:val="000000" w:themeColor="text1"/>
                <w:highlight w:val="yellow"/>
              </w:rPr>
              <w:t>19</w:t>
            </w:r>
          </w:p>
        </w:tc>
        <w:tc>
          <w:tcPr>
            <w:tcW w:w="1890" w:type="dxa"/>
          </w:tcPr>
          <w:p w14:paraId="401D90B6" w14:textId="1656CF15" w:rsidR="009C38DA"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Global Average Pooling 2D</w:t>
            </w:r>
          </w:p>
        </w:tc>
        <w:tc>
          <w:tcPr>
            <w:tcW w:w="1355" w:type="dxa"/>
          </w:tcPr>
          <w:p w14:paraId="4945605F" w14:textId="7EE7A277" w:rsidR="009C38DA"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8×8×38</w:t>
            </w:r>
          </w:p>
        </w:tc>
        <w:tc>
          <w:tcPr>
            <w:tcW w:w="1440" w:type="dxa"/>
          </w:tcPr>
          <w:p w14:paraId="058EF694" w14:textId="2FFB432C" w:rsidR="009C38DA"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38</w:t>
            </w:r>
          </w:p>
        </w:tc>
        <w:tc>
          <w:tcPr>
            <w:tcW w:w="900" w:type="dxa"/>
          </w:tcPr>
          <w:p w14:paraId="58964BFA" w14:textId="1750A060" w:rsidR="009C38DA"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0</w:t>
            </w:r>
          </w:p>
        </w:tc>
      </w:tr>
      <w:tr w:rsidR="00E96A16" w:rsidRPr="00143101" w14:paraId="3236578B" w14:textId="77777777" w:rsidTr="00661C03">
        <w:tc>
          <w:tcPr>
            <w:tcW w:w="895" w:type="dxa"/>
          </w:tcPr>
          <w:p w14:paraId="076B00EE" w14:textId="67CA9409"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20</w:t>
            </w:r>
          </w:p>
        </w:tc>
        <w:tc>
          <w:tcPr>
            <w:tcW w:w="1890" w:type="dxa"/>
          </w:tcPr>
          <w:p w14:paraId="2F0F6D26" w14:textId="0EE750D9"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Activation (</w:t>
            </w:r>
            <w:proofErr w:type="spellStart"/>
            <w:r w:rsidRPr="00143101">
              <w:rPr>
                <w:color w:val="000000" w:themeColor="text1"/>
                <w:highlight w:val="yellow"/>
              </w:rPr>
              <w:t>Softmax</w:t>
            </w:r>
            <w:proofErr w:type="spellEnd"/>
            <w:r w:rsidRPr="00143101">
              <w:rPr>
                <w:color w:val="000000" w:themeColor="text1"/>
                <w:highlight w:val="yellow"/>
              </w:rPr>
              <w:t>)</w:t>
            </w:r>
          </w:p>
        </w:tc>
        <w:tc>
          <w:tcPr>
            <w:tcW w:w="1355" w:type="dxa"/>
          </w:tcPr>
          <w:p w14:paraId="7DDB179A" w14:textId="5B195525"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38</w:t>
            </w:r>
          </w:p>
        </w:tc>
        <w:tc>
          <w:tcPr>
            <w:tcW w:w="1440" w:type="dxa"/>
          </w:tcPr>
          <w:p w14:paraId="5925761D" w14:textId="55E9B5F8"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38</w:t>
            </w:r>
          </w:p>
        </w:tc>
        <w:tc>
          <w:tcPr>
            <w:tcW w:w="900" w:type="dxa"/>
          </w:tcPr>
          <w:p w14:paraId="0D312A74" w14:textId="01F6C1A4" w:rsidR="00E96A16" w:rsidRPr="00143101" w:rsidRDefault="00E96A16" w:rsidP="00E96A16">
            <w:pPr>
              <w:overflowPunct/>
              <w:ind w:firstLine="0"/>
              <w:jc w:val="center"/>
              <w:textAlignment w:val="auto"/>
              <w:rPr>
                <w:color w:val="000000" w:themeColor="text1"/>
                <w:highlight w:val="yellow"/>
              </w:rPr>
            </w:pPr>
            <w:r w:rsidRPr="00143101">
              <w:rPr>
                <w:color w:val="000000" w:themeColor="text1"/>
                <w:highlight w:val="yellow"/>
              </w:rPr>
              <w:t>0</w:t>
            </w:r>
          </w:p>
        </w:tc>
      </w:tr>
      <w:tr w:rsidR="00661C03" w:rsidRPr="00143101" w14:paraId="17AE634A" w14:textId="77777777" w:rsidTr="007206A4">
        <w:tc>
          <w:tcPr>
            <w:tcW w:w="895" w:type="dxa"/>
          </w:tcPr>
          <w:p w14:paraId="4965CAEC" w14:textId="77777777" w:rsidR="00661C03" w:rsidRPr="00143101" w:rsidRDefault="00661C03" w:rsidP="00E96A16">
            <w:pPr>
              <w:overflowPunct/>
              <w:ind w:firstLine="0"/>
              <w:jc w:val="center"/>
              <w:textAlignment w:val="auto"/>
              <w:rPr>
                <w:color w:val="000000" w:themeColor="text1"/>
                <w:sz w:val="22"/>
                <w:highlight w:val="yellow"/>
              </w:rPr>
            </w:pPr>
          </w:p>
        </w:tc>
        <w:tc>
          <w:tcPr>
            <w:tcW w:w="5585" w:type="dxa"/>
            <w:gridSpan w:val="4"/>
          </w:tcPr>
          <w:p w14:paraId="3613EC22" w14:textId="77777777" w:rsidR="00661C03" w:rsidRPr="00143101" w:rsidRDefault="00661C03" w:rsidP="00661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0"/>
              <w:jc w:val="left"/>
              <w:textAlignment w:val="auto"/>
              <w:rPr>
                <w:sz w:val="22"/>
                <w:highlight w:val="yellow"/>
              </w:rPr>
            </w:pPr>
            <w:r w:rsidRPr="00143101">
              <w:rPr>
                <w:sz w:val="22"/>
                <w:highlight w:val="yellow"/>
              </w:rPr>
              <w:t>Total params: 1,375,294</w:t>
            </w:r>
          </w:p>
          <w:p w14:paraId="3556995D" w14:textId="77777777" w:rsidR="00661C03" w:rsidRPr="00143101" w:rsidRDefault="00661C03" w:rsidP="00661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0"/>
              <w:jc w:val="left"/>
              <w:textAlignment w:val="auto"/>
              <w:rPr>
                <w:sz w:val="22"/>
                <w:highlight w:val="yellow"/>
              </w:rPr>
            </w:pPr>
            <w:r w:rsidRPr="00143101">
              <w:rPr>
                <w:sz w:val="22"/>
                <w:highlight w:val="yellow"/>
              </w:rPr>
              <w:lastRenderedPageBreak/>
              <w:t>Trainable params: 1,375,218</w:t>
            </w:r>
          </w:p>
          <w:p w14:paraId="5646436D" w14:textId="77777777" w:rsidR="00661C03" w:rsidRPr="00143101" w:rsidRDefault="00661C03" w:rsidP="00661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0"/>
              <w:jc w:val="left"/>
              <w:textAlignment w:val="auto"/>
              <w:rPr>
                <w:sz w:val="22"/>
                <w:highlight w:val="yellow"/>
              </w:rPr>
            </w:pPr>
            <w:r w:rsidRPr="00143101">
              <w:rPr>
                <w:sz w:val="22"/>
                <w:highlight w:val="yellow"/>
              </w:rPr>
              <w:t>Non-trainable params: 76</w:t>
            </w:r>
          </w:p>
          <w:p w14:paraId="083295ED" w14:textId="77777777" w:rsidR="00661C03" w:rsidRPr="00143101" w:rsidRDefault="00661C03" w:rsidP="00E96A16">
            <w:pPr>
              <w:overflowPunct/>
              <w:ind w:firstLine="0"/>
              <w:jc w:val="center"/>
              <w:textAlignment w:val="auto"/>
              <w:rPr>
                <w:color w:val="000000" w:themeColor="text1"/>
                <w:sz w:val="22"/>
                <w:highlight w:val="yellow"/>
              </w:rPr>
            </w:pPr>
          </w:p>
        </w:tc>
      </w:tr>
    </w:tbl>
    <w:p w14:paraId="2C0EBBB2" w14:textId="4C435655" w:rsidR="006F1933" w:rsidRPr="00143101" w:rsidRDefault="006F1933" w:rsidP="006F1933">
      <w:pPr>
        <w:overflowPunct/>
        <w:spacing w:line="240" w:lineRule="auto"/>
        <w:textAlignment w:val="auto"/>
        <w:rPr>
          <w:color w:val="000000" w:themeColor="text1"/>
          <w:highlight w:val="yellow"/>
        </w:rPr>
      </w:pPr>
    </w:p>
    <w:p w14:paraId="4E53DD56" w14:textId="025EF9A6" w:rsidR="006F1933" w:rsidRPr="00143101" w:rsidRDefault="006F1933" w:rsidP="006F1933">
      <w:pPr>
        <w:overflowPunct/>
        <w:spacing w:line="240" w:lineRule="auto"/>
        <w:textAlignment w:val="auto"/>
        <w:rPr>
          <w:color w:val="000000" w:themeColor="text1"/>
          <w:highlight w:val="yellow"/>
        </w:rPr>
      </w:pPr>
    </w:p>
    <w:p w14:paraId="78242791" w14:textId="77777777" w:rsidR="004C6404" w:rsidRPr="00143101" w:rsidRDefault="00903332" w:rsidP="004C6404">
      <w:pPr>
        <w:ind w:firstLine="0"/>
        <w:rPr>
          <w:highlight w:val="yellow"/>
        </w:rPr>
      </w:pPr>
      <w:r w:rsidRPr="00143101">
        <w:rPr>
          <w:color w:val="000000" w:themeColor="text1"/>
          <w:highlight w:val="yellow"/>
        </w:rPr>
        <w:t>Finally, the model is compiled and optimized with the Adam optimizer using the categorical cross-entropy loss function.</w:t>
      </w:r>
      <w:r w:rsidRPr="00132DD9">
        <w:rPr>
          <w:color w:val="000000" w:themeColor="text1"/>
        </w:rPr>
        <w:t xml:space="preserve"> </w:t>
      </w:r>
      <w:r w:rsidR="004C6404" w:rsidRPr="00143101">
        <w:rPr>
          <w:highlight w:val="yellow"/>
        </w:rPr>
        <w:t xml:space="preserve">Our actual output is converted into the one-hot-encoded, making them directly fitted with the categorical cross-entropy loss function. </w:t>
      </w:r>
    </w:p>
    <w:p w14:paraId="4B8171A6" w14:textId="3288FEC9" w:rsidR="00903332" w:rsidRPr="00132DD9" w:rsidRDefault="00903332" w:rsidP="00903332">
      <w:pPr>
        <w:overflowPunct/>
        <w:spacing w:line="240" w:lineRule="auto"/>
        <w:ind w:firstLine="0"/>
        <w:textAlignment w:val="auto"/>
        <w:rPr>
          <w:color w:val="000000" w:themeColor="text1"/>
        </w:rPr>
      </w:pPr>
      <w:r w:rsidRPr="00132DD9">
        <w:rPr>
          <w:color w:val="000000" w:themeColor="text1"/>
        </w:rPr>
        <w:t xml:space="preserve"> </w:t>
      </w:r>
    </w:p>
    <w:p w14:paraId="3CBE009B" w14:textId="77777777" w:rsidR="005E1BF2" w:rsidRPr="00132DD9" w:rsidRDefault="00A57A0B" w:rsidP="005E1BF2">
      <w:pPr>
        <w:pStyle w:val="heading1"/>
        <w:rPr>
          <w:color w:val="000000" w:themeColor="text1"/>
        </w:rPr>
      </w:pPr>
      <w:r w:rsidRPr="00132DD9">
        <w:rPr>
          <w:color w:val="000000" w:themeColor="text1"/>
        </w:rPr>
        <w:t>R</w:t>
      </w:r>
      <w:r w:rsidRPr="00132DD9">
        <w:rPr>
          <w:color w:val="000000" w:themeColor="text1"/>
          <w:sz w:val="16"/>
          <w:szCs w:val="16"/>
        </w:rPr>
        <w:t xml:space="preserve">ESULT </w:t>
      </w:r>
      <w:r w:rsidR="009B1263" w:rsidRPr="00132DD9">
        <w:rPr>
          <w:color w:val="000000" w:themeColor="text1"/>
        </w:rPr>
        <w:t>and Discussion</w:t>
      </w:r>
    </w:p>
    <w:p w14:paraId="602A10ED" w14:textId="34370E4A" w:rsidR="00285AF4" w:rsidRPr="00132DD9" w:rsidRDefault="004B4B37" w:rsidP="00285AF4">
      <w:pPr>
        <w:pStyle w:val="p1a"/>
        <w:rPr>
          <w:color w:val="000000" w:themeColor="text1"/>
        </w:rPr>
      </w:pPr>
      <w:r w:rsidRPr="00132DD9">
        <w:rPr>
          <w:color w:val="000000" w:themeColor="text1"/>
        </w:rPr>
        <w:t xml:space="preserve">As described in Section 3, the </w:t>
      </w:r>
      <w:r w:rsidR="00832C74" w:rsidRPr="00132DD9">
        <w:rPr>
          <w:color w:val="000000" w:themeColor="text1"/>
        </w:rPr>
        <w:t xml:space="preserve">three benchmark </w:t>
      </w:r>
      <w:r w:rsidRPr="00132DD9">
        <w:rPr>
          <w:color w:val="000000" w:themeColor="text1"/>
        </w:rPr>
        <w:t xml:space="preserve">BSL </w:t>
      </w:r>
      <w:r w:rsidR="001209FF" w:rsidRPr="00132DD9">
        <w:rPr>
          <w:color w:val="000000" w:themeColor="text1"/>
        </w:rPr>
        <w:t>datasets</w:t>
      </w:r>
      <w:r w:rsidR="009B74C1" w:rsidRPr="00132DD9">
        <w:rPr>
          <w:color w:val="000000" w:themeColor="text1"/>
        </w:rPr>
        <w:t xml:space="preserve"> </w:t>
      </w:r>
      <w:r w:rsidR="0007733E">
        <w:rPr>
          <w:color w:val="000000" w:themeColor="text1"/>
        </w:rPr>
        <w:t xml:space="preserve">are </w:t>
      </w:r>
      <w:r w:rsidR="009B74C1" w:rsidRPr="00132DD9">
        <w:rPr>
          <w:color w:val="000000" w:themeColor="text1"/>
        </w:rPr>
        <w:t>used to</w:t>
      </w:r>
      <w:r w:rsidRPr="00132DD9">
        <w:rPr>
          <w:color w:val="000000" w:themeColor="text1"/>
        </w:rPr>
        <w:t xml:space="preserve"> evaluate the proposed method's performance and conduct the experiments. </w:t>
      </w:r>
      <w:r w:rsidR="00847554" w:rsidRPr="00132DD9">
        <w:rPr>
          <w:color w:val="000000" w:themeColor="text1"/>
        </w:rPr>
        <w:t xml:space="preserve">In Section 5.1, we have described the experimental setup, and </w:t>
      </w:r>
      <w:r w:rsidR="00E923F7">
        <w:rPr>
          <w:color w:val="000000" w:themeColor="text1"/>
        </w:rPr>
        <w:t xml:space="preserve">Section 5.2, Section 5.3, Section 5.4 described the performance evaluation of 38 </w:t>
      </w:r>
      <w:proofErr w:type="spellStart"/>
      <w:r w:rsidR="00E923F7">
        <w:rPr>
          <w:color w:val="000000" w:themeColor="text1"/>
        </w:rPr>
        <w:t>BdSL</w:t>
      </w:r>
      <w:proofErr w:type="spellEnd"/>
      <w:r w:rsidR="00E923F7">
        <w:rPr>
          <w:color w:val="000000" w:themeColor="text1"/>
        </w:rPr>
        <w:t>, KU-</w:t>
      </w:r>
      <w:proofErr w:type="spellStart"/>
      <w:r w:rsidR="00E923F7">
        <w:rPr>
          <w:color w:val="000000" w:themeColor="text1"/>
        </w:rPr>
        <w:t>BdSL</w:t>
      </w:r>
      <w:proofErr w:type="spellEnd"/>
      <w:r w:rsidR="00E923F7">
        <w:rPr>
          <w:color w:val="000000" w:themeColor="text1"/>
        </w:rPr>
        <w:t xml:space="preserve"> and </w:t>
      </w:r>
      <w:proofErr w:type="spellStart"/>
      <w:r w:rsidR="00E923F7">
        <w:rPr>
          <w:color w:val="000000" w:themeColor="text1"/>
        </w:rPr>
        <w:t>Ishara-Lipi</w:t>
      </w:r>
      <w:proofErr w:type="spellEnd"/>
      <w:r w:rsidR="00E923F7">
        <w:rPr>
          <w:color w:val="000000" w:themeColor="text1"/>
        </w:rPr>
        <w:t xml:space="preserve"> datasets</w:t>
      </w:r>
      <w:r w:rsidRPr="00132DD9">
        <w:rPr>
          <w:color w:val="000000" w:themeColor="text1"/>
        </w:rPr>
        <w:t xml:space="preserve">. </w:t>
      </w:r>
      <w:r w:rsidR="00285AF4" w:rsidRPr="00132DD9">
        <w:rPr>
          <w:color w:val="000000" w:themeColor="text1"/>
        </w:rPr>
        <w:t xml:space="preserve">  </w:t>
      </w:r>
    </w:p>
    <w:p w14:paraId="735A01A6" w14:textId="77777777" w:rsidR="00DC7082" w:rsidRPr="00132DD9" w:rsidRDefault="00DC7082" w:rsidP="00DC7082">
      <w:pPr>
        <w:rPr>
          <w:color w:val="000000" w:themeColor="text1"/>
        </w:rPr>
      </w:pPr>
    </w:p>
    <w:p w14:paraId="771D65B3" w14:textId="6F080822" w:rsidR="00DC7082" w:rsidRPr="00FC20E9" w:rsidRDefault="00E6252A" w:rsidP="00E6252A">
      <w:pPr>
        <w:pStyle w:val="heading2"/>
        <w:spacing w:before="0"/>
        <w:rPr>
          <w:rStyle w:val="heading30"/>
          <w:b/>
          <w:color w:val="000000" w:themeColor="text1"/>
        </w:rPr>
      </w:pPr>
      <w:r w:rsidRPr="00132DD9">
        <w:rPr>
          <w:color w:val="000000" w:themeColor="text1"/>
        </w:rPr>
        <w:t>Experimental Setup</w:t>
      </w:r>
      <w:bookmarkStart w:id="8" w:name="_Hlk98638616"/>
      <w:r w:rsidR="004E6728">
        <w:t xml:space="preserve"> </w:t>
      </w:r>
      <w:bookmarkEnd w:id="8"/>
    </w:p>
    <w:p w14:paraId="54DF0550" w14:textId="621E355C" w:rsidR="002033E5" w:rsidRDefault="004B4B37" w:rsidP="002033E5">
      <w:pPr>
        <w:pStyle w:val="p1a"/>
        <w:rPr>
          <w:color w:val="000000" w:themeColor="text1"/>
        </w:rPr>
      </w:pPr>
      <w:r w:rsidRPr="00132DD9">
        <w:rPr>
          <w:color w:val="000000" w:themeColor="text1"/>
        </w:rPr>
        <w:t>For implementing the experiment,</w:t>
      </w:r>
      <w:r w:rsidR="00AC03C8" w:rsidRPr="00AC03C8">
        <w:t xml:space="preserve"> </w:t>
      </w:r>
      <w:r w:rsidR="00AC03C8" w:rsidRPr="00AC03C8">
        <w:rPr>
          <w:color w:val="000000" w:themeColor="text1"/>
        </w:rPr>
        <w:t xml:space="preserve">The Python programming language is used to implement the proposed experiment on a Google </w:t>
      </w:r>
      <w:proofErr w:type="spellStart"/>
      <w:r w:rsidR="00AC03C8" w:rsidRPr="00AC03C8">
        <w:rPr>
          <w:color w:val="000000" w:themeColor="text1"/>
        </w:rPr>
        <w:t>Colab</w:t>
      </w:r>
      <w:proofErr w:type="spellEnd"/>
      <w:r w:rsidR="00AC03C8" w:rsidRPr="00AC03C8">
        <w:rPr>
          <w:color w:val="000000" w:themeColor="text1"/>
        </w:rPr>
        <w:t xml:space="preserve"> Pro edition environment with a 25GB GPU called Tesla P100</w:t>
      </w:r>
      <w:r w:rsidRPr="00132DD9">
        <w:rPr>
          <w:color w:val="000000" w:themeColor="text1"/>
        </w:rPr>
        <w:t xml:space="preserve">. Cv2, NumPy, Pickle, TensorFlow, </w:t>
      </w:r>
      <w:proofErr w:type="spellStart"/>
      <w:r w:rsidRPr="00132DD9">
        <w:rPr>
          <w:color w:val="000000" w:themeColor="text1"/>
        </w:rPr>
        <w:t>Keras</w:t>
      </w:r>
      <w:proofErr w:type="spellEnd"/>
      <w:r w:rsidRPr="00132DD9">
        <w:rPr>
          <w:color w:val="000000" w:themeColor="text1"/>
        </w:rPr>
        <w:t>, Matplotlib</w:t>
      </w:r>
      <w:r w:rsidR="001209FF" w:rsidRPr="00132DD9">
        <w:rPr>
          <w:color w:val="000000" w:themeColor="text1"/>
        </w:rPr>
        <w:t>,</w:t>
      </w:r>
      <w:r w:rsidRPr="00132DD9">
        <w:rPr>
          <w:color w:val="000000" w:themeColor="text1"/>
        </w:rPr>
        <w:t xml:space="preserve"> are used as the python package.</w:t>
      </w:r>
      <w:r w:rsidR="00345896" w:rsidRPr="00132DD9">
        <w:rPr>
          <w:color w:val="000000" w:themeColor="text1"/>
        </w:rPr>
        <w:t xml:space="preserve"> In addition</w:t>
      </w:r>
      <w:r w:rsidR="004F539B" w:rsidRPr="00132DD9">
        <w:rPr>
          <w:color w:val="000000" w:themeColor="text1"/>
        </w:rPr>
        <w:t>,</w:t>
      </w:r>
      <w:r w:rsidRPr="00132DD9">
        <w:rPr>
          <w:color w:val="000000" w:themeColor="text1"/>
        </w:rPr>
        <w:t xml:space="preserve"> </w:t>
      </w:r>
      <w:r w:rsidR="00AC03C8">
        <w:rPr>
          <w:color w:val="000000" w:themeColor="text1"/>
        </w:rPr>
        <w:t>l</w:t>
      </w:r>
      <w:r w:rsidRPr="00132DD9">
        <w:rPr>
          <w:color w:val="000000" w:themeColor="text1"/>
        </w:rPr>
        <w:t xml:space="preserve">earning rates 0.001, 38 and 36 and 30 classes and </w:t>
      </w:r>
      <w:proofErr w:type="spellStart"/>
      <w:r w:rsidRPr="00132DD9">
        <w:rPr>
          <w:color w:val="000000" w:themeColor="text1"/>
        </w:rPr>
        <w:t>adam</w:t>
      </w:r>
      <w:proofErr w:type="spellEnd"/>
      <w:r w:rsidRPr="00132DD9">
        <w:rPr>
          <w:color w:val="000000" w:themeColor="text1"/>
        </w:rPr>
        <w:t xml:space="preserve"> optimi</w:t>
      </w:r>
      <w:r w:rsidR="004D6CE3" w:rsidRPr="00132DD9">
        <w:rPr>
          <w:color w:val="000000" w:themeColor="text1"/>
        </w:rPr>
        <w:t>z</w:t>
      </w:r>
      <w:r w:rsidRPr="00132DD9">
        <w:rPr>
          <w:color w:val="000000" w:themeColor="text1"/>
        </w:rPr>
        <w:t>er used in the CNN architecture.</w:t>
      </w:r>
    </w:p>
    <w:p w14:paraId="3BF205D4" w14:textId="77777777" w:rsidR="00FC20E9" w:rsidRPr="00FC20E9" w:rsidRDefault="00FC20E9" w:rsidP="00FC20E9"/>
    <w:p w14:paraId="44E2B31B" w14:textId="61FF3C09" w:rsidR="00656C4C" w:rsidRPr="00132DD9" w:rsidRDefault="004C6404" w:rsidP="00656C4C">
      <w:pPr>
        <w:rPr>
          <w:color w:val="000000" w:themeColor="text1"/>
        </w:rPr>
      </w:pPr>
      <w:r>
        <w:rPr>
          <w:color w:val="000000" w:themeColor="text1"/>
        </w:rPr>
        <w:t>For experiment</w:t>
      </w:r>
      <w:r w:rsidR="00ED230C" w:rsidRPr="00132DD9">
        <w:rPr>
          <w:color w:val="000000" w:themeColor="text1"/>
        </w:rPr>
        <w:t xml:space="preserve">, the dataset is divided into training and testing, where 70% of the dataset is considered </w:t>
      </w:r>
      <w:r w:rsidR="00553162">
        <w:rPr>
          <w:color w:val="000000" w:themeColor="text1"/>
        </w:rPr>
        <w:t xml:space="preserve">as </w:t>
      </w:r>
      <w:r w:rsidR="00ED230C" w:rsidRPr="00132DD9">
        <w:rPr>
          <w:color w:val="000000" w:themeColor="text1"/>
        </w:rPr>
        <w:t xml:space="preserve">a training dataset and 30% as a test dataset. To increase the size of the training dataset, the augmentation technique is applied to the training dataset. Table </w:t>
      </w:r>
      <w:r w:rsidR="00720157">
        <w:rPr>
          <w:color w:val="000000" w:themeColor="text1"/>
        </w:rPr>
        <w:t>4</w:t>
      </w:r>
      <w:r w:rsidR="00ED230C" w:rsidRPr="00132DD9">
        <w:rPr>
          <w:color w:val="000000" w:themeColor="text1"/>
        </w:rPr>
        <w:t xml:space="preserve"> shows the number of training and testing images for each dataset before and after </w:t>
      </w:r>
      <w:r w:rsidR="00972DFE">
        <w:rPr>
          <w:color w:val="000000" w:themeColor="text1"/>
        </w:rPr>
        <w:t>a</w:t>
      </w:r>
      <w:r w:rsidR="00ED230C" w:rsidRPr="00132DD9">
        <w:rPr>
          <w:color w:val="000000" w:themeColor="text1"/>
        </w:rPr>
        <w:t xml:space="preserve">ugmentation. The training dataset of the 38 </w:t>
      </w:r>
      <w:proofErr w:type="spellStart"/>
      <w:r w:rsidR="00ED230C" w:rsidRPr="00132DD9">
        <w:rPr>
          <w:color w:val="000000" w:themeColor="text1"/>
        </w:rPr>
        <w:t>BdSL</w:t>
      </w:r>
      <w:proofErr w:type="spellEnd"/>
      <w:r w:rsidR="00ED230C" w:rsidRPr="00132DD9">
        <w:rPr>
          <w:color w:val="000000" w:themeColor="text1"/>
        </w:rPr>
        <w:t>, KU-</w:t>
      </w:r>
      <w:proofErr w:type="spellStart"/>
      <w:r w:rsidR="00ED230C" w:rsidRPr="00132DD9">
        <w:rPr>
          <w:color w:val="000000" w:themeColor="text1"/>
        </w:rPr>
        <w:t>BdSL</w:t>
      </w:r>
      <w:proofErr w:type="spellEnd"/>
      <w:r w:rsidR="00ED230C" w:rsidRPr="00132DD9">
        <w:rPr>
          <w:color w:val="000000" w:themeColor="text1"/>
        </w:rPr>
        <w:t xml:space="preserve">, and </w:t>
      </w:r>
      <w:proofErr w:type="spellStart"/>
      <w:r w:rsidR="00ED230C" w:rsidRPr="00132DD9">
        <w:rPr>
          <w:color w:val="000000" w:themeColor="text1"/>
        </w:rPr>
        <w:t>Ishara-Lipi</w:t>
      </w:r>
      <w:proofErr w:type="spellEnd"/>
      <w:r w:rsidR="00ED230C" w:rsidRPr="00132DD9">
        <w:rPr>
          <w:color w:val="000000" w:themeColor="text1"/>
        </w:rPr>
        <w:t xml:space="preserve"> datasets was 8512, 1050, and 1260 images, respectively. After applying the augmentation technique, we have </w:t>
      </w:r>
      <w:r w:rsidR="003131D8">
        <w:rPr>
          <w:color w:val="000000" w:themeColor="text1"/>
        </w:rPr>
        <w:t xml:space="preserve">sequentially found 68096, 15750 and 18900 images for the 38 </w:t>
      </w:r>
      <w:proofErr w:type="spellStart"/>
      <w:r w:rsidR="003131D8">
        <w:rPr>
          <w:color w:val="000000" w:themeColor="text1"/>
        </w:rPr>
        <w:t>BdSL</w:t>
      </w:r>
      <w:proofErr w:type="spellEnd"/>
      <w:r w:rsidR="003131D8">
        <w:rPr>
          <w:color w:val="000000" w:themeColor="text1"/>
        </w:rPr>
        <w:t>, KU-</w:t>
      </w:r>
      <w:proofErr w:type="spellStart"/>
      <w:r w:rsidR="003131D8">
        <w:rPr>
          <w:color w:val="000000" w:themeColor="text1"/>
        </w:rPr>
        <w:t>BdSL</w:t>
      </w:r>
      <w:proofErr w:type="spellEnd"/>
      <w:r w:rsidR="003131D8">
        <w:rPr>
          <w:color w:val="000000" w:themeColor="text1"/>
        </w:rPr>
        <w:t xml:space="preserve"> and </w:t>
      </w:r>
      <w:proofErr w:type="spellStart"/>
      <w:r w:rsidR="003131D8">
        <w:rPr>
          <w:color w:val="000000" w:themeColor="text1"/>
        </w:rPr>
        <w:t>Ishara-Lipi</w:t>
      </w:r>
      <w:proofErr w:type="spellEnd"/>
      <w:r w:rsidR="003131D8">
        <w:rPr>
          <w:color w:val="000000" w:themeColor="text1"/>
        </w:rPr>
        <w:t xml:space="preserve"> datasets</w:t>
      </w:r>
      <w:r w:rsidR="00ED230C" w:rsidRPr="00132DD9">
        <w:rPr>
          <w:color w:val="000000" w:themeColor="text1"/>
        </w:rPr>
        <w:t>.</w:t>
      </w:r>
      <w:r w:rsidR="00656C4C" w:rsidRPr="00132DD9">
        <w:rPr>
          <w:color w:val="000000" w:themeColor="text1"/>
        </w:rPr>
        <w:t xml:space="preserve"> </w:t>
      </w:r>
    </w:p>
    <w:p w14:paraId="4706DCAE" w14:textId="7200E9A4" w:rsidR="00503137" w:rsidRPr="00132DD9" w:rsidRDefault="00720157" w:rsidP="00720157">
      <w:pPr>
        <w:pStyle w:val="tablecaption"/>
      </w:pPr>
      <w:r>
        <w:rPr>
          <w:b/>
        </w:rPr>
        <w:t xml:space="preserve">Table </w:t>
      </w:r>
      <w:r>
        <w:rPr>
          <w:b/>
        </w:rPr>
        <w:fldChar w:fldCharType="begin"/>
      </w:r>
      <w:r>
        <w:rPr>
          <w:b/>
        </w:rPr>
        <w:instrText xml:space="preserve"> SEQ "Table" \* MERGEFORMAT </w:instrText>
      </w:r>
      <w:r>
        <w:rPr>
          <w:b/>
        </w:rPr>
        <w:fldChar w:fldCharType="separate"/>
      </w:r>
      <w:r w:rsidR="007D33BC">
        <w:rPr>
          <w:b/>
          <w:noProof/>
        </w:rPr>
        <w:t>4</w:t>
      </w:r>
      <w:r>
        <w:rPr>
          <w:b/>
        </w:rPr>
        <w:fldChar w:fldCharType="end"/>
      </w:r>
      <w:r>
        <w:rPr>
          <w:b/>
        </w:rPr>
        <w:t>.</w:t>
      </w:r>
      <w:r>
        <w:t xml:space="preserve"> </w:t>
      </w:r>
      <w:r w:rsidR="003B088F" w:rsidRPr="00720157">
        <w:t>Tr</w:t>
      </w:r>
      <w:r w:rsidR="00E25D77" w:rsidRPr="00720157">
        <w:t>ai</w:t>
      </w:r>
      <w:r w:rsidR="003B088F" w:rsidRPr="00720157">
        <w:t>ning</w:t>
      </w:r>
      <w:r w:rsidR="003B088F" w:rsidRPr="00132DD9">
        <w:t xml:space="preserve"> and </w:t>
      </w:r>
      <w:r w:rsidR="00383789" w:rsidRPr="00132DD9">
        <w:t>T</w:t>
      </w:r>
      <w:r w:rsidR="003B088F" w:rsidRPr="00132DD9">
        <w:t xml:space="preserve">esting </w:t>
      </w:r>
      <w:r w:rsidR="00383789" w:rsidRPr="00132DD9">
        <w:t>I</w:t>
      </w:r>
      <w:r w:rsidR="00E25D77" w:rsidRPr="00132DD9">
        <w:t xml:space="preserve">mages for </w:t>
      </w:r>
      <w:r w:rsidR="00383789" w:rsidRPr="00132DD9">
        <w:t>E</w:t>
      </w:r>
      <w:r w:rsidR="00E25D77" w:rsidRPr="00132DD9">
        <w:t xml:space="preserve">ach </w:t>
      </w:r>
      <w:r w:rsidR="00383789" w:rsidRPr="00132DD9">
        <w:t>D</w:t>
      </w:r>
      <w:r w:rsidR="003B088F" w:rsidRPr="00132DD9">
        <w:t>ataset.</w:t>
      </w:r>
      <w:r w:rsidR="00503137" w:rsidRPr="00132DD9">
        <w:t xml:space="preserve"> </w:t>
      </w:r>
    </w:p>
    <w:tbl>
      <w:tblPr>
        <w:tblStyle w:val="TableGrid"/>
        <w:tblW w:w="0" w:type="auto"/>
        <w:tblBorders>
          <w:insideV w:val="none" w:sz="0" w:space="0" w:color="auto"/>
        </w:tblBorders>
        <w:tblLook w:val="04A0" w:firstRow="1" w:lastRow="0" w:firstColumn="1" w:lastColumn="0" w:noHBand="0" w:noVBand="1"/>
      </w:tblPr>
      <w:tblGrid>
        <w:gridCol w:w="1525"/>
        <w:gridCol w:w="1237"/>
        <w:gridCol w:w="1382"/>
        <w:gridCol w:w="1382"/>
        <w:gridCol w:w="1382"/>
      </w:tblGrid>
      <w:tr w:rsidR="00132DD9" w:rsidRPr="00132DD9" w14:paraId="49C1CE70" w14:textId="77777777" w:rsidTr="00383789">
        <w:tc>
          <w:tcPr>
            <w:tcW w:w="1525" w:type="dxa"/>
            <w:vMerge w:val="restart"/>
            <w:tcBorders>
              <w:left w:val="nil"/>
            </w:tcBorders>
            <w:vAlign w:val="center"/>
          </w:tcPr>
          <w:p w14:paraId="00BE699B" w14:textId="48EF0993" w:rsidR="00CE79D4" w:rsidRPr="00132DD9" w:rsidRDefault="00CE79D4" w:rsidP="00CE79D4">
            <w:pPr>
              <w:pStyle w:val="p1a"/>
              <w:jc w:val="center"/>
              <w:rPr>
                <w:color w:val="000000" w:themeColor="text1"/>
              </w:rPr>
            </w:pPr>
            <w:r w:rsidRPr="00132DD9">
              <w:rPr>
                <w:color w:val="000000" w:themeColor="text1"/>
              </w:rPr>
              <w:t>Dataset</w:t>
            </w:r>
          </w:p>
        </w:tc>
        <w:tc>
          <w:tcPr>
            <w:tcW w:w="2619" w:type="dxa"/>
            <w:gridSpan w:val="2"/>
          </w:tcPr>
          <w:p w14:paraId="49A29AC4" w14:textId="5DB2044F" w:rsidR="00CE79D4" w:rsidRPr="00132DD9" w:rsidRDefault="00CE79D4" w:rsidP="00CE79D4">
            <w:pPr>
              <w:pStyle w:val="p1a"/>
              <w:jc w:val="center"/>
              <w:rPr>
                <w:color w:val="000000" w:themeColor="text1"/>
              </w:rPr>
            </w:pPr>
            <w:r w:rsidRPr="00132DD9">
              <w:rPr>
                <w:color w:val="000000" w:themeColor="text1"/>
              </w:rPr>
              <w:t>Before Augmentation</w:t>
            </w:r>
          </w:p>
        </w:tc>
        <w:tc>
          <w:tcPr>
            <w:tcW w:w="2764" w:type="dxa"/>
            <w:gridSpan w:val="2"/>
            <w:tcBorders>
              <w:right w:val="nil"/>
            </w:tcBorders>
          </w:tcPr>
          <w:p w14:paraId="7FCF2B6C" w14:textId="2F046764" w:rsidR="00CE79D4" w:rsidRPr="00132DD9" w:rsidRDefault="00CE79D4" w:rsidP="00CE79D4">
            <w:pPr>
              <w:pStyle w:val="p1a"/>
              <w:jc w:val="center"/>
              <w:rPr>
                <w:color w:val="000000" w:themeColor="text1"/>
              </w:rPr>
            </w:pPr>
            <w:r w:rsidRPr="00132DD9">
              <w:rPr>
                <w:color w:val="000000" w:themeColor="text1"/>
              </w:rPr>
              <w:t>After Augmentation</w:t>
            </w:r>
          </w:p>
        </w:tc>
      </w:tr>
      <w:tr w:rsidR="00132DD9" w:rsidRPr="00132DD9" w14:paraId="20117417" w14:textId="77777777" w:rsidTr="00383789">
        <w:tc>
          <w:tcPr>
            <w:tcW w:w="1525" w:type="dxa"/>
            <w:vMerge/>
            <w:tcBorders>
              <w:left w:val="nil"/>
            </w:tcBorders>
          </w:tcPr>
          <w:p w14:paraId="2B197070" w14:textId="77777777" w:rsidR="00CE79D4" w:rsidRPr="00132DD9" w:rsidRDefault="00CE79D4" w:rsidP="000E15F3">
            <w:pPr>
              <w:pStyle w:val="p1a"/>
              <w:rPr>
                <w:color w:val="000000" w:themeColor="text1"/>
              </w:rPr>
            </w:pPr>
          </w:p>
        </w:tc>
        <w:tc>
          <w:tcPr>
            <w:tcW w:w="1237" w:type="dxa"/>
          </w:tcPr>
          <w:p w14:paraId="09FB32B0" w14:textId="4603BD5D" w:rsidR="00CE79D4" w:rsidRPr="00132DD9" w:rsidRDefault="00CE79D4" w:rsidP="00CE79D4">
            <w:pPr>
              <w:pStyle w:val="p1a"/>
              <w:jc w:val="center"/>
              <w:rPr>
                <w:color w:val="000000" w:themeColor="text1"/>
              </w:rPr>
            </w:pPr>
            <w:r w:rsidRPr="00132DD9">
              <w:rPr>
                <w:color w:val="000000" w:themeColor="text1"/>
              </w:rPr>
              <w:t>Train</w:t>
            </w:r>
          </w:p>
        </w:tc>
        <w:tc>
          <w:tcPr>
            <w:tcW w:w="1382" w:type="dxa"/>
          </w:tcPr>
          <w:p w14:paraId="04D42DAF" w14:textId="0B11D527" w:rsidR="00CE79D4" w:rsidRPr="00132DD9" w:rsidRDefault="00CE79D4" w:rsidP="00CE79D4">
            <w:pPr>
              <w:pStyle w:val="p1a"/>
              <w:jc w:val="center"/>
              <w:rPr>
                <w:color w:val="000000" w:themeColor="text1"/>
              </w:rPr>
            </w:pPr>
            <w:r w:rsidRPr="00132DD9">
              <w:rPr>
                <w:color w:val="000000" w:themeColor="text1"/>
              </w:rPr>
              <w:t>Test</w:t>
            </w:r>
          </w:p>
        </w:tc>
        <w:tc>
          <w:tcPr>
            <w:tcW w:w="1382" w:type="dxa"/>
          </w:tcPr>
          <w:p w14:paraId="5AE93856" w14:textId="6C47B90C" w:rsidR="00CE79D4" w:rsidRPr="00132DD9" w:rsidRDefault="00CE79D4" w:rsidP="00CE79D4">
            <w:pPr>
              <w:pStyle w:val="p1a"/>
              <w:jc w:val="center"/>
              <w:rPr>
                <w:color w:val="000000" w:themeColor="text1"/>
              </w:rPr>
            </w:pPr>
            <w:r w:rsidRPr="00132DD9">
              <w:rPr>
                <w:color w:val="000000" w:themeColor="text1"/>
              </w:rPr>
              <w:t>Train</w:t>
            </w:r>
          </w:p>
        </w:tc>
        <w:tc>
          <w:tcPr>
            <w:tcW w:w="1382" w:type="dxa"/>
            <w:tcBorders>
              <w:right w:val="nil"/>
            </w:tcBorders>
          </w:tcPr>
          <w:p w14:paraId="40232A10" w14:textId="27034F42" w:rsidR="00CE79D4" w:rsidRPr="00132DD9" w:rsidRDefault="00CE79D4" w:rsidP="00CE79D4">
            <w:pPr>
              <w:pStyle w:val="p1a"/>
              <w:jc w:val="center"/>
              <w:rPr>
                <w:color w:val="000000" w:themeColor="text1"/>
              </w:rPr>
            </w:pPr>
            <w:r w:rsidRPr="00132DD9">
              <w:rPr>
                <w:color w:val="000000" w:themeColor="text1"/>
              </w:rPr>
              <w:t>Test</w:t>
            </w:r>
          </w:p>
        </w:tc>
      </w:tr>
      <w:tr w:rsidR="00132DD9" w:rsidRPr="00132DD9" w14:paraId="5F40CF5B" w14:textId="77777777" w:rsidTr="00383789">
        <w:tc>
          <w:tcPr>
            <w:tcW w:w="1525" w:type="dxa"/>
            <w:tcBorders>
              <w:left w:val="nil"/>
            </w:tcBorders>
          </w:tcPr>
          <w:p w14:paraId="589F6CBF" w14:textId="612596A6" w:rsidR="000B2E47" w:rsidRPr="00132DD9" w:rsidRDefault="000B2E47" w:rsidP="00CC5800">
            <w:pPr>
              <w:pStyle w:val="p1a"/>
              <w:jc w:val="center"/>
              <w:rPr>
                <w:color w:val="000000" w:themeColor="text1"/>
              </w:rPr>
            </w:pPr>
            <w:r w:rsidRPr="00132DD9">
              <w:rPr>
                <w:color w:val="000000" w:themeColor="text1"/>
              </w:rPr>
              <w:t xml:space="preserve">38 </w:t>
            </w:r>
            <w:proofErr w:type="spellStart"/>
            <w:proofErr w:type="gramStart"/>
            <w:r w:rsidRPr="00132DD9">
              <w:rPr>
                <w:color w:val="000000" w:themeColor="text1"/>
              </w:rPr>
              <w:t>BdSL</w:t>
            </w:r>
            <w:proofErr w:type="spellEnd"/>
            <w:r w:rsidR="00CC5800" w:rsidRPr="00132DD9">
              <w:rPr>
                <w:color w:val="000000" w:themeColor="text1"/>
              </w:rPr>
              <w:t>[</w:t>
            </w:r>
            <w:proofErr w:type="gramEnd"/>
            <w:r w:rsidR="00443D3E" w:rsidRPr="00132DD9">
              <w:rPr>
                <w:color w:val="000000" w:themeColor="text1"/>
              </w:rPr>
              <w:t>1</w:t>
            </w:r>
            <w:r w:rsidR="00383789" w:rsidRPr="00132DD9">
              <w:rPr>
                <w:color w:val="000000" w:themeColor="text1"/>
              </w:rPr>
              <w:t>1</w:t>
            </w:r>
            <w:r w:rsidR="00CC5800" w:rsidRPr="00132DD9">
              <w:rPr>
                <w:color w:val="000000" w:themeColor="text1"/>
              </w:rPr>
              <w:t>]</w:t>
            </w:r>
          </w:p>
        </w:tc>
        <w:tc>
          <w:tcPr>
            <w:tcW w:w="1237" w:type="dxa"/>
          </w:tcPr>
          <w:p w14:paraId="771BC5C8" w14:textId="29975A75" w:rsidR="000B2E47" w:rsidRPr="00132DD9" w:rsidRDefault="000B2E47" w:rsidP="00CC5800">
            <w:pPr>
              <w:pStyle w:val="p1a"/>
              <w:jc w:val="center"/>
              <w:rPr>
                <w:color w:val="000000" w:themeColor="text1"/>
              </w:rPr>
            </w:pPr>
            <w:r w:rsidRPr="00132DD9">
              <w:rPr>
                <w:color w:val="000000" w:themeColor="text1"/>
              </w:rPr>
              <w:t>8512</w:t>
            </w:r>
          </w:p>
        </w:tc>
        <w:tc>
          <w:tcPr>
            <w:tcW w:w="1382" w:type="dxa"/>
          </w:tcPr>
          <w:p w14:paraId="7F7F8728" w14:textId="06AE9953" w:rsidR="000B2E47" w:rsidRPr="00132DD9" w:rsidRDefault="000B2E47" w:rsidP="00CC5800">
            <w:pPr>
              <w:pStyle w:val="p1a"/>
              <w:jc w:val="center"/>
              <w:rPr>
                <w:color w:val="000000" w:themeColor="text1"/>
              </w:rPr>
            </w:pPr>
            <w:r w:rsidRPr="00132DD9">
              <w:rPr>
                <w:color w:val="000000" w:themeColor="text1"/>
              </w:rPr>
              <w:t>3648</w:t>
            </w:r>
          </w:p>
        </w:tc>
        <w:tc>
          <w:tcPr>
            <w:tcW w:w="1382" w:type="dxa"/>
          </w:tcPr>
          <w:p w14:paraId="5A711353" w14:textId="068847CD" w:rsidR="000B2E47" w:rsidRPr="00132DD9" w:rsidRDefault="00656C4C" w:rsidP="00CC5800">
            <w:pPr>
              <w:pStyle w:val="p1a"/>
              <w:jc w:val="center"/>
              <w:rPr>
                <w:color w:val="000000" w:themeColor="text1"/>
              </w:rPr>
            </w:pPr>
            <w:r w:rsidRPr="00132DD9">
              <w:rPr>
                <w:color w:val="000000" w:themeColor="text1"/>
              </w:rPr>
              <w:t>68096</w:t>
            </w:r>
          </w:p>
        </w:tc>
        <w:tc>
          <w:tcPr>
            <w:tcW w:w="1382" w:type="dxa"/>
            <w:tcBorders>
              <w:right w:val="nil"/>
            </w:tcBorders>
          </w:tcPr>
          <w:p w14:paraId="3EFF327E" w14:textId="7916E617" w:rsidR="000B2E47" w:rsidRPr="00132DD9" w:rsidRDefault="000B2E47" w:rsidP="00CC5800">
            <w:pPr>
              <w:pStyle w:val="p1a"/>
              <w:jc w:val="center"/>
              <w:rPr>
                <w:color w:val="000000" w:themeColor="text1"/>
              </w:rPr>
            </w:pPr>
            <w:r w:rsidRPr="00132DD9">
              <w:rPr>
                <w:color w:val="000000" w:themeColor="text1"/>
              </w:rPr>
              <w:t>3648</w:t>
            </w:r>
          </w:p>
        </w:tc>
      </w:tr>
      <w:tr w:rsidR="00132DD9" w:rsidRPr="00132DD9" w14:paraId="3D7D8098" w14:textId="77777777" w:rsidTr="00383789">
        <w:tc>
          <w:tcPr>
            <w:tcW w:w="1525" w:type="dxa"/>
            <w:tcBorders>
              <w:left w:val="nil"/>
            </w:tcBorders>
          </w:tcPr>
          <w:p w14:paraId="545FD01E" w14:textId="058C081D" w:rsidR="000B2E47" w:rsidRPr="00132DD9" w:rsidRDefault="000B2E47" w:rsidP="00CC5800">
            <w:pPr>
              <w:pStyle w:val="p1a"/>
              <w:jc w:val="center"/>
              <w:rPr>
                <w:color w:val="000000" w:themeColor="text1"/>
              </w:rPr>
            </w:pPr>
            <w:r w:rsidRPr="00132DD9">
              <w:rPr>
                <w:color w:val="000000" w:themeColor="text1"/>
              </w:rPr>
              <w:t>KU-</w:t>
            </w:r>
            <w:proofErr w:type="spellStart"/>
            <w:proofErr w:type="gramStart"/>
            <w:r w:rsidRPr="00132DD9">
              <w:rPr>
                <w:color w:val="000000" w:themeColor="text1"/>
              </w:rPr>
              <w:t>BdSL</w:t>
            </w:r>
            <w:proofErr w:type="spellEnd"/>
            <w:r w:rsidR="00CC5800" w:rsidRPr="00132DD9">
              <w:rPr>
                <w:color w:val="000000" w:themeColor="text1"/>
              </w:rPr>
              <w:t>[</w:t>
            </w:r>
            <w:proofErr w:type="gramEnd"/>
            <w:r w:rsidR="00443D3E" w:rsidRPr="00132DD9">
              <w:rPr>
                <w:color w:val="000000" w:themeColor="text1"/>
              </w:rPr>
              <w:t>1</w:t>
            </w:r>
            <w:r w:rsidR="00383789" w:rsidRPr="00132DD9">
              <w:rPr>
                <w:color w:val="000000" w:themeColor="text1"/>
              </w:rPr>
              <w:t>2</w:t>
            </w:r>
            <w:r w:rsidR="00CC5800" w:rsidRPr="00132DD9">
              <w:rPr>
                <w:color w:val="000000" w:themeColor="text1"/>
              </w:rPr>
              <w:t>]</w:t>
            </w:r>
          </w:p>
        </w:tc>
        <w:tc>
          <w:tcPr>
            <w:tcW w:w="1237" w:type="dxa"/>
          </w:tcPr>
          <w:p w14:paraId="7ABFE49D" w14:textId="61309481" w:rsidR="000B2E47" w:rsidRPr="00132DD9" w:rsidRDefault="000B2E47" w:rsidP="00CC5800">
            <w:pPr>
              <w:pStyle w:val="p1a"/>
              <w:jc w:val="center"/>
              <w:rPr>
                <w:color w:val="000000" w:themeColor="text1"/>
              </w:rPr>
            </w:pPr>
            <w:r w:rsidRPr="00132DD9">
              <w:rPr>
                <w:color w:val="000000" w:themeColor="text1"/>
              </w:rPr>
              <w:t>1050</w:t>
            </w:r>
          </w:p>
        </w:tc>
        <w:tc>
          <w:tcPr>
            <w:tcW w:w="1382" w:type="dxa"/>
          </w:tcPr>
          <w:p w14:paraId="2EB25372" w14:textId="0C16C023" w:rsidR="000B2E47" w:rsidRPr="00132DD9" w:rsidRDefault="000B2E47" w:rsidP="00CC5800">
            <w:pPr>
              <w:pStyle w:val="p1a"/>
              <w:jc w:val="center"/>
              <w:rPr>
                <w:color w:val="000000" w:themeColor="text1"/>
              </w:rPr>
            </w:pPr>
            <w:r w:rsidRPr="00132DD9">
              <w:rPr>
                <w:color w:val="000000" w:themeColor="text1"/>
              </w:rPr>
              <w:t>450</w:t>
            </w:r>
          </w:p>
        </w:tc>
        <w:tc>
          <w:tcPr>
            <w:tcW w:w="1382" w:type="dxa"/>
          </w:tcPr>
          <w:p w14:paraId="0A38125C" w14:textId="3D7BF952" w:rsidR="000B2E47" w:rsidRPr="00132DD9" w:rsidRDefault="00CC5800" w:rsidP="00CC5800">
            <w:pPr>
              <w:pStyle w:val="p1a"/>
              <w:jc w:val="center"/>
              <w:rPr>
                <w:color w:val="000000" w:themeColor="text1"/>
              </w:rPr>
            </w:pPr>
            <w:r w:rsidRPr="00132DD9">
              <w:rPr>
                <w:color w:val="000000" w:themeColor="text1"/>
              </w:rPr>
              <w:t>15750</w:t>
            </w:r>
          </w:p>
        </w:tc>
        <w:tc>
          <w:tcPr>
            <w:tcW w:w="1382" w:type="dxa"/>
            <w:tcBorders>
              <w:right w:val="nil"/>
            </w:tcBorders>
          </w:tcPr>
          <w:p w14:paraId="24251403" w14:textId="1726A6AA" w:rsidR="000B2E47" w:rsidRPr="00132DD9" w:rsidRDefault="00CC5800" w:rsidP="00CC5800">
            <w:pPr>
              <w:pStyle w:val="p1a"/>
              <w:jc w:val="center"/>
              <w:rPr>
                <w:color w:val="000000" w:themeColor="text1"/>
              </w:rPr>
            </w:pPr>
            <w:r w:rsidRPr="00132DD9">
              <w:rPr>
                <w:color w:val="000000" w:themeColor="text1"/>
              </w:rPr>
              <w:t>450</w:t>
            </w:r>
          </w:p>
        </w:tc>
      </w:tr>
      <w:tr w:rsidR="000B2E47" w:rsidRPr="00132DD9" w14:paraId="56D4CDB0" w14:textId="77777777" w:rsidTr="00383789">
        <w:tc>
          <w:tcPr>
            <w:tcW w:w="1525" w:type="dxa"/>
            <w:tcBorders>
              <w:left w:val="nil"/>
            </w:tcBorders>
          </w:tcPr>
          <w:p w14:paraId="12BB2854" w14:textId="0449AF1C" w:rsidR="000B2E47" w:rsidRPr="00132DD9" w:rsidRDefault="000B2E47" w:rsidP="00CC5800">
            <w:pPr>
              <w:pStyle w:val="p1a"/>
              <w:jc w:val="center"/>
              <w:rPr>
                <w:color w:val="000000" w:themeColor="text1"/>
              </w:rPr>
            </w:pPr>
            <w:proofErr w:type="spellStart"/>
            <w:r w:rsidRPr="00132DD9">
              <w:rPr>
                <w:color w:val="000000" w:themeColor="text1"/>
              </w:rPr>
              <w:t>Ishara-</w:t>
            </w:r>
            <w:proofErr w:type="gramStart"/>
            <w:r w:rsidRPr="00132DD9">
              <w:rPr>
                <w:color w:val="000000" w:themeColor="text1"/>
              </w:rPr>
              <w:t>Lipi</w:t>
            </w:r>
            <w:proofErr w:type="spellEnd"/>
            <w:r w:rsidR="00CC5800" w:rsidRPr="00132DD9">
              <w:rPr>
                <w:color w:val="000000" w:themeColor="text1"/>
              </w:rPr>
              <w:t>[</w:t>
            </w:r>
            <w:proofErr w:type="gramEnd"/>
            <w:r w:rsidR="00383789" w:rsidRPr="00132DD9">
              <w:rPr>
                <w:color w:val="000000" w:themeColor="text1"/>
              </w:rPr>
              <w:t>13</w:t>
            </w:r>
            <w:r w:rsidR="00CC5800" w:rsidRPr="00132DD9">
              <w:rPr>
                <w:color w:val="000000" w:themeColor="text1"/>
              </w:rPr>
              <w:t>]</w:t>
            </w:r>
          </w:p>
        </w:tc>
        <w:tc>
          <w:tcPr>
            <w:tcW w:w="1237" w:type="dxa"/>
          </w:tcPr>
          <w:p w14:paraId="3106E194" w14:textId="3649B5A2" w:rsidR="000B2E47" w:rsidRPr="00132DD9" w:rsidRDefault="00CC5800" w:rsidP="00CC5800">
            <w:pPr>
              <w:pStyle w:val="p1a"/>
              <w:jc w:val="center"/>
              <w:rPr>
                <w:color w:val="000000" w:themeColor="text1"/>
              </w:rPr>
            </w:pPr>
            <w:r w:rsidRPr="00132DD9">
              <w:rPr>
                <w:color w:val="000000" w:themeColor="text1"/>
              </w:rPr>
              <w:t>1260</w:t>
            </w:r>
          </w:p>
        </w:tc>
        <w:tc>
          <w:tcPr>
            <w:tcW w:w="1382" w:type="dxa"/>
          </w:tcPr>
          <w:p w14:paraId="7008B40B" w14:textId="40D283D6" w:rsidR="000B2E47" w:rsidRPr="00132DD9" w:rsidRDefault="00CC5800" w:rsidP="00CC5800">
            <w:pPr>
              <w:pStyle w:val="p1a"/>
              <w:jc w:val="center"/>
              <w:rPr>
                <w:color w:val="000000" w:themeColor="text1"/>
              </w:rPr>
            </w:pPr>
            <w:r w:rsidRPr="00132DD9">
              <w:rPr>
                <w:color w:val="000000" w:themeColor="text1"/>
              </w:rPr>
              <w:t>540</w:t>
            </w:r>
          </w:p>
        </w:tc>
        <w:tc>
          <w:tcPr>
            <w:tcW w:w="1382" w:type="dxa"/>
          </w:tcPr>
          <w:p w14:paraId="18EFFC90" w14:textId="671884AD" w:rsidR="000B2E47" w:rsidRPr="00132DD9" w:rsidRDefault="00CC5800" w:rsidP="00CC5800">
            <w:pPr>
              <w:pStyle w:val="p1a"/>
              <w:jc w:val="center"/>
              <w:rPr>
                <w:color w:val="000000" w:themeColor="text1"/>
              </w:rPr>
            </w:pPr>
            <w:r w:rsidRPr="00132DD9">
              <w:rPr>
                <w:color w:val="000000" w:themeColor="text1"/>
              </w:rPr>
              <w:t>18900</w:t>
            </w:r>
          </w:p>
        </w:tc>
        <w:tc>
          <w:tcPr>
            <w:tcW w:w="1382" w:type="dxa"/>
            <w:tcBorders>
              <w:right w:val="nil"/>
            </w:tcBorders>
          </w:tcPr>
          <w:p w14:paraId="49B8EFD0" w14:textId="3F1386DF" w:rsidR="000B2E47" w:rsidRPr="00132DD9" w:rsidRDefault="00CC5800" w:rsidP="00CC5800">
            <w:pPr>
              <w:pStyle w:val="p1a"/>
              <w:jc w:val="center"/>
              <w:rPr>
                <w:color w:val="000000" w:themeColor="text1"/>
              </w:rPr>
            </w:pPr>
            <w:r w:rsidRPr="00132DD9">
              <w:rPr>
                <w:color w:val="000000" w:themeColor="text1"/>
              </w:rPr>
              <w:t>540</w:t>
            </w:r>
          </w:p>
        </w:tc>
      </w:tr>
    </w:tbl>
    <w:p w14:paraId="312DD3EC" w14:textId="26D60C07" w:rsidR="00FC20E9" w:rsidRDefault="00FC20E9" w:rsidP="00420222">
      <w:pPr>
        <w:pStyle w:val="heading2"/>
        <w:rPr>
          <w:color w:val="000000" w:themeColor="text1"/>
        </w:rPr>
      </w:pPr>
      <w:r>
        <w:rPr>
          <w:color w:val="000000" w:themeColor="text1"/>
        </w:rPr>
        <w:lastRenderedPageBreak/>
        <w:t>Evaluation metrics</w:t>
      </w:r>
    </w:p>
    <w:p w14:paraId="7755FA7C" w14:textId="7830D140" w:rsidR="00FF4072" w:rsidRDefault="00FF4072" w:rsidP="00FF4072">
      <w:pPr>
        <w:pStyle w:val="p1a"/>
      </w:pPr>
      <w:r>
        <w:t xml:space="preserve">The performance of the BSL recognition using BenSignNet was </w:t>
      </w:r>
      <w:r w:rsidR="00345F00">
        <w:t>measured</w:t>
      </w:r>
      <w:r>
        <w:t xml:space="preserve"> by accuracy, precision, F1-score and recall, based on</w:t>
      </w:r>
      <w:r w:rsidR="0015139F">
        <w:t xml:space="preserve"> the</w:t>
      </w:r>
      <w:r>
        <w:t xml:space="preserve"> true positive (TP), false positive (FP), true negative (TN) and false </w:t>
      </w:r>
      <w:proofErr w:type="gramStart"/>
      <w:r>
        <w:t>negative(</w:t>
      </w:r>
      <w:proofErr w:type="gramEnd"/>
      <w:r>
        <w:t>FN) defined as below:</w:t>
      </w:r>
    </w:p>
    <w:p w14:paraId="03D86E81" w14:textId="77777777" w:rsidR="00424A01" w:rsidRPr="00424A01" w:rsidRDefault="00424A01" w:rsidP="00424A01"/>
    <w:p w14:paraId="074224A3" w14:textId="16771E86" w:rsidR="00FF4072" w:rsidRDefault="00FF4072" w:rsidP="00FF4072">
      <w:r>
        <w:t>The ratio between the total count of correctly predicted classes and total count of sample is called accuracy is computed using Equation (8).</w:t>
      </w:r>
    </w:p>
    <w:p w14:paraId="57E68F94" w14:textId="5DB9CA56" w:rsidR="00FF4072" w:rsidRDefault="00FF4072" w:rsidP="00FF4072">
      <m:oMath>
        <m:r>
          <w:rPr>
            <w:rFonts w:ascii="Cambria Math" w:hAnsi="Cambria Math"/>
          </w:rPr>
          <m:t xml:space="preserve">               Accuracy=</m:t>
        </m:r>
        <m:f>
          <m:fPr>
            <m:ctrlPr>
              <w:rPr>
                <w:rFonts w:ascii="Cambria Math" w:hAnsi="Cambria Math"/>
                <w:i/>
              </w:rPr>
            </m:ctrlPr>
          </m:fPr>
          <m:num>
            <m:r>
              <w:rPr>
                <w:rFonts w:ascii="Cambria Math" w:hAnsi="Cambria Math"/>
              </w:rPr>
              <m:t>TP+TN</m:t>
            </m:r>
          </m:num>
          <m:den>
            <m:r>
              <w:rPr>
                <w:rFonts w:ascii="Cambria Math" w:hAnsi="Cambria Math"/>
              </w:rPr>
              <m:t>TP+FN+FP+TN</m:t>
            </m:r>
          </m:den>
        </m:f>
        <m:r>
          <w:rPr>
            <w:rFonts w:ascii="Cambria Math" w:hAnsi="Cambria Math"/>
          </w:rPr>
          <m:t>×100</m:t>
        </m:r>
      </m:oMath>
      <w:r>
        <w:t xml:space="preserve">                            (8)</w:t>
      </w:r>
    </w:p>
    <w:p w14:paraId="73282DA0" w14:textId="72DAB9D7" w:rsidR="00FF4072" w:rsidRDefault="00FF4072" w:rsidP="00FF4072">
      <w:r>
        <w:t xml:space="preserve">               The ratio between the total count of correctly predicted </w:t>
      </w:r>
      <w:proofErr w:type="gramStart"/>
      <w:r>
        <w:t>positive  sign</w:t>
      </w:r>
      <w:proofErr w:type="gramEnd"/>
      <w:r>
        <w:t xml:space="preserve"> classes and total count of classes is called precision or sensitivity is computed using Equation (9).</w:t>
      </w:r>
    </w:p>
    <w:p w14:paraId="3DFAE897" w14:textId="77777777" w:rsidR="00FF4072" w:rsidRDefault="00FF4072" w:rsidP="00FF4072"/>
    <w:p w14:paraId="4FD38631" w14:textId="7A653EB0" w:rsidR="00FF4072" w:rsidRDefault="00FF4072" w:rsidP="00FF4072">
      <w:r>
        <w:t xml:space="preserve">                         </w:t>
      </w:r>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w:r>
        <w:t xml:space="preserve">                              (9)   </w:t>
      </w:r>
    </w:p>
    <w:p w14:paraId="48CFBEBB" w14:textId="77777777" w:rsidR="00FF4072" w:rsidRPr="00FF4072" w:rsidRDefault="00FF4072" w:rsidP="00FF4072"/>
    <w:p w14:paraId="63A79298" w14:textId="607EA6B2" w:rsidR="00FF4072" w:rsidRDefault="00FF4072" w:rsidP="00FF4072">
      <w:r>
        <w:t xml:space="preserve"> The ratio between the total count of correctly predicted positive classes and total count of positive classes is called precision or sensitivity is computed using Equation (9).</w:t>
      </w:r>
    </w:p>
    <w:p w14:paraId="2EAFB8C5" w14:textId="77777777" w:rsidR="00FF4072" w:rsidRDefault="00FF4072" w:rsidP="00FF4072"/>
    <w:p w14:paraId="26503875" w14:textId="04BB017B" w:rsidR="00FF4072" w:rsidRDefault="00FF4072" w:rsidP="00FF4072">
      <w:r>
        <w:t xml:space="preserve">                         </w:t>
      </w:r>
      <m:oMath>
        <m:r>
          <w:rPr>
            <w:rFonts w:ascii="Cambria Math" w:hAnsi="Cambria Math"/>
          </w:rPr>
          <m:t>Precision=</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T</m:t>
                </m:r>
              </m:e>
              <m:sub>
                <m:r>
                  <w:rPr>
                    <w:rFonts w:ascii="Cambria Math" w:hAnsi="Cambria Math"/>
                    <w:szCs w:val="22"/>
                  </w:rPr>
                  <m:t>p</m:t>
                </m:r>
              </m:sub>
            </m:sSub>
          </m:num>
          <m:den>
            <m:sSub>
              <m:sSubPr>
                <m:ctrlPr>
                  <w:rPr>
                    <w:rFonts w:ascii="Cambria Math" w:hAnsi="Cambria Math"/>
                    <w:i/>
                    <w:szCs w:val="22"/>
                  </w:rPr>
                </m:ctrlPr>
              </m:sSubPr>
              <m:e>
                <m:r>
                  <w:rPr>
                    <w:rFonts w:ascii="Cambria Math" w:hAnsi="Cambria Math"/>
                    <w:szCs w:val="22"/>
                  </w:rPr>
                  <m:t>T</m:t>
                </m:r>
              </m:e>
              <m:sub>
                <m:r>
                  <w:rPr>
                    <w:rFonts w:ascii="Cambria Math" w:hAnsi="Cambria Math"/>
                    <w:szCs w:val="22"/>
                  </w:rPr>
                  <m:t>p</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n</m:t>
                </m:r>
              </m:sub>
            </m:sSub>
          </m:den>
        </m:f>
        <m:r>
          <w:rPr>
            <w:rFonts w:ascii="Cambria Math" w:hAnsi="Cambria Math"/>
          </w:rPr>
          <m:t>×100</m:t>
        </m:r>
      </m:oMath>
      <w:r>
        <w:t xml:space="preserve">                              (9)</w:t>
      </w:r>
    </w:p>
    <w:p w14:paraId="48DF7F56" w14:textId="2113EDDB" w:rsidR="004770B0" w:rsidRPr="004770B0" w:rsidRDefault="004770B0" w:rsidP="004770B0">
      <w:r>
        <w:t>The harmonic mean between the prec</w:t>
      </w:r>
      <w:r w:rsidR="00F16175">
        <w:t>i</w:t>
      </w:r>
      <w:r>
        <w:t xml:space="preserve">sion and recall is called the F1-score is calculated by the Equation </w:t>
      </w:r>
    </w:p>
    <w:p w14:paraId="5A101440" w14:textId="77777777" w:rsidR="004770B0" w:rsidRPr="004770B0" w:rsidRDefault="004770B0" w:rsidP="004770B0"/>
    <w:p w14:paraId="4AA9DB57" w14:textId="77777777" w:rsidR="004770B0" w:rsidRPr="004770B0" w:rsidRDefault="004770B0" w:rsidP="004770B0"/>
    <w:p w14:paraId="1F858B7A" w14:textId="71FC019E" w:rsidR="004770B0" w:rsidRPr="004770B0" w:rsidRDefault="00641AB4" w:rsidP="004770B0">
      <w:pPr>
        <w:jc w:val="center"/>
      </w:pPr>
      <w:r>
        <w:rPr>
          <w:szCs w:val="22"/>
        </w:rPr>
        <w:t>F1-score=</w:t>
      </w:r>
      <m:oMath>
        <m:f>
          <m:fPr>
            <m:ctrlPr>
              <w:rPr>
                <w:rFonts w:ascii="Cambria Math" w:hAnsi="Cambria Math"/>
                <w:i/>
                <w:szCs w:val="22"/>
              </w:rPr>
            </m:ctrlPr>
          </m:fPr>
          <m:num>
            <m:r>
              <w:rPr>
                <w:rFonts w:ascii="Cambria Math" w:hAnsi="Cambria Math"/>
                <w:szCs w:val="22"/>
              </w:rPr>
              <m:t>2×Precsion×Recall</m:t>
            </m:r>
          </m:num>
          <m:den>
            <m:r>
              <w:rPr>
                <w:rFonts w:ascii="Cambria Math" w:hAnsi="Cambria Math"/>
                <w:szCs w:val="22"/>
              </w:rPr>
              <m:t>Precsion+Recall</m:t>
            </m:r>
          </m:den>
        </m:f>
      </m:oMath>
      <w:r w:rsidR="004770B0">
        <w:rPr>
          <w:szCs w:val="22"/>
        </w:rPr>
        <w:t xml:space="preserve">                                </w:t>
      </w:r>
      <w:proofErr w:type="gramStart"/>
      <w:r w:rsidR="004770B0">
        <w:rPr>
          <w:szCs w:val="22"/>
        </w:rPr>
        <w:t xml:space="preserve">   (</w:t>
      </w:r>
      <w:proofErr w:type="gramEnd"/>
      <w:r w:rsidR="004770B0">
        <w:rPr>
          <w:szCs w:val="22"/>
        </w:rPr>
        <w:t>10)</w:t>
      </w:r>
    </w:p>
    <w:p w14:paraId="64BBE869" w14:textId="77777777" w:rsidR="004770B0" w:rsidRPr="004770B0" w:rsidRDefault="004770B0" w:rsidP="004770B0"/>
    <w:p w14:paraId="48D82D0A" w14:textId="222CF132" w:rsidR="00420222" w:rsidRPr="00132DD9" w:rsidRDefault="00076B0C" w:rsidP="00420222">
      <w:pPr>
        <w:pStyle w:val="heading2"/>
        <w:rPr>
          <w:color w:val="000000" w:themeColor="text1"/>
        </w:rPr>
      </w:pPr>
      <w:r w:rsidRPr="00132DD9">
        <w:rPr>
          <w:color w:val="000000" w:themeColor="text1"/>
        </w:rPr>
        <w:t xml:space="preserve">Performance </w:t>
      </w:r>
      <w:r w:rsidR="006917A2" w:rsidRPr="00132DD9">
        <w:rPr>
          <w:color w:val="000000" w:themeColor="text1"/>
        </w:rPr>
        <w:t>E</w:t>
      </w:r>
      <w:r w:rsidRPr="00132DD9">
        <w:rPr>
          <w:color w:val="000000" w:themeColor="text1"/>
        </w:rPr>
        <w:t xml:space="preserve">valuation </w:t>
      </w:r>
      <w:r w:rsidR="00855787" w:rsidRPr="00132DD9">
        <w:rPr>
          <w:color w:val="000000" w:themeColor="text1"/>
        </w:rPr>
        <w:t>with</w:t>
      </w:r>
      <w:r w:rsidRPr="00132DD9">
        <w:rPr>
          <w:color w:val="000000" w:themeColor="text1"/>
        </w:rPr>
        <w:t xml:space="preserve"> </w:t>
      </w:r>
      <w:r w:rsidR="006E6EB8" w:rsidRPr="00132DD9">
        <w:rPr>
          <w:color w:val="000000" w:themeColor="text1"/>
        </w:rPr>
        <w:t xml:space="preserve">38 </w:t>
      </w:r>
      <w:proofErr w:type="spellStart"/>
      <w:r w:rsidR="00420222" w:rsidRPr="00132DD9">
        <w:rPr>
          <w:color w:val="000000" w:themeColor="text1"/>
        </w:rPr>
        <w:t>BdSL</w:t>
      </w:r>
      <w:proofErr w:type="spellEnd"/>
      <w:r w:rsidR="006E6EB8" w:rsidRPr="00132DD9">
        <w:rPr>
          <w:color w:val="000000" w:themeColor="text1"/>
        </w:rPr>
        <w:t xml:space="preserve"> </w:t>
      </w:r>
      <w:r w:rsidR="00855787" w:rsidRPr="00132DD9">
        <w:rPr>
          <w:color w:val="000000" w:themeColor="text1"/>
        </w:rPr>
        <w:t>Dataset</w:t>
      </w:r>
    </w:p>
    <w:p w14:paraId="1A2EE0B6" w14:textId="75597B13" w:rsidR="000C1B77" w:rsidRPr="00132DD9" w:rsidRDefault="004F539B" w:rsidP="00FD5B59">
      <w:pPr>
        <w:pStyle w:val="tablecaption"/>
        <w:jc w:val="both"/>
        <w:rPr>
          <w:color w:val="000000" w:themeColor="text1"/>
        </w:rPr>
      </w:pPr>
      <w:r w:rsidRPr="00132DD9">
        <w:rPr>
          <w:color w:val="000000" w:themeColor="text1"/>
        </w:rPr>
        <w:t xml:space="preserve">In the experiment, the performance of the 38 </w:t>
      </w:r>
      <w:proofErr w:type="spellStart"/>
      <w:r w:rsidRPr="00132DD9">
        <w:rPr>
          <w:color w:val="000000" w:themeColor="text1"/>
        </w:rPr>
        <w:t>BdSL</w:t>
      </w:r>
      <w:proofErr w:type="spellEnd"/>
      <w:r w:rsidRPr="00132DD9">
        <w:rPr>
          <w:color w:val="000000" w:themeColor="text1"/>
        </w:rPr>
        <w:t xml:space="preserve"> datasets is evaluated on the fine-tuned </w:t>
      </w:r>
      <w:r w:rsidR="004E40E5" w:rsidRPr="004E40E5">
        <w:rPr>
          <w:color w:val="000000" w:themeColor="text1"/>
        </w:rPr>
        <w:t xml:space="preserve">of </w:t>
      </w:r>
      <w:r w:rsidR="007D33BC">
        <w:rPr>
          <w:color w:val="000000" w:themeColor="text1"/>
        </w:rPr>
        <w:t>BenSignNet</w:t>
      </w:r>
      <w:r w:rsidRPr="00132DD9">
        <w:rPr>
          <w:color w:val="000000" w:themeColor="text1"/>
        </w:rPr>
        <w:t xml:space="preserve"> model with </w:t>
      </w:r>
      <w:r w:rsidR="00E86797">
        <w:rPr>
          <w:color w:val="000000" w:themeColor="text1"/>
        </w:rPr>
        <w:t xml:space="preserve">CCE </w:t>
      </w:r>
      <w:r w:rsidRPr="00132DD9">
        <w:rPr>
          <w:color w:val="000000" w:themeColor="text1"/>
        </w:rPr>
        <w:t xml:space="preserve">loss. According to Section 5.1, the test set of the 38 </w:t>
      </w:r>
      <w:proofErr w:type="spellStart"/>
      <w:r w:rsidRPr="00132DD9">
        <w:rPr>
          <w:color w:val="000000" w:themeColor="text1"/>
        </w:rPr>
        <w:t>BdSL</w:t>
      </w:r>
      <w:proofErr w:type="spellEnd"/>
      <w:r w:rsidRPr="00132DD9">
        <w:rPr>
          <w:color w:val="000000" w:themeColor="text1"/>
        </w:rPr>
        <w:t xml:space="preserve"> </w:t>
      </w:r>
      <w:r w:rsidR="005C7A00">
        <w:rPr>
          <w:color w:val="000000" w:themeColor="text1"/>
        </w:rPr>
        <w:t>was</w:t>
      </w:r>
      <w:r w:rsidRPr="00132DD9">
        <w:rPr>
          <w:color w:val="000000" w:themeColor="text1"/>
        </w:rPr>
        <w:t xml:space="preserve"> 30</w:t>
      </w:r>
      <w:proofErr w:type="gramStart"/>
      <w:r w:rsidRPr="00132DD9">
        <w:rPr>
          <w:color w:val="000000" w:themeColor="text1"/>
        </w:rPr>
        <w:t>%</w:t>
      </w:r>
      <w:r w:rsidR="005C7A00">
        <w:rPr>
          <w:color w:val="000000" w:themeColor="text1"/>
        </w:rPr>
        <w:t xml:space="preserve">, </w:t>
      </w:r>
      <w:r w:rsidRPr="00132DD9">
        <w:rPr>
          <w:color w:val="000000" w:themeColor="text1"/>
        </w:rPr>
        <w:t xml:space="preserve"> </w:t>
      </w:r>
      <w:r w:rsidR="005C7A00">
        <w:rPr>
          <w:color w:val="000000" w:themeColor="text1"/>
        </w:rPr>
        <w:t>divided</w:t>
      </w:r>
      <w:proofErr w:type="gramEnd"/>
      <w:r w:rsidR="005C7A00">
        <w:rPr>
          <w:color w:val="000000" w:themeColor="text1"/>
        </w:rPr>
        <w:t xml:space="preserve"> equally into validation and test set to compare with the existing method</w:t>
      </w:r>
      <w:r w:rsidR="00825E4A" w:rsidRPr="00132DD9">
        <w:rPr>
          <w:color w:val="000000" w:themeColor="text1"/>
        </w:rPr>
        <w:t xml:space="preserve">. </w:t>
      </w:r>
      <w:r w:rsidR="00275542">
        <w:rPr>
          <w:color w:val="000000" w:themeColor="text1"/>
        </w:rPr>
        <w:t>However, the proposed system with segmented and non-segmented datasets achieved 94% and 93.20% accuracy for test dataset. Table 5 shows the performance accuracy of the proposed model for training, validation and test dataset</w:t>
      </w:r>
      <w:r w:rsidR="00552603" w:rsidRPr="00132DD9">
        <w:rPr>
          <w:color w:val="000000" w:themeColor="text1"/>
        </w:rPr>
        <w:t xml:space="preserve">. </w:t>
      </w:r>
    </w:p>
    <w:p w14:paraId="6C3DD79F" w14:textId="0F3A1B08" w:rsidR="00DD78E5" w:rsidRPr="00132DD9" w:rsidRDefault="00720157" w:rsidP="00720157">
      <w:pPr>
        <w:pStyle w:val="tablecaption"/>
      </w:pPr>
      <w:r>
        <w:rPr>
          <w:b/>
        </w:rPr>
        <w:t xml:space="preserve">Table </w:t>
      </w:r>
      <w:r>
        <w:rPr>
          <w:b/>
        </w:rPr>
        <w:fldChar w:fldCharType="begin"/>
      </w:r>
      <w:r>
        <w:rPr>
          <w:b/>
        </w:rPr>
        <w:instrText xml:space="preserve"> SEQ "Table" \* MERGEFORMAT </w:instrText>
      </w:r>
      <w:r>
        <w:rPr>
          <w:b/>
        </w:rPr>
        <w:fldChar w:fldCharType="separate"/>
      </w:r>
      <w:r w:rsidR="007D33BC">
        <w:rPr>
          <w:b/>
          <w:noProof/>
        </w:rPr>
        <w:t>5</w:t>
      </w:r>
      <w:r>
        <w:rPr>
          <w:b/>
        </w:rPr>
        <w:fldChar w:fldCharType="end"/>
      </w:r>
      <w:r>
        <w:rPr>
          <w:b/>
        </w:rPr>
        <w:t>.</w:t>
      </w:r>
      <w:r>
        <w:t xml:space="preserve"> </w:t>
      </w:r>
      <w:r w:rsidR="00DD78E5" w:rsidRPr="00720157">
        <w:t>Training,</w:t>
      </w:r>
      <w:r w:rsidR="00DD78E5" w:rsidRPr="00132DD9">
        <w:t xml:space="preserve"> </w:t>
      </w:r>
      <w:r w:rsidR="00383789" w:rsidRPr="00132DD9">
        <w:t>V</w:t>
      </w:r>
      <w:r w:rsidR="00DD78E5" w:rsidRPr="00132DD9">
        <w:t xml:space="preserve">alidation </w:t>
      </w:r>
      <w:r w:rsidR="00383789" w:rsidRPr="00132DD9">
        <w:t>and T</w:t>
      </w:r>
      <w:r w:rsidR="00DD78E5" w:rsidRPr="00132DD9">
        <w:t>est accuracy</w:t>
      </w:r>
      <w:r w:rsidR="00383789" w:rsidRPr="00132DD9">
        <w:t xml:space="preserve"> of the Proposed System</w:t>
      </w:r>
      <w:r w:rsidR="00EE6FE5">
        <w:t>.</w:t>
      </w:r>
    </w:p>
    <w:tbl>
      <w:tblPr>
        <w:tblStyle w:val="TableGrid"/>
        <w:tblW w:w="6529" w:type="dxa"/>
        <w:tblInd w:w="-5" w:type="dxa"/>
        <w:tblLook w:val="04A0" w:firstRow="1" w:lastRow="0" w:firstColumn="1" w:lastColumn="0" w:noHBand="0" w:noVBand="1"/>
      </w:tblPr>
      <w:tblGrid>
        <w:gridCol w:w="2116"/>
        <w:gridCol w:w="1205"/>
        <w:gridCol w:w="952"/>
        <w:gridCol w:w="1204"/>
        <w:gridCol w:w="1052"/>
      </w:tblGrid>
      <w:tr w:rsidR="00362060" w:rsidRPr="00132DD9" w14:paraId="508E4DA3" w14:textId="77777777" w:rsidTr="00F32709">
        <w:tc>
          <w:tcPr>
            <w:tcW w:w="2116" w:type="dxa"/>
          </w:tcPr>
          <w:p w14:paraId="1B85DEDB" w14:textId="77777777" w:rsidR="00362060" w:rsidRPr="00132DD9" w:rsidRDefault="00362060" w:rsidP="00362060">
            <w:pPr>
              <w:ind w:firstLine="0"/>
              <w:rPr>
                <w:color w:val="000000" w:themeColor="text1"/>
              </w:rPr>
            </w:pPr>
            <w:r w:rsidRPr="00132DD9">
              <w:rPr>
                <w:color w:val="000000" w:themeColor="text1"/>
              </w:rPr>
              <w:t>Dataset</w:t>
            </w:r>
          </w:p>
        </w:tc>
        <w:tc>
          <w:tcPr>
            <w:tcW w:w="1205" w:type="dxa"/>
          </w:tcPr>
          <w:p w14:paraId="538F9950" w14:textId="77777777" w:rsidR="00362060" w:rsidRPr="00132DD9" w:rsidRDefault="00362060" w:rsidP="00362060">
            <w:pPr>
              <w:ind w:firstLine="0"/>
              <w:rPr>
                <w:color w:val="000000" w:themeColor="text1"/>
              </w:rPr>
            </w:pPr>
            <w:r w:rsidRPr="00132DD9">
              <w:rPr>
                <w:color w:val="000000" w:themeColor="text1"/>
              </w:rPr>
              <w:t>Segmented</w:t>
            </w:r>
          </w:p>
        </w:tc>
        <w:tc>
          <w:tcPr>
            <w:tcW w:w="952" w:type="dxa"/>
          </w:tcPr>
          <w:p w14:paraId="46F982FB" w14:textId="1F45393B" w:rsidR="00362060" w:rsidRPr="00132DD9" w:rsidRDefault="00362060" w:rsidP="00362060">
            <w:pPr>
              <w:ind w:firstLine="0"/>
              <w:rPr>
                <w:color w:val="000000" w:themeColor="text1"/>
              </w:rPr>
            </w:pPr>
            <w:r w:rsidRPr="00132DD9">
              <w:rPr>
                <w:color w:val="000000" w:themeColor="text1"/>
              </w:rPr>
              <w:t>Training</w:t>
            </w:r>
            <w:r>
              <w:rPr>
                <w:color w:val="000000" w:themeColor="text1"/>
              </w:rPr>
              <w:t xml:space="preserve"> (%)</w:t>
            </w:r>
          </w:p>
        </w:tc>
        <w:tc>
          <w:tcPr>
            <w:tcW w:w="1204" w:type="dxa"/>
          </w:tcPr>
          <w:p w14:paraId="6D22A6C1" w14:textId="562C8573" w:rsidR="00362060" w:rsidRPr="00132DD9" w:rsidRDefault="00362060" w:rsidP="00362060">
            <w:pPr>
              <w:ind w:firstLine="0"/>
              <w:rPr>
                <w:color w:val="000000" w:themeColor="text1"/>
              </w:rPr>
            </w:pPr>
            <w:r w:rsidRPr="00132DD9">
              <w:rPr>
                <w:color w:val="000000" w:themeColor="text1"/>
              </w:rPr>
              <w:t>Validation</w:t>
            </w:r>
            <w:r>
              <w:rPr>
                <w:color w:val="000000" w:themeColor="text1"/>
              </w:rPr>
              <w:t xml:space="preserve"> (%)</w:t>
            </w:r>
          </w:p>
        </w:tc>
        <w:tc>
          <w:tcPr>
            <w:tcW w:w="1052" w:type="dxa"/>
          </w:tcPr>
          <w:p w14:paraId="313B2BB5" w14:textId="77777777" w:rsidR="00362060" w:rsidRDefault="00362060" w:rsidP="00362060">
            <w:pPr>
              <w:ind w:firstLine="0"/>
              <w:rPr>
                <w:color w:val="000000" w:themeColor="text1"/>
              </w:rPr>
            </w:pPr>
            <w:r w:rsidRPr="00132DD9">
              <w:rPr>
                <w:color w:val="000000" w:themeColor="text1"/>
              </w:rPr>
              <w:t>Testing</w:t>
            </w:r>
          </w:p>
          <w:p w14:paraId="65643691" w14:textId="46087CB8" w:rsidR="00362060" w:rsidRPr="00132DD9" w:rsidRDefault="00362060" w:rsidP="00362060">
            <w:pPr>
              <w:ind w:firstLine="0"/>
              <w:rPr>
                <w:color w:val="000000" w:themeColor="text1"/>
              </w:rPr>
            </w:pPr>
            <w:r>
              <w:rPr>
                <w:color w:val="000000" w:themeColor="text1"/>
              </w:rPr>
              <w:t>(%)</w:t>
            </w:r>
          </w:p>
        </w:tc>
      </w:tr>
      <w:tr w:rsidR="00132DD9" w:rsidRPr="00132DD9" w14:paraId="01841EBF" w14:textId="77777777" w:rsidTr="00F32709">
        <w:tc>
          <w:tcPr>
            <w:tcW w:w="2116" w:type="dxa"/>
          </w:tcPr>
          <w:p w14:paraId="4E9E2975" w14:textId="77777777" w:rsidR="00FB2C60" w:rsidRPr="00132DD9" w:rsidRDefault="00FB2C60" w:rsidP="004932E1">
            <w:pPr>
              <w:rPr>
                <w:color w:val="000000" w:themeColor="text1"/>
              </w:rPr>
            </w:pPr>
            <w:r w:rsidRPr="00132DD9">
              <w:rPr>
                <w:color w:val="000000" w:themeColor="text1"/>
              </w:rPr>
              <w:t xml:space="preserve">38 </w:t>
            </w:r>
            <w:proofErr w:type="spellStart"/>
            <w:r w:rsidRPr="00132DD9">
              <w:rPr>
                <w:color w:val="000000" w:themeColor="text1"/>
              </w:rPr>
              <w:t>BdSL</w:t>
            </w:r>
            <w:proofErr w:type="spellEnd"/>
            <w:r w:rsidRPr="00132DD9">
              <w:rPr>
                <w:color w:val="000000" w:themeColor="text1"/>
              </w:rPr>
              <w:t xml:space="preserve"> alphabets </w:t>
            </w:r>
          </w:p>
        </w:tc>
        <w:tc>
          <w:tcPr>
            <w:tcW w:w="1205" w:type="dxa"/>
          </w:tcPr>
          <w:p w14:paraId="0C62354F" w14:textId="77777777" w:rsidR="00FB2C60" w:rsidRPr="00132DD9" w:rsidRDefault="00FB2C60" w:rsidP="004932E1">
            <w:pPr>
              <w:ind w:firstLine="0"/>
              <w:rPr>
                <w:color w:val="000000" w:themeColor="text1"/>
              </w:rPr>
            </w:pPr>
            <w:r w:rsidRPr="00132DD9">
              <w:rPr>
                <w:color w:val="000000" w:themeColor="text1"/>
              </w:rPr>
              <w:t>no</w:t>
            </w:r>
          </w:p>
        </w:tc>
        <w:tc>
          <w:tcPr>
            <w:tcW w:w="952" w:type="dxa"/>
          </w:tcPr>
          <w:p w14:paraId="2EA3D24B" w14:textId="77777777" w:rsidR="00FB2C60" w:rsidRPr="00132DD9" w:rsidRDefault="00FB2C60" w:rsidP="004932E1">
            <w:pPr>
              <w:ind w:firstLine="0"/>
              <w:rPr>
                <w:color w:val="000000" w:themeColor="text1"/>
              </w:rPr>
            </w:pPr>
            <w:r w:rsidRPr="00132DD9">
              <w:rPr>
                <w:color w:val="000000" w:themeColor="text1"/>
              </w:rPr>
              <w:t>98.00</w:t>
            </w:r>
          </w:p>
        </w:tc>
        <w:tc>
          <w:tcPr>
            <w:tcW w:w="1204" w:type="dxa"/>
          </w:tcPr>
          <w:p w14:paraId="5DC762BB" w14:textId="2F434460" w:rsidR="00FB2C60" w:rsidRPr="00132DD9" w:rsidRDefault="00FB2C60" w:rsidP="004932E1">
            <w:pPr>
              <w:ind w:firstLine="0"/>
              <w:rPr>
                <w:color w:val="000000" w:themeColor="text1"/>
              </w:rPr>
            </w:pPr>
            <w:r w:rsidRPr="00132DD9">
              <w:rPr>
                <w:color w:val="000000" w:themeColor="text1"/>
              </w:rPr>
              <w:t>9</w:t>
            </w:r>
            <w:r w:rsidR="000C1B77" w:rsidRPr="00132DD9">
              <w:rPr>
                <w:color w:val="000000" w:themeColor="text1"/>
              </w:rPr>
              <w:t>5</w:t>
            </w:r>
            <w:r w:rsidRPr="00132DD9">
              <w:rPr>
                <w:color w:val="000000" w:themeColor="text1"/>
              </w:rPr>
              <w:t>.00</w:t>
            </w:r>
          </w:p>
        </w:tc>
        <w:tc>
          <w:tcPr>
            <w:tcW w:w="1052" w:type="dxa"/>
          </w:tcPr>
          <w:p w14:paraId="452397D2" w14:textId="7955611D" w:rsidR="00FB2C60" w:rsidRPr="00132DD9" w:rsidRDefault="00FB2C60" w:rsidP="004932E1">
            <w:pPr>
              <w:ind w:firstLine="0"/>
              <w:rPr>
                <w:color w:val="000000" w:themeColor="text1"/>
              </w:rPr>
            </w:pPr>
            <w:r w:rsidRPr="00132DD9">
              <w:rPr>
                <w:color w:val="000000" w:themeColor="text1"/>
              </w:rPr>
              <w:t>9</w:t>
            </w:r>
            <w:r w:rsidR="000C1B77" w:rsidRPr="00132DD9">
              <w:rPr>
                <w:color w:val="000000" w:themeColor="text1"/>
              </w:rPr>
              <w:t>3</w:t>
            </w:r>
            <w:r w:rsidRPr="00132DD9">
              <w:rPr>
                <w:color w:val="000000" w:themeColor="text1"/>
              </w:rPr>
              <w:t>.</w:t>
            </w:r>
            <w:r w:rsidR="000C1B77" w:rsidRPr="00132DD9">
              <w:rPr>
                <w:color w:val="000000" w:themeColor="text1"/>
              </w:rPr>
              <w:t>2</w:t>
            </w:r>
            <w:r w:rsidRPr="00132DD9">
              <w:rPr>
                <w:color w:val="000000" w:themeColor="text1"/>
              </w:rPr>
              <w:t>0</w:t>
            </w:r>
          </w:p>
        </w:tc>
      </w:tr>
      <w:tr w:rsidR="00132DD9" w:rsidRPr="00132DD9" w14:paraId="4794167C" w14:textId="77777777" w:rsidTr="00F32709">
        <w:tc>
          <w:tcPr>
            <w:tcW w:w="2116" w:type="dxa"/>
          </w:tcPr>
          <w:p w14:paraId="449C357E" w14:textId="1CEE6090" w:rsidR="00FB2C60" w:rsidRPr="00132DD9" w:rsidRDefault="00FB2C60" w:rsidP="00FB2C60">
            <w:pPr>
              <w:rPr>
                <w:color w:val="000000" w:themeColor="text1"/>
              </w:rPr>
            </w:pPr>
            <w:r w:rsidRPr="00132DD9">
              <w:rPr>
                <w:color w:val="000000" w:themeColor="text1"/>
              </w:rPr>
              <w:t xml:space="preserve">38 </w:t>
            </w:r>
            <w:proofErr w:type="spellStart"/>
            <w:r w:rsidRPr="00132DD9">
              <w:rPr>
                <w:color w:val="000000" w:themeColor="text1"/>
              </w:rPr>
              <w:t>BdSL</w:t>
            </w:r>
            <w:proofErr w:type="spellEnd"/>
            <w:r w:rsidRPr="00132DD9">
              <w:rPr>
                <w:color w:val="000000" w:themeColor="text1"/>
              </w:rPr>
              <w:t xml:space="preserve"> alphabets </w:t>
            </w:r>
          </w:p>
        </w:tc>
        <w:tc>
          <w:tcPr>
            <w:tcW w:w="1205" w:type="dxa"/>
          </w:tcPr>
          <w:p w14:paraId="65FAC9C7" w14:textId="644E7E3B" w:rsidR="00FB2C60" w:rsidRPr="00132DD9" w:rsidRDefault="00FB2C60" w:rsidP="00FB2C60">
            <w:pPr>
              <w:ind w:firstLine="0"/>
              <w:rPr>
                <w:color w:val="000000" w:themeColor="text1"/>
              </w:rPr>
            </w:pPr>
            <w:r w:rsidRPr="00132DD9">
              <w:rPr>
                <w:color w:val="000000" w:themeColor="text1"/>
              </w:rPr>
              <w:t>yes</w:t>
            </w:r>
          </w:p>
        </w:tc>
        <w:tc>
          <w:tcPr>
            <w:tcW w:w="952" w:type="dxa"/>
          </w:tcPr>
          <w:p w14:paraId="611BB301" w14:textId="324D8044" w:rsidR="00FB2C60" w:rsidRPr="00132DD9" w:rsidRDefault="00FB2C60" w:rsidP="00FB2C60">
            <w:pPr>
              <w:ind w:firstLine="0"/>
              <w:rPr>
                <w:color w:val="000000" w:themeColor="text1"/>
              </w:rPr>
            </w:pPr>
            <w:r w:rsidRPr="00132DD9">
              <w:rPr>
                <w:color w:val="000000" w:themeColor="text1"/>
              </w:rPr>
              <w:t>99.99</w:t>
            </w:r>
          </w:p>
        </w:tc>
        <w:tc>
          <w:tcPr>
            <w:tcW w:w="1204" w:type="dxa"/>
          </w:tcPr>
          <w:p w14:paraId="7EAF13C9" w14:textId="4F2B2196" w:rsidR="00FB2C60" w:rsidRPr="00132DD9" w:rsidRDefault="00FB2C60" w:rsidP="00FB2C60">
            <w:pPr>
              <w:ind w:firstLine="0"/>
              <w:rPr>
                <w:color w:val="000000" w:themeColor="text1"/>
              </w:rPr>
            </w:pPr>
            <w:r w:rsidRPr="00132DD9">
              <w:rPr>
                <w:color w:val="000000" w:themeColor="text1"/>
              </w:rPr>
              <w:t>9</w:t>
            </w:r>
            <w:r w:rsidR="000C1B77" w:rsidRPr="00132DD9">
              <w:rPr>
                <w:color w:val="000000" w:themeColor="text1"/>
              </w:rPr>
              <w:t>6</w:t>
            </w:r>
            <w:r w:rsidRPr="00132DD9">
              <w:rPr>
                <w:color w:val="000000" w:themeColor="text1"/>
              </w:rPr>
              <w:t>.00</w:t>
            </w:r>
          </w:p>
        </w:tc>
        <w:tc>
          <w:tcPr>
            <w:tcW w:w="1052" w:type="dxa"/>
          </w:tcPr>
          <w:p w14:paraId="1D9711D7" w14:textId="338E3357" w:rsidR="00FB2C60" w:rsidRPr="00553162" w:rsidRDefault="00FB2C60" w:rsidP="00FB2C60">
            <w:pPr>
              <w:ind w:firstLine="0"/>
              <w:rPr>
                <w:b/>
                <w:color w:val="000000" w:themeColor="text1"/>
              </w:rPr>
            </w:pPr>
            <w:r w:rsidRPr="00553162">
              <w:rPr>
                <w:b/>
                <w:color w:val="000000" w:themeColor="text1"/>
              </w:rPr>
              <w:t>9</w:t>
            </w:r>
            <w:r w:rsidR="000C1B77" w:rsidRPr="00553162">
              <w:rPr>
                <w:b/>
                <w:color w:val="000000" w:themeColor="text1"/>
              </w:rPr>
              <w:t>4</w:t>
            </w:r>
            <w:r w:rsidRPr="00553162">
              <w:rPr>
                <w:b/>
                <w:color w:val="000000" w:themeColor="text1"/>
              </w:rPr>
              <w:t>.00</w:t>
            </w:r>
          </w:p>
        </w:tc>
      </w:tr>
    </w:tbl>
    <w:p w14:paraId="538FE6C9" w14:textId="77777777" w:rsidR="0098263F" w:rsidRPr="00132DD9" w:rsidRDefault="0098263F" w:rsidP="0098263F">
      <w:pPr>
        <w:rPr>
          <w:color w:val="000000" w:themeColor="text1"/>
        </w:rPr>
      </w:pPr>
    </w:p>
    <w:p w14:paraId="52958C67" w14:textId="262C2DEF" w:rsidR="00BB1E0A" w:rsidRPr="00132DD9" w:rsidRDefault="00B8015F" w:rsidP="0098263F">
      <w:pPr>
        <w:rPr>
          <w:color w:val="000000" w:themeColor="text1"/>
        </w:rPr>
      </w:pPr>
      <w:r w:rsidRPr="00132DD9">
        <w:rPr>
          <w:noProof/>
          <w:color w:val="000000" w:themeColor="text1"/>
        </w:rPr>
        <w:lastRenderedPageBreak/>
        <w:drawing>
          <wp:anchor distT="0" distB="0" distL="114300" distR="114300" simplePos="0" relativeHeight="251696128" behindDoc="0" locked="0" layoutInCell="1" allowOverlap="1" wp14:anchorId="4122CDFE" wp14:editId="07EAE971">
            <wp:simplePos x="0" y="0"/>
            <wp:positionH relativeFrom="margin">
              <wp:posOffset>-635</wp:posOffset>
            </wp:positionH>
            <wp:positionV relativeFrom="paragraph">
              <wp:posOffset>737284</wp:posOffset>
            </wp:positionV>
            <wp:extent cx="4392930" cy="1774825"/>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92930" cy="1774825"/>
                    </a:xfrm>
                    <a:prstGeom prst="rect">
                      <a:avLst/>
                    </a:prstGeom>
                  </pic:spPr>
                </pic:pic>
              </a:graphicData>
            </a:graphic>
            <wp14:sizeRelH relativeFrom="page">
              <wp14:pctWidth>0</wp14:pctWidth>
            </wp14:sizeRelH>
            <wp14:sizeRelV relativeFrom="page">
              <wp14:pctHeight>0</wp14:pctHeight>
            </wp14:sizeRelV>
          </wp:anchor>
        </w:drawing>
      </w:r>
      <w:r w:rsidR="00DE2AA1" w:rsidRPr="00132DD9">
        <w:rPr>
          <w:color w:val="000000" w:themeColor="text1"/>
        </w:rPr>
        <w:t>Figure</w:t>
      </w:r>
      <w:r w:rsidR="00E46BAD" w:rsidRPr="00132DD9">
        <w:rPr>
          <w:color w:val="000000" w:themeColor="text1"/>
        </w:rPr>
        <w:t xml:space="preserve"> </w:t>
      </w:r>
      <w:r w:rsidR="00790434" w:rsidRPr="00132DD9">
        <w:rPr>
          <w:color w:val="000000" w:themeColor="text1"/>
        </w:rPr>
        <w:t>7</w:t>
      </w:r>
      <w:r w:rsidR="00DE2AA1" w:rsidRPr="00132DD9">
        <w:rPr>
          <w:color w:val="000000" w:themeColor="text1"/>
        </w:rPr>
        <w:t xml:space="preserve"> shows</w:t>
      </w:r>
      <w:r w:rsidR="00BB1E0A" w:rsidRPr="00132DD9">
        <w:rPr>
          <w:color w:val="000000" w:themeColor="text1"/>
        </w:rPr>
        <w:t xml:space="preserve"> the </w:t>
      </w:r>
      <w:r w:rsidR="001760D4" w:rsidRPr="00132DD9">
        <w:rPr>
          <w:color w:val="000000" w:themeColor="text1"/>
        </w:rPr>
        <w:t>class</w:t>
      </w:r>
      <w:r w:rsidR="002E72B7" w:rsidRPr="00132DD9">
        <w:rPr>
          <w:color w:val="000000" w:themeColor="text1"/>
        </w:rPr>
        <w:t>-</w:t>
      </w:r>
      <w:r w:rsidR="00BB1E0A" w:rsidRPr="00132DD9">
        <w:rPr>
          <w:color w:val="000000" w:themeColor="text1"/>
        </w:rPr>
        <w:t xml:space="preserve">wise </w:t>
      </w:r>
      <w:r w:rsidR="00EE0872" w:rsidRPr="00132DD9">
        <w:rPr>
          <w:color w:val="000000" w:themeColor="text1"/>
        </w:rPr>
        <w:t>alphabet</w:t>
      </w:r>
      <w:r w:rsidR="00BB1E0A" w:rsidRPr="00132DD9">
        <w:rPr>
          <w:color w:val="000000" w:themeColor="text1"/>
        </w:rPr>
        <w:t xml:space="preserve"> recognition</w:t>
      </w:r>
      <w:r w:rsidR="00E46BAD" w:rsidRPr="00132DD9">
        <w:rPr>
          <w:color w:val="000000" w:themeColor="text1"/>
        </w:rPr>
        <w:t xml:space="preserve"> bar chart</w:t>
      </w:r>
      <w:r w:rsidR="00BB1E0A" w:rsidRPr="00132DD9">
        <w:rPr>
          <w:color w:val="000000" w:themeColor="text1"/>
        </w:rPr>
        <w:t xml:space="preserve"> for </w:t>
      </w:r>
      <w:r w:rsidR="00165B36" w:rsidRPr="00132DD9">
        <w:rPr>
          <w:color w:val="000000" w:themeColor="text1"/>
        </w:rPr>
        <w:t>our proposed system</w:t>
      </w:r>
      <w:r w:rsidR="001209FF" w:rsidRPr="00132DD9">
        <w:rPr>
          <w:color w:val="000000" w:themeColor="text1"/>
        </w:rPr>
        <w:t>: precision</w:t>
      </w:r>
      <w:r w:rsidR="00E46BAD" w:rsidRPr="00132DD9">
        <w:rPr>
          <w:color w:val="000000" w:themeColor="text1"/>
        </w:rPr>
        <w:t xml:space="preserve">, recall, f1-score and performance accuracy of the 38 classes of </w:t>
      </w:r>
      <w:r w:rsidR="002E72B7" w:rsidRPr="00132DD9">
        <w:rPr>
          <w:color w:val="000000" w:themeColor="text1"/>
        </w:rPr>
        <w:t xml:space="preserve">the </w:t>
      </w:r>
      <w:r w:rsidR="00E46BAD" w:rsidRPr="00132DD9">
        <w:rPr>
          <w:color w:val="000000" w:themeColor="text1"/>
        </w:rPr>
        <w:t xml:space="preserve">38 </w:t>
      </w:r>
      <w:proofErr w:type="spellStart"/>
      <w:r w:rsidR="00E46BAD" w:rsidRPr="00132DD9">
        <w:rPr>
          <w:color w:val="000000" w:themeColor="text1"/>
        </w:rPr>
        <w:t>BdSL</w:t>
      </w:r>
      <w:proofErr w:type="spellEnd"/>
      <w:r w:rsidR="00E46BAD" w:rsidRPr="00132DD9">
        <w:rPr>
          <w:color w:val="000000" w:themeColor="text1"/>
        </w:rPr>
        <w:t xml:space="preserve"> alphabets dataset.</w:t>
      </w:r>
      <w:r w:rsidR="00BB1E0A" w:rsidRPr="00132DD9">
        <w:rPr>
          <w:color w:val="000000" w:themeColor="text1"/>
        </w:rPr>
        <w:t xml:space="preserve"> </w:t>
      </w:r>
      <w:r w:rsidR="00707A98" w:rsidRPr="00132DD9">
        <w:rPr>
          <w:color w:val="000000" w:themeColor="text1"/>
        </w:rPr>
        <w:t xml:space="preserve">Our model produced high-performance accuracy in all the classes by observing the class-wise </w:t>
      </w:r>
      <w:r w:rsidR="007173A2" w:rsidRPr="00132DD9">
        <w:rPr>
          <w:color w:val="000000" w:themeColor="text1"/>
        </w:rPr>
        <w:t>figure</w:t>
      </w:r>
      <w:r w:rsidR="002E72B7" w:rsidRPr="00132DD9">
        <w:rPr>
          <w:color w:val="000000" w:themeColor="text1"/>
        </w:rPr>
        <w:t>, excluding</w:t>
      </w:r>
      <w:r w:rsidR="00E46BAD" w:rsidRPr="00132DD9">
        <w:rPr>
          <w:color w:val="000000" w:themeColor="text1"/>
        </w:rPr>
        <w:t xml:space="preserve"> </w:t>
      </w:r>
      <w:r w:rsidR="002E72B7" w:rsidRPr="00132DD9">
        <w:rPr>
          <w:color w:val="000000" w:themeColor="text1"/>
        </w:rPr>
        <w:t>two</w:t>
      </w:r>
      <w:r w:rsidR="00E46BAD" w:rsidRPr="00132DD9">
        <w:rPr>
          <w:color w:val="000000" w:themeColor="text1"/>
        </w:rPr>
        <w:t xml:space="preserve"> </w:t>
      </w:r>
      <w:r w:rsidR="008539BB" w:rsidRPr="00132DD9">
        <w:rPr>
          <w:color w:val="000000" w:themeColor="text1"/>
        </w:rPr>
        <w:t>classes</w:t>
      </w:r>
      <w:r w:rsidR="00E46BAD" w:rsidRPr="00132DD9">
        <w:rPr>
          <w:color w:val="000000" w:themeColor="text1"/>
        </w:rPr>
        <w:t xml:space="preserve">. </w:t>
      </w:r>
    </w:p>
    <w:p w14:paraId="4E382E06" w14:textId="473061FE" w:rsidR="002D7525" w:rsidRPr="00132DD9" w:rsidRDefault="002D7525" w:rsidP="005E1BF2">
      <w:pPr>
        <w:overflowPunct/>
        <w:spacing w:line="240" w:lineRule="auto"/>
        <w:ind w:firstLine="0"/>
        <w:jc w:val="left"/>
        <w:textAlignment w:val="auto"/>
        <w:rPr>
          <w:color w:val="000000" w:themeColor="text1"/>
        </w:rPr>
      </w:pPr>
    </w:p>
    <w:p w14:paraId="2FD7ECE7" w14:textId="01C2C0C8" w:rsidR="00DD78E5" w:rsidRPr="00132DD9" w:rsidRDefault="00DD78E5" w:rsidP="00AD0167">
      <w:pPr>
        <w:rPr>
          <w:color w:val="000000" w:themeColor="text1"/>
        </w:rPr>
      </w:pPr>
      <w:r w:rsidRPr="00132DD9">
        <w:rPr>
          <w:b/>
          <w:color w:val="000000" w:themeColor="text1"/>
        </w:rPr>
        <w:t xml:space="preserve">Fig. </w:t>
      </w:r>
      <w:r w:rsidRPr="00132DD9">
        <w:rPr>
          <w:b/>
          <w:color w:val="000000" w:themeColor="text1"/>
        </w:rPr>
        <w:fldChar w:fldCharType="begin"/>
      </w:r>
      <w:r w:rsidRPr="00132DD9">
        <w:rPr>
          <w:b/>
          <w:color w:val="000000" w:themeColor="text1"/>
        </w:rPr>
        <w:instrText xml:space="preserve"> SEQ "Figure" \* MERGEFORMAT </w:instrText>
      </w:r>
      <w:r w:rsidRPr="00132DD9">
        <w:rPr>
          <w:b/>
          <w:color w:val="000000" w:themeColor="text1"/>
        </w:rPr>
        <w:fldChar w:fldCharType="separate"/>
      </w:r>
      <w:r w:rsidR="007D33BC">
        <w:rPr>
          <w:b/>
          <w:noProof/>
          <w:color w:val="000000" w:themeColor="text1"/>
        </w:rPr>
        <w:t>7</w:t>
      </w:r>
      <w:r w:rsidRPr="00132DD9">
        <w:rPr>
          <w:b/>
          <w:color w:val="000000" w:themeColor="text1"/>
        </w:rPr>
        <w:fldChar w:fldCharType="end"/>
      </w:r>
      <w:r w:rsidRPr="00132DD9">
        <w:rPr>
          <w:b/>
          <w:color w:val="000000" w:themeColor="text1"/>
        </w:rPr>
        <w:t>.</w:t>
      </w:r>
      <w:r w:rsidRPr="00132DD9">
        <w:rPr>
          <w:color w:val="000000" w:themeColor="text1"/>
        </w:rPr>
        <w:t xml:space="preserve"> </w:t>
      </w:r>
      <w:r w:rsidR="00FD5418" w:rsidRPr="00132DD9">
        <w:rPr>
          <w:color w:val="000000" w:themeColor="text1"/>
        </w:rPr>
        <w:t>Class</w:t>
      </w:r>
      <w:r w:rsidRPr="00132DD9">
        <w:rPr>
          <w:color w:val="000000" w:themeColor="text1"/>
        </w:rPr>
        <w:t xml:space="preserve"> wise </w:t>
      </w:r>
      <w:r w:rsidR="00383789" w:rsidRPr="00132DD9">
        <w:rPr>
          <w:color w:val="000000" w:themeColor="text1"/>
        </w:rPr>
        <w:t>P</w:t>
      </w:r>
      <w:r w:rsidRPr="00132DD9">
        <w:rPr>
          <w:color w:val="000000" w:themeColor="text1"/>
        </w:rPr>
        <w:t>rec</w:t>
      </w:r>
      <w:r w:rsidR="004C502B" w:rsidRPr="00132DD9">
        <w:rPr>
          <w:color w:val="000000" w:themeColor="text1"/>
        </w:rPr>
        <w:t>ision</w:t>
      </w:r>
      <w:r w:rsidRPr="00132DD9">
        <w:rPr>
          <w:color w:val="000000" w:themeColor="text1"/>
        </w:rPr>
        <w:t xml:space="preserve">, </w:t>
      </w:r>
      <w:r w:rsidR="00383789" w:rsidRPr="00132DD9">
        <w:rPr>
          <w:color w:val="000000" w:themeColor="text1"/>
        </w:rPr>
        <w:t>R</w:t>
      </w:r>
      <w:r w:rsidRPr="00132DD9">
        <w:rPr>
          <w:color w:val="000000" w:themeColor="text1"/>
        </w:rPr>
        <w:t xml:space="preserve">ecall, </w:t>
      </w:r>
      <w:r w:rsidR="00383789" w:rsidRPr="00132DD9">
        <w:rPr>
          <w:color w:val="000000" w:themeColor="text1"/>
        </w:rPr>
        <w:t>F</w:t>
      </w:r>
      <w:r w:rsidRPr="00132DD9">
        <w:rPr>
          <w:color w:val="000000" w:themeColor="text1"/>
        </w:rPr>
        <w:t xml:space="preserve">1-score and </w:t>
      </w:r>
      <w:r w:rsidR="00383789" w:rsidRPr="00132DD9">
        <w:rPr>
          <w:color w:val="000000" w:themeColor="text1"/>
        </w:rPr>
        <w:t>A</w:t>
      </w:r>
      <w:r w:rsidRPr="00132DD9">
        <w:rPr>
          <w:color w:val="000000" w:themeColor="text1"/>
        </w:rPr>
        <w:t>ccuracy</w:t>
      </w:r>
      <w:r w:rsidR="00266D70" w:rsidRPr="00132DD9">
        <w:rPr>
          <w:color w:val="000000" w:themeColor="text1"/>
        </w:rPr>
        <w:t xml:space="preserve"> of the </w:t>
      </w:r>
      <w:r w:rsidR="00383789" w:rsidRPr="00132DD9">
        <w:rPr>
          <w:color w:val="000000" w:themeColor="text1"/>
        </w:rPr>
        <w:t>P</w:t>
      </w:r>
      <w:r w:rsidRPr="00132DD9">
        <w:rPr>
          <w:color w:val="000000" w:themeColor="text1"/>
        </w:rPr>
        <w:t>roposed method</w:t>
      </w:r>
      <w:r w:rsidR="00EE6FE5">
        <w:rPr>
          <w:color w:val="000000" w:themeColor="text1"/>
        </w:rPr>
        <w:t>.</w:t>
      </w:r>
      <w:r w:rsidR="00266D70" w:rsidRPr="00132DD9">
        <w:rPr>
          <w:color w:val="000000" w:themeColor="text1"/>
        </w:rPr>
        <w:t xml:space="preserve"> </w:t>
      </w:r>
    </w:p>
    <w:p w14:paraId="377DE4CA" w14:textId="07DCE751" w:rsidR="002E676D" w:rsidRPr="00132DD9" w:rsidRDefault="002E676D" w:rsidP="00AD0167">
      <w:pPr>
        <w:rPr>
          <w:color w:val="000000" w:themeColor="text1"/>
        </w:rPr>
      </w:pPr>
    </w:p>
    <w:p w14:paraId="09A82D9E" w14:textId="2B1EAD32" w:rsidR="0085211E" w:rsidRPr="00132DD9" w:rsidRDefault="0085211E" w:rsidP="00576339">
      <w:pPr>
        <w:overflowPunct/>
        <w:spacing w:line="240" w:lineRule="auto"/>
        <w:ind w:firstLine="0"/>
        <w:textAlignment w:val="auto"/>
        <w:rPr>
          <w:color w:val="000000" w:themeColor="text1"/>
        </w:rPr>
      </w:pPr>
      <w:r w:rsidRPr="00132DD9">
        <w:rPr>
          <w:color w:val="000000" w:themeColor="text1"/>
        </w:rPr>
        <w:t xml:space="preserve">Confusion </w:t>
      </w:r>
      <w:r w:rsidR="00DE2AA1" w:rsidRPr="00132DD9">
        <w:rPr>
          <w:color w:val="000000" w:themeColor="text1"/>
        </w:rPr>
        <w:t>matrix of</w:t>
      </w:r>
      <w:r w:rsidRPr="00132DD9">
        <w:rPr>
          <w:color w:val="000000" w:themeColor="text1"/>
        </w:rPr>
        <w:t xml:space="preserve"> detection of the </w:t>
      </w:r>
      <w:proofErr w:type="spellStart"/>
      <w:r w:rsidRPr="00132DD9">
        <w:rPr>
          <w:color w:val="000000" w:themeColor="text1"/>
        </w:rPr>
        <w:t>BdSL</w:t>
      </w:r>
      <w:proofErr w:type="spellEnd"/>
      <w:r w:rsidRPr="00132DD9">
        <w:rPr>
          <w:color w:val="000000" w:themeColor="text1"/>
        </w:rPr>
        <w:t xml:space="preserve"> alphabet signs using the proposed system shown in</w:t>
      </w:r>
      <w:r w:rsidR="002A6559" w:rsidRPr="00132DD9">
        <w:rPr>
          <w:color w:val="000000" w:themeColor="text1"/>
        </w:rPr>
        <w:t xml:space="preserve"> </w:t>
      </w:r>
      <w:r w:rsidRPr="00132DD9">
        <w:rPr>
          <w:color w:val="000000" w:themeColor="text1"/>
        </w:rPr>
        <w:t>F</w:t>
      </w:r>
      <w:r w:rsidR="002A6559" w:rsidRPr="00132DD9">
        <w:rPr>
          <w:color w:val="000000" w:themeColor="text1"/>
        </w:rPr>
        <w:t xml:space="preserve">igure </w:t>
      </w:r>
      <w:r w:rsidR="00790434" w:rsidRPr="00132DD9">
        <w:rPr>
          <w:color w:val="000000" w:themeColor="text1"/>
        </w:rPr>
        <w:t>8</w:t>
      </w:r>
      <w:r w:rsidRPr="00132DD9">
        <w:rPr>
          <w:color w:val="000000" w:themeColor="text1"/>
        </w:rPr>
        <w:t xml:space="preserve">. </w:t>
      </w:r>
      <w:r w:rsidR="002E72B7" w:rsidRPr="00132DD9">
        <w:rPr>
          <w:color w:val="000000" w:themeColor="text1"/>
        </w:rPr>
        <w:t xml:space="preserve">Here, probabilities along the main diagonal or correct detection rate are defined as </w:t>
      </w:r>
      <w:r w:rsidR="00656C4C" w:rsidRPr="00132DD9">
        <w:rPr>
          <w:color w:val="000000" w:themeColor="text1"/>
        </w:rPr>
        <w:t>predicted and out-output classe</w:t>
      </w:r>
      <w:r w:rsidR="002E72B7" w:rsidRPr="00132DD9">
        <w:rPr>
          <w:color w:val="000000" w:themeColor="text1"/>
        </w:rPr>
        <w:t>s. Alphabets sign in a predicted class represents each row of the confusion matrix, while each column represents one in a correc</w:t>
      </w:r>
      <w:r w:rsidR="00DE2AA1" w:rsidRPr="00132DD9">
        <w:rPr>
          <w:color w:val="000000" w:themeColor="text1"/>
        </w:rPr>
        <w:t>t</w:t>
      </w:r>
      <w:r w:rsidRPr="00132DD9">
        <w:rPr>
          <w:color w:val="000000" w:themeColor="text1"/>
        </w:rPr>
        <w:t xml:space="preserve"> class. </w:t>
      </w:r>
      <w:r w:rsidR="001209FF" w:rsidRPr="00132DD9">
        <w:rPr>
          <w:color w:val="000000" w:themeColor="text1"/>
        </w:rPr>
        <w:t>The proposed</w:t>
      </w:r>
      <w:r w:rsidR="00A63248" w:rsidRPr="00132DD9">
        <w:rPr>
          <w:color w:val="000000" w:themeColor="text1"/>
        </w:rPr>
        <w:t xml:space="preserve"> </w:t>
      </w:r>
      <w:r w:rsidR="002E72B7" w:rsidRPr="00132DD9">
        <w:rPr>
          <w:color w:val="000000" w:themeColor="text1"/>
        </w:rPr>
        <w:t>model produces good accuracy for all classes and correctly classified almost more than</w:t>
      </w:r>
      <w:r w:rsidR="00ED14DC" w:rsidRPr="00132DD9">
        <w:rPr>
          <w:color w:val="000000" w:themeColor="text1"/>
        </w:rPr>
        <w:t xml:space="preserve"> 90% except </w:t>
      </w:r>
      <w:r w:rsidR="002E72B7" w:rsidRPr="00132DD9">
        <w:rPr>
          <w:color w:val="000000" w:themeColor="text1"/>
        </w:rPr>
        <w:t>four</w:t>
      </w:r>
      <w:r w:rsidR="00ED14DC" w:rsidRPr="00132DD9">
        <w:rPr>
          <w:color w:val="000000" w:themeColor="text1"/>
        </w:rPr>
        <w:t xml:space="preserve"> classes. Among them</w:t>
      </w:r>
      <w:r w:rsidRPr="00132DD9">
        <w:rPr>
          <w:color w:val="000000" w:themeColor="text1"/>
        </w:rPr>
        <w:t xml:space="preserve"> </w:t>
      </w:r>
      <w:r w:rsidR="00656C4C" w:rsidRPr="00132DD9">
        <w:rPr>
          <w:color w:val="000000" w:themeColor="text1"/>
        </w:rPr>
        <w:t>are</w:t>
      </w:r>
      <w:r w:rsidRPr="00132DD9">
        <w:rPr>
          <w:color w:val="000000" w:themeColor="text1"/>
        </w:rPr>
        <w:t xml:space="preserve"> some </w:t>
      </w:r>
      <w:r w:rsidR="00DE2AA1" w:rsidRPr="00132DD9">
        <w:rPr>
          <w:color w:val="000000" w:themeColor="text1"/>
        </w:rPr>
        <w:t>misclassification</w:t>
      </w:r>
      <w:r w:rsidR="002E72B7" w:rsidRPr="00132DD9">
        <w:rPr>
          <w:color w:val="000000" w:themeColor="text1"/>
        </w:rPr>
        <w:t>,</w:t>
      </w:r>
      <w:r w:rsidR="00DE2AA1" w:rsidRPr="00132DD9">
        <w:rPr>
          <w:color w:val="000000" w:themeColor="text1"/>
        </w:rPr>
        <w:t xml:space="preserve"> like</w:t>
      </w:r>
      <w:r w:rsidR="00ED14DC" w:rsidRPr="00132DD9">
        <w:rPr>
          <w:color w:val="000000" w:themeColor="text1"/>
        </w:rPr>
        <w:t xml:space="preserve"> 35% misclassification in</w:t>
      </w:r>
      <w:r w:rsidR="00DE2AA1" w:rsidRPr="00132DD9">
        <w:rPr>
          <w:color w:val="000000" w:themeColor="text1"/>
        </w:rPr>
        <w:t xml:space="preserve"> </w:t>
      </w:r>
      <w:r w:rsidR="00864814" w:rsidRPr="00132DD9">
        <w:rPr>
          <w:color w:val="000000" w:themeColor="text1"/>
        </w:rPr>
        <w:t>(</w:t>
      </w:r>
      <w:r w:rsidR="00CA3DA5">
        <w:rPr>
          <w:color w:val="000000" w:themeColor="text1"/>
        </w:rPr>
        <w:t>22,3</w:t>
      </w:r>
      <w:r w:rsidR="00864814" w:rsidRPr="00132DD9">
        <w:rPr>
          <w:color w:val="000000" w:themeColor="text1"/>
        </w:rPr>
        <w:t>)</w:t>
      </w:r>
      <w:r w:rsidR="00ED14DC" w:rsidRPr="00132DD9">
        <w:rPr>
          <w:color w:val="000000" w:themeColor="text1"/>
        </w:rPr>
        <w:t xml:space="preserve"> and 15% misclassification in</w:t>
      </w:r>
      <w:r w:rsidR="00864814" w:rsidRPr="00132DD9">
        <w:rPr>
          <w:color w:val="000000" w:themeColor="text1"/>
        </w:rPr>
        <w:t xml:space="preserve"> (</w:t>
      </w:r>
      <w:r w:rsidR="00CA3DA5">
        <w:rPr>
          <w:color w:val="000000" w:themeColor="text1"/>
        </w:rPr>
        <w:t>13,18</w:t>
      </w:r>
      <w:r w:rsidR="00864814" w:rsidRPr="00132DD9">
        <w:rPr>
          <w:color w:val="000000" w:themeColor="text1"/>
        </w:rPr>
        <w:t xml:space="preserve">). </w:t>
      </w:r>
      <w:r w:rsidR="00336BAE">
        <w:rPr>
          <w:color w:val="000000" w:themeColor="text1"/>
        </w:rPr>
        <w:t>This happened because some signs are almost similar, so the classifier may fac</w:t>
      </w:r>
      <w:r w:rsidR="00ED14DC" w:rsidRPr="00132DD9">
        <w:rPr>
          <w:color w:val="000000" w:themeColor="text1"/>
        </w:rPr>
        <w:t xml:space="preserve">e difficulties differentiating them. </w:t>
      </w:r>
    </w:p>
    <w:p w14:paraId="13EAB5C2" w14:textId="77777777" w:rsidR="0085211E" w:rsidRPr="00132DD9" w:rsidRDefault="0085211E" w:rsidP="002A6559">
      <w:pPr>
        <w:overflowPunct/>
        <w:spacing w:line="240" w:lineRule="auto"/>
        <w:ind w:firstLine="0"/>
        <w:jc w:val="left"/>
        <w:textAlignment w:val="auto"/>
        <w:rPr>
          <w:color w:val="000000" w:themeColor="text1"/>
        </w:rPr>
      </w:pPr>
    </w:p>
    <w:p w14:paraId="215A1DC4" w14:textId="39B77B09" w:rsidR="00231848" w:rsidRPr="00132DD9" w:rsidRDefault="00336BAE" w:rsidP="00336BAE">
      <w:pPr>
        <w:pStyle w:val="figurecaption"/>
      </w:pPr>
      <w:r>
        <w:rPr>
          <w:b/>
        </w:rPr>
        <w:t xml:space="preserve">Fig. </w:t>
      </w:r>
      <w:r>
        <w:rPr>
          <w:b/>
        </w:rPr>
        <w:fldChar w:fldCharType="begin"/>
      </w:r>
      <w:r>
        <w:rPr>
          <w:b/>
        </w:rPr>
        <w:instrText xml:space="preserve"> SEQ "Figure" \* MERGEFORMAT </w:instrText>
      </w:r>
      <w:r>
        <w:rPr>
          <w:b/>
        </w:rPr>
        <w:fldChar w:fldCharType="separate"/>
      </w:r>
      <w:r w:rsidR="007D33BC">
        <w:rPr>
          <w:b/>
          <w:noProof/>
        </w:rPr>
        <w:t>8</w:t>
      </w:r>
      <w:r>
        <w:rPr>
          <w:b/>
        </w:rPr>
        <w:fldChar w:fldCharType="end"/>
      </w:r>
      <w:r>
        <w:rPr>
          <w:b/>
        </w:rPr>
        <w:t>.</w:t>
      </w:r>
      <w:r>
        <w:t xml:space="preserve"> </w:t>
      </w:r>
      <w:r w:rsidR="00231848" w:rsidRPr="00336BAE">
        <w:t>Confusion</w:t>
      </w:r>
      <w:r w:rsidR="00231848" w:rsidRPr="00132DD9">
        <w:t xml:space="preserve"> Matrix</w:t>
      </w:r>
      <w:r w:rsidR="001760D4" w:rsidRPr="00132DD9">
        <w:t xml:space="preserve"> of the Proposed Model with 38 </w:t>
      </w:r>
      <w:proofErr w:type="spellStart"/>
      <w:r w:rsidR="001760D4" w:rsidRPr="00132DD9">
        <w:t>BdSL</w:t>
      </w:r>
      <w:proofErr w:type="spellEnd"/>
      <w:r w:rsidR="001760D4" w:rsidRPr="00132DD9">
        <w:t xml:space="preserve"> Dataset. </w:t>
      </w:r>
    </w:p>
    <w:p w14:paraId="17962E93" w14:textId="17A2D4B6" w:rsidR="000C1B77" w:rsidRPr="00132DD9" w:rsidRDefault="00E30043" w:rsidP="00F867CD">
      <w:pPr>
        <w:overflowPunct/>
        <w:spacing w:line="240" w:lineRule="auto"/>
        <w:ind w:firstLine="0"/>
        <w:jc w:val="left"/>
        <w:textAlignment w:val="auto"/>
        <w:rPr>
          <w:color w:val="000000" w:themeColor="text1"/>
        </w:rPr>
      </w:pPr>
      <w:r w:rsidRPr="00132DD9">
        <w:rPr>
          <w:noProof/>
          <w:color w:val="000000" w:themeColor="text1"/>
          <w:lang w:bidi="bn-BD"/>
        </w:rPr>
        <w:lastRenderedPageBreak/>
        <w:drawing>
          <wp:inline distT="0" distB="0" distL="0" distR="0" wp14:anchorId="5CC7192A" wp14:editId="35071795">
            <wp:extent cx="4392930" cy="4451350"/>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2930" cy="4451350"/>
                    </a:xfrm>
                    <a:prstGeom prst="rect">
                      <a:avLst/>
                    </a:prstGeom>
                  </pic:spPr>
                </pic:pic>
              </a:graphicData>
            </a:graphic>
          </wp:inline>
        </w:drawing>
      </w:r>
    </w:p>
    <w:p w14:paraId="2FB8C7E7" w14:textId="319E79F2" w:rsidR="001E3524" w:rsidRPr="00132DD9" w:rsidRDefault="001E3524" w:rsidP="001E3524">
      <w:pPr>
        <w:pStyle w:val="p1a"/>
        <w:rPr>
          <w:color w:val="000000" w:themeColor="text1"/>
        </w:rPr>
      </w:pPr>
      <w:r w:rsidRPr="00132DD9">
        <w:rPr>
          <w:color w:val="000000" w:themeColor="text1"/>
        </w:rPr>
        <w:t xml:space="preserve">Table </w:t>
      </w:r>
      <w:r w:rsidR="00720157">
        <w:rPr>
          <w:color w:val="000000" w:themeColor="text1"/>
        </w:rPr>
        <w:t>6</w:t>
      </w:r>
      <w:r w:rsidRPr="00132DD9">
        <w:rPr>
          <w:color w:val="000000" w:themeColor="text1"/>
        </w:rPr>
        <w:t xml:space="preserve"> shows the comparison accuracy of the proposed </w:t>
      </w:r>
      <w:r w:rsidR="00A63248" w:rsidRPr="00132DD9">
        <w:rPr>
          <w:color w:val="000000" w:themeColor="text1"/>
        </w:rPr>
        <w:t>method</w:t>
      </w:r>
      <w:r w:rsidRPr="00132DD9">
        <w:rPr>
          <w:color w:val="000000" w:themeColor="text1"/>
        </w:rPr>
        <w:t xml:space="preserve"> with the existing model </w:t>
      </w:r>
      <w:r w:rsidR="006917A2" w:rsidRPr="00132DD9">
        <w:rPr>
          <w:color w:val="000000" w:themeColor="text1"/>
        </w:rPr>
        <w:t>using</w:t>
      </w:r>
      <w:r w:rsidRPr="00132DD9">
        <w:rPr>
          <w:color w:val="000000" w:themeColor="text1"/>
        </w:rPr>
        <w:t xml:space="preserve"> 38 </w:t>
      </w:r>
      <w:proofErr w:type="spellStart"/>
      <w:r w:rsidRPr="00132DD9">
        <w:rPr>
          <w:color w:val="000000" w:themeColor="text1"/>
        </w:rPr>
        <w:t>BdSL</w:t>
      </w:r>
      <w:proofErr w:type="spellEnd"/>
      <w:r w:rsidRPr="00132DD9">
        <w:rPr>
          <w:color w:val="000000" w:themeColor="text1"/>
        </w:rPr>
        <w:t xml:space="preserve"> dataset</w:t>
      </w:r>
      <w:r w:rsidR="002E72B7" w:rsidRPr="00132DD9">
        <w:rPr>
          <w:color w:val="000000" w:themeColor="text1"/>
        </w:rPr>
        <w:t>s</w:t>
      </w:r>
      <w:r w:rsidRPr="00132DD9">
        <w:rPr>
          <w:color w:val="000000" w:themeColor="text1"/>
        </w:rPr>
        <w:t xml:space="preserve">. </w:t>
      </w:r>
      <w:r w:rsidR="00345896" w:rsidRPr="00132DD9">
        <w:rPr>
          <w:color w:val="000000" w:themeColor="text1"/>
        </w:rPr>
        <w:t>The p</w:t>
      </w:r>
      <w:r w:rsidR="00A63248" w:rsidRPr="00132DD9">
        <w:rPr>
          <w:color w:val="000000" w:themeColor="text1"/>
        </w:rPr>
        <w:t>roposed system produced 94% accuracy</w:t>
      </w:r>
      <w:r w:rsidR="001209FF" w:rsidRPr="00132DD9">
        <w:rPr>
          <w:color w:val="000000" w:themeColor="text1"/>
        </w:rPr>
        <w:t>,</w:t>
      </w:r>
      <w:r w:rsidR="00A63248" w:rsidRPr="00132DD9">
        <w:rPr>
          <w:color w:val="000000" w:themeColor="text1"/>
        </w:rPr>
        <w:t xml:space="preserve"> which is better than the </w:t>
      </w:r>
      <w:r w:rsidR="00847554" w:rsidRPr="00132DD9">
        <w:rPr>
          <w:color w:val="000000" w:themeColor="text1"/>
        </w:rPr>
        <w:t>state-of-the-art method</w:t>
      </w:r>
      <w:r w:rsidRPr="00132DD9">
        <w:rPr>
          <w:color w:val="000000" w:themeColor="text1"/>
        </w:rPr>
        <w:t xml:space="preserve">. </w:t>
      </w:r>
      <w:r w:rsidR="003234B2" w:rsidRPr="00085CA8">
        <w:rPr>
          <w:sz w:val="22"/>
        </w:rPr>
        <w:t>The authors</w:t>
      </w:r>
      <w:r w:rsidR="003234B2" w:rsidRPr="00132DD9">
        <w:rPr>
          <w:color w:val="000000" w:themeColor="text1"/>
        </w:rPr>
        <w:t xml:space="preserve"> </w:t>
      </w:r>
      <w:r w:rsidR="003234B2">
        <w:rPr>
          <w:color w:val="000000" w:themeColor="text1"/>
        </w:rPr>
        <w:t>i</w:t>
      </w:r>
      <w:r w:rsidR="00A63248" w:rsidRPr="00132DD9">
        <w:rPr>
          <w:color w:val="000000" w:themeColor="text1"/>
        </w:rPr>
        <w:t>n</w:t>
      </w:r>
      <w:r w:rsidR="006917A2" w:rsidRPr="00132DD9">
        <w:rPr>
          <w:color w:val="000000" w:themeColor="text1"/>
        </w:rPr>
        <w:t xml:space="preserve"> </w:t>
      </w:r>
      <w:r w:rsidR="00A63248" w:rsidRPr="00132DD9">
        <w:rPr>
          <w:color w:val="000000" w:themeColor="text1"/>
          <w:highlight w:val="yellow"/>
        </w:rPr>
        <w:t>[</w:t>
      </w:r>
      <w:r w:rsidR="00BC38E8" w:rsidRPr="00132DD9">
        <w:rPr>
          <w:color w:val="000000" w:themeColor="text1"/>
          <w:highlight w:val="yellow"/>
        </w:rPr>
        <w:t>1</w:t>
      </w:r>
      <w:r w:rsidR="00737DB1" w:rsidRPr="00132DD9">
        <w:rPr>
          <w:color w:val="000000" w:themeColor="text1"/>
          <w:highlight w:val="yellow"/>
        </w:rPr>
        <w:t>1</w:t>
      </w:r>
      <w:r w:rsidR="00A63248" w:rsidRPr="00132DD9">
        <w:rPr>
          <w:color w:val="000000" w:themeColor="text1"/>
          <w:highlight w:val="yellow"/>
        </w:rPr>
        <w:t>]</w:t>
      </w:r>
      <w:r w:rsidR="00A63248" w:rsidRPr="00132DD9">
        <w:rPr>
          <w:color w:val="000000" w:themeColor="text1"/>
        </w:rPr>
        <w:t xml:space="preserve"> </w:t>
      </w:r>
      <w:r w:rsidRPr="00132DD9">
        <w:rPr>
          <w:color w:val="000000" w:themeColor="text1"/>
        </w:rPr>
        <w:t xml:space="preserve">used VGG19 based </w:t>
      </w:r>
      <w:r w:rsidR="00A407AB" w:rsidRPr="00A407AB">
        <w:rPr>
          <w:color w:val="000000" w:themeColor="text1"/>
          <w:highlight w:val="yellow"/>
        </w:rPr>
        <w:t>CNN</w:t>
      </w:r>
      <w:r w:rsidRPr="00132DD9">
        <w:rPr>
          <w:color w:val="000000" w:themeColor="text1"/>
        </w:rPr>
        <w:t xml:space="preserve"> </w:t>
      </w:r>
      <w:r w:rsidR="00656C4C" w:rsidRPr="00132DD9">
        <w:rPr>
          <w:color w:val="000000" w:themeColor="text1"/>
        </w:rPr>
        <w:t>to recogni</w:t>
      </w:r>
      <w:r w:rsidR="004D6CE3" w:rsidRPr="00132DD9">
        <w:rPr>
          <w:color w:val="000000" w:themeColor="text1"/>
        </w:rPr>
        <w:t>z</w:t>
      </w:r>
      <w:r w:rsidR="00656C4C" w:rsidRPr="00132DD9">
        <w:rPr>
          <w:color w:val="000000" w:themeColor="text1"/>
        </w:rPr>
        <w:t>e</w:t>
      </w:r>
      <w:r w:rsidRPr="00132DD9">
        <w:rPr>
          <w:color w:val="000000" w:themeColor="text1"/>
        </w:rPr>
        <w:t xml:space="preserve"> the </w:t>
      </w:r>
      <w:r w:rsidR="00F670C6" w:rsidRPr="00F670C6">
        <w:rPr>
          <w:color w:val="000000" w:themeColor="text1"/>
          <w:highlight w:val="yellow"/>
        </w:rPr>
        <w:t>BSL</w:t>
      </w:r>
      <w:r w:rsidRPr="00132DD9">
        <w:rPr>
          <w:color w:val="000000" w:themeColor="text1"/>
        </w:rPr>
        <w:t xml:space="preserve"> alphabets. They have trained their model using S</w:t>
      </w:r>
      <w:r w:rsidR="00656C4C" w:rsidRPr="00132DD9">
        <w:rPr>
          <w:color w:val="000000" w:themeColor="text1"/>
        </w:rPr>
        <w:t>GD</w:t>
      </w:r>
      <w:r w:rsidRPr="00132DD9">
        <w:rPr>
          <w:color w:val="000000" w:themeColor="text1"/>
        </w:rPr>
        <w:t xml:space="preserve"> optimi</w:t>
      </w:r>
      <w:r w:rsidR="004D6CE3" w:rsidRPr="00132DD9">
        <w:rPr>
          <w:color w:val="000000" w:themeColor="text1"/>
        </w:rPr>
        <w:t>z</w:t>
      </w:r>
      <w:r w:rsidRPr="00132DD9">
        <w:rPr>
          <w:color w:val="000000" w:themeColor="text1"/>
        </w:rPr>
        <w:t xml:space="preserve">er with the learning rate 1e-3 and achieved 89.60% accuracy. </w:t>
      </w:r>
      <w:r w:rsidR="003234B2">
        <w:rPr>
          <w:color w:val="000000" w:themeColor="text1"/>
        </w:rPr>
        <w:t>The authors [33]</w:t>
      </w:r>
      <w:r w:rsidR="00CB7FA1">
        <w:rPr>
          <w:color w:val="000000" w:themeColor="text1"/>
        </w:rPr>
        <w:t xml:space="preserve"> </w:t>
      </w:r>
      <w:r w:rsidRPr="00132DD9">
        <w:rPr>
          <w:color w:val="000000" w:themeColor="text1"/>
        </w:rPr>
        <w:t xml:space="preserve">proposed </w:t>
      </w:r>
      <w:r w:rsidR="00656C4C" w:rsidRPr="00132DD9">
        <w:rPr>
          <w:color w:val="000000" w:themeColor="text1"/>
        </w:rPr>
        <w:t xml:space="preserve">a concatenated </w:t>
      </w:r>
      <w:proofErr w:type="spellStart"/>
      <w:r w:rsidR="00656C4C" w:rsidRPr="00132DD9">
        <w:rPr>
          <w:color w:val="000000" w:themeColor="text1"/>
        </w:rPr>
        <w:t>BdSL</w:t>
      </w:r>
      <w:proofErr w:type="spellEnd"/>
      <w:r w:rsidR="00656C4C" w:rsidRPr="00132DD9">
        <w:rPr>
          <w:color w:val="000000" w:themeColor="text1"/>
        </w:rPr>
        <w:t xml:space="preserve"> network to recogni</w:t>
      </w:r>
      <w:r w:rsidR="004D6CE3" w:rsidRPr="00132DD9">
        <w:rPr>
          <w:color w:val="000000" w:themeColor="text1"/>
        </w:rPr>
        <w:t>z</w:t>
      </w:r>
      <w:r w:rsidR="00656C4C" w:rsidRPr="00132DD9">
        <w:rPr>
          <w:color w:val="000000" w:themeColor="text1"/>
        </w:rPr>
        <w:t xml:space="preserve">e the 38 </w:t>
      </w:r>
      <w:proofErr w:type="spellStart"/>
      <w:r w:rsidR="00656C4C" w:rsidRPr="00132DD9">
        <w:rPr>
          <w:color w:val="000000" w:themeColor="text1"/>
        </w:rPr>
        <w:t>BdSL</w:t>
      </w:r>
      <w:proofErr w:type="spellEnd"/>
      <w:r w:rsidR="00656C4C" w:rsidRPr="00132DD9">
        <w:rPr>
          <w:color w:val="000000" w:themeColor="text1"/>
        </w:rPr>
        <w:t xml:space="preserve"> sign language alphabets and achieve</w:t>
      </w:r>
      <w:r w:rsidRPr="00132DD9">
        <w:rPr>
          <w:color w:val="000000" w:themeColor="text1"/>
        </w:rPr>
        <w:t xml:space="preserve"> 91.52% testing accuracy. </w:t>
      </w:r>
      <w:r w:rsidR="00656C4C" w:rsidRPr="00132DD9">
        <w:rPr>
          <w:color w:val="000000" w:themeColor="text1"/>
        </w:rPr>
        <w:t>Firstly, they resized the image in 64*64; they selected a CNN architecture to extract the visual feature. They combined the CNN based feature with the hand pose estimation base</w:t>
      </w:r>
      <w:r w:rsidRPr="00132DD9">
        <w:rPr>
          <w:color w:val="000000" w:themeColor="text1"/>
        </w:rPr>
        <w:t xml:space="preserve"> feature. </w:t>
      </w:r>
      <w:r w:rsidR="00CB7FA1">
        <w:rPr>
          <w:color w:val="000000" w:themeColor="text1"/>
        </w:rPr>
        <w:t>Their CNN architecture</w:t>
      </w:r>
      <w:r w:rsidR="00B112D8">
        <w:rPr>
          <w:color w:val="000000" w:themeColor="text1"/>
        </w:rPr>
        <w:t xml:space="preserve"> </w:t>
      </w:r>
      <w:r w:rsidR="006917A2" w:rsidRPr="00132DD9">
        <w:rPr>
          <w:color w:val="000000" w:themeColor="text1"/>
        </w:rPr>
        <w:t>included</w:t>
      </w:r>
      <w:r w:rsidR="002E72B7" w:rsidRPr="00132DD9">
        <w:rPr>
          <w:color w:val="000000" w:themeColor="text1"/>
        </w:rPr>
        <w:t xml:space="preserve"> ten convolutions, 10 </w:t>
      </w:r>
      <w:proofErr w:type="spellStart"/>
      <w:r w:rsidR="002E72B7" w:rsidRPr="00132DD9">
        <w:rPr>
          <w:color w:val="000000" w:themeColor="text1"/>
        </w:rPr>
        <w:t>ReLu</w:t>
      </w:r>
      <w:proofErr w:type="spellEnd"/>
      <w:r w:rsidR="002E72B7" w:rsidRPr="00132DD9">
        <w:rPr>
          <w:color w:val="000000" w:themeColor="text1"/>
        </w:rPr>
        <w:t xml:space="preserve"> activation, four max-pooling,</w:t>
      </w:r>
      <w:r w:rsidRPr="00132DD9">
        <w:rPr>
          <w:color w:val="000000" w:themeColor="text1"/>
        </w:rPr>
        <w:t xml:space="preserve"> and </w:t>
      </w:r>
      <w:r w:rsidR="002E72B7" w:rsidRPr="00132DD9">
        <w:rPr>
          <w:color w:val="000000" w:themeColor="text1"/>
        </w:rPr>
        <w:t xml:space="preserve">a </w:t>
      </w:r>
      <w:r w:rsidRPr="00132DD9">
        <w:rPr>
          <w:color w:val="000000" w:themeColor="text1"/>
        </w:rPr>
        <w:t>single input</w:t>
      </w:r>
      <w:r w:rsidR="002E72B7" w:rsidRPr="00132DD9">
        <w:rPr>
          <w:color w:val="000000" w:themeColor="text1"/>
        </w:rPr>
        <w:t>-</w:t>
      </w:r>
      <w:r w:rsidRPr="00132DD9">
        <w:rPr>
          <w:color w:val="000000" w:themeColor="text1"/>
        </w:rPr>
        <w:t>output layer.</w:t>
      </w:r>
      <w:r w:rsidR="002E72B7" w:rsidRPr="00132DD9">
        <w:rPr>
          <w:color w:val="000000" w:themeColor="text1"/>
        </w:rPr>
        <w:t xml:space="preserve"> </w:t>
      </w:r>
      <w:r w:rsidRPr="00132DD9">
        <w:rPr>
          <w:color w:val="000000" w:themeColor="text1"/>
        </w:rPr>
        <w:t>In the hand pose estimation, they have calculated the hand key points from the image.</w:t>
      </w:r>
      <w:r w:rsidR="002E72B7" w:rsidRPr="00132DD9">
        <w:rPr>
          <w:color w:val="000000" w:themeColor="text1"/>
        </w:rPr>
        <w:t xml:space="preserve"> </w:t>
      </w:r>
      <w:r w:rsidRPr="00132DD9">
        <w:rPr>
          <w:color w:val="000000" w:themeColor="text1"/>
        </w:rPr>
        <w:t xml:space="preserve">Then the CNN and hand pose feature vector passed through two fully connected layers and finally used </w:t>
      </w:r>
      <w:r w:rsidR="002E72B7" w:rsidRPr="00132DD9">
        <w:rPr>
          <w:color w:val="000000" w:themeColor="text1"/>
        </w:rPr>
        <w:t xml:space="preserve">the </w:t>
      </w:r>
      <w:proofErr w:type="spellStart"/>
      <w:r w:rsidRPr="00132DD9">
        <w:rPr>
          <w:color w:val="000000" w:themeColor="text1"/>
        </w:rPr>
        <w:t>softmax</w:t>
      </w:r>
      <w:proofErr w:type="spellEnd"/>
      <w:r w:rsidRPr="00132DD9">
        <w:rPr>
          <w:color w:val="000000" w:themeColor="text1"/>
        </w:rPr>
        <w:t xml:space="preserve"> activation function. </w:t>
      </w:r>
    </w:p>
    <w:p w14:paraId="5ED9B39F" w14:textId="138B01CD" w:rsidR="001E3524" w:rsidRPr="00132DD9" w:rsidRDefault="00720157" w:rsidP="00720157">
      <w:pPr>
        <w:pStyle w:val="tablecaption"/>
      </w:pPr>
      <w:bookmarkStart w:id="9" w:name="_Hlk98681634"/>
      <w:r w:rsidRPr="00143101">
        <w:rPr>
          <w:b/>
          <w:highlight w:val="yellow"/>
        </w:rPr>
        <w:lastRenderedPageBreak/>
        <w:t xml:space="preserve">Table </w:t>
      </w:r>
      <w:r w:rsidRPr="00143101">
        <w:rPr>
          <w:b/>
          <w:highlight w:val="yellow"/>
        </w:rPr>
        <w:fldChar w:fldCharType="begin"/>
      </w:r>
      <w:r w:rsidRPr="00143101">
        <w:rPr>
          <w:b/>
          <w:highlight w:val="yellow"/>
        </w:rPr>
        <w:instrText xml:space="preserve"> SEQ "Table" \* MERGEFORMAT </w:instrText>
      </w:r>
      <w:r w:rsidRPr="00143101">
        <w:rPr>
          <w:b/>
          <w:highlight w:val="yellow"/>
        </w:rPr>
        <w:fldChar w:fldCharType="separate"/>
      </w:r>
      <w:r w:rsidR="007D33BC">
        <w:rPr>
          <w:b/>
          <w:noProof/>
          <w:highlight w:val="yellow"/>
        </w:rPr>
        <w:t>6</w:t>
      </w:r>
      <w:r w:rsidRPr="00143101">
        <w:rPr>
          <w:b/>
          <w:highlight w:val="yellow"/>
        </w:rPr>
        <w:fldChar w:fldCharType="end"/>
      </w:r>
      <w:r w:rsidRPr="00143101">
        <w:rPr>
          <w:b/>
          <w:highlight w:val="yellow"/>
        </w:rPr>
        <w:t>.</w:t>
      </w:r>
      <w:r w:rsidR="00F92EC9" w:rsidRPr="00143101">
        <w:rPr>
          <w:highlight w:val="yellow"/>
        </w:rPr>
        <w:t xml:space="preserve"> </w:t>
      </w:r>
      <w:r w:rsidR="00C65B58" w:rsidRPr="00143101">
        <w:rPr>
          <w:highlight w:val="yellow"/>
        </w:rPr>
        <w:t>State of the Art</w:t>
      </w:r>
      <w:r w:rsidR="001E3524" w:rsidRPr="00143101">
        <w:rPr>
          <w:highlight w:val="yellow"/>
        </w:rPr>
        <w:t xml:space="preserve"> </w:t>
      </w:r>
      <w:r w:rsidR="00452032" w:rsidRPr="00143101">
        <w:rPr>
          <w:highlight w:val="yellow"/>
        </w:rPr>
        <w:t xml:space="preserve">Comparison </w:t>
      </w:r>
      <w:r w:rsidR="001E3524" w:rsidRPr="00143101">
        <w:rPr>
          <w:highlight w:val="yellow"/>
        </w:rPr>
        <w:t xml:space="preserve">for 38 </w:t>
      </w:r>
      <w:proofErr w:type="spellStart"/>
      <w:r w:rsidR="001E3524" w:rsidRPr="00143101">
        <w:rPr>
          <w:highlight w:val="yellow"/>
        </w:rPr>
        <w:t>BdSL</w:t>
      </w:r>
      <w:proofErr w:type="spellEnd"/>
      <w:r w:rsidR="001E3524" w:rsidRPr="00143101">
        <w:rPr>
          <w:highlight w:val="yellow"/>
        </w:rPr>
        <w:t xml:space="preserve"> </w:t>
      </w:r>
      <w:r w:rsidR="00383789" w:rsidRPr="00143101">
        <w:rPr>
          <w:highlight w:val="yellow"/>
        </w:rPr>
        <w:t>D</w:t>
      </w:r>
      <w:r w:rsidR="001E3524" w:rsidRPr="00143101">
        <w:rPr>
          <w:highlight w:val="yellow"/>
        </w:rPr>
        <w:t>ataset</w:t>
      </w:r>
      <w:r w:rsidR="00EE6FE5" w:rsidRPr="00143101">
        <w:rPr>
          <w:highlight w:val="yellow"/>
        </w:rPr>
        <w:t>.</w:t>
      </w:r>
    </w:p>
    <w:tbl>
      <w:tblPr>
        <w:tblStyle w:val="TableGrid"/>
        <w:tblW w:w="7015" w:type="dxa"/>
        <w:tblLayout w:type="fixed"/>
        <w:tblLook w:val="04A0" w:firstRow="1" w:lastRow="0" w:firstColumn="1" w:lastColumn="0" w:noHBand="0" w:noVBand="1"/>
      </w:tblPr>
      <w:tblGrid>
        <w:gridCol w:w="975"/>
        <w:gridCol w:w="1540"/>
        <w:gridCol w:w="810"/>
        <w:gridCol w:w="990"/>
        <w:gridCol w:w="815"/>
        <w:gridCol w:w="987"/>
        <w:gridCol w:w="898"/>
      </w:tblGrid>
      <w:tr w:rsidR="00362060" w:rsidRPr="00132DD9" w14:paraId="5A7E172A" w14:textId="77777777" w:rsidTr="00362060">
        <w:tc>
          <w:tcPr>
            <w:tcW w:w="975" w:type="dxa"/>
          </w:tcPr>
          <w:p w14:paraId="28C62348" w14:textId="77777777" w:rsidR="001E3524" w:rsidRPr="00132DD9" w:rsidRDefault="001E3524" w:rsidP="001E3524">
            <w:pPr>
              <w:ind w:firstLine="0"/>
              <w:rPr>
                <w:color w:val="000000" w:themeColor="text1"/>
              </w:rPr>
            </w:pPr>
            <w:r w:rsidRPr="00132DD9">
              <w:rPr>
                <w:color w:val="000000" w:themeColor="text1"/>
              </w:rPr>
              <w:t>Dataset</w:t>
            </w:r>
          </w:p>
        </w:tc>
        <w:tc>
          <w:tcPr>
            <w:tcW w:w="1540" w:type="dxa"/>
          </w:tcPr>
          <w:p w14:paraId="4502DE2E" w14:textId="77777777" w:rsidR="00383789" w:rsidRPr="00132DD9" w:rsidRDefault="001E3524" w:rsidP="001E3524">
            <w:pPr>
              <w:ind w:firstLine="0"/>
              <w:rPr>
                <w:color w:val="000000" w:themeColor="text1"/>
              </w:rPr>
            </w:pPr>
            <w:r w:rsidRPr="00132DD9">
              <w:rPr>
                <w:color w:val="000000" w:themeColor="text1"/>
              </w:rPr>
              <w:t xml:space="preserve">Model </w:t>
            </w:r>
          </w:p>
          <w:p w14:paraId="5444506E" w14:textId="09B02187" w:rsidR="001E3524" w:rsidRPr="00132DD9" w:rsidRDefault="001E3524" w:rsidP="001E3524">
            <w:pPr>
              <w:ind w:firstLine="0"/>
              <w:rPr>
                <w:color w:val="000000" w:themeColor="text1"/>
              </w:rPr>
            </w:pPr>
            <w:r w:rsidRPr="00132DD9">
              <w:rPr>
                <w:color w:val="000000" w:themeColor="text1"/>
              </w:rPr>
              <w:t>Name</w:t>
            </w:r>
          </w:p>
        </w:tc>
        <w:tc>
          <w:tcPr>
            <w:tcW w:w="810" w:type="dxa"/>
          </w:tcPr>
          <w:p w14:paraId="5BCE6C8B" w14:textId="77777777" w:rsidR="001E3524" w:rsidRPr="00132DD9" w:rsidRDefault="001E3524" w:rsidP="001E3524">
            <w:pPr>
              <w:ind w:firstLine="0"/>
              <w:rPr>
                <w:color w:val="000000" w:themeColor="text1"/>
              </w:rPr>
            </w:pPr>
            <w:r w:rsidRPr="00132DD9">
              <w:rPr>
                <w:color w:val="000000" w:themeColor="text1"/>
              </w:rPr>
              <w:t>Segmented</w:t>
            </w:r>
          </w:p>
        </w:tc>
        <w:tc>
          <w:tcPr>
            <w:tcW w:w="990" w:type="dxa"/>
          </w:tcPr>
          <w:p w14:paraId="1926EF82" w14:textId="77777777" w:rsidR="001E3524" w:rsidRPr="00132DD9" w:rsidRDefault="001E3524" w:rsidP="001E3524">
            <w:pPr>
              <w:ind w:firstLine="0"/>
              <w:rPr>
                <w:color w:val="000000" w:themeColor="text1"/>
              </w:rPr>
            </w:pPr>
            <w:r w:rsidRPr="00132DD9">
              <w:rPr>
                <w:color w:val="000000" w:themeColor="text1"/>
              </w:rPr>
              <w:t>Image</w:t>
            </w:r>
          </w:p>
          <w:p w14:paraId="05BF0DFF" w14:textId="77777777" w:rsidR="001E3524" w:rsidRPr="00132DD9" w:rsidRDefault="001E3524" w:rsidP="001E3524">
            <w:pPr>
              <w:ind w:firstLine="0"/>
              <w:rPr>
                <w:color w:val="000000" w:themeColor="text1"/>
              </w:rPr>
            </w:pPr>
            <w:r w:rsidRPr="00132DD9">
              <w:rPr>
                <w:color w:val="000000" w:themeColor="text1"/>
              </w:rPr>
              <w:t>Pixel</w:t>
            </w:r>
          </w:p>
        </w:tc>
        <w:tc>
          <w:tcPr>
            <w:tcW w:w="815" w:type="dxa"/>
          </w:tcPr>
          <w:p w14:paraId="0D8892DB" w14:textId="3C268466" w:rsidR="001E3524" w:rsidRPr="00132DD9" w:rsidRDefault="001E3524" w:rsidP="001E3524">
            <w:pPr>
              <w:ind w:firstLine="0"/>
              <w:rPr>
                <w:color w:val="000000" w:themeColor="text1"/>
              </w:rPr>
            </w:pPr>
            <w:r w:rsidRPr="00132DD9">
              <w:rPr>
                <w:color w:val="000000" w:themeColor="text1"/>
              </w:rPr>
              <w:t>Training</w:t>
            </w:r>
            <w:r w:rsidR="00362060">
              <w:rPr>
                <w:color w:val="000000" w:themeColor="text1"/>
              </w:rPr>
              <w:t xml:space="preserve"> (%)</w:t>
            </w:r>
          </w:p>
        </w:tc>
        <w:tc>
          <w:tcPr>
            <w:tcW w:w="987" w:type="dxa"/>
          </w:tcPr>
          <w:p w14:paraId="4B769D45" w14:textId="50393CE4" w:rsidR="001E3524" w:rsidRPr="00132DD9" w:rsidRDefault="001E3524" w:rsidP="001E3524">
            <w:pPr>
              <w:ind w:firstLine="0"/>
              <w:rPr>
                <w:color w:val="000000" w:themeColor="text1"/>
              </w:rPr>
            </w:pPr>
            <w:r w:rsidRPr="00132DD9">
              <w:rPr>
                <w:color w:val="000000" w:themeColor="text1"/>
              </w:rPr>
              <w:t>Validation</w:t>
            </w:r>
            <w:r w:rsidR="00362060">
              <w:rPr>
                <w:color w:val="000000" w:themeColor="text1"/>
              </w:rPr>
              <w:t xml:space="preserve"> (%)</w:t>
            </w:r>
          </w:p>
        </w:tc>
        <w:tc>
          <w:tcPr>
            <w:tcW w:w="898" w:type="dxa"/>
          </w:tcPr>
          <w:p w14:paraId="7B115F21" w14:textId="77777777" w:rsidR="001E3524" w:rsidRDefault="001E3524" w:rsidP="001E3524">
            <w:pPr>
              <w:ind w:firstLine="0"/>
              <w:rPr>
                <w:color w:val="000000" w:themeColor="text1"/>
              </w:rPr>
            </w:pPr>
            <w:r w:rsidRPr="00132DD9">
              <w:rPr>
                <w:color w:val="000000" w:themeColor="text1"/>
              </w:rPr>
              <w:t>Testing</w:t>
            </w:r>
          </w:p>
          <w:p w14:paraId="207C455F" w14:textId="5347D28B" w:rsidR="00362060" w:rsidRPr="00132DD9" w:rsidRDefault="00362060" w:rsidP="001E3524">
            <w:pPr>
              <w:ind w:firstLine="0"/>
              <w:rPr>
                <w:color w:val="000000" w:themeColor="text1"/>
              </w:rPr>
            </w:pPr>
            <w:r>
              <w:rPr>
                <w:color w:val="000000" w:themeColor="text1"/>
              </w:rPr>
              <w:t>(%)</w:t>
            </w:r>
          </w:p>
        </w:tc>
      </w:tr>
      <w:tr w:rsidR="00362060" w:rsidRPr="00132DD9" w14:paraId="4E7D8FB2" w14:textId="77777777" w:rsidTr="00362060">
        <w:tc>
          <w:tcPr>
            <w:tcW w:w="975" w:type="dxa"/>
          </w:tcPr>
          <w:p w14:paraId="324B954D" w14:textId="439A1085" w:rsidR="001E3524" w:rsidRPr="00132DD9" w:rsidRDefault="00383789" w:rsidP="001E3524">
            <w:pPr>
              <w:ind w:firstLine="0"/>
              <w:rPr>
                <w:color w:val="000000" w:themeColor="text1"/>
              </w:rPr>
            </w:pPr>
            <w:r w:rsidRPr="00132DD9">
              <w:rPr>
                <w:color w:val="000000" w:themeColor="text1"/>
              </w:rPr>
              <w:t xml:space="preserve">38 </w:t>
            </w:r>
            <w:proofErr w:type="spellStart"/>
            <w:r w:rsidRPr="00132DD9">
              <w:rPr>
                <w:color w:val="000000" w:themeColor="text1"/>
              </w:rPr>
              <w:t>BdSL</w:t>
            </w:r>
            <w:proofErr w:type="spellEnd"/>
          </w:p>
        </w:tc>
        <w:tc>
          <w:tcPr>
            <w:tcW w:w="1540" w:type="dxa"/>
          </w:tcPr>
          <w:p w14:paraId="18AB8C28" w14:textId="0CA8BA6F" w:rsidR="001E3524" w:rsidRPr="00132DD9" w:rsidRDefault="001E3524" w:rsidP="001E3524">
            <w:pPr>
              <w:ind w:firstLine="0"/>
              <w:rPr>
                <w:color w:val="000000" w:themeColor="text1"/>
              </w:rPr>
            </w:pPr>
            <w:r w:rsidRPr="00132DD9">
              <w:rPr>
                <w:color w:val="000000" w:themeColor="text1"/>
              </w:rPr>
              <w:t>[</w:t>
            </w:r>
            <w:r w:rsidR="00FD44F7" w:rsidRPr="00132DD9">
              <w:rPr>
                <w:color w:val="000000" w:themeColor="text1"/>
              </w:rPr>
              <w:t>1</w:t>
            </w:r>
            <w:r w:rsidR="00737DB1" w:rsidRPr="00132DD9">
              <w:rPr>
                <w:color w:val="000000" w:themeColor="text1"/>
              </w:rPr>
              <w:t>1</w:t>
            </w:r>
            <w:r w:rsidRPr="00132DD9">
              <w:rPr>
                <w:color w:val="000000" w:themeColor="text1"/>
              </w:rPr>
              <w:t>]</w:t>
            </w:r>
          </w:p>
        </w:tc>
        <w:tc>
          <w:tcPr>
            <w:tcW w:w="810" w:type="dxa"/>
          </w:tcPr>
          <w:p w14:paraId="082CA490" w14:textId="77777777" w:rsidR="001E3524" w:rsidRPr="00132DD9" w:rsidRDefault="001E3524" w:rsidP="001E3524">
            <w:pPr>
              <w:ind w:firstLine="0"/>
              <w:rPr>
                <w:color w:val="000000" w:themeColor="text1"/>
              </w:rPr>
            </w:pPr>
            <w:r w:rsidRPr="00132DD9">
              <w:rPr>
                <w:color w:val="000000" w:themeColor="text1"/>
              </w:rPr>
              <w:t>No</w:t>
            </w:r>
          </w:p>
        </w:tc>
        <w:tc>
          <w:tcPr>
            <w:tcW w:w="990" w:type="dxa"/>
          </w:tcPr>
          <w:p w14:paraId="33B1ED79" w14:textId="77777777" w:rsidR="001E3524" w:rsidRPr="00132DD9" w:rsidRDefault="001E3524" w:rsidP="001E3524">
            <w:pPr>
              <w:ind w:firstLine="0"/>
              <w:rPr>
                <w:color w:val="000000" w:themeColor="text1"/>
              </w:rPr>
            </w:pPr>
            <w:r w:rsidRPr="00132DD9">
              <w:rPr>
                <w:color w:val="000000" w:themeColor="text1"/>
              </w:rPr>
              <w:t>224*224</w:t>
            </w:r>
          </w:p>
        </w:tc>
        <w:tc>
          <w:tcPr>
            <w:tcW w:w="815" w:type="dxa"/>
          </w:tcPr>
          <w:p w14:paraId="4BF00789" w14:textId="77777777" w:rsidR="001E3524" w:rsidRPr="00132DD9" w:rsidRDefault="001E3524" w:rsidP="001E3524">
            <w:pPr>
              <w:ind w:firstLine="0"/>
              <w:rPr>
                <w:color w:val="000000" w:themeColor="text1"/>
              </w:rPr>
            </w:pPr>
            <w:r w:rsidRPr="00132DD9">
              <w:rPr>
                <w:color w:val="000000" w:themeColor="text1"/>
              </w:rPr>
              <w:t>97.68</w:t>
            </w:r>
          </w:p>
        </w:tc>
        <w:tc>
          <w:tcPr>
            <w:tcW w:w="987" w:type="dxa"/>
          </w:tcPr>
          <w:p w14:paraId="525DDEAC" w14:textId="77777777" w:rsidR="001E3524" w:rsidRPr="00132DD9" w:rsidRDefault="001E3524" w:rsidP="001E3524">
            <w:pPr>
              <w:ind w:firstLine="0"/>
              <w:rPr>
                <w:color w:val="000000" w:themeColor="text1"/>
              </w:rPr>
            </w:pPr>
            <w:r w:rsidRPr="00132DD9">
              <w:rPr>
                <w:color w:val="000000" w:themeColor="text1"/>
              </w:rPr>
              <w:t>91.52</w:t>
            </w:r>
          </w:p>
        </w:tc>
        <w:tc>
          <w:tcPr>
            <w:tcW w:w="898" w:type="dxa"/>
          </w:tcPr>
          <w:p w14:paraId="76344665" w14:textId="780B5E3D" w:rsidR="001E3524" w:rsidRPr="00132DD9" w:rsidRDefault="001E3524" w:rsidP="001E3524">
            <w:pPr>
              <w:ind w:firstLine="0"/>
              <w:rPr>
                <w:color w:val="000000" w:themeColor="text1"/>
              </w:rPr>
            </w:pPr>
            <w:r w:rsidRPr="00132DD9">
              <w:rPr>
                <w:color w:val="000000" w:themeColor="text1"/>
              </w:rPr>
              <w:t>89.6</w:t>
            </w:r>
            <w:r w:rsidR="00B01BF3">
              <w:rPr>
                <w:color w:val="000000" w:themeColor="text1"/>
              </w:rPr>
              <w:t>0</w:t>
            </w:r>
          </w:p>
        </w:tc>
      </w:tr>
      <w:tr w:rsidR="00362060" w:rsidRPr="00132DD9" w14:paraId="1D226C9B" w14:textId="77777777" w:rsidTr="00362060">
        <w:tc>
          <w:tcPr>
            <w:tcW w:w="975" w:type="dxa"/>
          </w:tcPr>
          <w:p w14:paraId="41FE7502" w14:textId="0878A1C0" w:rsidR="001E3524" w:rsidRPr="00132DD9" w:rsidRDefault="00383789" w:rsidP="001E3524">
            <w:pPr>
              <w:ind w:firstLine="0"/>
              <w:rPr>
                <w:color w:val="000000" w:themeColor="text1"/>
              </w:rPr>
            </w:pPr>
            <w:r w:rsidRPr="00132DD9">
              <w:rPr>
                <w:color w:val="000000" w:themeColor="text1"/>
              </w:rPr>
              <w:t xml:space="preserve">38 </w:t>
            </w:r>
            <w:proofErr w:type="spellStart"/>
            <w:r w:rsidRPr="00132DD9">
              <w:rPr>
                <w:color w:val="000000" w:themeColor="text1"/>
              </w:rPr>
              <w:t>BdSL</w:t>
            </w:r>
            <w:proofErr w:type="spellEnd"/>
          </w:p>
        </w:tc>
        <w:tc>
          <w:tcPr>
            <w:tcW w:w="1540" w:type="dxa"/>
          </w:tcPr>
          <w:p w14:paraId="59DBA34B" w14:textId="3F0EAF5A" w:rsidR="001E3524" w:rsidRPr="00132DD9" w:rsidRDefault="001E3524" w:rsidP="001E3524">
            <w:pPr>
              <w:ind w:firstLine="0"/>
              <w:rPr>
                <w:color w:val="000000" w:themeColor="text1"/>
              </w:rPr>
            </w:pPr>
            <w:r w:rsidRPr="00132DD9">
              <w:rPr>
                <w:color w:val="000000" w:themeColor="text1"/>
              </w:rPr>
              <w:t>[</w:t>
            </w:r>
            <w:r w:rsidR="00CB7FA1">
              <w:rPr>
                <w:color w:val="000000" w:themeColor="text1"/>
              </w:rPr>
              <w:t>33</w:t>
            </w:r>
            <w:r w:rsidRPr="00132DD9">
              <w:rPr>
                <w:color w:val="000000" w:themeColor="text1"/>
              </w:rPr>
              <w:t>]</w:t>
            </w:r>
          </w:p>
        </w:tc>
        <w:tc>
          <w:tcPr>
            <w:tcW w:w="810" w:type="dxa"/>
          </w:tcPr>
          <w:p w14:paraId="5A145EB8" w14:textId="77777777" w:rsidR="001E3524" w:rsidRPr="00132DD9" w:rsidRDefault="001E3524" w:rsidP="001E3524">
            <w:pPr>
              <w:ind w:firstLine="0"/>
              <w:rPr>
                <w:color w:val="000000" w:themeColor="text1"/>
              </w:rPr>
            </w:pPr>
            <w:r w:rsidRPr="00132DD9">
              <w:rPr>
                <w:color w:val="000000" w:themeColor="text1"/>
              </w:rPr>
              <w:t>no</w:t>
            </w:r>
          </w:p>
        </w:tc>
        <w:tc>
          <w:tcPr>
            <w:tcW w:w="990" w:type="dxa"/>
          </w:tcPr>
          <w:p w14:paraId="5A8296F4" w14:textId="77777777" w:rsidR="001E3524" w:rsidRPr="00132DD9" w:rsidRDefault="001E3524" w:rsidP="001E3524">
            <w:pPr>
              <w:ind w:firstLine="0"/>
              <w:rPr>
                <w:color w:val="000000" w:themeColor="text1"/>
              </w:rPr>
            </w:pPr>
            <w:r w:rsidRPr="00132DD9">
              <w:rPr>
                <w:color w:val="000000" w:themeColor="text1"/>
              </w:rPr>
              <w:t>60*60</w:t>
            </w:r>
          </w:p>
        </w:tc>
        <w:tc>
          <w:tcPr>
            <w:tcW w:w="815" w:type="dxa"/>
          </w:tcPr>
          <w:p w14:paraId="5EE5EDDF" w14:textId="77777777" w:rsidR="001E3524" w:rsidRPr="00132DD9" w:rsidRDefault="001E3524" w:rsidP="001E3524">
            <w:pPr>
              <w:ind w:firstLine="0"/>
              <w:rPr>
                <w:color w:val="000000" w:themeColor="text1"/>
              </w:rPr>
            </w:pPr>
            <w:r w:rsidRPr="00132DD9">
              <w:rPr>
                <w:color w:val="000000" w:themeColor="text1"/>
              </w:rPr>
              <w:t>98.67</w:t>
            </w:r>
          </w:p>
        </w:tc>
        <w:tc>
          <w:tcPr>
            <w:tcW w:w="987" w:type="dxa"/>
          </w:tcPr>
          <w:p w14:paraId="35E37F0B" w14:textId="77777777" w:rsidR="001E3524" w:rsidRPr="00132DD9" w:rsidRDefault="001E3524" w:rsidP="001E3524">
            <w:pPr>
              <w:ind w:firstLine="0"/>
              <w:rPr>
                <w:color w:val="000000" w:themeColor="text1"/>
              </w:rPr>
            </w:pPr>
            <w:r w:rsidRPr="00132DD9">
              <w:rPr>
                <w:color w:val="000000" w:themeColor="text1"/>
              </w:rPr>
              <w:t>95.28</w:t>
            </w:r>
          </w:p>
        </w:tc>
        <w:tc>
          <w:tcPr>
            <w:tcW w:w="898" w:type="dxa"/>
          </w:tcPr>
          <w:p w14:paraId="738DAC93" w14:textId="77777777" w:rsidR="001E3524" w:rsidRPr="00132DD9" w:rsidRDefault="001E3524" w:rsidP="001E3524">
            <w:pPr>
              <w:ind w:firstLine="0"/>
              <w:rPr>
                <w:color w:val="000000" w:themeColor="text1"/>
              </w:rPr>
            </w:pPr>
            <w:r w:rsidRPr="00132DD9">
              <w:rPr>
                <w:color w:val="000000" w:themeColor="text1"/>
              </w:rPr>
              <w:t>91.52</w:t>
            </w:r>
          </w:p>
        </w:tc>
      </w:tr>
      <w:tr w:rsidR="00362060" w:rsidRPr="00132DD9" w14:paraId="2E45BCF9" w14:textId="77777777" w:rsidTr="00362060">
        <w:tc>
          <w:tcPr>
            <w:tcW w:w="975" w:type="dxa"/>
          </w:tcPr>
          <w:p w14:paraId="4CAD2AAF" w14:textId="16E1F7A7" w:rsidR="001E3524" w:rsidRPr="00132DD9" w:rsidRDefault="00383789" w:rsidP="001E3524">
            <w:pPr>
              <w:ind w:firstLine="0"/>
              <w:rPr>
                <w:color w:val="000000" w:themeColor="text1"/>
              </w:rPr>
            </w:pPr>
            <w:r w:rsidRPr="00132DD9">
              <w:rPr>
                <w:color w:val="000000" w:themeColor="text1"/>
              </w:rPr>
              <w:t xml:space="preserve">38 </w:t>
            </w:r>
            <w:proofErr w:type="spellStart"/>
            <w:r w:rsidRPr="00132DD9">
              <w:rPr>
                <w:color w:val="000000" w:themeColor="text1"/>
              </w:rPr>
              <w:t>BdSL</w:t>
            </w:r>
            <w:proofErr w:type="spellEnd"/>
          </w:p>
        </w:tc>
        <w:tc>
          <w:tcPr>
            <w:tcW w:w="1540" w:type="dxa"/>
          </w:tcPr>
          <w:p w14:paraId="2A4B5424" w14:textId="30C51ED3" w:rsidR="001E3524" w:rsidRPr="00132DD9" w:rsidRDefault="0026324C" w:rsidP="00A130AE">
            <w:pPr>
              <w:ind w:firstLine="0"/>
              <w:rPr>
                <w:color w:val="000000" w:themeColor="text1"/>
              </w:rPr>
            </w:pPr>
            <w:r w:rsidRPr="00132DD9">
              <w:rPr>
                <w:color w:val="000000" w:themeColor="text1"/>
              </w:rPr>
              <w:t>Proposed</w:t>
            </w:r>
            <w:r>
              <w:rPr>
                <w:color w:val="000000" w:themeColor="text1"/>
              </w:rPr>
              <w:t xml:space="preserve"> </w:t>
            </w:r>
            <w:r w:rsidR="00C61FCA">
              <w:rPr>
                <w:color w:val="000000" w:themeColor="text1"/>
              </w:rPr>
              <w:t xml:space="preserve">model </w:t>
            </w:r>
            <w:r w:rsidR="007D33BC">
              <w:rPr>
                <w:color w:val="000000" w:themeColor="text1"/>
              </w:rPr>
              <w:t>BenSignNet</w:t>
            </w:r>
          </w:p>
        </w:tc>
        <w:tc>
          <w:tcPr>
            <w:tcW w:w="810" w:type="dxa"/>
          </w:tcPr>
          <w:p w14:paraId="26E7B761" w14:textId="77777777" w:rsidR="001E3524" w:rsidRPr="00132DD9" w:rsidRDefault="001E3524" w:rsidP="001E3524">
            <w:pPr>
              <w:ind w:firstLine="0"/>
              <w:rPr>
                <w:color w:val="000000" w:themeColor="text1"/>
              </w:rPr>
            </w:pPr>
            <w:r w:rsidRPr="00132DD9">
              <w:rPr>
                <w:color w:val="000000" w:themeColor="text1"/>
              </w:rPr>
              <w:t>yes</w:t>
            </w:r>
          </w:p>
        </w:tc>
        <w:tc>
          <w:tcPr>
            <w:tcW w:w="990" w:type="dxa"/>
          </w:tcPr>
          <w:p w14:paraId="2272D6F6" w14:textId="77777777" w:rsidR="001E3524" w:rsidRPr="00132DD9" w:rsidRDefault="001E3524" w:rsidP="001E3524">
            <w:pPr>
              <w:ind w:firstLine="0"/>
              <w:rPr>
                <w:color w:val="000000" w:themeColor="text1"/>
              </w:rPr>
            </w:pPr>
            <w:r w:rsidRPr="00132DD9">
              <w:rPr>
                <w:color w:val="000000" w:themeColor="text1"/>
              </w:rPr>
              <w:t>124*124</w:t>
            </w:r>
          </w:p>
        </w:tc>
        <w:tc>
          <w:tcPr>
            <w:tcW w:w="815" w:type="dxa"/>
          </w:tcPr>
          <w:p w14:paraId="2AAD633A" w14:textId="77777777" w:rsidR="001E3524" w:rsidRPr="00132DD9" w:rsidRDefault="001E3524" w:rsidP="001E3524">
            <w:pPr>
              <w:ind w:firstLine="0"/>
              <w:rPr>
                <w:color w:val="000000" w:themeColor="text1"/>
              </w:rPr>
            </w:pPr>
            <w:r w:rsidRPr="00132DD9">
              <w:rPr>
                <w:color w:val="000000" w:themeColor="text1"/>
              </w:rPr>
              <w:t>99.99</w:t>
            </w:r>
          </w:p>
        </w:tc>
        <w:tc>
          <w:tcPr>
            <w:tcW w:w="987" w:type="dxa"/>
          </w:tcPr>
          <w:p w14:paraId="58C462F6" w14:textId="127C1195" w:rsidR="001E3524" w:rsidRPr="00132DD9" w:rsidRDefault="001E3524" w:rsidP="001E3524">
            <w:pPr>
              <w:ind w:firstLine="0"/>
              <w:rPr>
                <w:color w:val="000000" w:themeColor="text1"/>
              </w:rPr>
            </w:pPr>
            <w:r w:rsidRPr="00132DD9">
              <w:rPr>
                <w:color w:val="000000" w:themeColor="text1"/>
              </w:rPr>
              <w:t>9</w:t>
            </w:r>
            <w:r w:rsidR="00985A89" w:rsidRPr="00132DD9">
              <w:rPr>
                <w:color w:val="000000" w:themeColor="text1"/>
              </w:rPr>
              <w:t>6</w:t>
            </w:r>
            <w:r w:rsidRPr="00132DD9">
              <w:rPr>
                <w:color w:val="000000" w:themeColor="text1"/>
              </w:rPr>
              <w:t>.00</w:t>
            </w:r>
          </w:p>
        </w:tc>
        <w:tc>
          <w:tcPr>
            <w:tcW w:w="898" w:type="dxa"/>
          </w:tcPr>
          <w:p w14:paraId="01156EBB" w14:textId="0E3C9840" w:rsidR="001E3524" w:rsidRPr="000C1166" w:rsidRDefault="001E3524" w:rsidP="001E3524">
            <w:pPr>
              <w:ind w:firstLine="0"/>
              <w:rPr>
                <w:b/>
                <w:color w:val="000000" w:themeColor="text1"/>
              </w:rPr>
            </w:pPr>
            <w:r w:rsidRPr="000C1166">
              <w:rPr>
                <w:b/>
                <w:color w:val="000000" w:themeColor="text1"/>
                <w:highlight w:val="yellow"/>
              </w:rPr>
              <w:t>9</w:t>
            </w:r>
            <w:r w:rsidR="00985A89" w:rsidRPr="000C1166">
              <w:rPr>
                <w:b/>
                <w:color w:val="000000" w:themeColor="text1"/>
                <w:highlight w:val="yellow"/>
              </w:rPr>
              <w:t>4</w:t>
            </w:r>
            <w:r w:rsidRPr="000C1166">
              <w:rPr>
                <w:b/>
                <w:color w:val="000000" w:themeColor="text1"/>
                <w:highlight w:val="yellow"/>
              </w:rPr>
              <w:t>.00</w:t>
            </w:r>
          </w:p>
        </w:tc>
      </w:tr>
    </w:tbl>
    <w:bookmarkEnd w:id="9"/>
    <w:p w14:paraId="5B9E58EF" w14:textId="08174017" w:rsidR="002E676D" w:rsidRPr="00132DD9" w:rsidRDefault="00B8015F" w:rsidP="002E676D">
      <w:pPr>
        <w:rPr>
          <w:b/>
          <w:color w:val="000000" w:themeColor="text1"/>
        </w:rPr>
      </w:pPr>
      <w:r w:rsidRPr="00132DD9">
        <w:rPr>
          <w:noProof/>
          <w:color w:val="000000" w:themeColor="text1"/>
        </w:rPr>
        <w:drawing>
          <wp:anchor distT="0" distB="0" distL="114300" distR="114300" simplePos="0" relativeHeight="251695104" behindDoc="0" locked="0" layoutInCell="1" allowOverlap="1" wp14:anchorId="1167E1FD" wp14:editId="07508A5A">
            <wp:simplePos x="0" y="0"/>
            <wp:positionH relativeFrom="margin">
              <wp:posOffset>-1123</wp:posOffset>
            </wp:positionH>
            <wp:positionV relativeFrom="paragraph">
              <wp:posOffset>327612</wp:posOffset>
            </wp:positionV>
            <wp:extent cx="4392930" cy="1811655"/>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92930" cy="1811655"/>
                    </a:xfrm>
                    <a:prstGeom prst="rect">
                      <a:avLst/>
                    </a:prstGeom>
                  </pic:spPr>
                </pic:pic>
              </a:graphicData>
            </a:graphic>
            <wp14:sizeRelH relativeFrom="page">
              <wp14:pctWidth>0</wp14:pctWidth>
            </wp14:sizeRelH>
            <wp14:sizeRelV relativeFrom="page">
              <wp14:pctHeight>0</wp14:pctHeight>
            </wp14:sizeRelV>
          </wp:anchor>
        </w:drawing>
      </w:r>
    </w:p>
    <w:p w14:paraId="29F0494B" w14:textId="69C2320A" w:rsidR="001E3524" w:rsidRPr="00132DD9" w:rsidRDefault="00336BAE" w:rsidP="00336BAE">
      <w:pPr>
        <w:pStyle w:val="figurecaption"/>
      </w:pPr>
      <w:r>
        <w:rPr>
          <w:b/>
        </w:rPr>
        <w:t xml:space="preserve">Fig. </w:t>
      </w:r>
      <w:r>
        <w:rPr>
          <w:b/>
        </w:rPr>
        <w:fldChar w:fldCharType="begin"/>
      </w:r>
      <w:r>
        <w:rPr>
          <w:b/>
        </w:rPr>
        <w:instrText xml:space="preserve"> SEQ "Figure" \* MERGEFORMAT </w:instrText>
      </w:r>
      <w:r>
        <w:rPr>
          <w:b/>
        </w:rPr>
        <w:fldChar w:fldCharType="separate"/>
      </w:r>
      <w:r w:rsidR="007D33BC">
        <w:rPr>
          <w:b/>
          <w:noProof/>
        </w:rPr>
        <w:t>9</w:t>
      </w:r>
      <w:r>
        <w:rPr>
          <w:b/>
        </w:rPr>
        <w:fldChar w:fldCharType="end"/>
      </w:r>
      <w:r>
        <w:rPr>
          <w:b/>
        </w:rPr>
        <w:t>.</w:t>
      </w:r>
      <w:r>
        <w:t xml:space="preserve"> </w:t>
      </w:r>
      <w:r w:rsidR="00C65B58" w:rsidRPr="00143101">
        <w:rPr>
          <w:highlight w:val="yellow"/>
        </w:rPr>
        <w:t xml:space="preserve">Class wise State of the </w:t>
      </w:r>
      <w:proofErr w:type="gramStart"/>
      <w:r w:rsidR="00C65B58" w:rsidRPr="00143101">
        <w:rPr>
          <w:highlight w:val="yellow"/>
        </w:rPr>
        <w:t xml:space="preserve">Art </w:t>
      </w:r>
      <w:r w:rsidR="00452032" w:rsidRPr="00143101">
        <w:rPr>
          <w:highlight w:val="yellow"/>
        </w:rPr>
        <w:t xml:space="preserve"> Comparison</w:t>
      </w:r>
      <w:proofErr w:type="gramEnd"/>
      <w:r w:rsidR="00452032" w:rsidRPr="00143101">
        <w:rPr>
          <w:highlight w:val="yellow"/>
        </w:rPr>
        <w:t xml:space="preserve"> </w:t>
      </w:r>
      <w:r w:rsidR="00C65B58" w:rsidRPr="00143101">
        <w:rPr>
          <w:highlight w:val="yellow"/>
        </w:rPr>
        <w:t xml:space="preserve">for 38 </w:t>
      </w:r>
      <w:proofErr w:type="spellStart"/>
      <w:r w:rsidR="00C65B58" w:rsidRPr="00143101">
        <w:rPr>
          <w:highlight w:val="yellow"/>
        </w:rPr>
        <w:t>BdSL</w:t>
      </w:r>
      <w:proofErr w:type="spellEnd"/>
      <w:r w:rsidR="00C65B58" w:rsidRPr="00143101">
        <w:rPr>
          <w:highlight w:val="yellow"/>
        </w:rPr>
        <w:t xml:space="preserve"> datasets</w:t>
      </w:r>
      <w:r w:rsidR="00EE6FE5" w:rsidRPr="00143101">
        <w:rPr>
          <w:highlight w:val="yellow"/>
        </w:rPr>
        <w:t>.</w:t>
      </w:r>
    </w:p>
    <w:p w14:paraId="04CCA177" w14:textId="31CA51AA" w:rsidR="001E3524" w:rsidRPr="00132DD9" w:rsidRDefault="001E3524" w:rsidP="001E3524">
      <w:pPr>
        <w:rPr>
          <w:color w:val="000000" w:themeColor="text1"/>
        </w:rPr>
      </w:pPr>
      <w:r w:rsidRPr="00132DD9">
        <w:rPr>
          <w:color w:val="000000" w:themeColor="text1"/>
        </w:rPr>
        <w:t xml:space="preserve">Figure </w:t>
      </w:r>
      <w:r w:rsidR="00790434" w:rsidRPr="00132DD9">
        <w:rPr>
          <w:color w:val="000000" w:themeColor="text1"/>
        </w:rPr>
        <w:t>9</w:t>
      </w:r>
      <w:r w:rsidRPr="00132DD9">
        <w:rPr>
          <w:color w:val="000000" w:themeColor="text1"/>
        </w:rPr>
        <w:t xml:space="preserve"> shows the class</w:t>
      </w:r>
      <w:r w:rsidR="002E72B7" w:rsidRPr="00132DD9">
        <w:rPr>
          <w:color w:val="000000" w:themeColor="text1"/>
        </w:rPr>
        <w:t>-</w:t>
      </w:r>
      <w:r w:rsidRPr="00132DD9">
        <w:rPr>
          <w:color w:val="000000" w:themeColor="text1"/>
        </w:rPr>
        <w:t xml:space="preserve">wise comparison accuracy of the proposed model with the </w:t>
      </w:r>
    </w:p>
    <w:p w14:paraId="767AB0F3" w14:textId="269502F2" w:rsidR="001E3524" w:rsidRPr="00132DD9" w:rsidRDefault="001E3524" w:rsidP="001E3524">
      <w:pPr>
        <w:pStyle w:val="p1a"/>
        <w:rPr>
          <w:color w:val="000000" w:themeColor="text1"/>
        </w:rPr>
      </w:pPr>
      <w:r w:rsidRPr="00132DD9">
        <w:rPr>
          <w:color w:val="000000" w:themeColor="text1"/>
        </w:rPr>
        <w:t xml:space="preserve">existing model. By observing the figure, we can decide </w:t>
      </w:r>
      <w:r w:rsidR="002E72B7" w:rsidRPr="00132DD9">
        <w:rPr>
          <w:color w:val="000000" w:themeColor="text1"/>
        </w:rPr>
        <w:t>that our proposed model produced higher performance accuracy for all the classes than</w:t>
      </w:r>
      <w:r w:rsidRPr="00132DD9">
        <w:rPr>
          <w:color w:val="000000" w:themeColor="text1"/>
        </w:rPr>
        <w:t xml:space="preserve"> the existing model class wise performance accuracy. </w:t>
      </w:r>
      <w:r w:rsidR="00BB71C3" w:rsidRPr="00132DD9">
        <w:rPr>
          <w:color w:val="000000" w:themeColor="text1"/>
        </w:rPr>
        <w:t>Among 38 classes</w:t>
      </w:r>
      <w:r w:rsidR="002E72B7" w:rsidRPr="00132DD9">
        <w:rPr>
          <w:color w:val="000000" w:themeColor="text1"/>
        </w:rPr>
        <w:t>,</w:t>
      </w:r>
      <w:r w:rsidR="00BB71C3" w:rsidRPr="00132DD9">
        <w:rPr>
          <w:color w:val="000000" w:themeColor="text1"/>
        </w:rPr>
        <w:t xml:space="preserve"> </w:t>
      </w:r>
      <w:r w:rsidRPr="00132DD9">
        <w:rPr>
          <w:color w:val="000000" w:themeColor="text1"/>
        </w:rPr>
        <w:t>3</w:t>
      </w:r>
      <w:r w:rsidR="00BB71C3" w:rsidRPr="00132DD9">
        <w:rPr>
          <w:color w:val="000000" w:themeColor="text1"/>
        </w:rPr>
        <w:t>5</w:t>
      </w:r>
      <w:r w:rsidRPr="00132DD9">
        <w:rPr>
          <w:color w:val="000000" w:themeColor="text1"/>
        </w:rPr>
        <w:t xml:space="preserve"> classes produced </w:t>
      </w:r>
      <w:r w:rsidR="002E72B7" w:rsidRPr="00132DD9">
        <w:rPr>
          <w:color w:val="000000" w:themeColor="text1"/>
        </w:rPr>
        <w:t xml:space="preserve">more than 90% accuracy; one class </w:t>
      </w:r>
      <w:r w:rsidR="00287ADA" w:rsidRPr="00132DD9">
        <w:rPr>
          <w:color w:val="000000" w:themeColor="text1"/>
        </w:rPr>
        <w:t>ha</w:t>
      </w:r>
      <w:r w:rsidR="002E72B7" w:rsidRPr="00132DD9">
        <w:rPr>
          <w:color w:val="000000" w:themeColor="text1"/>
        </w:rPr>
        <w:t>d 80% accuracy</w:t>
      </w:r>
      <w:r w:rsidR="00287ADA" w:rsidRPr="00132DD9">
        <w:rPr>
          <w:color w:val="000000" w:themeColor="text1"/>
        </w:rPr>
        <w:t>,</w:t>
      </w:r>
      <w:r w:rsidR="002E72B7" w:rsidRPr="00132DD9">
        <w:rPr>
          <w:color w:val="000000" w:themeColor="text1"/>
        </w:rPr>
        <w:t xml:space="preserve"> and only two</w:t>
      </w:r>
      <w:r w:rsidRPr="00132DD9">
        <w:rPr>
          <w:color w:val="000000" w:themeColor="text1"/>
        </w:rPr>
        <w:t xml:space="preserve"> </w:t>
      </w:r>
      <w:r w:rsidR="00CA3DA5" w:rsidRPr="00C61FCA">
        <w:rPr>
          <w:color w:val="000000" w:themeColor="text1"/>
          <w:highlight w:val="yellow"/>
        </w:rPr>
        <w:t>clas</w:t>
      </w:r>
      <w:r w:rsidR="00C61FCA" w:rsidRPr="00C61FCA">
        <w:rPr>
          <w:color w:val="000000" w:themeColor="text1"/>
          <w:highlight w:val="yellow"/>
        </w:rPr>
        <w:t>se</w:t>
      </w:r>
      <w:r w:rsidR="00CA3DA5" w:rsidRPr="00C61FCA">
        <w:rPr>
          <w:color w:val="000000" w:themeColor="text1"/>
          <w:highlight w:val="yellow"/>
        </w:rPr>
        <w:t>s</w:t>
      </w:r>
      <w:r w:rsidR="00CA3DA5">
        <w:rPr>
          <w:color w:val="000000" w:themeColor="text1"/>
        </w:rPr>
        <w:t xml:space="preserve"> </w:t>
      </w:r>
      <w:r w:rsidR="00287ADA" w:rsidRPr="00132DD9">
        <w:rPr>
          <w:color w:val="000000" w:themeColor="text1"/>
        </w:rPr>
        <w:t>made</w:t>
      </w:r>
      <w:r w:rsidRPr="00132DD9">
        <w:rPr>
          <w:color w:val="000000" w:themeColor="text1"/>
        </w:rPr>
        <w:t xml:space="preserve"> below 80% accuracy.</w:t>
      </w:r>
    </w:p>
    <w:p w14:paraId="01675F8D" w14:textId="3001E92F" w:rsidR="009272A2" w:rsidRPr="00132DD9" w:rsidRDefault="00855787" w:rsidP="009272A2">
      <w:pPr>
        <w:pStyle w:val="heading2"/>
        <w:rPr>
          <w:color w:val="000000" w:themeColor="text1"/>
        </w:rPr>
      </w:pPr>
      <w:r w:rsidRPr="00132DD9">
        <w:rPr>
          <w:color w:val="000000" w:themeColor="text1"/>
        </w:rPr>
        <w:t>Performance Evaluation with KU-</w:t>
      </w:r>
      <w:proofErr w:type="spellStart"/>
      <w:r w:rsidRPr="00132DD9">
        <w:rPr>
          <w:color w:val="000000" w:themeColor="text1"/>
        </w:rPr>
        <w:t>BdSL</w:t>
      </w:r>
      <w:proofErr w:type="spellEnd"/>
      <w:r w:rsidRPr="00132DD9">
        <w:rPr>
          <w:color w:val="000000" w:themeColor="text1"/>
        </w:rPr>
        <w:t xml:space="preserve"> Dataset</w:t>
      </w:r>
    </w:p>
    <w:p w14:paraId="50AAA67E" w14:textId="15B95058" w:rsidR="003B4B56" w:rsidRPr="00132DD9" w:rsidRDefault="00A63248" w:rsidP="000F4E55">
      <w:pPr>
        <w:rPr>
          <w:color w:val="000000" w:themeColor="text1"/>
        </w:rPr>
      </w:pPr>
      <w:r w:rsidRPr="00132DD9">
        <w:rPr>
          <w:color w:val="000000" w:themeColor="text1"/>
        </w:rPr>
        <w:t xml:space="preserve">We evaluated </w:t>
      </w:r>
      <w:r w:rsidR="001209FF" w:rsidRPr="00132DD9">
        <w:rPr>
          <w:color w:val="000000" w:themeColor="text1"/>
        </w:rPr>
        <w:t xml:space="preserve">the </w:t>
      </w:r>
      <w:r w:rsidRPr="00132DD9">
        <w:rPr>
          <w:color w:val="000000" w:themeColor="text1"/>
        </w:rPr>
        <w:t>proposed model with two variants of KU-</w:t>
      </w:r>
      <w:proofErr w:type="spellStart"/>
      <w:r w:rsidRPr="00132DD9">
        <w:rPr>
          <w:color w:val="000000" w:themeColor="text1"/>
        </w:rPr>
        <w:t>BdSL</w:t>
      </w:r>
      <w:proofErr w:type="spellEnd"/>
      <w:r w:rsidRPr="00132DD9">
        <w:rPr>
          <w:color w:val="000000" w:themeColor="text1"/>
        </w:rPr>
        <w:t xml:space="preserve"> datasets. </w:t>
      </w:r>
      <w:r w:rsidR="00D25B28" w:rsidRPr="00132DD9">
        <w:rPr>
          <w:color w:val="000000" w:themeColor="text1"/>
        </w:rPr>
        <w:t>T</w:t>
      </w:r>
      <w:r w:rsidR="00345896" w:rsidRPr="00132DD9">
        <w:rPr>
          <w:color w:val="000000" w:themeColor="text1"/>
        </w:rPr>
        <w:t xml:space="preserve">he proposed system achieved 98.66% accuracy for validation and 98.20% accuracy for testing for the non-segmented dataset. </w:t>
      </w:r>
      <w:r w:rsidR="00C61FCA">
        <w:rPr>
          <w:color w:val="000000" w:themeColor="text1"/>
          <w:highlight w:val="yellow"/>
        </w:rPr>
        <w:t xml:space="preserve">The same accuracy was achieved for validation and testing in the segmentation case, which is </w:t>
      </w:r>
      <w:r w:rsidR="00C61FCA" w:rsidRPr="00C61FCA">
        <w:rPr>
          <w:color w:val="000000" w:themeColor="text1"/>
          <w:highlight w:val="yellow"/>
        </w:rPr>
        <w:t>99.60%</w:t>
      </w:r>
      <w:r w:rsidR="00345896" w:rsidRPr="00132DD9">
        <w:rPr>
          <w:color w:val="000000" w:themeColor="text1"/>
        </w:rPr>
        <w:t xml:space="preserve">. Table </w:t>
      </w:r>
      <w:r w:rsidR="00720157">
        <w:rPr>
          <w:color w:val="000000" w:themeColor="text1"/>
        </w:rPr>
        <w:t>7</w:t>
      </w:r>
      <w:r w:rsidR="00345896" w:rsidRPr="00132DD9">
        <w:rPr>
          <w:color w:val="000000" w:themeColor="text1"/>
        </w:rPr>
        <w:t xml:space="preserve"> shows the performance accuracy of the proposed model for training, validation and test</w:t>
      </w:r>
      <w:r w:rsidR="001209FF" w:rsidRPr="00132DD9">
        <w:rPr>
          <w:color w:val="000000" w:themeColor="text1"/>
        </w:rPr>
        <w:t xml:space="preserve"> dataset</w:t>
      </w:r>
      <w:r w:rsidR="00DE37DB" w:rsidRPr="00132DD9">
        <w:rPr>
          <w:color w:val="000000" w:themeColor="text1"/>
        </w:rPr>
        <w:t>.</w:t>
      </w:r>
      <w:r w:rsidR="001C182E" w:rsidRPr="00132DD9">
        <w:rPr>
          <w:color w:val="000000" w:themeColor="text1"/>
        </w:rPr>
        <w:t xml:space="preserve"> </w:t>
      </w:r>
    </w:p>
    <w:p w14:paraId="4789E594" w14:textId="49920C3D" w:rsidR="00D54D5A" w:rsidRPr="00132DD9" w:rsidRDefault="00720157" w:rsidP="00720157">
      <w:pPr>
        <w:pStyle w:val="tablecaption"/>
      </w:pPr>
      <w:r>
        <w:rPr>
          <w:b/>
        </w:rPr>
        <w:t xml:space="preserve">Table </w:t>
      </w:r>
      <w:r>
        <w:rPr>
          <w:b/>
        </w:rPr>
        <w:fldChar w:fldCharType="begin"/>
      </w:r>
      <w:r>
        <w:rPr>
          <w:b/>
        </w:rPr>
        <w:instrText xml:space="preserve"> SEQ "Table" \* MERGEFORMAT </w:instrText>
      </w:r>
      <w:r>
        <w:rPr>
          <w:b/>
        </w:rPr>
        <w:fldChar w:fldCharType="separate"/>
      </w:r>
      <w:r w:rsidR="007D33BC">
        <w:rPr>
          <w:b/>
          <w:noProof/>
        </w:rPr>
        <w:t>7</w:t>
      </w:r>
      <w:r>
        <w:rPr>
          <w:b/>
        </w:rPr>
        <w:fldChar w:fldCharType="end"/>
      </w:r>
      <w:r>
        <w:rPr>
          <w:b/>
        </w:rPr>
        <w:t>.</w:t>
      </w:r>
      <w:r>
        <w:t xml:space="preserve"> </w:t>
      </w:r>
      <w:r w:rsidR="00F92EC9" w:rsidRPr="00132DD9">
        <w:t xml:space="preserve"> </w:t>
      </w:r>
      <w:r w:rsidR="000B4F55" w:rsidRPr="00132DD9">
        <w:rPr>
          <w:b/>
        </w:rPr>
        <w:t xml:space="preserve"> </w:t>
      </w:r>
      <w:r w:rsidR="00D25B28" w:rsidRPr="00143101">
        <w:rPr>
          <w:highlight w:val="yellow"/>
        </w:rPr>
        <w:t xml:space="preserve">Performance </w:t>
      </w:r>
      <w:r w:rsidR="00143101" w:rsidRPr="00143101">
        <w:rPr>
          <w:highlight w:val="yellow"/>
        </w:rPr>
        <w:t>A</w:t>
      </w:r>
      <w:r w:rsidR="00D25B28" w:rsidRPr="00143101">
        <w:rPr>
          <w:highlight w:val="yellow"/>
        </w:rPr>
        <w:t>ccuracy for KU-</w:t>
      </w:r>
      <w:proofErr w:type="spellStart"/>
      <w:r w:rsidR="00D25B28" w:rsidRPr="00143101">
        <w:rPr>
          <w:highlight w:val="yellow"/>
        </w:rPr>
        <w:t>BdSL</w:t>
      </w:r>
      <w:proofErr w:type="spellEnd"/>
      <w:r w:rsidR="00D25B28" w:rsidRPr="00143101">
        <w:rPr>
          <w:highlight w:val="yellow"/>
        </w:rPr>
        <w:t xml:space="preserve"> U</w:t>
      </w:r>
      <w:r w:rsidR="00656C4C" w:rsidRPr="00143101">
        <w:rPr>
          <w:highlight w:val="yellow"/>
        </w:rPr>
        <w:t>SL</w:t>
      </w:r>
      <w:r w:rsidR="002E72B7" w:rsidRPr="00143101">
        <w:rPr>
          <w:highlight w:val="yellow"/>
        </w:rPr>
        <w:t>D</w:t>
      </w:r>
      <w:r w:rsidR="00D25B28" w:rsidRPr="00143101">
        <w:rPr>
          <w:highlight w:val="yellow"/>
        </w:rPr>
        <w:t xml:space="preserve"> </w:t>
      </w:r>
      <w:r w:rsidR="00143101" w:rsidRPr="00143101">
        <w:rPr>
          <w:highlight w:val="yellow"/>
        </w:rPr>
        <w:t>V</w:t>
      </w:r>
      <w:r w:rsidR="00D25B28" w:rsidRPr="00143101">
        <w:rPr>
          <w:highlight w:val="yellow"/>
        </w:rPr>
        <w:t xml:space="preserve">ariant </w:t>
      </w:r>
      <w:r w:rsidR="00143101" w:rsidRPr="00143101">
        <w:rPr>
          <w:highlight w:val="yellow"/>
        </w:rPr>
        <w:t>D</w:t>
      </w:r>
      <w:r w:rsidR="00D25B28" w:rsidRPr="00143101">
        <w:rPr>
          <w:highlight w:val="yellow"/>
        </w:rPr>
        <w:t>ataset</w:t>
      </w:r>
      <w:r w:rsidR="00EE6FE5" w:rsidRPr="00143101">
        <w:rPr>
          <w:highlight w:val="yellow"/>
        </w:rPr>
        <w:t>.</w:t>
      </w:r>
    </w:p>
    <w:tbl>
      <w:tblPr>
        <w:tblStyle w:val="TableGrid"/>
        <w:tblpPr w:leftFromText="187" w:rightFromText="187" w:vertAnchor="text" w:horzAnchor="margin" w:tblpXSpec="center" w:tblpYSpec="bottom"/>
        <w:tblW w:w="5843" w:type="dxa"/>
        <w:tblLook w:val="04A0" w:firstRow="1" w:lastRow="0" w:firstColumn="1" w:lastColumn="0" w:noHBand="0" w:noVBand="1"/>
      </w:tblPr>
      <w:tblGrid>
        <w:gridCol w:w="1615"/>
        <w:gridCol w:w="1170"/>
        <w:gridCol w:w="964"/>
        <w:gridCol w:w="1109"/>
        <w:gridCol w:w="985"/>
      </w:tblGrid>
      <w:tr w:rsidR="00362060" w:rsidRPr="00132DD9" w14:paraId="36068E74" w14:textId="77777777" w:rsidTr="00383789">
        <w:tc>
          <w:tcPr>
            <w:tcW w:w="1615" w:type="dxa"/>
          </w:tcPr>
          <w:p w14:paraId="54AADC29" w14:textId="77777777" w:rsidR="00362060" w:rsidRPr="00132DD9" w:rsidRDefault="00362060" w:rsidP="00362060">
            <w:pPr>
              <w:ind w:firstLine="0"/>
              <w:rPr>
                <w:color w:val="000000" w:themeColor="text1"/>
              </w:rPr>
            </w:pPr>
            <w:r w:rsidRPr="00132DD9">
              <w:rPr>
                <w:color w:val="000000" w:themeColor="text1"/>
              </w:rPr>
              <w:t>Dataset</w:t>
            </w:r>
          </w:p>
        </w:tc>
        <w:tc>
          <w:tcPr>
            <w:tcW w:w="1170" w:type="dxa"/>
          </w:tcPr>
          <w:p w14:paraId="39CCF24D" w14:textId="77777777" w:rsidR="00362060" w:rsidRPr="00132DD9" w:rsidRDefault="00362060" w:rsidP="00362060">
            <w:pPr>
              <w:ind w:firstLine="0"/>
              <w:rPr>
                <w:color w:val="000000" w:themeColor="text1"/>
              </w:rPr>
            </w:pPr>
            <w:r w:rsidRPr="00132DD9">
              <w:rPr>
                <w:color w:val="000000" w:themeColor="text1"/>
              </w:rPr>
              <w:t>Segmented</w:t>
            </w:r>
          </w:p>
        </w:tc>
        <w:tc>
          <w:tcPr>
            <w:tcW w:w="964" w:type="dxa"/>
          </w:tcPr>
          <w:p w14:paraId="067852E9" w14:textId="0B7635A3" w:rsidR="00362060" w:rsidRPr="00132DD9" w:rsidRDefault="00362060" w:rsidP="00362060">
            <w:pPr>
              <w:ind w:firstLine="0"/>
              <w:rPr>
                <w:color w:val="000000" w:themeColor="text1"/>
              </w:rPr>
            </w:pPr>
            <w:r w:rsidRPr="00132DD9">
              <w:rPr>
                <w:color w:val="000000" w:themeColor="text1"/>
              </w:rPr>
              <w:t>Training</w:t>
            </w:r>
            <w:r>
              <w:rPr>
                <w:color w:val="000000" w:themeColor="text1"/>
              </w:rPr>
              <w:t xml:space="preserve"> (%)</w:t>
            </w:r>
          </w:p>
        </w:tc>
        <w:tc>
          <w:tcPr>
            <w:tcW w:w="1109" w:type="dxa"/>
          </w:tcPr>
          <w:p w14:paraId="51116D71" w14:textId="480D0F3A" w:rsidR="00362060" w:rsidRPr="00132DD9" w:rsidRDefault="00362060" w:rsidP="00362060">
            <w:pPr>
              <w:ind w:firstLine="0"/>
              <w:rPr>
                <w:color w:val="000000" w:themeColor="text1"/>
              </w:rPr>
            </w:pPr>
            <w:r w:rsidRPr="00132DD9">
              <w:rPr>
                <w:color w:val="000000" w:themeColor="text1"/>
              </w:rPr>
              <w:t>Validation</w:t>
            </w:r>
            <w:r>
              <w:rPr>
                <w:color w:val="000000" w:themeColor="text1"/>
              </w:rPr>
              <w:t xml:space="preserve"> (%)</w:t>
            </w:r>
          </w:p>
        </w:tc>
        <w:tc>
          <w:tcPr>
            <w:tcW w:w="985" w:type="dxa"/>
          </w:tcPr>
          <w:p w14:paraId="0AA4D2E6" w14:textId="77777777" w:rsidR="00362060" w:rsidRDefault="00362060" w:rsidP="00362060">
            <w:pPr>
              <w:ind w:firstLine="0"/>
              <w:rPr>
                <w:color w:val="000000" w:themeColor="text1"/>
              </w:rPr>
            </w:pPr>
            <w:r w:rsidRPr="00132DD9">
              <w:rPr>
                <w:color w:val="000000" w:themeColor="text1"/>
              </w:rPr>
              <w:t>Testing</w:t>
            </w:r>
          </w:p>
          <w:p w14:paraId="24A055C1" w14:textId="703B7F4B" w:rsidR="00362060" w:rsidRPr="00132DD9" w:rsidRDefault="00362060" w:rsidP="00362060">
            <w:pPr>
              <w:ind w:firstLine="0"/>
              <w:rPr>
                <w:color w:val="000000" w:themeColor="text1"/>
              </w:rPr>
            </w:pPr>
            <w:r>
              <w:rPr>
                <w:color w:val="000000" w:themeColor="text1"/>
              </w:rPr>
              <w:t>(%)</w:t>
            </w:r>
          </w:p>
        </w:tc>
      </w:tr>
      <w:tr w:rsidR="00132DD9" w:rsidRPr="00132DD9" w14:paraId="4F622391" w14:textId="77777777" w:rsidTr="00383789">
        <w:tc>
          <w:tcPr>
            <w:tcW w:w="1615" w:type="dxa"/>
          </w:tcPr>
          <w:p w14:paraId="3493BA9A" w14:textId="77777777" w:rsidR="000F4E55" w:rsidRPr="00132DD9" w:rsidRDefault="000F4E55" w:rsidP="000F4E55">
            <w:pPr>
              <w:ind w:firstLine="0"/>
              <w:rPr>
                <w:color w:val="000000" w:themeColor="text1"/>
              </w:rPr>
            </w:pPr>
            <w:r w:rsidRPr="00132DD9">
              <w:rPr>
                <w:color w:val="000000" w:themeColor="text1"/>
              </w:rPr>
              <w:t>KU-</w:t>
            </w:r>
            <w:proofErr w:type="spellStart"/>
            <w:r w:rsidRPr="00132DD9">
              <w:rPr>
                <w:color w:val="000000" w:themeColor="text1"/>
              </w:rPr>
              <w:t>BdSL</w:t>
            </w:r>
            <w:proofErr w:type="spellEnd"/>
            <w:r w:rsidRPr="00132DD9">
              <w:rPr>
                <w:color w:val="000000" w:themeColor="text1"/>
              </w:rPr>
              <w:t xml:space="preserve"> USLD Variant </w:t>
            </w:r>
          </w:p>
        </w:tc>
        <w:tc>
          <w:tcPr>
            <w:tcW w:w="1170" w:type="dxa"/>
          </w:tcPr>
          <w:p w14:paraId="226A8435" w14:textId="77777777" w:rsidR="000F4E55" w:rsidRPr="00132DD9" w:rsidRDefault="000F4E55" w:rsidP="000F4E55">
            <w:pPr>
              <w:ind w:firstLine="0"/>
              <w:rPr>
                <w:color w:val="000000" w:themeColor="text1"/>
              </w:rPr>
            </w:pPr>
            <w:r w:rsidRPr="00132DD9">
              <w:rPr>
                <w:color w:val="000000" w:themeColor="text1"/>
              </w:rPr>
              <w:t>No</w:t>
            </w:r>
          </w:p>
        </w:tc>
        <w:tc>
          <w:tcPr>
            <w:tcW w:w="964" w:type="dxa"/>
          </w:tcPr>
          <w:p w14:paraId="6B5EAC0F" w14:textId="77777777" w:rsidR="000F4E55" w:rsidRPr="00132DD9" w:rsidRDefault="000F4E55" w:rsidP="000F4E55">
            <w:pPr>
              <w:ind w:firstLine="0"/>
              <w:rPr>
                <w:color w:val="000000" w:themeColor="text1"/>
              </w:rPr>
            </w:pPr>
            <w:r w:rsidRPr="00132DD9">
              <w:rPr>
                <w:color w:val="000000" w:themeColor="text1"/>
              </w:rPr>
              <w:t>99.10</w:t>
            </w:r>
          </w:p>
        </w:tc>
        <w:tc>
          <w:tcPr>
            <w:tcW w:w="1109" w:type="dxa"/>
          </w:tcPr>
          <w:p w14:paraId="29FBAE3E" w14:textId="77777777" w:rsidR="000F4E55" w:rsidRPr="00132DD9" w:rsidRDefault="000F4E55" w:rsidP="000F4E55">
            <w:pPr>
              <w:ind w:firstLine="0"/>
              <w:rPr>
                <w:color w:val="000000" w:themeColor="text1"/>
              </w:rPr>
            </w:pPr>
            <w:r w:rsidRPr="00132DD9">
              <w:rPr>
                <w:color w:val="000000" w:themeColor="text1"/>
              </w:rPr>
              <w:t>98.66</w:t>
            </w:r>
          </w:p>
        </w:tc>
        <w:tc>
          <w:tcPr>
            <w:tcW w:w="985" w:type="dxa"/>
          </w:tcPr>
          <w:p w14:paraId="37583E7D" w14:textId="77777777" w:rsidR="000F4E55" w:rsidRPr="00132DD9" w:rsidRDefault="000F4E55" w:rsidP="000F4E55">
            <w:pPr>
              <w:ind w:firstLine="0"/>
              <w:rPr>
                <w:color w:val="000000" w:themeColor="text1"/>
              </w:rPr>
            </w:pPr>
            <w:r w:rsidRPr="00132DD9">
              <w:rPr>
                <w:color w:val="000000" w:themeColor="text1"/>
              </w:rPr>
              <w:t>98.20</w:t>
            </w:r>
          </w:p>
        </w:tc>
      </w:tr>
      <w:tr w:rsidR="00132DD9" w:rsidRPr="00132DD9" w14:paraId="673EDEF1" w14:textId="77777777" w:rsidTr="00383789">
        <w:tc>
          <w:tcPr>
            <w:tcW w:w="1615" w:type="dxa"/>
          </w:tcPr>
          <w:p w14:paraId="02FB4992" w14:textId="77777777" w:rsidR="000F4E55" w:rsidRPr="00132DD9" w:rsidRDefault="000F4E55" w:rsidP="000F4E55">
            <w:pPr>
              <w:ind w:firstLine="0"/>
              <w:rPr>
                <w:color w:val="000000" w:themeColor="text1"/>
              </w:rPr>
            </w:pPr>
            <w:r w:rsidRPr="00132DD9">
              <w:rPr>
                <w:color w:val="000000" w:themeColor="text1"/>
              </w:rPr>
              <w:t>KU-</w:t>
            </w:r>
            <w:proofErr w:type="spellStart"/>
            <w:r w:rsidRPr="00132DD9">
              <w:rPr>
                <w:color w:val="000000" w:themeColor="text1"/>
              </w:rPr>
              <w:t>BdSL</w:t>
            </w:r>
            <w:proofErr w:type="spellEnd"/>
            <w:r w:rsidRPr="00132DD9">
              <w:rPr>
                <w:color w:val="000000" w:themeColor="text1"/>
              </w:rPr>
              <w:t xml:space="preserve"> USLD Variant </w:t>
            </w:r>
          </w:p>
        </w:tc>
        <w:tc>
          <w:tcPr>
            <w:tcW w:w="1170" w:type="dxa"/>
          </w:tcPr>
          <w:p w14:paraId="7D421BFC" w14:textId="77777777" w:rsidR="000F4E55" w:rsidRPr="00132DD9" w:rsidRDefault="000F4E55" w:rsidP="000F4E55">
            <w:pPr>
              <w:ind w:firstLine="0"/>
              <w:rPr>
                <w:color w:val="000000" w:themeColor="text1"/>
              </w:rPr>
            </w:pPr>
            <w:r w:rsidRPr="00132DD9">
              <w:rPr>
                <w:color w:val="000000" w:themeColor="text1"/>
              </w:rPr>
              <w:t>Yes</w:t>
            </w:r>
          </w:p>
        </w:tc>
        <w:tc>
          <w:tcPr>
            <w:tcW w:w="964" w:type="dxa"/>
          </w:tcPr>
          <w:p w14:paraId="6C388A5B" w14:textId="77777777" w:rsidR="000F4E55" w:rsidRPr="00132DD9" w:rsidRDefault="000F4E55" w:rsidP="000F4E55">
            <w:pPr>
              <w:ind w:firstLine="0"/>
              <w:rPr>
                <w:color w:val="000000" w:themeColor="text1"/>
              </w:rPr>
            </w:pPr>
            <w:r w:rsidRPr="00132DD9">
              <w:rPr>
                <w:color w:val="000000" w:themeColor="text1"/>
              </w:rPr>
              <w:t>99.90</w:t>
            </w:r>
          </w:p>
        </w:tc>
        <w:tc>
          <w:tcPr>
            <w:tcW w:w="1109" w:type="dxa"/>
          </w:tcPr>
          <w:p w14:paraId="5020C6E9" w14:textId="5DB37A1C" w:rsidR="000F4E55" w:rsidRPr="00132DD9" w:rsidRDefault="000F4E55" w:rsidP="000F4E55">
            <w:pPr>
              <w:ind w:firstLine="0"/>
              <w:rPr>
                <w:color w:val="000000" w:themeColor="text1"/>
              </w:rPr>
            </w:pPr>
            <w:r w:rsidRPr="00132DD9">
              <w:rPr>
                <w:color w:val="000000" w:themeColor="text1"/>
              </w:rPr>
              <w:t>99.</w:t>
            </w:r>
            <w:r w:rsidR="00C04C63">
              <w:rPr>
                <w:color w:val="000000" w:themeColor="text1"/>
              </w:rPr>
              <w:t>60</w:t>
            </w:r>
          </w:p>
        </w:tc>
        <w:tc>
          <w:tcPr>
            <w:tcW w:w="985" w:type="dxa"/>
          </w:tcPr>
          <w:p w14:paraId="147BAA3F" w14:textId="2A9555D0" w:rsidR="000F4E55" w:rsidRPr="00C54F88" w:rsidRDefault="000F4E55" w:rsidP="000F4E55">
            <w:pPr>
              <w:ind w:firstLine="0"/>
              <w:rPr>
                <w:b/>
                <w:color w:val="000000" w:themeColor="text1"/>
              </w:rPr>
            </w:pPr>
            <w:r w:rsidRPr="00C54F88">
              <w:rPr>
                <w:b/>
                <w:color w:val="000000" w:themeColor="text1"/>
              </w:rPr>
              <w:t>99.</w:t>
            </w:r>
            <w:r w:rsidR="00C54F88" w:rsidRPr="00C54F88">
              <w:rPr>
                <w:b/>
                <w:color w:val="000000" w:themeColor="text1"/>
              </w:rPr>
              <w:t>60</w:t>
            </w:r>
          </w:p>
        </w:tc>
      </w:tr>
    </w:tbl>
    <w:p w14:paraId="6AB4954E" w14:textId="77777777" w:rsidR="00383789" w:rsidRPr="00132DD9" w:rsidRDefault="00383789" w:rsidP="000D666D">
      <w:pPr>
        <w:overflowPunct/>
        <w:spacing w:line="240" w:lineRule="auto"/>
        <w:ind w:firstLine="0"/>
        <w:textAlignment w:val="auto"/>
        <w:rPr>
          <w:color w:val="000000" w:themeColor="text1"/>
        </w:rPr>
      </w:pPr>
    </w:p>
    <w:p w14:paraId="3CF8FA28" w14:textId="25994234" w:rsidR="00212AF3" w:rsidRPr="00132DD9" w:rsidRDefault="00212AF3" w:rsidP="000D666D">
      <w:pPr>
        <w:overflowPunct/>
        <w:spacing w:line="240" w:lineRule="auto"/>
        <w:ind w:firstLine="0"/>
        <w:textAlignment w:val="auto"/>
        <w:rPr>
          <w:color w:val="000000" w:themeColor="text1"/>
        </w:rPr>
      </w:pPr>
      <w:r w:rsidRPr="00132DD9">
        <w:rPr>
          <w:color w:val="000000" w:themeColor="text1"/>
        </w:rPr>
        <w:t xml:space="preserve">Table </w:t>
      </w:r>
      <w:r w:rsidR="00720157">
        <w:rPr>
          <w:color w:val="000000" w:themeColor="text1"/>
        </w:rPr>
        <w:t>8</w:t>
      </w:r>
      <w:r w:rsidRPr="00132DD9">
        <w:rPr>
          <w:color w:val="000000" w:themeColor="text1"/>
        </w:rPr>
        <w:t xml:space="preserve"> shows the performance accuracy of the proposed model for training, validation and test dataset. </w:t>
      </w:r>
      <w:bookmarkStart w:id="10" w:name="_Hlk98638733"/>
      <w:r w:rsidRPr="00A831AD">
        <w:rPr>
          <w:color w:val="000000" w:themeColor="text1"/>
          <w:highlight w:val="yellow"/>
        </w:rPr>
        <w:t>T</w:t>
      </w:r>
      <w:r w:rsidR="002E72B7" w:rsidRPr="00A831AD">
        <w:rPr>
          <w:color w:val="000000" w:themeColor="text1"/>
          <w:highlight w:val="yellow"/>
        </w:rPr>
        <w:t xml:space="preserve">he </w:t>
      </w:r>
      <w:r w:rsidR="00903332">
        <w:rPr>
          <w:color w:val="000000" w:themeColor="text1"/>
          <w:highlight w:val="yellow"/>
        </w:rPr>
        <w:t>T</w:t>
      </w:r>
      <w:r w:rsidRPr="00A831AD">
        <w:rPr>
          <w:color w:val="000000" w:themeColor="text1"/>
          <w:highlight w:val="yellow"/>
        </w:rPr>
        <w:t xml:space="preserve">able shows our system </w:t>
      </w:r>
      <w:r w:rsidR="001C182E" w:rsidRPr="00A831AD">
        <w:rPr>
          <w:color w:val="000000" w:themeColor="text1"/>
          <w:highlight w:val="yellow"/>
        </w:rPr>
        <w:t>with non-segmented images produced 98.</w:t>
      </w:r>
      <w:r w:rsidR="00A831AD" w:rsidRPr="00A831AD">
        <w:rPr>
          <w:color w:val="000000" w:themeColor="text1"/>
          <w:highlight w:val="yellow"/>
        </w:rPr>
        <w:t>66</w:t>
      </w:r>
      <w:r w:rsidR="001C182E" w:rsidRPr="00A831AD">
        <w:rPr>
          <w:color w:val="000000" w:themeColor="text1"/>
          <w:highlight w:val="yellow"/>
        </w:rPr>
        <w:t>% accuracy for validation and 98.</w:t>
      </w:r>
      <w:r w:rsidR="00656C4C" w:rsidRPr="00A831AD">
        <w:rPr>
          <w:color w:val="000000" w:themeColor="text1"/>
          <w:highlight w:val="yellow"/>
        </w:rPr>
        <w:t>2</w:t>
      </w:r>
      <w:r w:rsidR="001C182E" w:rsidRPr="00A831AD">
        <w:rPr>
          <w:color w:val="000000" w:themeColor="text1"/>
          <w:highlight w:val="yellow"/>
        </w:rPr>
        <w:t>0% accuracy for the test dataset</w:t>
      </w:r>
      <w:bookmarkEnd w:id="10"/>
      <w:r w:rsidR="0036092A" w:rsidRPr="00132DD9">
        <w:rPr>
          <w:color w:val="000000" w:themeColor="text1"/>
        </w:rPr>
        <w:t xml:space="preserve">. </w:t>
      </w:r>
      <w:r w:rsidR="00656C4C" w:rsidRPr="00132DD9">
        <w:rPr>
          <w:color w:val="000000" w:themeColor="text1"/>
        </w:rPr>
        <w:t>It a</w:t>
      </w:r>
      <w:r w:rsidR="0036092A" w:rsidRPr="00132DD9">
        <w:rPr>
          <w:color w:val="000000" w:themeColor="text1"/>
        </w:rPr>
        <w:t>lso show</w:t>
      </w:r>
      <w:r w:rsidR="00DB52C0" w:rsidRPr="00132DD9">
        <w:rPr>
          <w:color w:val="000000" w:themeColor="text1"/>
        </w:rPr>
        <w:t xml:space="preserve">s the performance accuracy of the proposed </w:t>
      </w:r>
      <w:r w:rsidR="00656C4C" w:rsidRPr="00132DD9">
        <w:rPr>
          <w:color w:val="000000" w:themeColor="text1"/>
        </w:rPr>
        <w:t>method</w:t>
      </w:r>
      <w:r w:rsidR="00DB52C0" w:rsidRPr="00132DD9">
        <w:rPr>
          <w:color w:val="000000" w:themeColor="text1"/>
        </w:rPr>
        <w:t xml:space="preserve"> using </w:t>
      </w:r>
      <w:r w:rsidR="00656C4C" w:rsidRPr="00132DD9">
        <w:rPr>
          <w:color w:val="000000" w:themeColor="text1"/>
        </w:rPr>
        <w:t xml:space="preserve">a </w:t>
      </w:r>
      <w:r w:rsidR="00DB52C0" w:rsidRPr="00132DD9">
        <w:rPr>
          <w:color w:val="000000" w:themeColor="text1"/>
        </w:rPr>
        <w:t xml:space="preserve">segmented dataset that </w:t>
      </w:r>
      <w:proofErr w:type="gramStart"/>
      <w:r w:rsidR="00DB52C0" w:rsidRPr="00132DD9">
        <w:rPr>
          <w:color w:val="000000" w:themeColor="text1"/>
        </w:rPr>
        <w:t>is  9</w:t>
      </w:r>
      <w:r w:rsidRPr="00132DD9">
        <w:rPr>
          <w:color w:val="000000" w:themeColor="text1"/>
        </w:rPr>
        <w:t>9.</w:t>
      </w:r>
      <w:r w:rsidR="00656C4C" w:rsidRPr="00132DD9">
        <w:rPr>
          <w:color w:val="000000" w:themeColor="text1"/>
        </w:rPr>
        <w:t>99</w:t>
      </w:r>
      <w:proofErr w:type="gramEnd"/>
      <w:r w:rsidRPr="00132DD9">
        <w:rPr>
          <w:color w:val="000000" w:themeColor="text1"/>
        </w:rPr>
        <w:t>% accuracy for validation and 99.</w:t>
      </w:r>
      <w:r w:rsidR="00C54F88">
        <w:rPr>
          <w:color w:val="000000" w:themeColor="text1"/>
        </w:rPr>
        <w:t>60</w:t>
      </w:r>
      <w:r w:rsidRPr="00132DD9">
        <w:rPr>
          <w:color w:val="000000" w:themeColor="text1"/>
        </w:rPr>
        <w:t xml:space="preserve">% accuracy for </w:t>
      </w:r>
      <w:r w:rsidR="00656C4C" w:rsidRPr="00132DD9">
        <w:rPr>
          <w:color w:val="000000" w:themeColor="text1"/>
        </w:rPr>
        <w:t xml:space="preserve">the </w:t>
      </w:r>
      <w:r w:rsidRPr="00132DD9">
        <w:rPr>
          <w:color w:val="000000" w:themeColor="text1"/>
        </w:rPr>
        <w:t xml:space="preserve">testing dataset. </w:t>
      </w:r>
    </w:p>
    <w:p w14:paraId="70F2B99B" w14:textId="3ECCF49D" w:rsidR="003E0DBA" w:rsidRPr="00132DD9" w:rsidRDefault="00720157" w:rsidP="00720157">
      <w:pPr>
        <w:pStyle w:val="tablecaption"/>
      </w:pPr>
      <w:r>
        <w:rPr>
          <w:b/>
        </w:rPr>
        <w:t xml:space="preserve">Table </w:t>
      </w:r>
      <w:r>
        <w:rPr>
          <w:b/>
        </w:rPr>
        <w:fldChar w:fldCharType="begin"/>
      </w:r>
      <w:r>
        <w:rPr>
          <w:b/>
        </w:rPr>
        <w:instrText xml:space="preserve"> SEQ "Table" \* MERGEFORMAT </w:instrText>
      </w:r>
      <w:r>
        <w:rPr>
          <w:b/>
        </w:rPr>
        <w:fldChar w:fldCharType="separate"/>
      </w:r>
      <w:r w:rsidR="007D33BC">
        <w:rPr>
          <w:b/>
          <w:noProof/>
        </w:rPr>
        <w:t>8</w:t>
      </w:r>
      <w:r>
        <w:rPr>
          <w:b/>
        </w:rPr>
        <w:fldChar w:fldCharType="end"/>
      </w:r>
      <w:r>
        <w:rPr>
          <w:b/>
        </w:rPr>
        <w:t>.</w:t>
      </w:r>
      <w:r>
        <w:t xml:space="preserve"> </w:t>
      </w:r>
      <w:r w:rsidR="003E0DBA" w:rsidRPr="00143101">
        <w:rPr>
          <w:highlight w:val="yellow"/>
        </w:rPr>
        <w:t xml:space="preserve">Performance </w:t>
      </w:r>
      <w:r w:rsidR="00C0793E" w:rsidRPr="00143101">
        <w:rPr>
          <w:highlight w:val="yellow"/>
        </w:rPr>
        <w:t>A</w:t>
      </w:r>
      <w:r w:rsidR="003E0DBA" w:rsidRPr="00143101">
        <w:rPr>
          <w:highlight w:val="yellow"/>
        </w:rPr>
        <w:t>ccuracy for KU-</w:t>
      </w:r>
      <w:proofErr w:type="spellStart"/>
      <w:r w:rsidR="003E0DBA" w:rsidRPr="00143101">
        <w:rPr>
          <w:highlight w:val="yellow"/>
        </w:rPr>
        <w:t>BdSL</w:t>
      </w:r>
      <w:proofErr w:type="spellEnd"/>
      <w:r w:rsidR="003E0DBA" w:rsidRPr="00143101">
        <w:rPr>
          <w:highlight w:val="yellow"/>
        </w:rPr>
        <w:t xml:space="preserve"> MSLD </w:t>
      </w:r>
      <w:r w:rsidR="00C0793E" w:rsidRPr="00143101">
        <w:rPr>
          <w:highlight w:val="yellow"/>
        </w:rPr>
        <w:t>V</w:t>
      </w:r>
      <w:r w:rsidR="003E0DBA" w:rsidRPr="00143101">
        <w:rPr>
          <w:highlight w:val="yellow"/>
        </w:rPr>
        <w:t xml:space="preserve">ariant </w:t>
      </w:r>
      <w:r w:rsidR="00C0793E" w:rsidRPr="00143101">
        <w:rPr>
          <w:highlight w:val="yellow"/>
        </w:rPr>
        <w:t>D</w:t>
      </w:r>
      <w:r w:rsidR="003E0DBA" w:rsidRPr="00143101">
        <w:rPr>
          <w:highlight w:val="yellow"/>
        </w:rPr>
        <w:t>ataset</w:t>
      </w:r>
      <w:r w:rsidR="00EE6FE5">
        <w:t>.</w:t>
      </w:r>
    </w:p>
    <w:tbl>
      <w:tblPr>
        <w:tblStyle w:val="TableGrid"/>
        <w:tblpPr w:leftFromText="187" w:rightFromText="187" w:vertAnchor="text" w:horzAnchor="margin" w:tblpXSpec="center" w:tblpY="-1"/>
        <w:tblW w:w="5573" w:type="dxa"/>
        <w:tblLook w:val="04A0" w:firstRow="1" w:lastRow="0" w:firstColumn="1" w:lastColumn="0" w:noHBand="0" w:noVBand="1"/>
      </w:tblPr>
      <w:tblGrid>
        <w:gridCol w:w="1563"/>
        <w:gridCol w:w="814"/>
        <w:gridCol w:w="1102"/>
        <w:gridCol w:w="1109"/>
        <w:gridCol w:w="985"/>
      </w:tblGrid>
      <w:tr w:rsidR="00362060" w:rsidRPr="00132DD9" w14:paraId="3BB11D7D" w14:textId="77777777" w:rsidTr="000F4E55">
        <w:tc>
          <w:tcPr>
            <w:tcW w:w="1563" w:type="dxa"/>
          </w:tcPr>
          <w:p w14:paraId="0F972730" w14:textId="77777777" w:rsidR="00362060" w:rsidRPr="00132DD9" w:rsidRDefault="00362060" w:rsidP="00362060">
            <w:pPr>
              <w:ind w:firstLine="0"/>
              <w:rPr>
                <w:color w:val="000000" w:themeColor="text1"/>
              </w:rPr>
            </w:pPr>
            <w:r w:rsidRPr="00132DD9">
              <w:rPr>
                <w:color w:val="000000" w:themeColor="text1"/>
              </w:rPr>
              <w:t>Dataset</w:t>
            </w:r>
          </w:p>
        </w:tc>
        <w:tc>
          <w:tcPr>
            <w:tcW w:w="814" w:type="dxa"/>
          </w:tcPr>
          <w:p w14:paraId="34C7117D" w14:textId="77777777" w:rsidR="00362060" w:rsidRPr="00132DD9" w:rsidRDefault="00362060" w:rsidP="00362060">
            <w:pPr>
              <w:ind w:firstLine="0"/>
              <w:rPr>
                <w:color w:val="000000" w:themeColor="text1"/>
              </w:rPr>
            </w:pPr>
            <w:r w:rsidRPr="00132DD9">
              <w:rPr>
                <w:color w:val="000000" w:themeColor="text1"/>
              </w:rPr>
              <w:t>Segmented</w:t>
            </w:r>
          </w:p>
        </w:tc>
        <w:tc>
          <w:tcPr>
            <w:tcW w:w="1102" w:type="dxa"/>
          </w:tcPr>
          <w:p w14:paraId="53F6B2F7" w14:textId="029BA28F" w:rsidR="00362060" w:rsidRPr="00132DD9" w:rsidRDefault="00362060" w:rsidP="00362060">
            <w:pPr>
              <w:ind w:firstLine="0"/>
              <w:rPr>
                <w:color w:val="000000" w:themeColor="text1"/>
              </w:rPr>
            </w:pPr>
            <w:r w:rsidRPr="00132DD9">
              <w:rPr>
                <w:color w:val="000000" w:themeColor="text1"/>
              </w:rPr>
              <w:t>Training</w:t>
            </w:r>
            <w:r>
              <w:rPr>
                <w:color w:val="000000" w:themeColor="text1"/>
              </w:rPr>
              <w:t xml:space="preserve"> (%)</w:t>
            </w:r>
          </w:p>
        </w:tc>
        <w:tc>
          <w:tcPr>
            <w:tcW w:w="1109" w:type="dxa"/>
          </w:tcPr>
          <w:p w14:paraId="3A3C7D4E" w14:textId="5AC1D8EA" w:rsidR="00362060" w:rsidRPr="00132DD9" w:rsidRDefault="00362060" w:rsidP="00362060">
            <w:pPr>
              <w:ind w:firstLine="0"/>
              <w:rPr>
                <w:color w:val="000000" w:themeColor="text1"/>
              </w:rPr>
            </w:pPr>
            <w:r w:rsidRPr="00132DD9">
              <w:rPr>
                <w:color w:val="000000" w:themeColor="text1"/>
              </w:rPr>
              <w:t>Validation</w:t>
            </w:r>
            <w:r>
              <w:rPr>
                <w:color w:val="000000" w:themeColor="text1"/>
              </w:rPr>
              <w:t xml:space="preserve"> (%)</w:t>
            </w:r>
          </w:p>
        </w:tc>
        <w:tc>
          <w:tcPr>
            <w:tcW w:w="985" w:type="dxa"/>
          </w:tcPr>
          <w:p w14:paraId="2026E30E" w14:textId="77777777" w:rsidR="00362060" w:rsidRDefault="00362060" w:rsidP="00362060">
            <w:pPr>
              <w:ind w:firstLine="0"/>
              <w:rPr>
                <w:color w:val="000000" w:themeColor="text1"/>
              </w:rPr>
            </w:pPr>
            <w:r w:rsidRPr="00132DD9">
              <w:rPr>
                <w:color w:val="000000" w:themeColor="text1"/>
              </w:rPr>
              <w:t>Testing</w:t>
            </w:r>
          </w:p>
          <w:p w14:paraId="3D9FEF6E" w14:textId="0EE162E3" w:rsidR="00362060" w:rsidRPr="00132DD9" w:rsidRDefault="00362060" w:rsidP="00362060">
            <w:pPr>
              <w:ind w:firstLine="0"/>
              <w:rPr>
                <w:color w:val="000000" w:themeColor="text1"/>
              </w:rPr>
            </w:pPr>
            <w:r>
              <w:rPr>
                <w:color w:val="000000" w:themeColor="text1"/>
              </w:rPr>
              <w:t>(%)</w:t>
            </w:r>
          </w:p>
        </w:tc>
      </w:tr>
      <w:tr w:rsidR="00132DD9" w:rsidRPr="00132DD9" w14:paraId="668A3D04" w14:textId="77777777" w:rsidTr="000F4E55">
        <w:tc>
          <w:tcPr>
            <w:tcW w:w="1563" w:type="dxa"/>
          </w:tcPr>
          <w:p w14:paraId="14C505AD" w14:textId="77777777" w:rsidR="000F4E55" w:rsidRPr="00132DD9" w:rsidRDefault="000F4E55" w:rsidP="000F4E55">
            <w:pPr>
              <w:ind w:firstLine="0"/>
              <w:rPr>
                <w:color w:val="000000" w:themeColor="text1"/>
              </w:rPr>
            </w:pPr>
            <w:r w:rsidRPr="00132DD9">
              <w:rPr>
                <w:color w:val="000000" w:themeColor="text1"/>
              </w:rPr>
              <w:t>KU-</w:t>
            </w:r>
            <w:proofErr w:type="spellStart"/>
            <w:r w:rsidRPr="00132DD9">
              <w:rPr>
                <w:color w:val="000000" w:themeColor="text1"/>
              </w:rPr>
              <w:t>BdSL</w:t>
            </w:r>
            <w:proofErr w:type="spellEnd"/>
            <w:r w:rsidRPr="00132DD9">
              <w:rPr>
                <w:color w:val="000000" w:themeColor="text1"/>
              </w:rPr>
              <w:t xml:space="preserve"> MSLD Variant </w:t>
            </w:r>
          </w:p>
        </w:tc>
        <w:tc>
          <w:tcPr>
            <w:tcW w:w="814" w:type="dxa"/>
          </w:tcPr>
          <w:p w14:paraId="65777957" w14:textId="77777777" w:rsidR="000F4E55" w:rsidRPr="00132DD9" w:rsidRDefault="000F4E55" w:rsidP="000F4E55">
            <w:pPr>
              <w:ind w:firstLine="0"/>
              <w:rPr>
                <w:color w:val="000000" w:themeColor="text1"/>
              </w:rPr>
            </w:pPr>
            <w:r w:rsidRPr="00132DD9">
              <w:rPr>
                <w:color w:val="000000" w:themeColor="text1"/>
              </w:rPr>
              <w:t>No</w:t>
            </w:r>
          </w:p>
        </w:tc>
        <w:tc>
          <w:tcPr>
            <w:tcW w:w="1102" w:type="dxa"/>
          </w:tcPr>
          <w:p w14:paraId="3376E0FD" w14:textId="77777777" w:rsidR="000F4E55" w:rsidRPr="00132DD9" w:rsidRDefault="000F4E55" w:rsidP="000F4E55">
            <w:pPr>
              <w:ind w:firstLine="0"/>
              <w:rPr>
                <w:color w:val="000000" w:themeColor="text1"/>
              </w:rPr>
            </w:pPr>
            <w:r w:rsidRPr="00132DD9">
              <w:rPr>
                <w:color w:val="000000" w:themeColor="text1"/>
              </w:rPr>
              <w:t>99.10</w:t>
            </w:r>
          </w:p>
        </w:tc>
        <w:tc>
          <w:tcPr>
            <w:tcW w:w="1109" w:type="dxa"/>
          </w:tcPr>
          <w:p w14:paraId="72A21057" w14:textId="502689C2" w:rsidR="000F4E55" w:rsidRPr="00132DD9" w:rsidRDefault="000F4E55" w:rsidP="000F4E55">
            <w:pPr>
              <w:ind w:firstLine="0"/>
              <w:rPr>
                <w:color w:val="000000" w:themeColor="text1"/>
              </w:rPr>
            </w:pPr>
            <w:r w:rsidRPr="00132DD9">
              <w:rPr>
                <w:color w:val="000000" w:themeColor="text1"/>
              </w:rPr>
              <w:t>98.</w:t>
            </w:r>
            <w:r w:rsidR="00C0793E" w:rsidRPr="00132DD9">
              <w:rPr>
                <w:color w:val="000000" w:themeColor="text1"/>
              </w:rPr>
              <w:t>66</w:t>
            </w:r>
          </w:p>
        </w:tc>
        <w:tc>
          <w:tcPr>
            <w:tcW w:w="985" w:type="dxa"/>
          </w:tcPr>
          <w:p w14:paraId="4E59CFEB" w14:textId="77777777" w:rsidR="000F4E55" w:rsidRPr="00132DD9" w:rsidRDefault="000F4E55" w:rsidP="000F4E55">
            <w:pPr>
              <w:ind w:firstLine="0"/>
              <w:rPr>
                <w:color w:val="000000" w:themeColor="text1"/>
              </w:rPr>
            </w:pPr>
            <w:r w:rsidRPr="00132DD9">
              <w:rPr>
                <w:color w:val="000000" w:themeColor="text1"/>
              </w:rPr>
              <w:t>98.20</w:t>
            </w:r>
          </w:p>
        </w:tc>
      </w:tr>
      <w:tr w:rsidR="00132DD9" w:rsidRPr="00132DD9" w14:paraId="570582B1" w14:textId="77777777" w:rsidTr="000F4E55">
        <w:tc>
          <w:tcPr>
            <w:tcW w:w="1563" w:type="dxa"/>
          </w:tcPr>
          <w:p w14:paraId="6053A9B4" w14:textId="77777777" w:rsidR="000F4E55" w:rsidRPr="00132DD9" w:rsidRDefault="000F4E55" w:rsidP="000F4E55">
            <w:pPr>
              <w:ind w:firstLine="0"/>
              <w:rPr>
                <w:color w:val="000000" w:themeColor="text1"/>
              </w:rPr>
            </w:pPr>
            <w:r w:rsidRPr="00132DD9">
              <w:rPr>
                <w:color w:val="000000" w:themeColor="text1"/>
              </w:rPr>
              <w:t>KU-</w:t>
            </w:r>
            <w:proofErr w:type="spellStart"/>
            <w:r w:rsidRPr="00132DD9">
              <w:rPr>
                <w:color w:val="000000" w:themeColor="text1"/>
              </w:rPr>
              <w:t>BdSL</w:t>
            </w:r>
            <w:proofErr w:type="spellEnd"/>
            <w:r w:rsidRPr="00132DD9">
              <w:rPr>
                <w:color w:val="000000" w:themeColor="text1"/>
              </w:rPr>
              <w:t xml:space="preserve"> MSLD Variant </w:t>
            </w:r>
          </w:p>
        </w:tc>
        <w:tc>
          <w:tcPr>
            <w:tcW w:w="814" w:type="dxa"/>
          </w:tcPr>
          <w:p w14:paraId="04A243C6" w14:textId="77777777" w:rsidR="000F4E55" w:rsidRPr="00132DD9" w:rsidRDefault="000F4E55" w:rsidP="000F4E55">
            <w:pPr>
              <w:ind w:firstLine="0"/>
              <w:rPr>
                <w:color w:val="000000" w:themeColor="text1"/>
              </w:rPr>
            </w:pPr>
            <w:r w:rsidRPr="00132DD9">
              <w:rPr>
                <w:color w:val="000000" w:themeColor="text1"/>
              </w:rPr>
              <w:t>Yes</w:t>
            </w:r>
          </w:p>
        </w:tc>
        <w:tc>
          <w:tcPr>
            <w:tcW w:w="1102" w:type="dxa"/>
          </w:tcPr>
          <w:p w14:paraId="600EAD30" w14:textId="77777777" w:rsidR="000F4E55" w:rsidRPr="00132DD9" w:rsidRDefault="000F4E55" w:rsidP="000F4E55">
            <w:pPr>
              <w:ind w:firstLine="0"/>
              <w:rPr>
                <w:color w:val="000000" w:themeColor="text1"/>
              </w:rPr>
            </w:pPr>
            <w:r w:rsidRPr="00132DD9">
              <w:rPr>
                <w:color w:val="000000" w:themeColor="text1"/>
              </w:rPr>
              <w:t>100</w:t>
            </w:r>
          </w:p>
        </w:tc>
        <w:tc>
          <w:tcPr>
            <w:tcW w:w="1109" w:type="dxa"/>
          </w:tcPr>
          <w:p w14:paraId="2E16F55D" w14:textId="77777777" w:rsidR="000F4E55" w:rsidRPr="00132DD9" w:rsidRDefault="000F4E55" w:rsidP="000F4E55">
            <w:pPr>
              <w:ind w:firstLine="0"/>
              <w:rPr>
                <w:color w:val="000000" w:themeColor="text1"/>
              </w:rPr>
            </w:pPr>
            <w:r w:rsidRPr="00132DD9">
              <w:rPr>
                <w:color w:val="000000" w:themeColor="text1"/>
              </w:rPr>
              <w:t>99.99</w:t>
            </w:r>
          </w:p>
        </w:tc>
        <w:tc>
          <w:tcPr>
            <w:tcW w:w="985" w:type="dxa"/>
          </w:tcPr>
          <w:p w14:paraId="41CFABFB" w14:textId="1DD1EDE6" w:rsidR="000F4E55" w:rsidRPr="00C54F88" w:rsidRDefault="000F4E55" w:rsidP="000F4E55">
            <w:pPr>
              <w:ind w:firstLine="0"/>
              <w:rPr>
                <w:b/>
                <w:color w:val="000000" w:themeColor="text1"/>
              </w:rPr>
            </w:pPr>
            <w:r w:rsidRPr="00C54F88">
              <w:rPr>
                <w:b/>
                <w:color w:val="000000" w:themeColor="text1"/>
              </w:rPr>
              <w:t>99.</w:t>
            </w:r>
            <w:r w:rsidR="00C54F88" w:rsidRPr="00C54F88">
              <w:rPr>
                <w:b/>
                <w:color w:val="000000" w:themeColor="text1"/>
              </w:rPr>
              <w:t>60</w:t>
            </w:r>
          </w:p>
        </w:tc>
      </w:tr>
    </w:tbl>
    <w:p w14:paraId="0ED6B344" w14:textId="77777777" w:rsidR="00A63248" w:rsidRPr="00132DD9" w:rsidRDefault="00A63248" w:rsidP="00A63248">
      <w:pPr>
        <w:rPr>
          <w:color w:val="000000" w:themeColor="text1"/>
        </w:rPr>
      </w:pPr>
    </w:p>
    <w:p w14:paraId="1539C2F9" w14:textId="6244A986" w:rsidR="003B4B56" w:rsidRPr="00132DD9" w:rsidRDefault="003B4B56" w:rsidP="00B146D9">
      <w:pPr>
        <w:rPr>
          <w:color w:val="000000" w:themeColor="text1"/>
        </w:rPr>
      </w:pPr>
    </w:p>
    <w:p w14:paraId="2759DB20" w14:textId="6DD804DF" w:rsidR="00FB2C60" w:rsidRPr="00132DD9" w:rsidRDefault="00FB2C60" w:rsidP="00BB71C3">
      <w:pPr>
        <w:pStyle w:val="figurecaption"/>
        <w:rPr>
          <w:b/>
          <w:color w:val="000000" w:themeColor="text1"/>
        </w:rPr>
      </w:pPr>
    </w:p>
    <w:p w14:paraId="133FD015" w14:textId="121E6CDB" w:rsidR="00A63248" w:rsidRPr="00132DD9" w:rsidRDefault="00A63248" w:rsidP="00A63248">
      <w:pPr>
        <w:rPr>
          <w:color w:val="000000" w:themeColor="text1"/>
        </w:rPr>
      </w:pPr>
    </w:p>
    <w:p w14:paraId="3442BC04" w14:textId="7F33B09A" w:rsidR="00A63248" w:rsidRPr="00132DD9" w:rsidRDefault="00A63248" w:rsidP="00A63248">
      <w:pPr>
        <w:rPr>
          <w:color w:val="000000" w:themeColor="text1"/>
        </w:rPr>
      </w:pPr>
    </w:p>
    <w:p w14:paraId="5BD4E6AB" w14:textId="5E3A44F8" w:rsidR="003527E2" w:rsidRPr="00132DD9" w:rsidRDefault="007D6D70" w:rsidP="000B4F55">
      <w:pPr>
        <w:overflowPunct/>
        <w:ind w:firstLine="0"/>
        <w:textAlignment w:val="auto"/>
        <w:rPr>
          <w:color w:val="000000" w:themeColor="text1"/>
        </w:rPr>
      </w:pPr>
      <w:r w:rsidRPr="00132DD9">
        <w:rPr>
          <w:color w:val="000000" w:themeColor="text1"/>
        </w:rPr>
        <w:t xml:space="preserve">Figure </w:t>
      </w:r>
      <w:r w:rsidR="00461EA1" w:rsidRPr="00132DD9">
        <w:rPr>
          <w:color w:val="000000" w:themeColor="text1"/>
        </w:rPr>
        <w:t>1</w:t>
      </w:r>
      <w:r w:rsidR="000F4E55" w:rsidRPr="00132DD9">
        <w:rPr>
          <w:color w:val="000000" w:themeColor="text1"/>
        </w:rPr>
        <w:t>0</w:t>
      </w:r>
      <w:r w:rsidRPr="00132DD9">
        <w:rPr>
          <w:color w:val="000000" w:themeColor="text1"/>
        </w:rPr>
        <w:t xml:space="preserve"> shows the class</w:t>
      </w:r>
      <w:r w:rsidR="002E72B7" w:rsidRPr="00132DD9">
        <w:rPr>
          <w:color w:val="000000" w:themeColor="text1"/>
        </w:rPr>
        <w:t>-</w:t>
      </w:r>
      <w:r w:rsidRPr="00132DD9">
        <w:rPr>
          <w:color w:val="000000" w:themeColor="text1"/>
        </w:rPr>
        <w:t xml:space="preserve">wise sign word recognition bar chart for </w:t>
      </w:r>
      <w:r w:rsidR="00B40BDB" w:rsidRPr="00132DD9">
        <w:rPr>
          <w:color w:val="000000" w:themeColor="text1"/>
        </w:rPr>
        <w:t xml:space="preserve">our proposed model </w:t>
      </w:r>
      <w:r w:rsidR="0096669D" w:rsidRPr="00132DD9">
        <w:rPr>
          <w:color w:val="000000" w:themeColor="text1"/>
        </w:rPr>
        <w:t>with U</w:t>
      </w:r>
      <w:r w:rsidR="00656C4C" w:rsidRPr="00132DD9">
        <w:rPr>
          <w:color w:val="000000" w:themeColor="text1"/>
        </w:rPr>
        <w:t>SLD</w:t>
      </w:r>
      <w:r w:rsidR="00B40BDB" w:rsidRPr="00132DD9">
        <w:rPr>
          <w:color w:val="000000" w:themeColor="text1"/>
        </w:rPr>
        <w:t xml:space="preserve"> and M</w:t>
      </w:r>
      <w:r w:rsidR="00656C4C" w:rsidRPr="00132DD9">
        <w:rPr>
          <w:color w:val="000000" w:themeColor="text1"/>
        </w:rPr>
        <w:t>SL</w:t>
      </w:r>
      <w:r w:rsidR="002E72B7" w:rsidRPr="00132DD9">
        <w:rPr>
          <w:color w:val="000000" w:themeColor="text1"/>
        </w:rPr>
        <w:t>D</w:t>
      </w:r>
      <w:r w:rsidR="00B40BDB" w:rsidRPr="00132DD9">
        <w:rPr>
          <w:color w:val="000000" w:themeColor="text1"/>
        </w:rPr>
        <w:t xml:space="preserve"> variants of </w:t>
      </w:r>
      <w:r w:rsidR="002E72B7" w:rsidRPr="00132DD9">
        <w:rPr>
          <w:color w:val="000000" w:themeColor="text1"/>
        </w:rPr>
        <w:t xml:space="preserve">the </w:t>
      </w:r>
      <w:r w:rsidR="00B40BDB" w:rsidRPr="00132DD9">
        <w:rPr>
          <w:color w:val="000000" w:themeColor="text1"/>
        </w:rPr>
        <w:t>KU-</w:t>
      </w:r>
      <w:proofErr w:type="spellStart"/>
      <w:r w:rsidR="00B40BDB" w:rsidRPr="00132DD9">
        <w:rPr>
          <w:color w:val="000000" w:themeColor="text1"/>
        </w:rPr>
        <w:t>BdSL</w:t>
      </w:r>
      <w:proofErr w:type="spellEnd"/>
      <w:r w:rsidR="00B40BDB" w:rsidRPr="00132DD9">
        <w:rPr>
          <w:color w:val="000000" w:themeColor="text1"/>
        </w:rPr>
        <w:t xml:space="preserve"> </w:t>
      </w:r>
      <w:r w:rsidR="0096669D" w:rsidRPr="00132DD9">
        <w:rPr>
          <w:color w:val="000000" w:themeColor="text1"/>
        </w:rPr>
        <w:t>dataset.</w:t>
      </w:r>
      <w:r w:rsidRPr="00132DD9">
        <w:rPr>
          <w:color w:val="000000" w:themeColor="text1"/>
        </w:rPr>
        <w:t xml:space="preserve"> By observing the class</w:t>
      </w:r>
      <w:r w:rsidR="002E72B7" w:rsidRPr="00132DD9">
        <w:rPr>
          <w:color w:val="000000" w:themeColor="text1"/>
        </w:rPr>
        <w:t>-</w:t>
      </w:r>
      <w:r w:rsidRPr="00132DD9">
        <w:rPr>
          <w:color w:val="000000" w:themeColor="text1"/>
        </w:rPr>
        <w:t xml:space="preserve">wise </w:t>
      </w:r>
      <w:r w:rsidR="000D6F91">
        <w:rPr>
          <w:color w:val="000000" w:themeColor="text1"/>
        </w:rPr>
        <w:t>performance</w:t>
      </w:r>
      <w:r w:rsidR="0096669D" w:rsidRPr="00132DD9">
        <w:rPr>
          <w:color w:val="000000" w:themeColor="text1"/>
        </w:rPr>
        <w:t>,</w:t>
      </w:r>
      <w:r w:rsidRPr="00132DD9">
        <w:rPr>
          <w:color w:val="000000" w:themeColor="text1"/>
        </w:rPr>
        <w:t xml:space="preserve"> we can say our model produced high</w:t>
      </w:r>
      <w:r w:rsidR="002E72B7" w:rsidRPr="00132DD9">
        <w:rPr>
          <w:color w:val="000000" w:themeColor="text1"/>
        </w:rPr>
        <w:t>-</w:t>
      </w:r>
      <w:r w:rsidRPr="00132DD9">
        <w:rPr>
          <w:color w:val="000000" w:themeColor="text1"/>
        </w:rPr>
        <w:t xml:space="preserve">performance accuracy </w:t>
      </w:r>
      <w:r w:rsidR="00B40BDB" w:rsidRPr="00132DD9">
        <w:rPr>
          <w:color w:val="000000" w:themeColor="text1"/>
        </w:rPr>
        <w:t xml:space="preserve">for </w:t>
      </w:r>
      <w:r w:rsidRPr="00132DD9">
        <w:rPr>
          <w:color w:val="000000" w:themeColor="text1"/>
        </w:rPr>
        <w:t>all the classes</w:t>
      </w:r>
      <w:r w:rsidR="002E72B7" w:rsidRPr="00132DD9">
        <w:rPr>
          <w:color w:val="000000" w:themeColor="text1"/>
        </w:rPr>
        <w:t>,</w:t>
      </w:r>
      <w:r w:rsidRPr="00132DD9">
        <w:rPr>
          <w:color w:val="000000" w:themeColor="text1"/>
        </w:rPr>
        <w:t xml:space="preserve"> exclud</w:t>
      </w:r>
      <w:r w:rsidR="002E72B7" w:rsidRPr="00132DD9">
        <w:rPr>
          <w:color w:val="000000" w:themeColor="text1"/>
        </w:rPr>
        <w:t>ing</w:t>
      </w:r>
      <w:r w:rsidRPr="00132DD9">
        <w:rPr>
          <w:color w:val="000000" w:themeColor="text1"/>
        </w:rPr>
        <w:t xml:space="preserve"> </w:t>
      </w:r>
      <w:r w:rsidR="00C701CC" w:rsidRPr="00132DD9">
        <w:rPr>
          <w:color w:val="000000" w:themeColor="text1"/>
        </w:rPr>
        <w:t>three</w:t>
      </w:r>
      <w:r w:rsidRPr="00132DD9">
        <w:rPr>
          <w:color w:val="000000" w:themeColor="text1"/>
        </w:rPr>
        <w:t xml:space="preserve"> classes</w:t>
      </w:r>
      <w:r w:rsidR="00B40BDB" w:rsidRPr="00132DD9">
        <w:rPr>
          <w:color w:val="000000" w:themeColor="text1"/>
        </w:rPr>
        <w:t xml:space="preserve"> for </w:t>
      </w:r>
      <w:r w:rsidR="00C701CC" w:rsidRPr="00132DD9">
        <w:rPr>
          <w:color w:val="000000" w:themeColor="text1"/>
        </w:rPr>
        <w:t>both</w:t>
      </w:r>
      <w:r w:rsidR="006917A2" w:rsidRPr="00132DD9">
        <w:rPr>
          <w:color w:val="000000" w:themeColor="text1"/>
        </w:rPr>
        <w:t xml:space="preserve"> variants</w:t>
      </w:r>
      <w:r w:rsidR="00855787" w:rsidRPr="00132DD9">
        <w:rPr>
          <w:color w:val="000000" w:themeColor="text1"/>
        </w:rPr>
        <w:t xml:space="preserve"> of the KU-</w:t>
      </w:r>
      <w:proofErr w:type="spellStart"/>
      <w:r w:rsidR="00855787" w:rsidRPr="00132DD9">
        <w:rPr>
          <w:color w:val="000000" w:themeColor="text1"/>
        </w:rPr>
        <w:t>BdSL</w:t>
      </w:r>
      <w:proofErr w:type="spellEnd"/>
      <w:r w:rsidR="00855787" w:rsidRPr="00132DD9">
        <w:rPr>
          <w:color w:val="000000" w:themeColor="text1"/>
        </w:rPr>
        <w:t xml:space="preserve"> datasets</w:t>
      </w:r>
      <w:r w:rsidRPr="00132DD9">
        <w:rPr>
          <w:color w:val="000000" w:themeColor="text1"/>
        </w:rPr>
        <w:t>.</w:t>
      </w:r>
      <w:r w:rsidR="003527E2" w:rsidRPr="00132DD9">
        <w:rPr>
          <w:color w:val="000000" w:themeColor="text1"/>
        </w:rPr>
        <w:t xml:space="preserve"> </w:t>
      </w:r>
      <w:r w:rsidR="00383789" w:rsidRPr="00132DD9">
        <w:rPr>
          <w:color w:val="000000" w:themeColor="text1"/>
        </w:rPr>
        <w:t xml:space="preserve">Our model produces good accuracy for all classes and correctly classified almost more than 99% except for three classes. </w:t>
      </w:r>
      <w:r w:rsidR="00707A98" w:rsidRPr="00132DD9">
        <w:rPr>
          <w:color w:val="000000" w:themeColor="text1"/>
        </w:rPr>
        <w:t>T</w:t>
      </w:r>
      <w:r w:rsidR="003527E2" w:rsidRPr="00132DD9">
        <w:rPr>
          <w:color w:val="000000" w:themeColor="text1"/>
        </w:rPr>
        <w:t>he 2</w:t>
      </w:r>
      <w:r w:rsidR="00C701CC" w:rsidRPr="00132DD9">
        <w:rPr>
          <w:color w:val="000000" w:themeColor="text1"/>
        </w:rPr>
        <w:t>7</w:t>
      </w:r>
      <w:r w:rsidR="003527E2" w:rsidRPr="00132DD9">
        <w:rPr>
          <w:color w:val="000000" w:themeColor="text1"/>
        </w:rPr>
        <w:t xml:space="preserve"> classes of </w:t>
      </w:r>
      <w:r w:rsidR="00C701CC" w:rsidRPr="00132DD9">
        <w:rPr>
          <w:color w:val="000000" w:themeColor="text1"/>
        </w:rPr>
        <w:t>MSLD</w:t>
      </w:r>
      <w:r w:rsidR="003527E2" w:rsidRPr="00132DD9">
        <w:rPr>
          <w:color w:val="000000" w:themeColor="text1"/>
        </w:rPr>
        <w:t xml:space="preserve"> variant produced more than 99% accuracy for </w:t>
      </w:r>
      <w:r w:rsidR="00C701CC" w:rsidRPr="00132DD9">
        <w:rPr>
          <w:color w:val="000000" w:themeColor="text1"/>
        </w:rPr>
        <w:t>two</w:t>
      </w:r>
      <w:r w:rsidR="003527E2" w:rsidRPr="00132DD9">
        <w:rPr>
          <w:color w:val="000000" w:themeColor="text1"/>
        </w:rPr>
        <w:t xml:space="preserve"> classes produce</w:t>
      </w:r>
      <w:r w:rsidR="00707A98" w:rsidRPr="00132DD9">
        <w:rPr>
          <w:color w:val="000000" w:themeColor="text1"/>
        </w:rPr>
        <w:t>d</w:t>
      </w:r>
      <w:r w:rsidR="003527E2" w:rsidRPr="00132DD9">
        <w:rPr>
          <w:color w:val="000000" w:themeColor="text1"/>
        </w:rPr>
        <w:t xml:space="preserve"> 95% accuracy</w:t>
      </w:r>
      <w:r w:rsidR="001F5C48" w:rsidRPr="00132DD9">
        <w:rPr>
          <w:color w:val="000000" w:themeColor="text1"/>
        </w:rPr>
        <w:t>,</w:t>
      </w:r>
      <w:r w:rsidR="00C701CC" w:rsidRPr="00132DD9">
        <w:rPr>
          <w:color w:val="000000" w:themeColor="text1"/>
        </w:rPr>
        <w:t xml:space="preserve"> and one class produced 93% acc</w:t>
      </w:r>
      <w:r w:rsidR="001F5C48" w:rsidRPr="00132DD9">
        <w:rPr>
          <w:color w:val="000000" w:themeColor="text1"/>
        </w:rPr>
        <w:t>ur</w:t>
      </w:r>
      <w:r w:rsidR="00C701CC" w:rsidRPr="00132DD9">
        <w:rPr>
          <w:color w:val="000000" w:themeColor="text1"/>
        </w:rPr>
        <w:t>acy</w:t>
      </w:r>
      <w:r w:rsidR="003527E2" w:rsidRPr="00132DD9">
        <w:rPr>
          <w:color w:val="000000" w:themeColor="text1"/>
        </w:rPr>
        <w:t xml:space="preserve">. For the </w:t>
      </w:r>
      <w:r w:rsidR="00C701CC" w:rsidRPr="00132DD9">
        <w:rPr>
          <w:color w:val="000000" w:themeColor="text1"/>
        </w:rPr>
        <w:t>USLD</w:t>
      </w:r>
      <w:r w:rsidR="003527E2" w:rsidRPr="00132DD9">
        <w:rPr>
          <w:color w:val="000000" w:themeColor="text1"/>
        </w:rPr>
        <w:t xml:space="preserve"> variant</w:t>
      </w:r>
      <w:r w:rsidR="001F5C48" w:rsidRPr="00132DD9">
        <w:rPr>
          <w:color w:val="000000" w:themeColor="text1"/>
        </w:rPr>
        <w:t>,</w:t>
      </w:r>
      <w:r w:rsidR="003527E2" w:rsidRPr="00132DD9">
        <w:rPr>
          <w:color w:val="000000" w:themeColor="text1"/>
        </w:rPr>
        <w:t xml:space="preserve"> </w:t>
      </w:r>
      <w:r w:rsidR="00C701CC" w:rsidRPr="00132DD9">
        <w:rPr>
          <w:color w:val="000000" w:themeColor="text1"/>
        </w:rPr>
        <w:t>27</w:t>
      </w:r>
      <w:r w:rsidR="003527E2" w:rsidRPr="00132DD9">
        <w:rPr>
          <w:color w:val="000000" w:themeColor="text1"/>
        </w:rPr>
        <w:t xml:space="preserve"> classes </w:t>
      </w:r>
      <w:r w:rsidR="00145F19" w:rsidRPr="00132DD9">
        <w:rPr>
          <w:color w:val="000000" w:themeColor="text1"/>
        </w:rPr>
        <w:t>have</w:t>
      </w:r>
      <w:r w:rsidR="003527E2" w:rsidRPr="00132DD9">
        <w:rPr>
          <w:color w:val="000000" w:themeColor="text1"/>
        </w:rPr>
        <w:t xml:space="preserve"> more than 99% accuracy</w:t>
      </w:r>
      <w:r w:rsidR="002E72B7" w:rsidRPr="00132DD9">
        <w:rPr>
          <w:color w:val="000000" w:themeColor="text1"/>
        </w:rPr>
        <w:t>, but it produce</w:t>
      </w:r>
      <w:r w:rsidR="001F5C48" w:rsidRPr="00132DD9">
        <w:rPr>
          <w:color w:val="000000" w:themeColor="text1"/>
        </w:rPr>
        <w:t>d</w:t>
      </w:r>
      <w:r w:rsidR="002E72B7" w:rsidRPr="00132DD9">
        <w:rPr>
          <w:color w:val="000000" w:themeColor="text1"/>
        </w:rPr>
        <w:t xml:space="preserve"> 9</w:t>
      </w:r>
      <w:r w:rsidR="00C701CC" w:rsidRPr="00132DD9">
        <w:rPr>
          <w:color w:val="000000" w:themeColor="text1"/>
        </w:rPr>
        <w:t>7</w:t>
      </w:r>
      <w:r w:rsidR="002E72B7" w:rsidRPr="00132DD9">
        <w:rPr>
          <w:color w:val="000000" w:themeColor="text1"/>
        </w:rPr>
        <w:t xml:space="preserve">% accuracy for </w:t>
      </w:r>
      <w:r w:rsidR="00B91748">
        <w:rPr>
          <w:color w:val="000000" w:themeColor="text1"/>
        </w:rPr>
        <w:t>'</w:t>
      </w:r>
      <w:r w:rsidR="00C0793E" w:rsidRPr="00132DD9">
        <w:rPr>
          <w:color w:val="000000" w:themeColor="text1"/>
        </w:rPr>
        <w:t>Ja</w:t>
      </w:r>
      <w:r w:rsidR="0026228C">
        <w:rPr>
          <w:color w:val="000000" w:themeColor="text1"/>
        </w:rPr>
        <w:t>'</w:t>
      </w:r>
      <w:r w:rsidR="00C0793E" w:rsidRPr="00132DD9">
        <w:rPr>
          <w:color w:val="000000" w:themeColor="text1"/>
        </w:rPr>
        <w:t xml:space="preserve"> </w:t>
      </w:r>
      <w:r w:rsidR="002E72B7" w:rsidRPr="00132DD9">
        <w:rPr>
          <w:color w:val="000000" w:themeColor="text1"/>
        </w:rPr>
        <w:t>class</w:t>
      </w:r>
      <w:r w:rsidR="00C701CC" w:rsidRPr="00132DD9">
        <w:rPr>
          <w:color w:val="000000" w:themeColor="text1"/>
        </w:rPr>
        <w:t xml:space="preserve"> and 95% accuracy for </w:t>
      </w:r>
      <w:r w:rsidR="0026228C">
        <w:rPr>
          <w:color w:val="000000" w:themeColor="text1"/>
        </w:rPr>
        <w:t>"</w:t>
      </w:r>
      <w:r w:rsidR="00C0793E" w:rsidRPr="00132DD9">
        <w:rPr>
          <w:color w:val="000000" w:themeColor="text1"/>
        </w:rPr>
        <w:t>Ka</w:t>
      </w:r>
      <w:r w:rsidR="0026228C">
        <w:rPr>
          <w:color w:val="000000" w:themeColor="text1"/>
        </w:rPr>
        <w:t>'</w:t>
      </w:r>
      <w:r w:rsidR="00C0793E" w:rsidRPr="00132DD9">
        <w:rPr>
          <w:color w:val="000000" w:themeColor="text1"/>
        </w:rPr>
        <w:t xml:space="preserve"> and </w:t>
      </w:r>
      <w:r w:rsidR="0026228C">
        <w:rPr>
          <w:color w:val="000000" w:themeColor="text1"/>
        </w:rPr>
        <w:t>'</w:t>
      </w:r>
      <w:r w:rsidR="00C0793E" w:rsidRPr="00132DD9">
        <w:rPr>
          <w:color w:val="000000" w:themeColor="text1"/>
        </w:rPr>
        <w:t>Sha</w:t>
      </w:r>
      <w:r w:rsidR="0026228C">
        <w:rPr>
          <w:color w:val="000000" w:themeColor="text1"/>
        </w:rPr>
        <w:t>'</w:t>
      </w:r>
      <w:r w:rsidR="00C701CC" w:rsidRPr="00132DD9">
        <w:rPr>
          <w:color w:val="000000" w:themeColor="text1"/>
        </w:rPr>
        <w:t xml:space="preserve"> clas</w:t>
      </w:r>
      <w:r w:rsidR="001F5C48" w:rsidRPr="00132DD9">
        <w:rPr>
          <w:color w:val="000000" w:themeColor="text1"/>
        </w:rPr>
        <w:t>se</w:t>
      </w:r>
      <w:r w:rsidR="00C701CC" w:rsidRPr="00132DD9">
        <w:rPr>
          <w:color w:val="000000" w:themeColor="text1"/>
        </w:rPr>
        <w:t>s.</w:t>
      </w:r>
      <w:r w:rsidR="00C0793E" w:rsidRPr="00132DD9">
        <w:rPr>
          <w:color w:val="000000" w:themeColor="text1"/>
        </w:rPr>
        <w:t xml:space="preserve"> </w:t>
      </w:r>
    </w:p>
    <w:p w14:paraId="1726066A" w14:textId="38885DF7" w:rsidR="007D6D70" w:rsidRPr="00132DD9" w:rsidRDefault="00B8015F" w:rsidP="00B146D9">
      <w:pPr>
        <w:rPr>
          <w:color w:val="000000" w:themeColor="text1"/>
        </w:rPr>
      </w:pPr>
      <w:r w:rsidRPr="00132DD9">
        <w:rPr>
          <w:noProof/>
          <w:color w:val="000000" w:themeColor="text1"/>
        </w:rPr>
        <w:drawing>
          <wp:inline distT="0" distB="0" distL="0" distR="0" wp14:anchorId="62899AF4" wp14:editId="3C97A3B3">
            <wp:extent cx="4392930" cy="1840865"/>
            <wp:effectExtent l="0" t="0" r="762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2930" cy="1840865"/>
                    </a:xfrm>
                    <a:prstGeom prst="rect">
                      <a:avLst/>
                    </a:prstGeom>
                  </pic:spPr>
                </pic:pic>
              </a:graphicData>
            </a:graphic>
          </wp:inline>
        </w:drawing>
      </w:r>
    </w:p>
    <w:p w14:paraId="1D297F09" w14:textId="090E0A0B" w:rsidR="00B233DE" w:rsidRDefault="00336BAE" w:rsidP="00336BAE">
      <w:pPr>
        <w:pStyle w:val="figurecaption"/>
      </w:pPr>
      <w:r>
        <w:rPr>
          <w:b/>
        </w:rPr>
        <w:t xml:space="preserve">Fig. </w:t>
      </w:r>
      <w:r>
        <w:rPr>
          <w:b/>
        </w:rPr>
        <w:fldChar w:fldCharType="begin"/>
      </w:r>
      <w:r>
        <w:rPr>
          <w:b/>
        </w:rPr>
        <w:instrText xml:space="preserve"> SEQ "Figure" \* MERGEFORMAT </w:instrText>
      </w:r>
      <w:r>
        <w:rPr>
          <w:b/>
        </w:rPr>
        <w:fldChar w:fldCharType="separate"/>
      </w:r>
      <w:r w:rsidR="007D33BC">
        <w:rPr>
          <w:b/>
          <w:noProof/>
        </w:rPr>
        <w:t>10</w:t>
      </w:r>
      <w:r>
        <w:rPr>
          <w:b/>
        </w:rPr>
        <w:fldChar w:fldCharType="end"/>
      </w:r>
      <w:r>
        <w:rPr>
          <w:b/>
        </w:rPr>
        <w:t>.</w:t>
      </w:r>
      <w:r>
        <w:t xml:space="preserve"> </w:t>
      </w:r>
      <w:r w:rsidR="00B233DE" w:rsidRPr="00336BAE">
        <w:t>Class</w:t>
      </w:r>
      <w:r w:rsidR="00B233DE" w:rsidRPr="00132DD9">
        <w:t xml:space="preserve"> wise </w:t>
      </w:r>
      <w:r w:rsidR="00C0793E" w:rsidRPr="00132DD9">
        <w:t>P</w:t>
      </w:r>
      <w:r w:rsidR="00B233DE" w:rsidRPr="00132DD9">
        <w:t xml:space="preserve">erformance </w:t>
      </w:r>
      <w:r w:rsidR="00C0793E" w:rsidRPr="00132DD9">
        <w:t>A</w:t>
      </w:r>
      <w:r w:rsidR="00B233DE" w:rsidRPr="00132DD9">
        <w:t xml:space="preserve">ccuracy of the </w:t>
      </w:r>
      <w:r w:rsidR="00C0793E" w:rsidRPr="00132DD9">
        <w:t>P</w:t>
      </w:r>
      <w:r w:rsidR="000C1166">
        <w:t>r</w:t>
      </w:r>
      <w:r w:rsidR="00B233DE" w:rsidRPr="00132DD9">
        <w:t xml:space="preserve">oposed </w:t>
      </w:r>
      <w:r w:rsidR="00C0793E" w:rsidRPr="00132DD9">
        <w:t>M</w:t>
      </w:r>
      <w:r w:rsidR="00B233DE" w:rsidRPr="00132DD9">
        <w:t xml:space="preserve">odel </w:t>
      </w:r>
      <w:proofErr w:type="gramStart"/>
      <w:r w:rsidR="00B233DE" w:rsidRPr="00132DD9">
        <w:t>with  KU</w:t>
      </w:r>
      <w:proofErr w:type="gramEnd"/>
      <w:r w:rsidR="00B233DE" w:rsidRPr="00132DD9">
        <w:t>-</w:t>
      </w:r>
      <w:proofErr w:type="spellStart"/>
      <w:r w:rsidR="00B233DE" w:rsidRPr="00132DD9">
        <w:t>BdSL</w:t>
      </w:r>
      <w:proofErr w:type="spellEnd"/>
      <w:r w:rsidR="00B233DE" w:rsidRPr="00132DD9">
        <w:t xml:space="preserve"> </w:t>
      </w:r>
      <w:r w:rsidR="00C0793E" w:rsidRPr="00132DD9">
        <w:t>D</w:t>
      </w:r>
      <w:r w:rsidR="00B233DE" w:rsidRPr="00132DD9">
        <w:t>ataset</w:t>
      </w:r>
      <w:r w:rsidR="00EE6FE5">
        <w:t>.</w:t>
      </w:r>
    </w:p>
    <w:p w14:paraId="29CEB428" w14:textId="17374BA4" w:rsidR="00720157" w:rsidRDefault="00720157" w:rsidP="00720157">
      <w:pPr>
        <w:rPr>
          <w:color w:val="000000" w:themeColor="text1"/>
        </w:rPr>
      </w:pPr>
      <w:r w:rsidRPr="00132DD9">
        <w:rPr>
          <w:color w:val="000000" w:themeColor="text1"/>
        </w:rPr>
        <w:t xml:space="preserve">Table </w:t>
      </w:r>
      <w:r>
        <w:rPr>
          <w:color w:val="000000" w:themeColor="text1"/>
        </w:rPr>
        <w:t>9</w:t>
      </w:r>
      <w:r w:rsidRPr="00132DD9">
        <w:rPr>
          <w:color w:val="000000" w:themeColor="text1"/>
        </w:rPr>
        <w:t xml:space="preserve"> shows the comparison accuracy of the proposed method with the existing model using </w:t>
      </w:r>
      <w:r>
        <w:rPr>
          <w:color w:val="000000" w:themeColor="text1"/>
        </w:rPr>
        <w:t>KU-</w:t>
      </w:r>
      <w:proofErr w:type="spellStart"/>
      <w:r>
        <w:rPr>
          <w:color w:val="000000" w:themeColor="text1"/>
        </w:rPr>
        <w:t>BdSL</w:t>
      </w:r>
      <w:proofErr w:type="spellEnd"/>
      <w:r w:rsidRPr="00132DD9">
        <w:rPr>
          <w:color w:val="000000" w:themeColor="text1"/>
        </w:rPr>
        <w:t xml:space="preserve"> datasets</w:t>
      </w:r>
      <w:r w:rsidR="0026324C">
        <w:rPr>
          <w:color w:val="000000" w:themeColor="text1"/>
        </w:rPr>
        <w:t xml:space="preserve">. We compared with some relevant work based on the BSL dataset, which shows the proposed model performance is higher than the </w:t>
      </w:r>
      <w:proofErr w:type="gramStart"/>
      <w:r w:rsidR="0026324C">
        <w:rPr>
          <w:color w:val="000000" w:themeColor="text1"/>
        </w:rPr>
        <w:t>state of the art</w:t>
      </w:r>
      <w:proofErr w:type="gramEnd"/>
      <w:r w:rsidR="0026324C">
        <w:rPr>
          <w:color w:val="000000" w:themeColor="text1"/>
        </w:rPr>
        <w:t xml:space="preserve"> model performance. However, due to the new dataset, there is no published paper on the KU-</w:t>
      </w:r>
      <w:proofErr w:type="spellStart"/>
      <w:r w:rsidR="0026324C">
        <w:rPr>
          <w:color w:val="000000" w:themeColor="text1"/>
        </w:rPr>
        <w:t>BdSL</w:t>
      </w:r>
      <w:proofErr w:type="spellEnd"/>
      <w:r w:rsidR="0026324C">
        <w:rPr>
          <w:color w:val="000000" w:themeColor="text1"/>
        </w:rPr>
        <w:t xml:space="preserve"> dataset</w:t>
      </w:r>
      <w:r>
        <w:rPr>
          <w:color w:val="000000" w:themeColor="text1"/>
        </w:rPr>
        <w:t>.</w:t>
      </w:r>
    </w:p>
    <w:p w14:paraId="2A54CF26" w14:textId="026006B3" w:rsidR="000D7F31" w:rsidRPr="00F07FBF" w:rsidRDefault="00720157" w:rsidP="00720157">
      <w:pPr>
        <w:pStyle w:val="tablecaption"/>
      </w:pPr>
      <w:bookmarkStart w:id="11" w:name="_Hlk99349008"/>
      <w:r w:rsidRPr="005F747A">
        <w:rPr>
          <w:b/>
          <w:highlight w:val="yellow"/>
        </w:rPr>
        <w:lastRenderedPageBreak/>
        <w:t xml:space="preserve">Table </w:t>
      </w:r>
      <w:r w:rsidRPr="005F747A">
        <w:rPr>
          <w:b/>
          <w:highlight w:val="yellow"/>
        </w:rPr>
        <w:fldChar w:fldCharType="begin"/>
      </w:r>
      <w:r w:rsidRPr="005F747A">
        <w:rPr>
          <w:b/>
          <w:highlight w:val="yellow"/>
        </w:rPr>
        <w:instrText xml:space="preserve"> SEQ "Table" \* MERGEFORMAT </w:instrText>
      </w:r>
      <w:r w:rsidRPr="005F747A">
        <w:rPr>
          <w:b/>
          <w:highlight w:val="yellow"/>
        </w:rPr>
        <w:fldChar w:fldCharType="separate"/>
      </w:r>
      <w:r w:rsidR="007D33BC">
        <w:rPr>
          <w:b/>
          <w:noProof/>
          <w:highlight w:val="yellow"/>
        </w:rPr>
        <w:t>9</w:t>
      </w:r>
      <w:r w:rsidRPr="005F747A">
        <w:rPr>
          <w:b/>
          <w:highlight w:val="yellow"/>
        </w:rPr>
        <w:fldChar w:fldCharType="end"/>
      </w:r>
      <w:r w:rsidRPr="005F747A">
        <w:rPr>
          <w:b/>
          <w:highlight w:val="yellow"/>
        </w:rPr>
        <w:t>.</w:t>
      </w:r>
      <w:r w:rsidRPr="005F747A">
        <w:rPr>
          <w:highlight w:val="yellow"/>
        </w:rPr>
        <w:t xml:space="preserve"> </w:t>
      </w:r>
      <w:r w:rsidR="000D7F31" w:rsidRPr="005F747A">
        <w:rPr>
          <w:highlight w:val="yellow"/>
        </w:rPr>
        <w:t>S</w:t>
      </w:r>
      <w:r w:rsidR="000D7F31" w:rsidRPr="005F747A">
        <w:rPr>
          <w:rFonts w:eastAsia="MS PGothic"/>
          <w:highlight w:val="yellow"/>
        </w:rPr>
        <w:t xml:space="preserve">tate of the </w:t>
      </w:r>
      <w:r w:rsidR="005F2AE4">
        <w:rPr>
          <w:rFonts w:eastAsia="MS PGothic"/>
          <w:highlight w:val="yellow"/>
        </w:rPr>
        <w:t>A</w:t>
      </w:r>
      <w:r w:rsidR="000D7F31" w:rsidRPr="005F747A">
        <w:rPr>
          <w:rFonts w:eastAsia="MS PGothic"/>
          <w:highlight w:val="yellow"/>
        </w:rPr>
        <w:t xml:space="preserve">rt </w:t>
      </w:r>
      <w:r w:rsidR="005F2AE4">
        <w:rPr>
          <w:rFonts w:eastAsia="MS PGothic"/>
          <w:highlight w:val="yellow"/>
        </w:rPr>
        <w:t>C</w:t>
      </w:r>
      <w:r w:rsidR="000D7F31" w:rsidRPr="005F747A">
        <w:rPr>
          <w:rFonts w:eastAsia="MS PGothic"/>
          <w:highlight w:val="yellow"/>
        </w:rPr>
        <w:t xml:space="preserve">omparison </w:t>
      </w:r>
      <w:r w:rsidR="005F2AE4">
        <w:rPr>
          <w:rFonts w:eastAsia="MS PGothic"/>
          <w:highlight w:val="yellow"/>
        </w:rPr>
        <w:t>T</w:t>
      </w:r>
      <w:r w:rsidR="000D7F31" w:rsidRPr="005F747A">
        <w:rPr>
          <w:rFonts w:eastAsia="MS PGothic"/>
          <w:highlight w:val="yellow"/>
        </w:rPr>
        <w:t>able for KU-</w:t>
      </w:r>
      <w:proofErr w:type="spellStart"/>
      <w:r w:rsidR="000D7F31" w:rsidRPr="005F747A">
        <w:rPr>
          <w:rFonts w:eastAsia="MS PGothic"/>
          <w:highlight w:val="yellow"/>
        </w:rPr>
        <w:t>BdSL</w:t>
      </w:r>
      <w:proofErr w:type="spellEnd"/>
      <w:r w:rsidR="000D7F31" w:rsidRPr="005F747A">
        <w:rPr>
          <w:rFonts w:eastAsia="MS PGothic"/>
          <w:highlight w:val="yellow"/>
        </w:rPr>
        <w:t xml:space="preserve"> Dataset</w:t>
      </w:r>
    </w:p>
    <w:p w14:paraId="129BBC19" w14:textId="77777777" w:rsidR="000D7F31" w:rsidRPr="000B0A12" w:rsidRDefault="000D7F31" w:rsidP="000D7F31"/>
    <w:tbl>
      <w:tblPr>
        <w:tblStyle w:val="TableGrid"/>
        <w:tblW w:w="7470" w:type="dxa"/>
        <w:tblInd w:w="-5" w:type="dxa"/>
        <w:tblLayout w:type="fixed"/>
        <w:tblLook w:val="04A0" w:firstRow="1" w:lastRow="0" w:firstColumn="1" w:lastColumn="0" w:noHBand="0" w:noVBand="1"/>
      </w:tblPr>
      <w:tblGrid>
        <w:gridCol w:w="1440"/>
        <w:gridCol w:w="900"/>
        <w:gridCol w:w="720"/>
        <w:gridCol w:w="990"/>
        <w:gridCol w:w="990"/>
        <w:gridCol w:w="900"/>
        <w:gridCol w:w="720"/>
        <w:gridCol w:w="810"/>
      </w:tblGrid>
      <w:tr w:rsidR="005F2AE4" w:rsidRPr="00132DD9" w14:paraId="12E2E936" w14:textId="77777777" w:rsidTr="005F2AE4">
        <w:tc>
          <w:tcPr>
            <w:tcW w:w="1440" w:type="dxa"/>
          </w:tcPr>
          <w:p w14:paraId="7B8BD602" w14:textId="77777777" w:rsidR="000D7F31" w:rsidRPr="00132DD9" w:rsidRDefault="000D7F31" w:rsidP="007206A4">
            <w:pPr>
              <w:ind w:firstLine="0"/>
              <w:jc w:val="center"/>
              <w:rPr>
                <w:color w:val="000000" w:themeColor="text1"/>
              </w:rPr>
            </w:pPr>
            <w:r>
              <w:rPr>
                <w:color w:val="000000" w:themeColor="text1"/>
              </w:rPr>
              <w:t>Reference</w:t>
            </w:r>
          </w:p>
        </w:tc>
        <w:tc>
          <w:tcPr>
            <w:tcW w:w="900" w:type="dxa"/>
          </w:tcPr>
          <w:p w14:paraId="3E9DFD24" w14:textId="0852F6FE" w:rsidR="000D7F31" w:rsidRPr="00132DD9" w:rsidRDefault="000D7F31" w:rsidP="007206A4">
            <w:pPr>
              <w:ind w:firstLine="0"/>
              <w:jc w:val="center"/>
              <w:rPr>
                <w:color w:val="000000" w:themeColor="text1"/>
              </w:rPr>
            </w:pPr>
            <w:r>
              <w:rPr>
                <w:color w:val="000000" w:themeColor="text1"/>
              </w:rPr>
              <w:t>Gesture</w:t>
            </w:r>
          </w:p>
        </w:tc>
        <w:tc>
          <w:tcPr>
            <w:tcW w:w="720" w:type="dxa"/>
          </w:tcPr>
          <w:p w14:paraId="4E053601" w14:textId="3658DDAD" w:rsidR="000D7F31" w:rsidRPr="00132DD9" w:rsidRDefault="0026324C" w:rsidP="007206A4">
            <w:pPr>
              <w:ind w:firstLine="0"/>
              <w:jc w:val="center"/>
              <w:rPr>
                <w:color w:val="000000" w:themeColor="text1"/>
              </w:rPr>
            </w:pPr>
            <w:r>
              <w:rPr>
                <w:color w:val="000000" w:themeColor="text1"/>
              </w:rPr>
              <w:t>Sample</w:t>
            </w:r>
          </w:p>
        </w:tc>
        <w:tc>
          <w:tcPr>
            <w:tcW w:w="990" w:type="dxa"/>
          </w:tcPr>
          <w:p w14:paraId="38F59BBB" w14:textId="033595C5" w:rsidR="000D7F31" w:rsidRPr="00132DD9" w:rsidRDefault="000D7F31" w:rsidP="007206A4">
            <w:pPr>
              <w:ind w:firstLine="0"/>
              <w:jc w:val="center"/>
              <w:rPr>
                <w:color w:val="000000" w:themeColor="text1"/>
              </w:rPr>
            </w:pPr>
            <w:r w:rsidRPr="00132DD9">
              <w:rPr>
                <w:color w:val="000000" w:themeColor="text1"/>
              </w:rPr>
              <w:t>Segment</w:t>
            </w:r>
            <w:r w:rsidR="005F2AE4">
              <w:rPr>
                <w:color w:val="000000" w:themeColor="text1"/>
              </w:rPr>
              <w:t>ation</w:t>
            </w:r>
          </w:p>
        </w:tc>
        <w:tc>
          <w:tcPr>
            <w:tcW w:w="990" w:type="dxa"/>
          </w:tcPr>
          <w:p w14:paraId="3A328150" w14:textId="77777777" w:rsidR="000D7F31" w:rsidRPr="00132DD9" w:rsidRDefault="000D7F31" w:rsidP="007206A4">
            <w:pPr>
              <w:ind w:firstLine="0"/>
              <w:jc w:val="center"/>
              <w:rPr>
                <w:color w:val="000000" w:themeColor="text1"/>
              </w:rPr>
            </w:pPr>
            <w:r w:rsidRPr="00132DD9">
              <w:rPr>
                <w:color w:val="000000" w:themeColor="text1"/>
              </w:rPr>
              <w:t>Pixel</w:t>
            </w:r>
          </w:p>
        </w:tc>
        <w:tc>
          <w:tcPr>
            <w:tcW w:w="900" w:type="dxa"/>
          </w:tcPr>
          <w:p w14:paraId="3E979BED" w14:textId="77777777" w:rsidR="000D7F31" w:rsidRPr="00132DD9" w:rsidRDefault="000D7F31" w:rsidP="007206A4">
            <w:pPr>
              <w:ind w:firstLine="0"/>
              <w:jc w:val="center"/>
              <w:rPr>
                <w:color w:val="000000" w:themeColor="text1"/>
              </w:rPr>
            </w:pPr>
            <w:r>
              <w:rPr>
                <w:color w:val="000000" w:themeColor="text1"/>
              </w:rPr>
              <w:t>Model</w:t>
            </w:r>
          </w:p>
        </w:tc>
        <w:tc>
          <w:tcPr>
            <w:tcW w:w="720" w:type="dxa"/>
          </w:tcPr>
          <w:p w14:paraId="59459FF9" w14:textId="77777777" w:rsidR="000D7F31" w:rsidRDefault="000D7F31" w:rsidP="007206A4">
            <w:pPr>
              <w:ind w:firstLine="0"/>
              <w:jc w:val="center"/>
              <w:rPr>
                <w:color w:val="000000" w:themeColor="text1"/>
              </w:rPr>
            </w:pPr>
            <w:r>
              <w:rPr>
                <w:color w:val="000000" w:themeColor="text1"/>
              </w:rPr>
              <w:t>Vectorize</w:t>
            </w:r>
          </w:p>
          <w:p w14:paraId="5F16FB3B" w14:textId="77777777" w:rsidR="000D7F31" w:rsidRPr="00132DD9" w:rsidRDefault="000D7F31" w:rsidP="007206A4">
            <w:pPr>
              <w:ind w:firstLine="0"/>
              <w:jc w:val="center"/>
              <w:rPr>
                <w:color w:val="000000" w:themeColor="text1"/>
              </w:rPr>
            </w:pPr>
          </w:p>
        </w:tc>
        <w:tc>
          <w:tcPr>
            <w:tcW w:w="810" w:type="dxa"/>
          </w:tcPr>
          <w:p w14:paraId="0FB0F63B" w14:textId="77777777" w:rsidR="000D7F31" w:rsidRPr="00132DD9" w:rsidRDefault="000D7F31" w:rsidP="007206A4">
            <w:pPr>
              <w:ind w:firstLine="0"/>
              <w:jc w:val="center"/>
              <w:rPr>
                <w:color w:val="000000" w:themeColor="text1"/>
              </w:rPr>
            </w:pPr>
            <w:r w:rsidRPr="00132DD9">
              <w:rPr>
                <w:color w:val="000000" w:themeColor="text1"/>
              </w:rPr>
              <w:t>Accuracy</w:t>
            </w:r>
            <w:r>
              <w:rPr>
                <w:color w:val="000000" w:themeColor="text1"/>
              </w:rPr>
              <w:t xml:space="preserve"> (%)</w:t>
            </w:r>
          </w:p>
        </w:tc>
      </w:tr>
      <w:tr w:rsidR="005F2AE4" w:rsidRPr="00132DD9" w14:paraId="490A4F96" w14:textId="77777777" w:rsidTr="005F2AE4">
        <w:tc>
          <w:tcPr>
            <w:tcW w:w="1440" w:type="dxa"/>
          </w:tcPr>
          <w:p w14:paraId="261983CD" w14:textId="461F3E61" w:rsidR="000D7F31" w:rsidRPr="00132DD9" w:rsidRDefault="000D7F31" w:rsidP="007206A4">
            <w:pPr>
              <w:ind w:firstLine="0"/>
              <w:jc w:val="center"/>
              <w:rPr>
                <w:color w:val="000000" w:themeColor="text1"/>
              </w:rPr>
            </w:pPr>
            <w:r>
              <w:rPr>
                <w:rFonts w:ascii="NimbusRomNo9L-Regu" w:hAnsi="NimbusRomNo9L-Regu" w:cs="NimbusRomNo9L-Regu"/>
                <w:sz w:val="16"/>
                <w:szCs w:val="16"/>
              </w:rPr>
              <w:t>[</w:t>
            </w:r>
            <w:r w:rsidR="00CB7FA1">
              <w:rPr>
                <w:rFonts w:ascii="NimbusRomNo9L-Regu" w:hAnsi="NimbusRomNo9L-Regu" w:cs="NimbusRomNo9L-Regu"/>
                <w:sz w:val="16"/>
                <w:szCs w:val="16"/>
              </w:rPr>
              <w:t>6</w:t>
            </w:r>
            <w:r w:rsidR="00F135A3">
              <w:rPr>
                <w:rFonts w:ascii="NimbusRomNo9L-Regu" w:hAnsi="NimbusRomNo9L-Regu" w:cs="NimbusRomNo9L-Regu"/>
                <w:sz w:val="16"/>
                <w:szCs w:val="16"/>
              </w:rPr>
              <w:t>4</w:t>
            </w:r>
            <w:r>
              <w:rPr>
                <w:rFonts w:ascii="NimbusRomNo9L-Regu" w:hAnsi="NimbusRomNo9L-Regu" w:cs="NimbusRomNo9L-Regu"/>
                <w:sz w:val="16"/>
                <w:szCs w:val="16"/>
              </w:rPr>
              <w:t>]</w:t>
            </w:r>
          </w:p>
        </w:tc>
        <w:tc>
          <w:tcPr>
            <w:tcW w:w="900" w:type="dxa"/>
          </w:tcPr>
          <w:p w14:paraId="3BE21861" w14:textId="77777777" w:rsidR="000D7F31" w:rsidRPr="00132DD9" w:rsidRDefault="000D7F31" w:rsidP="007206A4">
            <w:pPr>
              <w:ind w:firstLine="0"/>
              <w:jc w:val="center"/>
              <w:rPr>
                <w:color w:val="000000" w:themeColor="text1"/>
              </w:rPr>
            </w:pPr>
            <w:r>
              <w:rPr>
                <w:color w:val="000000" w:themeColor="text1"/>
              </w:rPr>
              <w:t>38</w:t>
            </w:r>
          </w:p>
        </w:tc>
        <w:tc>
          <w:tcPr>
            <w:tcW w:w="720" w:type="dxa"/>
          </w:tcPr>
          <w:p w14:paraId="6BCE10F6" w14:textId="77777777" w:rsidR="000D7F31" w:rsidRPr="00132DD9" w:rsidRDefault="000D7F31" w:rsidP="007206A4">
            <w:pPr>
              <w:ind w:firstLine="0"/>
              <w:jc w:val="center"/>
              <w:rPr>
                <w:color w:val="000000" w:themeColor="text1"/>
              </w:rPr>
            </w:pPr>
            <w:r>
              <w:rPr>
                <w:color w:val="000000" w:themeColor="text1"/>
              </w:rPr>
              <w:t>7600</w:t>
            </w:r>
          </w:p>
        </w:tc>
        <w:tc>
          <w:tcPr>
            <w:tcW w:w="990" w:type="dxa"/>
          </w:tcPr>
          <w:p w14:paraId="5B6D9165" w14:textId="77777777" w:rsidR="000D7F31" w:rsidRPr="00132DD9" w:rsidRDefault="000D7F31" w:rsidP="007206A4">
            <w:pPr>
              <w:ind w:firstLine="0"/>
              <w:jc w:val="center"/>
              <w:rPr>
                <w:color w:val="000000" w:themeColor="text1"/>
              </w:rPr>
            </w:pPr>
            <w:r>
              <w:rPr>
                <w:color w:val="000000" w:themeColor="text1"/>
              </w:rPr>
              <w:t>Yes</w:t>
            </w:r>
          </w:p>
        </w:tc>
        <w:tc>
          <w:tcPr>
            <w:tcW w:w="990" w:type="dxa"/>
          </w:tcPr>
          <w:p w14:paraId="156FBC6A" w14:textId="09C9C153" w:rsidR="000D7F31" w:rsidRPr="00132DD9" w:rsidRDefault="000D7F31" w:rsidP="005F2AE4">
            <w:pPr>
              <w:ind w:firstLine="0"/>
              <w:jc w:val="center"/>
              <w:rPr>
                <w:color w:val="000000" w:themeColor="text1"/>
              </w:rPr>
            </w:pPr>
            <w:r w:rsidRPr="00132DD9">
              <w:rPr>
                <w:color w:val="000000" w:themeColor="text1"/>
              </w:rPr>
              <w:t>128*128</w:t>
            </w:r>
          </w:p>
        </w:tc>
        <w:tc>
          <w:tcPr>
            <w:tcW w:w="900" w:type="dxa"/>
          </w:tcPr>
          <w:p w14:paraId="7A9BF77C" w14:textId="77777777" w:rsidR="000D7F31" w:rsidRPr="00132DD9" w:rsidRDefault="000D7F31" w:rsidP="007206A4">
            <w:pPr>
              <w:ind w:firstLine="0"/>
              <w:jc w:val="center"/>
              <w:rPr>
                <w:color w:val="000000" w:themeColor="text1"/>
              </w:rPr>
            </w:pPr>
            <w:r>
              <w:rPr>
                <w:color w:val="000000" w:themeColor="text1"/>
              </w:rPr>
              <w:t>CNN</w:t>
            </w:r>
          </w:p>
        </w:tc>
        <w:tc>
          <w:tcPr>
            <w:tcW w:w="720" w:type="dxa"/>
          </w:tcPr>
          <w:p w14:paraId="4C724D1A" w14:textId="77777777" w:rsidR="000D7F31" w:rsidRDefault="000D7F31" w:rsidP="007206A4">
            <w:pPr>
              <w:ind w:firstLine="0"/>
              <w:jc w:val="center"/>
              <w:rPr>
                <w:color w:val="000000" w:themeColor="text1"/>
              </w:rPr>
            </w:pPr>
            <w:r>
              <w:rPr>
                <w:color w:val="000000" w:themeColor="text1"/>
              </w:rPr>
              <w:t>FC</w:t>
            </w:r>
          </w:p>
        </w:tc>
        <w:tc>
          <w:tcPr>
            <w:tcW w:w="810" w:type="dxa"/>
          </w:tcPr>
          <w:p w14:paraId="5804BE6D" w14:textId="77777777" w:rsidR="000D7F31" w:rsidRPr="00132DD9" w:rsidRDefault="000D7F31" w:rsidP="007206A4">
            <w:pPr>
              <w:ind w:firstLine="0"/>
              <w:jc w:val="center"/>
              <w:rPr>
                <w:color w:val="000000" w:themeColor="text1"/>
              </w:rPr>
            </w:pPr>
            <w:r>
              <w:rPr>
                <w:color w:val="000000" w:themeColor="text1"/>
              </w:rPr>
              <w:t>90.63</w:t>
            </w:r>
          </w:p>
        </w:tc>
      </w:tr>
      <w:tr w:rsidR="005F2AE4" w:rsidRPr="00132DD9" w14:paraId="76D78236" w14:textId="77777777" w:rsidTr="005F2AE4">
        <w:tc>
          <w:tcPr>
            <w:tcW w:w="1440" w:type="dxa"/>
          </w:tcPr>
          <w:p w14:paraId="2B9C0E3A" w14:textId="6652F250" w:rsidR="000D7F31" w:rsidRPr="00132DD9" w:rsidRDefault="000D7F31" w:rsidP="007206A4">
            <w:pPr>
              <w:ind w:firstLine="0"/>
              <w:jc w:val="center"/>
              <w:rPr>
                <w:color w:val="000000" w:themeColor="text1"/>
              </w:rPr>
            </w:pPr>
            <w:r>
              <w:rPr>
                <w:color w:val="000000" w:themeColor="text1"/>
              </w:rPr>
              <w:t>[</w:t>
            </w:r>
            <w:r w:rsidR="00CB7FA1">
              <w:rPr>
                <w:color w:val="000000" w:themeColor="text1"/>
              </w:rPr>
              <w:t>6</w:t>
            </w:r>
            <w:r w:rsidR="00F135A3">
              <w:rPr>
                <w:color w:val="000000" w:themeColor="text1"/>
              </w:rPr>
              <w:t>5</w:t>
            </w:r>
            <w:r>
              <w:rPr>
                <w:color w:val="000000" w:themeColor="text1"/>
              </w:rPr>
              <w:t>]</w:t>
            </w:r>
          </w:p>
        </w:tc>
        <w:tc>
          <w:tcPr>
            <w:tcW w:w="900" w:type="dxa"/>
          </w:tcPr>
          <w:p w14:paraId="1CDA8DA8" w14:textId="77777777" w:rsidR="000D7F31" w:rsidRPr="00132DD9" w:rsidRDefault="000D7F31" w:rsidP="007206A4">
            <w:pPr>
              <w:ind w:firstLine="0"/>
              <w:jc w:val="center"/>
              <w:rPr>
                <w:color w:val="000000" w:themeColor="text1"/>
              </w:rPr>
            </w:pPr>
            <w:r>
              <w:rPr>
                <w:color w:val="000000" w:themeColor="text1"/>
              </w:rPr>
              <w:t>10</w:t>
            </w:r>
          </w:p>
        </w:tc>
        <w:tc>
          <w:tcPr>
            <w:tcW w:w="720" w:type="dxa"/>
          </w:tcPr>
          <w:p w14:paraId="07791D8F" w14:textId="77777777" w:rsidR="000D7F31" w:rsidRPr="00132DD9" w:rsidRDefault="000D7F31" w:rsidP="007206A4">
            <w:pPr>
              <w:ind w:firstLine="0"/>
              <w:jc w:val="center"/>
              <w:rPr>
                <w:color w:val="000000" w:themeColor="text1"/>
              </w:rPr>
            </w:pPr>
            <w:r>
              <w:rPr>
                <w:color w:val="000000" w:themeColor="text1"/>
              </w:rPr>
              <w:t>100</w:t>
            </w:r>
          </w:p>
        </w:tc>
        <w:tc>
          <w:tcPr>
            <w:tcW w:w="990" w:type="dxa"/>
          </w:tcPr>
          <w:p w14:paraId="4C6F9AEA" w14:textId="77777777" w:rsidR="000D7F31" w:rsidRPr="00132DD9" w:rsidRDefault="000D7F31" w:rsidP="007206A4">
            <w:pPr>
              <w:ind w:firstLine="0"/>
              <w:jc w:val="center"/>
              <w:rPr>
                <w:color w:val="000000" w:themeColor="text1"/>
              </w:rPr>
            </w:pPr>
            <w:r w:rsidRPr="00132DD9">
              <w:rPr>
                <w:color w:val="000000" w:themeColor="text1"/>
              </w:rPr>
              <w:t>No</w:t>
            </w:r>
          </w:p>
        </w:tc>
        <w:tc>
          <w:tcPr>
            <w:tcW w:w="990" w:type="dxa"/>
          </w:tcPr>
          <w:p w14:paraId="7096E40A" w14:textId="77777777" w:rsidR="000D7F31" w:rsidRPr="00132DD9" w:rsidRDefault="000D7F31" w:rsidP="007206A4">
            <w:pPr>
              <w:ind w:firstLine="0"/>
              <w:jc w:val="center"/>
              <w:rPr>
                <w:color w:val="000000" w:themeColor="text1"/>
              </w:rPr>
            </w:pPr>
            <w:r w:rsidRPr="00132DD9">
              <w:rPr>
                <w:color w:val="000000" w:themeColor="text1"/>
              </w:rPr>
              <w:t>N/A</w:t>
            </w:r>
          </w:p>
        </w:tc>
        <w:tc>
          <w:tcPr>
            <w:tcW w:w="900" w:type="dxa"/>
          </w:tcPr>
          <w:p w14:paraId="67B73616" w14:textId="77777777" w:rsidR="000D7F31" w:rsidRPr="00132DD9" w:rsidRDefault="000D7F31" w:rsidP="007206A4">
            <w:pPr>
              <w:ind w:firstLine="0"/>
              <w:jc w:val="center"/>
              <w:rPr>
                <w:color w:val="000000" w:themeColor="text1"/>
              </w:rPr>
            </w:pPr>
            <w:r>
              <w:rPr>
                <w:color w:val="000000" w:themeColor="text1"/>
              </w:rPr>
              <w:t>R-CNN</w:t>
            </w:r>
          </w:p>
        </w:tc>
        <w:tc>
          <w:tcPr>
            <w:tcW w:w="720" w:type="dxa"/>
          </w:tcPr>
          <w:p w14:paraId="7AA2DDE7" w14:textId="77777777" w:rsidR="000D7F31" w:rsidRDefault="000D7F31" w:rsidP="007206A4">
            <w:pPr>
              <w:ind w:firstLine="0"/>
              <w:jc w:val="center"/>
              <w:rPr>
                <w:color w:val="000000" w:themeColor="text1"/>
              </w:rPr>
            </w:pPr>
            <w:r>
              <w:rPr>
                <w:color w:val="000000" w:themeColor="text1"/>
              </w:rPr>
              <w:t>FC</w:t>
            </w:r>
          </w:p>
        </w:tc>
        <w:tc>
          <w:tcPr>
            <w:tcW w:w="810" w:type="dxa"/>
          </w:tcPr>
          <w:p w14:paraId="5527E70B" w14:textId="77777777" w:rsidR="000D7F31" w:rsidRPr="00132DD9" w:rsidRDefault="000D7F31" w:rsidP="007206A4">
            <w:pPr>
              <w:ind w:firstLine="0"/>
              <w:jc w:val="center"/>
              <w:rPr>
                <w:color w:val="000000" w:themeColor="text1"/>
              </w:rPr>
            </w:pPr>
            <w:r>
              <w:rPr>
                <w:color w:val="000000" w:themeColor="text1"/>
              </w:rPr>
              <w:t>98.20</w:t>
            </w:r>
          </w:p>
        </w:tc>
      </w:tr>
      <w:tr w:rsidR="005F2AE4" w:rsidRPr="00132DD9" w14:paraId="553BA327" w14:textId="77777777" w:rsidTr="005F2AE4">
        <w:tc>
          <w:tcPr>
            <w:tcW w:w="1440" w:type="dxa"/>
          </w:tcPr>
          <w:p w14:paraId="44AB3D10" w14:textId="65A354A7" w:rsidR="000D7F31" w:rsidRPr="00132DD9" w:rsidRDefault="005F2AE4" w:rsidP="005F2AE4">
            <w:pPr>
              <w:pStyle w:val="NormalWeb"/>
              <w:rPr>
                <w:color w:val="000000" w:themeColor="text1"/>
              </w:rPr>
            </w:pPr>
            <w:r w:rsidRPr="005F2AE4">
              <w:rPr>
                <w:color w:val="000000"/>
                <w:sz w:val="20"/>
              </w:rPr>
              <w:t xml:space="preserve">Proposed </w:t>
            </w:r>
            <w:r w:rsidRPr="005F2AE4">
              <w:rPr>
                <w:sz w:val="20"/>
              </w:rPr>
              <w:t>model  </w:t>
            </w:r>
          </w:p>
        </w:tc>
        <w:tc>
          <w:tcPr>
            <w:tcW w:w="900" w:type="dxa"/>
          </w:tcPr>
          <w:p w14:paraId="78527AEE" w14:textId="77777777" w:rsidR="000D7F31" w:rsidRPr="00132DD9" w:rsidRDefault="000D7F31" w:rsidP="007206A4">
            <w:pPr>
              <w:ind w:firstLine="0"/>
              <w:jc w:val="center"/>
              <w:rPr>
                <w:color w:val="000000" w:themeColor="text1"/>
              </w:rPr>
            </w:pPr>
            <w:r>
              <w:rPr>
                <w:color w:val="000000" w:themeColor="text1"/>
              </w:rPr>
              <w:t>31</w:t>
            </w:r>
          </w:p>
        </w:tc>
        <w:tc>
          <w:tcPr>
            <w:tcW w:w="720" w:type="dxa"/>
          </w:tcPr>
          <w:p w14:paraId="0F4300CA" w14:textId="77777777" w:rsidR="000D7F31" w:rsidRPr="00132DD9" w:rsidRDefault="000D7F31" w:rsidP="007206A4">
            <w:pPr>
              <w:ind w:firstLine="0"/>
              <w:jc w:val="center"/>
              <w:rPr>
                <w:color w:val="000000" w:themeColor="text1"/>
              </w:rPr>
            </w:pPr>
            <w:r>
              <w:rPr>
                <w:color w:val="000000" w:themeColor="text1"/>
              </w:rPr>
              <w:t>3000</w:t>
            </w:r>
          </w:p>
        </w:tc>
        <w:tc>
          <w:tcPr>
            <w:tcW w:w="990" w:type="dxa"/>
          </w:tcPr>
          <w:p w14:paraId="1881F078" w14:textId="77777777" w:rsidR="000D7F31" w:rsidRPr="00132DD9" w:rsidRDefault="000D7F31" w:rsidP="007206A4">
            <w:pPr>
              <w:ind w:firstLine="0"/>
              <w:jc w:val="center"/>
              <w:rPr>
                <w:color w:val="000000" w:themeColor="text1"/>
              </w:rPr>
            </w:pPr>
            <w:r w:rsidRPr="00132DD9">
              <w:rPr>
                <w:color w:val="000000" w:themeColor="text1"/>
              </w:rPr>
              <w:t>yes</w:t>
            </w:r>
          </w:p>
        </w:tc>
        <w:tc>
          <w:tcPr>
            <w:tcW w:w="990" w:type="dxa"/>
          </w:tcPr>
          <w:p w14:paraId="4BF2F014" w14:textId="1C0A3EE8" w:rsidR="000D7F31" w:rsidRPr="00132DD9" w:rsidRDefault="000D7F31" w:rsidP="005F2AE4">
            <w:pPr>
              <w:ind w:firstLine="0"/>
              <w:jc w:val="center"/>
              <w:rPr>
                <w:color w:val="000000" w:themeColor="text1"/>
              </w:rPr>
            </w:pPr>
            <w:r w:rsidRPr="00132DD9">
              <w:rPr>
                <w:color w:val="000000" w:themeColor="text1"/>
              </w:rPr>
              <w:t>124*124</w:t>
            </w:r>
          </w:p>
        </w:tc>
        <w:tc>
          <w:tcPr>
            <w:tcW w:w="900" w:type="dxa"/>
          </w:tcPr>
          <w:p w14:paraId="41F109DB" w14:textId="3A564E72" w:rsidR="000D7F31" w:rsidRPr="00132DD9" w:rsidRDefault="005F2AE4" w:rsidP="007206A4">
            <w:pPr>
              <w:ind w:firstLine="0"/>
              <w:jc w:val="center"/>
              <w:rPr>
                <w:color w:val="000000" w:themeColor="text1"/>
              </w:rPr>
            </w:pPr>
            <w:r w:rsidRPr="005F2AE4">
              <w:t> </w:t>
            </w:r>
            <w:r w:rsidR="007D33BC">
              <w:t>BenSignNet</w:t>
            </w:r>
          </w:p>
        </w:tc>
        <w:tc>
          <w:tcPr>
            <w:tcW w:w="720" w:type="dxa"/>
          </w:tcPr>
          <w:p w14:paraId="5713E130" w14:textId="77777777" w:rsidR="000D7F31" w:rsidRPr="00132DD9" w:rsidRDefault="000D7F31" w:rsidP="007206A4">
            <w:pPr>
              <w:ind w:firstLine="0"/>
              <w:jc w:val="center"/>
              <w:rPr>
                <w:color w:val="000000" w:themeColor="text1"/>
              </w:rPr>
            </w:pPr>
            <w:r>
              <w:rPr>
                <w:color w:val="000000" w:themeColor="text1"/>
              </w:rPr>
              <w:t>GAP</w:t>
            </w:r>
          </w:p>
        </w:tc>
        <w:tc>
          <w:tcPr>
            <w:tcW w:w="810" w:type="dxa"/>
          </w:tcPr>
          <w:p w14:paraId="30B2C4FB" w14:textId="77777777" w:rsidR="000D7F31" w:rsidRPr="000D7F31" w:rsidRDefault="000D7F31" w:rsidP="007206A4">
            <w:pPr>
              <w:ind w:firstLine="0"/>
              <w:jc w:val="center"/>
              <w:rPr>
                <w:b/>
                <w:color w:val="000000" w:themeColor="text1"/>
              </w:rPr>
            </w:pPr>
            <w:r w:rsidRPr="000D7F31">
              <w:rPr>
                <w:b/>
                <w:color w:val="000000" w:themeColor="text1"/>
              </w:rPr>
              <w:t>99.60</w:t>
            </w:r>
          </w:p>
        </w:tc>
      </w:tr>
    </w:tbl>
    <w:p w14:paraId="435B8D9E" w14:textId="11441447" w:rsidR="000D7F31" w:rsidRPr="000D7F31" w:rsidRDefault="000D7F31" w:rsidP="000D7F31">
      <w:r>
        <w:t xml:space="preserve">*FC- Fully connected layer; </w:t>
      </w:r>
      <w:r w:rsidR="001141DF">
        <w:t>*</w:t>
      </w:r>
      <w:r>
        <w:t>GAP-Global average pooling layer</w:t>
      </w:r>
    </w:p>
    <w:bookmarkEnd w:id="11"/>
    <w:p w14:paraId="6DF04CD8" w14:textId="155D4F85" w:rsidR="00A42BEE" w:rsidRPr="00132DD9" w:rsidRDefault="00855787" w:rsidP="00A42BEE">
      <w:pPr>
        <w:pStyle w:val="heading2"/>
        <w:rPr>
          <w:color w:val="000000" w:themeColor="text1"/>
        </w:rPr>
      </w:pPr>
      <w:r w:rsidRPr="00132DD9">
        <w:rPr>
          <w:color w:val="000000" w:themeColor="text1"/>
        </w:rPr>
        <w:t xml:space="preserve">Performance Evaluation with </w:t>
      </w:r>
      <w:proofErr w:type="spellStart"/>
      <w:r w:rsidR="00A42BEE" w:rsidRPr="00132DD9">
        <w:rPr>
          <w:color w:val="000000" w:themeColor="text1"/>
        </w:rPr>
        <w:t>Ishara-Lipi</w:t>
      </w:r>
      <w:proofErr w:type="spellEnd"/>
      <w:r w:rsidR="00A42BEE" w:rsidRPr="00132DD9">
        <w:rPr>
          <w:color w:val="000000" w:themeColor="text1"/>
        </w:rPr>
        <w:t xml:space="preserve"> Dataset</w:t>
      </w:r>
    </w:p>
    <w:p w14:paraId="36C0E491" w14:textId="20BFF060" w:rsidR="00A42BEE" w:rsidRPr="00132DD9" w:rsidRDefault="00A42BEE" w:rsidP="00A42BEE">
      <w:pPr>
        <w:pStyle w:val="p1a"/>
        <w:rPr>
          <w:color w:val="000000" w:themeColor="text1"/>
        </w:rPr>
      </w:pPr>
      <w:r w:rsidRPr="00132DD9">
        <w:rPr>
          <w:color w:val="000000" w:themeColor="text1"/>
        </w:rPr>
        <w:t xml:space="preserve">Table </w:t>
      </w:r>
      <w:r w:rsidR="00336BAE">
        <w:rPr>
          <w:color w:val="000000" w:themeColor="text1"/>
        </w:rPr>
        <w:t>10</w:t>
      </w:r>
      <w:r w:rsidRPr="00132DD9">
        <w:rPr>
          <w:color w:val="000000" w:themeColor="text1"/>
        </w:rPr>
        <w:t xml:space="preserve"> shows the performance accuracy of </w:t>
      </w:r>
      <w:r w:rsidR="002E72B7" w:rsidRPr="00132DD9">
        <w:rPr>
          <w:color w:val="000000" w:themeColor="text1"/>
        </w:rPr>
        <w:t xml:space="preserve">the </w:t>
      </w:r>
      <w:r w:rsidRPr="00132DD9">
        <w:rPr>
          <w:color w:val="000000" w:themeColor="text1"/>
        </w:rPr>
        <w:t xml:space="preserve">proposed model </w:t>
      </w:r>
      <w:r w:rsidR="00461EA1" w:rsidRPr="00132DD9">
        <w:rPr>
          <w:color w:val="000000" w:themeColor="text1"/>
        </w:rPr>
        <w:t xml:space="preserve">with </w:t>
      </w:r>
      <w:r w:rsidR="001209FF" w:rsidRPr="00132DD9">
        <w:rPr>
          <w:color w:val="000000" w:themeColor="text1"/>
        </w:rPr>
        <w:t xml:space="preserve">the </w:t>
      </w:r>
      <w:proofErr w:type="spellStart"/>
      <w:r w:rsidR="00461EA1" w:rsidRPr="00132DD9">
        <w:rPr>
          <w:color w:val="000000" w:themeColor="text1"/>
        </w:rPr>
        <w:t>Ishara-Lipi</w:t>
      </w:r>
      <w:proofErr w:type="spellEnd"/>
      <w:r w:rsidR="00461EA1" w:rsidRPr="00132DD9">
        <w:rPr>
          <w:color w:val="000000" w:themeColor="text1"/>
        </w:rPr>
        <w:t xml:space="preserve"> dataset</w:t>
      </w:r>
      <w:r w:rsidRPr="00132DD9">
        <w:rPr>
          <w:color w:val="000000" w:themeColor="text1"/>
        </w:rPr>
        <w:t>.</w:t>
      </w:r>
      <w:r w:rsidRPr="00132DD9">
        <w:rPr>
          <w:b/>
          <w:color w:val="000000" w:themeColor="text1"/>
        </w:rPr>
        <w:t xml:space="preserve"> </w:t>
      </w:r>
      <w:r w:rsidR="00180A8F" w:rsidRPr="00132DD9">
        <w:rPr>
          <w:color w:val="000000" w:themeColor="text1"/>
        </w:rPr>
        <w:t>Th</w:t>
      </w:r>
      <w:r w:rsidR="00C71A04" w:rsidRPr="00132DD9">
        <w:rPr>
          <w:color w:val="000000" w:themeColor="text1"/>
        </w:rPr>
        <w:t>e proposed</w:t>
      </w:r>
      <w:r w:rsidR="00180A8F" w:rsidRPr="00132DD9">
        <w:rPr>
          <w:b/>
          <w:color w:val="000000" w:themeColor="text1"/>
        </w:rPr>
        <w:t xml:space="preserve"> </w:t>
      </w:r>
      <w:r w:rsidR="00461EA1" w:rsidRPr="00132DD9">
        <w:rPr>
          <w:color w:val="000000" w:themeColor="text1"/>
        </w:rPr>
        <w:t>system</w:t>
      </w:r>
      <w:r w:rsidRPr="00132DD9">
        <w:rPr>
          <w:color w:val="000000" w:themeColor="text1"/>
        </w:rPr>
        <w:t xml:space="preserve"> </w:t>
      </w:r>
      <w:r w:rsidR="00180A8F" w:rsidRPr="00132DD9">
        <w:rPr>
          <w:color w:val="000000" w:themeColor="text1"/>
        </w:rPr>
        <w:t>achieved</w:t>
      </w:r>
      <w:r w:rsidRPr="00132DD9">
        <w:rPr>
          <w:color w:val="000000" w:themeColor="text1"/>
        </w:rPr>
        <w:t xml:space="preserve"> 99.</w:t>
      </w:r>
      <w:r w:rsidR="006917A2" w:rsidRPr="00132DD9">
        <w:rPr>
          <w:color w:val="000000" w:themeColor="text1"/>
        </w:rPr>
        <w:t>1</w:t>
      </w:r>
      <w:r w:rsidRPr="00132DD9">
        <w:rPr>
          <w:color w:val="000000" w:themeColor="text1"/>
        </w:rPr>
        <w:t>0% accuracy</w:t>
      </w:r>
      <w:r w:rsidR="00DB52C0" w:rsidRPr="00132DD9">
        <w:rPr>
          <w:color w:val="000000" w:themeColor="text1"/>
        </w:rPr>
        <w:t xml:space="preserve"> for non-segmented images and 99.60% for </w:t>
      </w:r>
      <w:r w:rsidR="001F5C48" w:rsidRPr="00132DD9">
        <w:rPr>
          <w:color w:val="000000" w:themeColor="text1"/>
        </w:rPr>
        <w:t xml:space="preserve">the </w:t>
      </w:r>
      <w:r w:rsidR="00DB52C0" w:rsidRPr="00132DD9">
        <w:rPr>
          <w:color w:val="000000" w:themeColor="text1"/>
        </w:rPr>
        <w:t>segmented image.</w:t>
      </w:r>
    </w:p>
    <w:p w14:paraId="210D704F" w14:textId="193AB399" w:rsidR="00A42BEE" w:rsidRPr="00132DD9" w:rsidRDefault="00336BAE" w:rsidP="00336BAE">
      <w:pPr>
        <w:pStyle w:val="tablecaption"/>
      </w:pPr>
      <w:r>
        <w:rPr>
          <w:b/>
        </w:rPr>
        <w:t xml:space="preserve">Table </w:t>
      </w:r>
      <w:r>
        <w:rPr>
          <w:b/>
        </w:rPr>
        <w:fldChar w:fldCharType="begin"/>
      </w:r>
      <w:r>
        <w:rPr>
          <w:b/>
        </w:rPr>
        <w:instrText xml:space="preserve"> SEQ "Table" \* MERGEFORMAT </w:instrText>
      </w:r>
      <w:r>
        <w:rPr>
          <w:b/>
        </w:rPr>
        <w:fldChar w:fldCharType="separate"/>
      </w:r>
      <w:r w:rsidR="007D33BC">
        <w:rPr>
          <w:b/>
          <w:noProof/>
        </w:rPr>
        <w:t>10</w:t>
      </w:r>
      <w:r>
        <w:rPr>
          <w:b/>
        </w:rPr>
        <w:fldChar w:fldCharType="end"/>
      </w:r>
      <w:r>
        <w:rPr>
          <w:b/>
        </w:rPr>
        <w:t>.</w:t>
      </w:r>
      <w:r>
        <w:t xml:space="preserve"> </w:t>
      </w:r>
      <w:r w:rsidR="00F92EC9" w:rsidRPr="00132DD9">
        <w:t xml:space="preserve"> </w:t>
      </w:r>
      <w:r w:rsidR="00FF414A" w:rsidRPr="00132DD9">
        <w:t xml:space="preserve">    Performance </w:t>
      </w:r>
      <w:r w:rsidR="00C0793E" w:rsidRPr="00132DD9">
        <w:t>A</w:t>
      </w:r>
      <w:r w:rsidR="00FF414A" w:rsidRPr="00132DD9">
        <w:t xml:space="preserve">ccuracy </w:t>
      </w:r>
      <w:r w:rsidR="00C0793E" w:rsidRPr="00132DD9">
        <w:t>the Proposed Model with</w:t>
      </w:r>
      <w:r w:rsidR="00FF414A" w:rsidRPr="00132DD9">
        <w:t xml:space="preserve"> </w:t>
      </w:r>
      <w:proofErr w:type="spellStart"/>
      <w:r w:rsidR="00FF414A" w:rsidRPr="00132DD9">
        <w:t>Ishara-Lipi</w:t>
      </w:r>
      <w:proofErr w:type="spellEnd"/>
      <w:r w:rsidR="00FF414A" w:rsidRPr="00132DD9">
        <w:t xml:space="preserve"> </w:t>
      </w:r>
      <w:r w:rsidR="00C0793E" w:rsidRPr="00132DD9">
        <w:t>D</w:t>
      </w:r>
      <w:r w:rsidR="00FF414A" w:rsidRPr="00132DD9">
        <w:t>ataset</w:t>
      </w:r>
      <w:r w:rsidR="00EE6FE5">
        <w:t>.</w:t>
      </w:r>
    </w:p>
    <w:tbl>
      <w:tblPr>
        <w:tblStyle w:val="TableGrid"/>
        <w:tblpPr w:leftFromText="180" w:rightFromText="180" w:vertAnchor="text" w:horzAnchor="margin" w:tblpXSpec="center" w:tblpY="74"/>
        <w:tblW w:w="0" w:type="auto"/>
        <w:tblLayout w:type="fixed"/>
        <w:tblLook w:val="04A0" w:firstRow="1" w:lastRow="0" w:firstColumn="1" w:lastColumn="0" w:noHBand="0" w:noVBand="1"/>
      </w:tblPr>
      <w:tblGrid>
        <w:gridCol w:w="1350"/>
        <w:gridCol w:w="2160"/>
        <w:gridCol w:w="805"/>
        <w:gridCol w:w="1265"/>
      </w:tblGrid>
      <w:tr w:rsidR="00132DD9" w:rsidRPr="00132DD9" w14:paraId="46C9D57A" w14:textId="77777777" w:rsidTr="00FF414A">
        <w:tc>
          <w:tcPr>
            <w:tcW w:w="1350" w:type="dxa"/>
          </w:tcPr>
          <w:p w14:paraId="1B9A542D" w14:textId="77777777" w:rsidR="00A42BEE" w:rsidRPr="00132DD9" w:rsidRDefault="00A42BEE" w:rsidP="002922D1">
            <w:pPr>
              <w:ind w:firstLine="0"/>
              <w:jc w:val="center"/>
              <w:rPr>
                <w:color w:val="000000" w:themeColor="text1"/>
              </w:rPr>
            </w:pPr>
            <w:r w:rsidRPr="00132DD9">
              <w:rPr>
                <w:color w:val="000000" w:themeColor="text1"/>
              </w:rPr>
              <w:t>Dataset</w:t>
            </w:r>
          </w:p>
        </w:tc>
        <w:tc>
          <w:tcPr>
            <w:tcW w:w="2160" w:type="dxa"/>
          </w:tcPr>
          <w:p w14:paraId="0A9C1526" w14:textId="77777777" w:rsidR="00A42BEE" w:rsidRPr="00132DD9" w:rsidRDefault="00A42BEE" w:rsidP="002922D1">
            <w:pPr>
              <w:ind w:firstLine="0"/>
              <w:jc w:val="center"/>
              <w:rPr>
                <w:color w:val="000000" w:themeColor="text1"/>
              </w:rPr>
            </w:pPr>
            <w:r w:rsidRPr="00132DD9">
              <w:rPr>
                <w:color w:val="000000" w:themeColor="text1"/>
              </w:rPr>
              <w:t>Model Name</w:t>
            </w:r>
          </w:p>
        </w:tc>
        <w:tc>
          <w:tcPr>
            <w:tcW w:w="805" w:type="dxa"/>
          </w:tcPr>
          <w:p w14:paraId="20E3FB45" w14:textId="77777777" w:rsidR="00A42BEE" w:rsidRPr="00132DD9" w:rsidRDefault="00A42BEE" w:rsidP="002922D1">
            <w:pPr>
              <w:ind w:firstLine="0"/>
              <w:jc w:val="center"/>
              <w:rPr>
                <w:color w:val="000000" w:themeColor="text1"/>
              </w:rPr>
            </w:pPr>
            <w:r w:rsidRPr="00132DD9">
              <w:rPr>
                <w:color w:val="000000" w:themeColor="text1"/>
              </w:rPr>
              <w:t>Segmented</w:t>
            </w:r>
          </w:p>
        </w:tc>
        <w:tc>
          <w:tcPr>
            <w:tcW w:w="1265" w:type="dxa"/>
          </w:tcPr>
          <w:p w14:paraId="652B3CD6" w14:textId="098F81A2" w:rsidR="00A42BEE" w:rsidRPr="00132DD9" w:rsidRDefault="00362060" w:rsidP="002922D1">
            <w:pPr>
              <w:ind w:firstLine="0"/>
              <w:jc w:val="center"/>
              <w:rPr>
                <w:color w:val="000000" w:themeColor="text1"/>
              </w:rPr>
            </w:pPr>
            <w:proofErr w:type="gramStart"/>
            <w:r>
              <w:rPr>
                <w:color w:val="000000" w:themeColor="text1"/>
              </w:rPr>
              <w:t>Accuracy(</w:t>
            </w:r>
            <w:proofErr w:type="gramEnd"/>
            <w:r>
              <w:rPr>
                <w:color w:val="000000" w:themeColor="text1"/>
              </w:rPr>
              <w:t>%)</w:t>
            </w:r>
          </w:p>
        </w:tc>
      </w:tr>
      <w:tr w:rsidR="00132DD9" w:rsidRPr="00132DD9" w14:paraId="334E3015" w14:textId="77777777" w:rsidTr="00FF414A">
        <w:tc>
          <w:tcPr>
            <w:tcW w:w="1350" w:type="dxa"/>
          </w:tcPr>
          <w:p w14:paraId="7F9BC983" w14:textId="699D2890" w:rsidR="00FF414A" w:rsidRPr="00132DD9" w:rsidRDefault="00FF414A" w:rsidP="00FF414A">
            <w:pPr>
              <w:ind w:firstLine="0"/>
              <w:jc w:val="center"/>
              <w:rPr>
                <w:color w:val="000000" w:themeColor="text1"/>
              </w:rPr>
            </w:pPr>
            <w:proofErr w:type="spellStart"/>
            <w:r w:rsidRPr="00132DD9">
              <w:rPr>
                <w:color w:val="000000" w:themeColor="text1"/>
              </w:rPr>
              <w:t>Ishara-Lipi</w:t>
            </w:r>
            <w:proofErr w:type="spellEnd"/>
            <w:r w:rsidRPr="00132DD9">
              <w:rPr>
                <w:color w:val="000000" w:themeColor="text1"/>
              </w:rPr>
              <w:t xml:space="preserve"> </w:t>
            </w:r>
          </w:p>
        </w:tc>
        <w:tc>
          <w:tcPr>
            <w:tcW w:w="2160" w:type="dxa"/>
          </w:tcPr>
          <w:p w14:paraId="168EACF0" w14:textId="0874BCB4" w:rsidR="00FF414A" w:rsidRPr="00132DD9" w:rsidRDefault="005F2AE4" w:rsidP="00FF414A">
            <w:pPr>
              <w:ind w:firstLine="0"/>
              <w:jc w:val="center"/>
              <w:rPr>
                <w:color w:val="000000" w:themeColor="text1"/>
              </w:rPr>
            </w:pPr>
            <w:r w:rsidRPr="005F2AE4">
              <w:t> </w:t>
            </w:r>
            <w:r w:rsidR="007D33BC">
              <w:t>BenSignNet</w:t>
            </w:r>
          </w:p>
        </w:tc>
        <w:tc>
          <w:tcPr>
            <w:tcW w:w="805" w:type="dxa"/>
          </w:tcPr>
          <w:p w14:paraId="7A8D40E3" w14:textId="6394C5A0" w:rsidR="00FF414A" w:rsidRPr="00132DD9" w:rsidRDefault="00FF414A" w:rsidP="00FF414A">
            <w:pPr>
              <w:ind w:firstLine="0"/>
              <w:jc w:val="center"/>
              <w:rPr>
                <w:color w:val="000000" w:themeColor="text1"/>
              </w:rPr>
            </w:pPr>
            <w:r w:rsidRPr="00132DD9">
              <w:rPr>
                <w:color w:val="000000" w:themeColor="text1"/>
              </w:rPr>
              <w:t>No</w:t>
            </w:r>
          </w:p>
        </w:tc>
        <w:tc>
          <w:tcPr>
            <w:tcW w:w="1265" w:type="dxa"/>
          </w:tcPr>
          <w:p w14:paraId="17FF2C2B" w14:textId="4659A9CD" w:rsidR="00FF414A" w:rsidRPr="00132DD9" w:rsidRDefault="00FF414A" w:rsidP="00FF414A">
            <w:pPr>
              <w:ind w:firstLine="0"/>
              <w:jc w:val="center"/>
              <w:rPr>
                <w:color w:val="000000" w:themeColor="text1"/>
              </w:rPr>
            </w:pPr>
            <w:r w:rsidRPr="00132DD9">
              <w:rPr>
                <w:color w:val="000000" w:themeColor="text1"/>
              </w:rPr>
              <w:t>9</w:t>
            </w:r>
            <w:r w:rsidR="001C182E" w:rsidRPr="00132DD9">
              <w:rPr>
                <w:color w:val="000000" w:themeColor="text1"/>
              </w:rPr>
              <w:t>9</w:t>
            </w:r>
            <w:r w:rsidRPr="00132DD9">
              <w:rPr>
                <w:color w:val="000000" w:themeColor="text1"/>
              </w:rPr>
              <w:t>.</w:t>
            </w:r>
            <w:r w:rsidR="00CC5800" w:rsidRPr="00132DD9">
              <w:rPr>
                <w:color w:val="000000" w:themeColor="text1"/>
              </w:rPr>
              <w:t>1</w:t>
            </w:r>
            <w:r w:rsidRPr="00132DD9">
              <w:rPr>
                <w:color w:val="000000" w:themeColor="text1"/>
              </w:rPr>
              <w:t>0</w:t>
            </w:r>
          </w:p>
        </w:tc>
      </w:tr>
      <w:tr w:rsidR="00132DD9" w:rsidRPr="00132DD9" w14:paraId="7C949D9D" w14:textId="77777777" w:rsidTr="00FF414A">
        <w:tc>
          <w:tcPr>
            <w:tcW w:w="1350" w:type="dxa"/>
          </w:tcPr>
          <w:p w14:paraId="480F8D33" w14:textId="03C542F1" w:rsidR="002922D1" w:rsidRPr="00132DD9" w:rsidRDefault="002922D1" w:rsidP="002922D1">
            <w:pPr>
              <w:ind w:firstLine="0"/>
              <w:jc w:val="center"/>
              <w:rPr>
                <w:color w:val="000000" w:themeColor="text1"/>
              </w:rPr>
            </w:pPr>
            <w:proofErr w:type="spellStart"/>
            <w:r w:rsidRPr="00132DD9">
              <w:rPr>
                <w:color w:val="000000" w:themeColor="text1"/>
              </w:rPr>
              <w:t>Ishara-Lipi</w:t>
            </w:r>
            <w:proofErr w:type="spellEnd"/>
            <w:r w:rsidRPr="00132DD9">
              <w:rPr>
                <w:color w:val="000000" w:themeColor="text1"/>
              </w:rPr>
              <w:t xml:space="preserve"> </w:t>
            </w:r>
          </w:p>
        </w:tc>
        <w:tc>
          <w:tcPr>
            <w:tcW w:w="2160" w:type="dxa"/>
          </w:tcPr>
          <w:p w14:paraId="17A8BC3D" w14:textId="70B323EA" w:rsidR="002922D1" w:rsidRPr="00132DD9" w:rsidRDefault="005F2AE4" w:rsidP="002922D1">
            <w:pPr>
              <w:ind w:firstLine="0"/>
              <w:jc w:val="center"/>
              <w:rPr>
                <w:color w:val="000000" w:themeColor="text1"/>
              </w:rPr>
            </w:pPr>
            <w:r w:rsidRPr="005F2AE4">
              <w:t> </w:t>
            </w:r>
            <w:r w:rsidR="007D33BC">
              <w:t>BenSignNet</w:t>
            </w:r>
          </w:p>
        </w:tc>
        <w:tc>
          <w:tcPr>
            <w:tcW w:w="805" w:type="dxa"/>
          </w:tcPr>
          <w:p w14:paraId="3F4A3A6A" w14:textId="77777777" w:rsidR="002922D1" w:rsidRPr="00132DD9" w:rsidRDefault="002922D1" w:rsidP="002922D1">
            <w:pPr>
              <w:ind w:firstLine="0"/>
              <w:jc w:val="center"/>
              <w:rPr>
                <w:color w:val="000000" w:themeColor="text1"/>
              </w:rPr>
            </w:pPr>
            <w:r w:rsidRPr="00132DD9">
              <w:rPr>
                <w:color w:val="000000" w:themeColor="text1"/>
              </w:rPr>
              <w:t>Yes</w:t>
            </w:r>
          </w:p>
        </w:tc>
        <w:tc>
          <w:tcPr>
            <w:tcW w:w="1265" w:type="dxa"/>
          </w:tcPr>
          <w:p w14:paraId="1DAFCE93" w14:textId="49B1C5C1" w:rsidR="002922D1" w:rsidRPr="006E76B7" w:rsidRDefault="002922D1" w:rsidP="002922D1">
            <w:pPr>
              <w:ind w:firstLine="0"/>
              <w:jc w:val="center"/>
              <w:rPr>
                <w:b/>
                <w:color w:val="000000" w:themeColor="text1"/>
              </w:rPr>
            </w:pPr>
            <w:r w:rsidRPr="006E76B7">
              <w:rPr>
                <w:b/>
                <w:color w:val="000000" w:themeColor="text1"/>
              </w:rPr>
              <w:t>99.</w:t>
            </w:r>
            <w:r w:rsidR="001C182E" w:rsidRPr="006E76B7">
              <w:rPr>
                <w:b/>
                <w:color w:val="000000" w:themeColor="text1"/>
              </w:rPr>
              <w:t>6</w:t>
            </w:r>
            <w:r w:rsidRPr="006E76B7">
              <w:rPr>
                <w:b/>
                <w:color w:val="000000" w:themeColor="text1"/>
              </w:rPr>
              <w:t>0</w:t>
            </w:r>
          </w:p>
        </w:tc>
      </w:tr>
    </w:tbl>
    <w:p w14:paraId="4DCFA7FA" w14:textId="77777777" w:rsidR="00A42BEE" w:rsidRPr="00132DD9" w:rsidRDefault="00A42BEE" w:rsidP="002922D1">
      <w:pPr>
        <w:jc w:val="center"/>
        <w:rPr>
          <w:color w:val="000000" w:themeColor="text1"/>
        </w:rPr>
      </w:pPr>
    </w:p>
    <w:p w14:paraId="326C1104" w14:textId="7AF51B30" w:rsidR="00A42BEE" w:rsidRPr="00132DD9" w:rsidRDefault="00A42BEE" w:rsidP="002922D1">
      <w:pPr>
        <w:jc w:val="center"/>
        <w:rPr>
          <w:color w:val="000000" w:themeColor="text1"/>
        </w:rPr>
      </w:pPr>
    </w:p>
    <w:p w14:paraId="2820EB49" w14:textId="11EF2A43" w:rsidR="00DB52C0" w:rsidRPr="00132DD9" w:rsidRDefault="00DB52C0" w:rsidP="002922D1">
      <w:pPr>
        <w:jc w:val="center"/>
        <w:rPr>
          <w:color w:val="000000" w:themeColor="text1"/>
        </w:rPr>
      </w:pPr>
    </w:p>
    <w:p w14:paraId="1F34FE8B" w14:textId="4F15E8CC" w:rsidR="00DB52C0" w:rsidRPr="00132DD9" w:rsidRDefault="00DB52C0" w:rsidP="002922D1">
      <w:pPr>
        <w:jc w:val="center"/>
        <w:rPr>
          <w:color w:val="000000" w:themeColor="text1"/>
        </w:rPr>
      </w:pPr>
    </w:p>
    <w:p w14:paraId="1690ACD5" w14:textId="77777777" w:rsidR="00DB52C0" w:rsidRPr="00132DD9" w:rsidRDefault="00DB52C0" w:rsidP="002922D1">
      <w:pPr>
        <w:jc w:val="center"/>
        <w:rPr>
          <w:color w:val="000000" w:themeColor="text1"/>
        </w:rPr>
      </w:pPr>
    </w:p>
    <w:p w14:paraId="33303A30" w14:textId="76D8AE71" w:rsidR="00114F0A" w:rsidRPr="00132DD9" w:rsidRDefault="00336BAE" w:rsidP="00336BAE">
      <w:pPr>
        <w:pStyle w:val="tablecaption"/>
      </w:pPr>
      <w:bookmarkStart w:id="12" w:name="_Hlk99349027"/>
      <w:r w:rsidRPr="00C61FCA">
        <w:rPr>
          <w:b/>
          <w:highlight w:val="yellow"/>
        </w:rPr>
        <w:t xml:space="preserve">Table </w:t>
      </w:r>
      <w:r w:rsidRPr="00C61FCA">
        <w:rPr>
          <w:b/>
          <w:highlight w:val="yellow"/>
        </w:rPr>
        <w:fldChar w:fldCharType="begin"/>
      </w:r>
      <w:r w:rsidRPr="00C61FCA">
        <w:rPr>
          <w:b/>
          <w:highlight w:val="yellow"/>
        </w:rPr>
        <w:instrText xml:space="preserve"> SEQ "Table" \* MERGEFORMAT </w:instrText>
      </w:r>
      <w:r w:rsidRPr="00C61FCA">
        <w:rPr>
          <w:b/>
          <w:highlight w:val="yellow"/>
        </w:rPr>
        <w:fldChar w:fldCharType="separate"/>
      </w:r>
      <w:r w:rsidR="007D33BC">
        <w:rPr>
          <w:b/>
          <w:noProof/>
          <w:highlight w:val="yellow"/>
        </w:rPr>
        <w:t>11</w:t>
      </w:r>
      <w:r w:rsidRPr="00C61FCA">
        <w:rPr>
          <w:b/>
          <w:highlight w:val="yellow"/>
        </w:rPr>
        <w:fldChar w:fldCharType="end"/>
      </w:r>
      <w:r w:rsidRPr="00C61FCA">
        <w:rPr>
          <w:b/>
          <w:highlight w:val="yellow"/>
        </w:rPr>
        <w:t>.</w:t>
      </w:r>
      <w:r w:rsidRPr="00C61FCA">
        <w:rPr>
          <w:highlight w:val="yellow"/>
        </w:rPr>
        <w:t xml:space="preserve"> </w:t>
      </w:r>
      <w:r w:rsidR="00C65B58" w:rsidRPr="00C61FCA">
        <w:rPr>
          <w:highlight w:val="yellow"/>
        </w:rPr>
        <w:t xml:space="preserve">State of the Art </w:t>
      </w:r>
      <w:r w:rsidR="00452032" w:rsidRPr="00C61FCA">
        <w:rPr>
          <w:highlight w:val="yellow"/>
        </w:rPr>
        <w:t>Comparison</w:t>
      </w:r>
      <w:r w:rsidR="00C65B58" w:rsidRPr="00C61FCA">
        <w:rPr>
          <w:highlight w:val="yellow"/>
        </w:rPr>
        <w:t xml:space="preserve"> </w:t>
      </w:r>
      <w:r w:rsidR="00114F0A" w:rsidRPr="00C61FCA">
        <w:rPr>
          <w:highlight w:val="yellow"/>
        </w:rPr>
        <w:t xml:space="preserve">for </w:t>
      </w:r>
      <w:proofErr w:type="spellStart"/>
      <w:r w:rsidR="00412214" w:rsidRPr="00C61FCA">
        <w:rPr>
          <w:highlight w:val="yellow"/>
        </w:rPr>
        <w:t>Ishara-Lipi</w:t>
      </w:r>
      <w:proofErr w:type="spellEnd"/>
      <w:r w:rsidR="00114F0A" w:rsidRPr="00C61FCA">
        <w:rPr>
          <w:highlight w:val="yellow"/>
        </w:rPr>
        <w:t xml:space="preserve"> </w:t>
      </w:r>
      <w:r w:rsidR="00C0793E" w:rsidRPr="00C61FCA">
        <w:rPr>
          <w:highlight w:val="yellow"/>
        </w:rPr>
        <w:t>D</w:t>
      </w:r>
      <w:r w:rsidR="00412214" w:rsidRPr="00C61FCA">
        <w:rPr>
          <w:highlight w:val="yellow"/>
        </w:rPr>
        <w:t>ataset</w:t>
      </w:r>
      <w:r w:rsidR="00EE6FE5" w:rsidRPr="00C61FCA">
        <w:rPr>
          <w:highlight w:val="yellow"/>
        </w:rPr>
        <w:t>.</w:t>
      </w:r>
    </w:p>
    <w:tbl>
      <w:tblPr>
        <w:tblStyle w:val="TableGrid"/>
        <w:tblW w:w="6570" w:type="dxa"/>
        <w:tblInd w:w="625" w:type="dxa"/>
        <w:tblLook w:val="04A0" w:firstRow="1" w:lastRow="0" w:firstColumn="1" w:lastColumn="0" w:noHBand="0" w:noVBand="1"/>
      </w:tblPr>
      <w:tblGrid>
        <w:gridCol w:w="1153"/>
        <w:gridCol w:w="1581"/>
        <w:gridCol w:w="805"/>
        <w:gridCol w:w="1073"/>
        <w:gridCol w:w="974"/>
        <w:gridCol w:w="984"/>
      </w:tblGrid>
      <w:tr w:rsidR="000D6F91" w:rsidRPr="00132DD9" w14:paraId="6618C61B" w14:textId="77777777" w:rsidTr="005F2AE4">
        <w:tc>
          <w:tcPr>
            <w:tcW w:w="1171" w:type="dxa"/>
          </w:tcPr>
          <w:p w14:paraId="5C350E97" w14:textId="77777777" w:rsidR="000D6F91" w:rsidRPr="00132DD9" w:rsidRDefault="000D6F91" w:rsidP="000D6F91">
            <w:pPr>
              <w:ind w:firstLine="0"/>
              <w:jc w:val="center"/>
              <w:rPr>
                <w:color w:val="000000" w:themeColor="text1"/>
              </w:rPr>
            </w:pPr>
            <w:r w:rsidRPr="00132DD9">
              <w:rPr>
                <w:color w:val="000000" w:themeColor="text1"/>
              </w:rPr>
              <w:t>Dataset</w:t>
            </w:r>
          </w:p>
        </w:tc>
        <w:tc>
          <w:tcPr>
            <w:tcW w:w="1619" w:type="dxa"/>
          </w:tcPr>
          <w:p w14:paraId="7A7D97CF" w14:textId="77777777" w:rsidR="000D6F91" w:rsidRPr="00132DD9" w:rsidRDefault="000D6F91" w:rsidP="000D6F91">
            <w:pPr>
              <w:ind w:firstLine="0"/>
              <w:jc w:val="center"/>
              <w:rPr>
                <w:color w:val="000000" w:themeColor="text1"/>
              </w:rPr>
            </w:pPr>
            <w:r w:rsidRPr="00132DD9">
              <w:rPr>
                <w:color w:val="000000" w:themeColor="text1"/>
              </w:rPr>
              <w:t>Model Name</w:t>
            </w:r>
          </w:p>
        </w:tc>
        <w:tc>
          <w:tcPr>
            <w:tcW w:w="720" w:type="dxa"/>
          </w:tcPr>
          <w:p w14:paraId="3F35E20D" w14:textId="77777777" w:rsidR="000D6F91" w:rsidRPr="00132DD9" w:rsidRDefault="000D6F91" w:rsidP="000D6F91">
            <w:pPr>
              <w:ind w:firstLine="0"/>
              <w:jc w:val="center"/>
              <w:rPr>
                <w:color w:val="000000" w:themeColor="text1"/>
              </w:rPr>
            </w:pPr>
            <w:r w:rsidRPr="00132DD9">
              <w:rPr>
                <w:color w:val="000000" w:themeColor="text1"/>
              </w:rPr>
              <w:t>Segmented</w:t>
            </w:r>
          </w:p>
        </w:tc>
        <w:tc>
          <w:tcPr>
            <w:tcW w:w="1080" w:type="dxa"/>
          </w:tcPr>
          <w:p w14:paraId="112DDE53" w14:textId="77777777" w:rsidR="000D6F91" w:rsidRPr="00132DD9" w:rsidRDefault="000D6F91" w:rsidP="000D6F91">
            <w:pPr>
              <w:ind w:firstLine="0"/>
              <w:jc w:val="center"/>
              <w:rPr>
                <w:color w:val="000000" w:themeColor="text1"/>
              </w:rPr>
            </w:pPr>
            <w:r w:rsidRPr="00132DD9">
              <w:rPr>
                <w:color w:val="000000" w:themeColor="text1"/>
              </w:rPr>
              <w:t>Image</w:t>
            </w:r>
          </w:p>
          <w:p w14:paraId="27B6C236" w14:textId="77777777" w:rsidR="000D6F91" w:rsidRPr="00132DD9" w:rsidRDefault="000D6F91" w:rsidP="000D6F91">
            <w:pPr>
              <w:ind w:firstLine="0"/>
              <w:jc w:val="center"/>
              <w:rPr>
                <w:color w:val="000000" w:themeColor="text1"/>
              </w:rPr>
            </w:pPr>
            <w:r w:rsidRPr="00132DD9">
              <w:rPr>
                <w:color w:val="000000" w:themeColor="text1"/>
              </w:rPr>
              <w:t>Pixel</w:t>
            </w:r>
          </w:p>
        </w:tc>
        <w:tc>
          <w:tcPr>
            <w:tcW w:w="990" w:type="dxa"/>
          </w:tcPr>
          <w:p w14:paraId="4B3CC20F" w14:textId="77777777" w:rsidR="000D6F91" w:rsidRDefault="000D6F91" w:rsidP="000D6F91">
            <w:pPr>
              <w:ind w:firstLine="0"/>
              <w:jc w:val="center"/>
              <w:rPr>
                <w:color w:val="000000" w:themeColor="text1"/>
              </w:rPr>
            </w:pPr>
            <w:r>
              <w:rPr>
                <w:color w:val="000000" w:themeColor="text1"/>
              </w:rPr>
              <w:t>Vectorize</w:t>
            </w:r>
          </w:p>
          <w:p w14:paraId="41B05329" w14:textId="77777777" w:rsidR="000D6F91" w:rsidRDefault="000D6F91" w:rsidP="000D6F91">
            <w:pPr>
              <w:ind w:firstLine="0"/>
              <w:jc w:val="center"/>
              <w:rPr>
                <w:color w:val="000000" w:themeColor="text1"/>
              </w:rPr>
            </w:pPr>
          </w:p>
        </w:tc>
        <w:tc>
          <w:tcPr>
            <w:tcW w:w="990" w:type="dxa"/>
          </w:tcPr>
          <w:p w14:paraId="294563F7" w14:textId="352403BE" w:rsidR="000D6F91" w:rsidRPr="00132DD9" w:rsidRDefault="000D6F91" w:rsidP="000D6F91">
            <w:pPr>
              <w:ind w:firstLine="0"/>
              <w:jc w:val="center"/>
              <w:rPr>
                <w:color w:val="000000" w:themeColor="text1"/>
              </w:rPr>
            </w:pPr>
            <w:proofErr w:type="gramStart"/>
            <w:r>
              <w:rPr>
                <w:color w:val="000000" w:themeColor="text1"/>
              </w:rPr>
              <w:t>Accuracy(</w:t>
            </w:r>
            <w:proofErr w:type="gramEnd"/>
            <w:r>
              <w:rPr>
                <w:color w:val="000000" w:themeColor="text1"/>
              </w:rPr>
              <w:t>%)</w:t>
            </w:r>
          </w:p>
        </w:tc>
      </w:tr>
      <w:tr w:rsidR="000D6F91" w:rsidRPr="00132DD9" w14:paraId="4E2B8CB1" w14:textId="77777777" w:rsidTr="005F2AE4">
        <w:tc>
          <w:tcPr>
            <w:tcW w:w="1171" w:type="dxa"/>
          </w:tcPr>
          <w:p w14:paraId="5F74EFAB" w14:textId="7473E7CC" w:rsidR="000D6F91" w:rsidRPr="00132DD9" w:rsidRDefault="000D6F91" w:rsidP="000D6F91">
            <w:pPr>
              <w:ind w:firstLine="0"/>
              <w:jc w:val="center"/>
              <w:rPr>
                <w:color w:val="000000" w:themeColor="text1"/>
              </w:rPr>
            </w:pPr>
            <w:proofErr w:type="spellStart"/>
            <w:r w:rsidRPr="00132DD9">
              <w:rPr>
                <w:color w:val="000000" w:themeColor="text1"/>
              </w:rPr>
              <w:t>Ishara-Lipi</w:t>
            </w:r>
            <w:proofErr w:type="spellEnd"/>
            <w:r w:rsidRPr="00132DD9">
              <w:rPr>
                <w:color w:val="000000" w:themeColor="text1"/>
              </w:rPr>
              <w:t xml:space="preserve"> </w:t>
            </w:r>
          </w:p>
        </w:tc>
        <w:tc>
          <w:tcPr>
            <w:tcW w:w="1619" w:type="dxa"/>
          </w:tcPr>
          <w:p w14:paraId="241B689C" w14:textId="763A73EF" w:rsidR="000D6F91" w:rsidRPr="00132DD9" w:rsidRDefault="000D6F91" w:rsidP="000D6F91">
            <w:pPr>
              <w:ind w:firstLine="0"/>
              <w:jc w:val="center"/>
              <w:rPr>
                <w:color w:val="000000" w:themeColor="text1"/>
              </w:rPr>
            </w:pPr>
            <w:r w:rsidRPr="00132DD9">
              <w:rPr>
                <w:color w:val="000000" w:themeColor="text1"/>
              </w:rPr>
              <w:t>[13]</w:t>
            </w:r>
          </w:p>
        </w:tc>
        <w:tc>
          <w:tcPr>
            <w:tcW w:w="720" w:type="dxa"/>
          </w:tcPr>
          <w:p w14:paraId="4A88FB51" w14:textId="77777777" w:rsidR="000D6F91" w:rsidRPr="00132DD9" w:rsidRDefault="000D6F91" w:rsidP="000D6F91">
            <w:pPr>
              <w:ind w:firstLine="0"/>
              <w:jc w:val="center"/>
              <w:rPr>
                <w:color w:val="000000" w:themeColor="text1"/>
              </w:rPr>
            </w:pPr>
            <w:r w:rsidRPr="00132DD9">
              <w:rPr>
                <w:color w:val="000000" w:themeColor="text1"/>
              </w:rPr>
              <w:t>No</w:t>
            </w:r>
          </w:p>
        </w:tc>
        <w:tc>
          <w:tcPr>
            <w:tcW w:w="1080" w:type="dxa"/>
          </w:tcPr>
          <w:p w14:paraId="041E39AE" w14:textId="77777777" w:rsidR="000D6F91" w:rsidRPr="00132DD9" w:rsidRDefault="000D6F91" w:rsidP="000D6F91">
            <w:pPr>
              <w:ind w:firstLine="0"/>
              <w:jc w:val="center"/>
              <w:rPr>
                <w:color w:val="000000" w:themeColor="text1"/>
              </w:rPr>
            </w:pPr>
            <w:r w:rsidRPr="00132DD9">
              <w:rPr>
                <w:color w:val="000000" w:themeColor="text1"/>
              </w:rPr>
              <w:t>128*128</w:t>
            </w:r>
          </w:p>
        </w:tc>
        <w:tc>
          <w:tcPr>
            <w:tcW w:w="990" w:type="dxa"/>
          </w:tcPr>
          <w:p w14:paraId="6F0B7F85" w14:textId="74ED9FB9" w:rsidR="000D6F91" w:rsidRPr="00132DD9" w:rsidRDefault="000D6F91" w:rsidP="000D6F91">
            <w:pPr>
              <w:ind w:firstLine="0"/>
              <w:jc w:val="center"/>
              <w:rPr>
                <w:color w:val="000000" w:themeColor="text1"/>
              </w:rPr>
            </w:pPr>
            <w:r>
              <w:rPr>
                <w:color w:val="000000" w:themeColor="text1"/>
              </w:rPr>
              <w:t>FC</w:t>
            </w:r>
          </w:p>
        </w:tc>
        <w:tc>
          <w:tcPr>
            <w:tcW w:w="990" w:type="dxa"/>
          </w:tcPr>
          <w:p w14:paraId="1697873A" w14:textId="24731C25" w:rsidR="000D6F91" w:rsidRPr="00132DD9" w:rsidRDefault="000D6F91" w:rsidP="000D6F91">
            <w:pPr>
              <w:ind w:firstLine="0"/>
              <w:jc w:val="center"/>
              <w:rPr>
                <w:color w:val="000000" w:themeColor="text1"/>
              </w:rPr>
            </w:pPr>
            <w:r w:rsidRPr="00132DD9">
              <w:rPr>
                <w:color w:val="000000" w:themeColor="text1"/>
              </w:rPr>
              <w:t>94.74</w:t>
            </w:r>
          </w:p>
        </w:tc>
      </w:tr>
      <w:tr w:rsidR="000D6F91" w:rsidRPr="00132DD9" w14:paraId="298F4969" w14:textId="77777777" w:rsidTr="005F2AE4">
        <w:tc>
          <w:tcPr>
            <w:tcW w:w="1171" w:type="dxa"/>
          </w:tcPr>
          <w:p w14:paraId="77C14D38" w14:textId="1D90821C" w:rsidR="000D6F91" w:rsidRPr="00132DD9" w:rsidRDefault="000D6F91" w:rsidP="000D6F91">
            <w:pPr>
              <w:ind w:firstLine="0"/>
              <w:jc w:val="center"/>
              <w:rPr>
                <w:color w:val="000000" w:themeColor="text1"/>
              </w:rPr>
            </w:pPr>
            <w:proofErr w:type="spellStart"/>
            <w:r w:rsidRPr="00132DD9">
              <w:rPr>
                <w:color w:val="000000" w:themeColor="text1"/>
              </w:rPr>
              <w:t>Ishara-Lipi</w:t>
            </w:r>
            <w:proofErr w:type="spellEnd"/>
            <w:r w:rsidRPr="00132DD9">
              <w:rPr>
                <w:color w:val="000000" w:themeColor="text1"/>
              </w:rPr>
              <w:t xml:space="preserve"> </w:t>
            </w:r>
          </w:p>
        </w:tc>
        <w:tc>
          <w:tcPr>
            <w:tcW w:w="1619" w:type="dxa"/>
          </w:tcPr>
          <w:p w14:paraId="4DBC6543" w14:textId="3FD5D883" w:rsidR="000D6F91" w:rsidRPr="00132DD9" w:rsidRDefault="000D6F91" w:rsidP="000D6F91">
            <w:pPr>
              <w:ind w:firstLine="0"/>
              <w:jc w:val="center"/>
              <w:rPr>
                <w:color w:val="000000" w:themeColor="text1"/>
              </w:rPr>
            </w:pPr>
            <w:r w:rsidRPr="00132DD9">
              <w:rPr>
                <w:color w:val="000000" w:themeColor="text1"/>
              </w:rPr>
              <w:t>[</w:t>
            </w:r>
            <w:r>
              <w:rPr>
                <w:color w:val="000000" w:themeColor="text1"/>
              </w:rPr>
              <w:t>30</w:t>
            </w:r>
            <w:r w:rsidRPr="00132DD9">
              <w:rPr>
                <w:color w:val="000000" w:themeColor="text1"/>
              </w:rPr>
              <w:t>]</w:t>
            </w:r>
          </w:p>
        </w:tc>
        <w:tc>
          <w:tcPr>
            <w:tcW w:w="720" w:type="dxa"/>
          </w:tcPr>
          <w:p w14:paraId="4F85A85C" w14:textId="0DEB292A" w:rsidR="000D6F91" w:rsidRPr="00132DD9" w:rsidRDefault="000D6F91" w:rsidP="000D6F91">
            <w:pPr>
              <w:ind w:firstLine="0"/>
              <w:jc w:val="center"/>
              <w:rPr>
                <w:color w:val="000000" w:themeColor="text1"/>
              </w:rPr>
            </w:pPr>
            <w:r w:rsidRPr="00132DD9">
              <w:rPr>
                <w:color w:val="000000" w:themeColor="text1"/>
              </w:rPr>
              <w:t>No</w:t>
            </w:r>
          </w:p>
        </w:tc>
        <w:tc>
          <w:tcPr>
            <w:tcW w:w="1080" w:type="dxa"/>
          </w:tcPr>
          <w:p w14:paraId="5598B646" w14:textId="2D833589" w:rsidR="000D6F91" w:rsidRPr="00132DD9" w:rsidRDefault="000D6F91" w:rsidP="000D6F91">
            <w:pPr>
              <w:ind w:firstLine="0"/>
              <w:jc w:val="center"/>
              <w:rPr>
                <w:color w:val="000000" w:themeColor="text1"/>
              </w:rPr>
            </w:pPr>
            <w:r w:rsidRPr="00132DD9">
              <w:rPr>
                <w:color w:val="000000" w:themeColor="text1"/>
              </w:rPr>
              <w:t>N/A</w:t>
            </w:r>
          </w:p>
        </w:tc>
        <w:tc>
          <w:tcPr>
            <w:tcW w:w="990" w:type="dxa"/>
          </w:tcPr>
          <w:p w14:paraId="45B3BE65" w14:textId="5B15858D" w:rsidR="000D6F91" w:rsidRPr="00132DD9" w:rsidRDefault="000D6F91" w:rsidP="000D6F91">
            <w:pPr>
              <w:ind w:firstLine="0"/>
              <w:jc w:val="center"/>
              <w:rPr>
                <w:color w:val="000000" w:themeColor="text1"/>
              </w:rPr>
            </w:pPr>
            <w:r>
              <w:rPr>
                <w:color w:val="000000" w:themeColor="text1"/>
              </w:rPr>
              <w:t>FC</w:t>
            </w:r>
          </w:p>
        </w:tc>
        <w:tc>
          <w:tcPr>
            <w:tcW w:w="990" w:type="dxa"/>
          </w:tcPr>
          <w:p w14:paraId="5E958800" w14:textId="2728077B" w:rsidR="000D6F91" w:rsidRPr="00132DD9" w:rsidRDefault="000D6F91" w:rsidP="000D6F91">
            <w:pPr>
              <w:ind w:firstLine="0"/>
              <w:jc w:val="center"/>
              <w:rPr>
                <w:color w:val="000000" w:themeColor="text1"/>
              </w:rPr>
            </w:pPr>
            <w:r w:rsidRPr="00132DD9">
              <w:rPr>
                <w:color w:val="000000" w:themeColor="text1"/>
              </w:rPr>
              <w:t>95.83</w:t>
            </w:r>
          </w:p>
        </w:tc>
      </w:tr>
      <w:tr w:rsidR="000D6F91" w:rsidRPr="00132DD9" w14:paraId="3ECA963F" w14:textId="77777777" w:rsidTr="005F2AE4">
        <w:tc>
          <w:tcPr>
            <w:tcW w:w="1171" w:type="dxa"/>
          </w:tcPr>
          <w:p w14:paraId="78FFF9B6" w14:textId="4BDC2F88" w:rsidR="000D6F91" w:rsidRPr="00132DD9" w:rsidRDefault="000D6F91" w:rsidP="000D6F91">
            <w:pPr>
              <w:ind w:firstLine="0"/>
              <w:jc w:val="center"/>
              <w:rPr>
                <w:color w:val="000000" w:themeColor="text1"/>
              </w:rPr>
            </w:pPr>
            <w:proofErr w:type="spellStart"/>
            <w:r w:rsidRPr="00132DD9">
              <w:rPr>
                <w:color w:val="000000" w:themeColor="text1"/>
              </w:rPr>
              <w:t>Ishara-Lipi</w:t>
            </w:r>
            <w:proofErr w:type="spellEnd"/>
            <w:r w:rsidRPr="00132DD9">
              <w:rPr>
                <w:color w:val="000000" w:themeColor="text1"/>
              </w:rPr>
              <w:t xml:space="preserve"> </w:t>
            </w:r>
          </w:p>
        </w:tc>
        <w:tc>
          <w:tcPr>
            <w:tcW w:w="1619" w:type="dxa"/>
          </w:tcPr>
          <w:p w14:paraId="0F1BC0A5" w14:textId="24A87B5A" w:rsidR="000D6F91" w:rsidRPr="00132DD9" w:rsidRDefault="000D6F91" w:rsidP="000D6F91">
            <w:pPr>
              <w:ind w:firstLine="0"/>
              <w:jc w:val="center"/>
              <w:rPr>
                <w:color w:val="000000" w:themeColor="text1"/>
              </w:rPr>
            </w:pPr>
            <w:r w:rsidRPr="00132DD9">
              <w:rPr>
                <w:color w:val="000000" w:themeColor="text1"/>
              </w:rPr>
              <w:t>[</w:t>
            </w:r>
            <w:r>
              <w:rPr>
                <w:color w:val="000000" w:themeColor="text1"/>
              </w:rPr>
              <w:t>31</w:t>
            </w:r>
            <w:r w:rsidRPr="00132DD9">
              <w:rPr>
                <w:color w:val="000000" w:themeColor="text1"/>
              </w:rPr>
              <w:t>]</w:t>
            </w:r>
          </w:p>
        </w:tc>
        <w:tc>
          <w:tcPr>
            <w:tcW w:w="720" w:type="dxa"/>
          </w:tcPr>
          <w:p w14:paraId="36BA216E" w14:textId="66D35C23" w:rsidR="000D6F91" w:rsidRPr="00132DD9" w:rsidRDefault="000D6F91" w:rsidP="000D6F91">
            <w:pPr>
              <w:ind w:firstLine="0"/>
              <w:jc w:val="center"/>
              <w:rPr>
                <w:color w:val="000000" w:themeColor="text1"/>
              </w:rPr>
            </w:pPr>
            <w:r w:rsidRPr="00132DD9">
              <w:rPr>
                <w:color w:val="000000" w:themeColor="text1"/>
              </w:rPr>
              <w:t>No</w:t>
            </w:r>
          </w:p>
        </w:tc>
        <w:tc>
          <w:tcPr>
            <w:tcW w:w="1080" w:type="dxa"/>
          </w:tcPr>
          <w:p w14:paraId="1DA1483D" w14:textId="566A4FE4" w:rsidR="000D6F91" w:rsidRPr="00132DD9" w:rsidRDefault="000D6F91" w:rsidP="000D6F91">
            <w:pPr>
              <w:ind w:firstLine="0"/>
              <w:jc w:val="center"/>
              <w:rPr>
                <w:color w:val="000000" w:themeColor="text1"/>
              </w:rPr>
            </w:pPr>
            <w:r w:rsidRPr="00132DD9">
              <w:rPr>
                <w:color w:val="000000" w:themeColor="text1"/>
              </w:rPr>
              <w:t>N/A</w:t>
            </w:r>
          </w:p>
        </w:tc>
        <w:tc>
          <w:tcPr>
            <w:tcW w:w="990" w:type="dxa"/>
          </w:tcPr>
          <w:p w14:paraId="4898E9EB" w14:textId="3A24F1CB" w:rsidR="000D6F91" w:rsidRPr="00132DD9" w:rsidRDefault="000D6F91" w:rsidP="000D6F91">
            <w:pPr>
              <w:ind w:firstLine="0"/>
              <w:jc w:val="center"/>
              <w:rPr>
                <w:color w:val="000000" w:themeColor="text1"/>
              </w:rPr>
            </w:pPr>
            <w:r>
              <w:rPr>
                <w:color w:val="000000" w:themeColor="text1"/>
              </w:rPr>
              <w:t>FC</w:t>
            </w:r>
          </w:p>
        </w:tc>
        <w:tc>
          <w:tcPr>
            <w:tcW w:w="990" w:type="dxa"/>
          </w:tcPr>
          <w:p w14:paraId="4F5D0661" w14:textId="1B9BF1D3" w:rsidR="000D6F91" w:rsidRPr="00132DD9" w:rsidRDefault="000D6F91" w:rsidP="000D6F91">
            <w:pPr>
              <w:ind w:firstLine="0"/>
              <w:jc w:val="center"/>
              <w:rPr>
                <w:color w:val="000000" w:themeColor="text1"/>
              </w:rPr>
            </w:pPr>
            <w:r w:rsidRPr="00132DD9">
              <w:rPr>
                <w:color w:val="000000" w:themeColor="text1"/>
              </w:rPr>
              <w:t>99.20</w:t>
            </w:r>
          </w:p>
        </w:tc>
      </w:tr>
      <w:tr w:rsidR="000D6F91" w:rsidRPr="00132DD9" w14:paraId="660FDE42" w14:textId="77777777" w:rsidTr="005F2AE4">
        <w:tc>
          <w:tcPr>
            <w:tcW w:w="1171" w:type="dxa"/>
          </w:tcPr>
          <w:p w14:paraId="7CF2D503" w14:textId="5918598F" w:rsidR="000D6F91" w:rsidRPr="00132DD9" w:rsidRDefault="000D6F91" w:rsidP="002922D1">
            <w:pPr>
              <w:ind w:firstLine="0"/>
              <w:jc w:val="center"/>
              <w:rPr>
                <w:color w:val="000000" w:themeColor="text1"/>
              </w:rPr>
            </w:pPr>
            <w:proofErr w:type="spellStart"/>
            <w:r w:rsidRPr="00132DD9">
              <w:rPr>
                <w:color w:val="000000" w:themeColor="text1"/>
              </w:rPr>
              <w:t>Ishara-Lipi</w:t>
            </w:r>
            <w:proofErr w:type="spellEnd"/>
            <w:r w:rsidRPr="00132DD9">
              <w:rPr>
                <w:color w:val="000000" w:themeColor="text1"/>
              </w:rPr>
              <w:t xml:space="preserve"> </w:t>
            </w:r>
          </w:p>
        </w:tc>
        <w:tc>
          <w:tcPr>
            <w:tcW w:w="1619" w:type="dxa"/>
          </w:tcPr>
          <w:p w14:paraId="0D554C33" w14:textId="35477FA7" w:rsidR="005F2AE4" w:rsidRDefault="000D6F91" w:rsidP="005F2AE4">
            <w:pPr>
              <w:ind w:firstLine="0"/>
              <w:rPr>
                <w:color w:val="000000" w:themeColor="text1"/>
              </w:rPr>
            </w:pPr>
            <w:r w:rsidRPr="00132DD9">
              <w:rPr>
                <w:color w:val="000000" w:themeColor="text1"/>
              </w:rPr>
              <w:t>Proposed</w:t>
            </w:r>
            <w:r w:rsidR="005F2AE4">
              <w:rPr>
                <w:color w:val="000000" w:themeColor="text1"/>
              </w:rPr>
              <w:t xml:space="preserve"> model</w:t>
            </w:r>
          </w:p>
          <w:p w14:paraId="0AE2C409" w14:textId="7824419C" w:rsidR="000D6F91" w:rsidRPr="00132DD9" w:rsidRDefault="005F2AE4" w:rsidP="005F2AE4">
            <w:pPr>
              <w:ind w:firstLine="0"/>
              <w:rPr>
                <w:color w:val="000000" w:themeColor="text1"/>
              </w:rPr>
            </w:pPr>
            <w:r>
              <w:rPr>
                <w:color w:val="000000" w:themeColor="text1"/>
              </w:rPr>
              <w:t>(</w:t>
            </w:r>
            <w:proofErr w:type="gramStart"/>
            <w:r w:rsidR="007D33BC">
              <w:rPr>
                <w:sz w:val="18"/>
              </w:rPr>
              <w:t>BenSignNet</w:t>
            </w:r>
            <w:r w:rsidR="000D6F91">
              <w:rPr>
                <w:sz w:val="18"/>
              </w:rPr>
              <w:t xml:space="preserve"> </w:t>
            </w:r>
            <w:r>
              <w:rPr>
                <w:sz w:val="18"/>
              </w:rPr>
              <w:t>)</w:t>
            </w:r>
            <w:proofErr w:type="gramEnd"/>
          </w:p>
        </w:tc>
        <w:tc>
          <w:tcPr>
            <w:tcW w:w="720" w:type="dxa"/>
          </w:tcPr>
          <w:p w14:paraId="38874F22" w14:textId="77777777" w:rsidR="000D6F91" w:rsidRPr="00132DD9" w:rsidRDefault="000D6F91" w:rsidP="002922D1">
            <w:pPr>
              <w:ind w:firstLine="0"/>
              <w:jc w:val="center"/>
              <w:rPr>
                <w:color w:val="000000" w:themeColor="text1"/>
              </w:rPr>
            </w:pPr>
            <w:r w:rsidRPr="00132DD9">
              <w:rPr>
                <w:color w:val="000000" w:themeColor="text1"/>
              </w:rPr>
              <w:t>yes</w:t>
            </w:r>
          </w:p>
        </w:tc>
        <w:tc>
          <w:tcPr>
            <w:tcW w:w="1080" w:type="dxa"/>
          </w:tcPr>
          <w:p w14:paraId="39F3983B" w14:textId="77777777" w:rsidR="000D6F91" w:rsidRPr="00132DD9" w:rsidRDefault="000D6F91" w:rsidP="002922D1">
            <w:pPr>
              <w:ind w:firstLine="0"/>
              <w:jc w:val="center"/>
              <w:rPr>
                <w:color w:val="000000" w:themeColor="text1"/>
              </w:rPr>
            </w:pPr>
            <w:r w:rsidRPr="00132DD9">
              <w:rPr>
                <w:color w:val="000000" w:themeColor="text1"/>
              </w:rPr>
              <w:t>124*124</w:t>
            </w:r>
          </w:p>
        </w:tc>
        <w:tc>
          <w:tcPr>
            <w:tcW w:w="990" w:type="dxa"/>
          </w:tcPr>
          <w:p w14:paraId="58D1AB0A" w14:textId="678012A3" w:rsidR="000D6F91" w:rsidRPr="006E76B7" w:rsidRDefault="000D6F91" w:rsidP="002922D1">
            <w:pPr>
              <w:ind w:firstLine="0"/>
              <w:jc w:val="center"/>
              <w:rPr>
                <w:b/>
                <w:color w:val="000000" w:themeColor="text1"/>
              </w:rPr>
            </w:pPr>
            <w:r>
              <w:rPr>
                <w:color w:val="000000" w:themeColor="text1"/>
              </w:rPr>
              <w:t>GAP</w:t>
            </w:r>
          </w:p>
        </w:tc>
        <w:tc>
          <w:tcPr>
            <w:tcW w:w="990" w:type="dxa"/>
          </w:tcPr>
          <w:p w14:paraId="5123D0D8" w14:textId="2D52B40A" w:rsidR="000D6F91" w:rsidRPr="006E76B7" w:rsidRDefault="000D6F91" w:rsidP="002922D1">
            <w:pPr>
              <w:ind w:firstLine="0"/>
              <w:jc w:val="center"/>
              <w:rPr>
                <w:b/>
                <w:color w:val="000000" w:themeColor="text1"/>
              </w:rPr>
            </w:pPr>
            <w:r w:rsidRPr="006E76B7">
              <w:rPr>
                <w:b/>
                <w:color w:val="000000" w:themeColor="text1"/>
              </w:rPr>
              <w:t>99.60</w:t>
            </w:r>
          </w:p>
        </w:tc>
      </w:tr>
      <w:bookmarkEnd w:id="12"/>
    </w:tbl>
    <w:p w14:paraId="09CE8A7B" w14:textId="77777777" w:rsidR="00CA7B1D" w:rsidRPr="00132DD9" w:rsidRDefault="00CA7B1D" w:rsidP="002A6559">
      <w:pPr>
        <w:overflowPunct/>
        <w:spacing w:line="240" w:lineRule="auto"/>
        <w:ind w:firstLine="0"/>
        <w:jc w:val="left"/>
        <w:textAlignment w:val="auto"/>
        <w:rPr>
          <w:color w:val="000000" w:themeColor="text1"/>
        </w:rPr>
      </w:pPr>
    </w:p>
    <w:p w14:paraId="7869A3CF" w14:textId="27E2D902" w:rsidR="00E01993" w:rsidRPr="00132DD9" w:rsidRDefault="00D66C64" w:rsidP="00BE0FBD">
      <w:pPr>
        <w:overflowPunct/>
        <w:spacing w:line="240" w:lineRule="auto"/>
        <w:ind w:firstLine="0"/>
        <w:textAlignment w:val="auto"/>
        <w:rPr>
          <w:color w:val="000000" w:themeColor="text1"/>
        </w:rPr>
      </w:pPr>
      <w:r w:rsidRPr="00132DD9">
        <w:rPr>
          <w:color w:val="000000" w:themeColor="text1"/>
        </w:rPr>
        <w:t xml:space="preserve">Table </w:t>
      </w:r>
      <w:r w:rsidR="00336BAE">
        <w:rPr>
          <w:color w:val="000000" w:themeColor="text1"/>
        </w:rPr>
        <w:t>11</w:t>
      </w:r>
      <w:r w:rsidRPr="00132DD9">
        <w:rPr>
          <w:color w:val="000000" w:themeColor="text1"/>
        </w:rPr>
        <w:t xml:space="preserve"> shows the comparison performance accuracy of </w:t>
      </w:r>
      <w:r w:rsidR="00461EA1" w:rsidRPr="00132DD9">
        <w:rPr>
          <w:color w:val="000000" w:themeColor="text1"/>
        </w:rPr>
        <w:t>the</w:t>
      </w:r>
      <w:r w:rsidRPr="00132DD9">
        <w:rPr>
          <w:color w:val="000000" w:themeColor="text1"/>
        </w:rPr>
        <w:t xml:space="preserve"> proposed model with the </w:t>
      </w:r>
      <w:r w:rsidR="001141DF">
        <w:rPr>
          <w:color w:val="000000" w:themeColor="text1"/>
        </w:rPr>
        <w:t>state-of-the-art method</w:t>
      </w:r>
      <w:r w:rsidRPr="00132DD9">
        <w:rPr>
          <w:color w:val="000000" w:themeColor="text1"/>
        </w:rPr>
        <w:t xml:space="preserve"> using </w:t>
      </w:r>
      <w:r w:rsidR="002E72B7" w:rsidRPr="00132DD9">
        <w:rPr>
          <w:color w:val="000000" w:themeColor="text1"/>
        </w:rPr>
        <w:t xml:space="preserve">the </w:t>
      </w:r>
      <w:proofErr w:type="spellStart"/>
      <w:r w:rsidRPr="00132DD9">
        <w:rPr>
          <w:color w:val="000000" w:themeColor="text1"/>
        </w:rPr>
        <w:t>Ishara-Lipi</w:t>
      </w:r>
      <w:proofErr w:type="spellEnd"/>
      <w:r w:rsidRPr="00132DD9">
        <w:rPr>
          <w:color w:val="000000" w:themeColor="text1"/>
        </w:rPr>
        <w:t xml:space="preserve"> </w:t>
      </w:r>
      <w:r w:rsidR="00A50D58" w:rsidRPr="00132DD9">
        <w:rPr>
          <w:color w:val="000000" w:themeColor="text1"/>
        </w:rPr>
        <w:t>datase</w:t>
      </w:r>
      <w:r w:rsidR="00E4095B" w:rsidRPr="00132DD9">
        <w:rPr>
          <w:color w:val="000000" w:themeColor="text1"/>
        </w:rPr>
        <w:t xml:space="preserve">t. </w:t>
      </w:r>
      <w:r w:rsidR="000422AA" w:rsidRPr="00132DD9">
        <w:rPr>
          <w:color w:val="000000" w:themeColor="text1"/>
        </w:rPr>
        <w:t>The result show</w:t>
      </w:r>
      <w:r w:rsidR="00B31DF7" w:rsidRPr="00132DD9">
        <w:rPr>
          <w:color w:val="000000" w:themeColor="text1"/>
        </w:rPr>
        <w:t>s</w:t>
      </w:r>
      <w:r w:rsidR="000422AA" w:rsidRPr="00132DD9">
        <w:rPr>
          <w:color w:val="000000" w:themeColor="text1"/>
        </w:rPr>
        <w:t xml:space="preserve"> that the proposed model achieved 99.60% accuracy</w:t>
      </w:r>
      <w:r w:rsidR="001F5C48" w:rsidRPr="00132DD9">
        <w:rPr>
          <w:color w:val="000000" w:themeColor="text1"/>
        </w:rPr>
        <w:t>,</w:t>
      </w:r>
      <w:r w:rsidR="000422AA" w:rsidRPr="00132DD9">
        <w:rPr>
          <w:color w:val="000000" w:themeColor="text1"/>
        </w:rPr>
        <w:t xml:space="preserve"> </w:t>
      </w:r>
      <w:r w:rsidR="001141DF">
        <w:rPr>
          <w:color w:val="000000" w:themeColor="text1"/>
        </w:rPr>
        <w:t xml:space="preserve">which is </w:t>
      </w:r>
      <w:r w:rsidR="000422AA" w:rsidRPr="00132DD9">
        <w:rPr>
          <w:color w:val="000000" w:themeColor="text1"/>
        </w:rPr>
        <w:t>better than the state-of-the-art model.</w:t>
      </w:r>
      <w:r w:rsidR="003234B2">
        <w:rPr>
          <w:color w:val="000000" w:themeColor="text1"/>
        </w:rPr>
        <w:t xml:space="preserve"> </w:t>
      </w:r>
      <w:r w:rsidR="003234B2" w:rsidRPr="00085CA8">
        <w:rPr>
          <w:sz w:val="22"/>
        </w:rPr>
        <w:t xml:space="preserve">The </w:t>
      </w:r>
      <w:r w:rsidR="003234B2">
        <w:rPr>
          <w:sz w:val="22"/>
        </w:rPr>
        <w:t>I</w:t>
      </w:r>
      <w:r w:rsidR="00044F1C" w:rsidRPr="00132DD9">
        <w:rPr>
          <w:color w:val="000000" w:themeColor="text1"/>
        </w:rPr>
        <w:t>n [1</w:t>
      </w:r>
      <w:r w:rsidR="00737DB1" w:rsidRPr="00132DD9">
        <w:rPr>
          <w:color w:val="000000" w:themeColor="text1"/>
        </w:rPr>
        <w:t>3</w:t>
      </w:r>
      <w:r w:rsidR="00044F1C" w:rsidRPr="00132DD9">
        <w:rPr>
          <w:color w:val="000000" w:themeColor="text1"/>
        </w:rPr>
        <w:t xml:space="preserve">], the authors used </w:t>
      </w:r>
      <w:r w:rsidR="002E72B7" w:rsidRPr="00132DD9">
        <w:rPr>
          <w:color w:val="000000" w:themeColor="text1"/>
        </w:rPr>
        <w:t>four</w:t>
      </w:r>
      <w:r w:rsidR="00E4095B" w:rsidRPr="00132DD9">
        <w:rPr>
          <w:color w:val="000000" w:themeColor="text1"/>
        </w:rPr>
        <w:t xml:space="preserve"> convolution layer</w:t>
      </w:r>
      <w:r w:rsidR="002E72B7" w:rsidRPr="00132DD9">
        <w:rPr>
          <w:color w:val="000000" w:themeColor="text1"/>
        </w:rPr>
        <w:t>s</w:t>
      </w:r>
      <w:r w:rsidR="00E4095B" w:rsidRPr="00132DD9">
        <w:rPr>
          <w:color w:val="000000" w:themeColor="text1"/>
        </w:rPr>
        <w:t>,</w:t>
      </w:r>
      <w:r w:rsidR="002E72B7" w:rsidRPr="00132DD9">
        <w:rPr>
          <w:color w:val="000000" w:themeColor="text1"/>
        </w:rPr>
        <w:t xml:space="preserve"> two</w:t>
      </w:r>
      <w:r w:rsidR="00E4095B" w:rsidRPr="00132DD9">
        <w:rPr>
          <w:color w:val="000000" w:themeColor="text1"/>
        </w:rPr>
        <w:t xml:space="preserve"> max</w:t>
      </w:r>
      <w:r w:rsidR="002E72B7" w:rsidRPr="00132DD9">
        <w:rPr>
          <w:color w:val="000000" w:themeColor="text1"/>
        </w:rPr>
        <w:t>-</w:t>
      </w:r>
      <w:r w:rsidR="00E4095B" w:rsidRPr="00132DD9">
        <w:rPr>
          <w:color w:val="000000" w:themeColor="text1"/>
        </w:rPr>
        <w:t>pooling</w:t>
      </w:r>
      <w:r w:rsidR="00BE0FBD" w:rsidRPr="00132DD9">
        <w:rPr>
          <w:color w:val="000000" w:themeColor="text1"/>
        </w:rPr>
        <w:t xml:space="preserve"> </w:t>
      </w:r>
      <w:r w:rsidR="00E4095B" w:rsidRPr="00132DD9">
        <w:rPr>
          <w:color w:val="000000" w:themeColor="text1"/>
        </w:rPr>
        <w:t>layer</w:t>
      </w:r>
      <w:r w:rsidR="002E72B7" w:rsidRPr="00132DD9">
        <w:rPr>
          <w:color w:val="000000" w:themeColor="text1"/>
        </w:rPr>
        <w:t>s</w:t>
      </w:r>
      <w:r w:rsidR="00E4095B" w:rsidRPr="00132DD9">
        <w:rPr>
          <w:color w:val="000000" w:themeColor="text1"/>
        </w:rPr>
        <w:t xml:space="preserve">, </w:t>
      </w:r>
      <w:r w:rsidR="002E72B7" w:rsidRPr="00132DD9">
        <w:rPr>
          <w:color w:val="000000" w:themeColor="text1"/>
        </w:rPr>
        <w:t>one</w:t>
      </w:r>
      <w:r w:rsidR="00E4095B" w:rsidRPr="00132DD9">
        <w:rPr>
          <w:color w:val="000000" w:themeColor="text1"/>
        </w:rPr>
        <w:t xml:space="preserve"> dense layer and one dropout layer. </w:t>
      </w:r>
      <w:r w:rsidR="00044F1C" w:rsidRPr="00132DD9">
        <w:rPr>
          <w:color w:val="000000" w:themeColor="text1"/>
        </w:rPr>
        <w:t xml:space="preserve">Also, </w:t>
      </w:r>
      <w:r w:rsidR="008541E7" w:rsidRPr="00132DD9">
        <w:rPr>
          <w:color w:val="000000" w:themeColor="text1"/>
        </w:rPr>
        <w:t xml:space="preserve">an </w:t>
      </w:r>
      <w:r w:rsidR="00E4095B" w:rsidRPr="00132DD9">
        <w:rPr>
          <w:color w:val="000000" w:themeColor="text1"/>
        </w:rPr>
        <w:t>A</w:t>
      </w:r>
      <w:r w:rsidR="00656C4C" w:rsidRPr="00132DD9">
        <w:rPr>
          <w:color w:val="000000" w:themeColor="text1"/>
        </w:rPr>
        <w:t>DM</w:t>
      </w:r>
      <w:r w:rsidR="00E4095B" w:rsidRPr="00132DD9">
        <w:rPr>
          <w:color w:val="000000" w:themeColor="text1"/>
        </w:rPr>
        <w:t xml:space="preserve"> optimi</w:t>
      </w:r>
      <w:r w:rsidR="004D6CE3" w:rsidRPr="00132DD9">
        <w:rPr>
          <w:color w:val="000000" w:themeColor="text1"/>
        </w:rPr>
        <w:t>z</w:t>
      </w:r>
      <w:r w:rsidR="00E4095B" w:rsidRPr="00132DD9">
        <w:rPr>
          <w:color w:val="000000" w:themeColor="text1"/>
        </w:rPr>
        <w:t xml:space="preserve">er </w:t>
      </w:r>
      <w:r w:rsidR="00044F1C" w:rsidRPr="00132DD9">
        <w:rPr>
          <w:color w:val="000000" w:themeColor="text1"/>
        </w:rPr>
        <w:t xml:space="preserve">was used </w:t>
      </w:r>
      <w:r w:rsidR="00E4095B" w:rsidRPr="00132DD9">
        <w:rPr>
          <w:color w:val="000000" w:themeColor="text1"/>
        </w:rPr>
        <w:t xml:space="preserve">with </w:t>
      </w:r>
      <w:r w:rsidR="002E72B7" w:rsidRPr="00132DD9">
        <w:rPr>
          <w:color w:val="000000" w:themeColor="text1"/>
        </w:rPr>
        <w:t xml:space="preserve">a </w:t>
      </w:r>
      <w:r w:rsidR="00E4095B" w:rsidRPr="00132DD9">
        <w:rPr>
          <w:color w:val="000000" w:themeColor="text1"/>
        </w:rPr>
        <w:t xml:space="preserve">learning rate </w:t>
      </w:r>
      <w:r w:rsidR="002E72B7" w:rsidRPr="00132DD9">
        <w:rPr>
          <w:color w:val="000000" w:themeColor="text1"/>
        </w:rPr>
        <w:t xml:space="preserve">of </w:t>
      </w:r>
      <w:r w:rsidR="00E4095B" w:rsidRPr="00132DD9">
        <w:rPr>
          <w:color w:val="000000" w:themeColor="text1"/>
        </w:rPr>
        <w:t xml:space="preserve">0.001 and achieved 94.74% accuracy. </w:t>
      </w:r>
    </w:p>
    <w:p w14:paraId="17A7195F" w14:textId="77777777" w:rsidR="00E01993" w:rsidRPr="00132DD9" w:rsidRDefault="00E01993" w:rsidP="00BE0FBD">
      <w:pPr>
        <w:overflowPunct/>
        <w:spacing w:line="240" w:lineRule="auto"/>
        <w:ind w:firstLine="0"/>
        <w:textAlignment w:val="auto"/>
        <w:rPr>
          <w:color w:val="000000" w:themeColor="text1"/>
        </w:rPr>
      </w:pPr>
    </w:p>
    <w:p w14:paraId="3C6EA88E" w14:textId="4DABB7CD" w:rsidR="00B26CE3" w:rsidRPr="00132DD9" w:rsidRDefault="003234B2" w:rsidP="00BE0FBD">
      <w:pPr>
        <w:overflowPunct/>
        <w:spacing w:line="240" w:lineRule="auto"/>
        <w:ind w:firstLine="0"/>
        <w:textAlignment w:val="auto"/>
        <w:rPr>
          <w:color w:val="000000" w:themeColor="text1"/>
        </w:rPr>
      </w:pPr>
      <w:r w:rsidRPr="00085CA8">
        <w:rPr>
          <w:sz w:val="22"/>
        </w:rPr>
        <w:t>The authors</w:t>
      </w:r>
      <w:r w:rsidRPr="00132DD9">
        <w:rPr>
          <w:color w:val="000000" w:themeColor="text1"/>
        </w:rPr>
        <w:t xml:space="preserve"> </w:t>
      </w:r>
      <w:r>
        <w:rPr>
          <w:color w:val="000000" w:themeColor="text1"/>
        </w:rPr>
        <w:t>i</w:t>
      </w:r>
      <w:r w:rsidR="00AD540E" w:rsidRPr="00132DD9">
        <w:rPr>
          <w:color w:val="000000" w:themeColor="text1"/>
        </w:rPr>
        <w:t>n [</w:t>
      </w:r>
      <w:r w:rsidR="0026324C">
        <w:rPr>
          <w:color w:val="000000" w:themeColor="text1"/>
        </w:rPr>
        <w:t>30</w:t>
      </w:r>
      <w:r w:rsidR="00AD540E" w:rsidRPr="00132DD9">
        <w:rPr>
          <w:color w:val="000000" w:themeColor="text1"/>
        </w:rPr>
        <w:t>]</w:t>
      </w:r>
      <w:r w:rsidR="004724BD" w:rsidRPr="00132DD9">
        <w:rPr>
          <w:color w:val="000000" w:themeColor="text1"/>
        </w:rPr>
        <w:t xml:space="preserve"> proposed two</w:t>
      </w:r>
      <w:r w:rsidR="002E72B7" w:rsidRPr="00132DD9">
        <w:rPr>
          <w:color w:val="000000" w:themeColor="text1"/>
        </w:rPr>
        <w:t>-</w:t>
      </w:r>
      <w:r w:rsidR="004724BD" w:rsidRPr="00132DD9">
        <w:rPr>
          <w:color w:val="000000" w:themeColor="text1"/>
        </w:rPr>
        <w:t xml:space="preserve">step </w:t>
      </w:r>
      <w:r w:rsidR="00BE0FBD" w:rsidRPr="00132DD9">
        <w:rPr>
          <w:color w:val="000000" w:themeColor="text1"/>
        </w:rPr>
        <w:t>classifiers</w:t>
      </w:r>
      <w:r w:rsidR="004724BD" w:rsidRPr="00132DD9">
        <w:rPr>
          <w:color w:val="000000" w:themeColor="text1"/>
        </w:rPr>
        <w:t xml:space="preserve"> for classifying the </w:t>
      </w:r>
      <w:r w:rsidR="00F670C6" w:rsidRPr="00F670C6">
        <w:rPr>
          <w:color w:val="000000" w:themeColor="text1"/>
          <w:highlight w:val="yellow"/>
        </w:rPr>
        <w:t>BSL</w:t>
      </w:r>
      <w:r w:rsidR="004724BD" w:rsidRPr="00132DD9">
        <w:rPr>
          <w:color w:val="000000" w:themeColor="text1"/>
        </w:rPr>
        <w:t xml:space="preserve"> dataset.</w:t>
      </w:r>
      <w:r w:rsidR="001848BD" w:rsidRPr="00132DD9">
        <w:rPr>
          <w:color w:val="000000" w:themeColor="text1"/>
        </w:rPr>
        <w:t xml:space="preserve"> </w:t>
      </w:r>
      <w:r w:rsidR="00FD6650" w:rsidRPr="00132DD9">
        <w:rPr>
          <w:color w:val="000000" w:themeColor="text1"/>
        </w:rPr>
        <w:t>As the</w:t>
      </w:r>
      <w:r w:rsidR="004958B1" w:rsidRPr="00132DD9">
        <w:rPr>
          <w:color w:val="000000" w:themeColor="text1"/>
        </w:rPr>
        <w:t xml:space="preserve"> first step</w:t>
      </w:r>
      <w:r w:rsidR="00FD6650" w:rsidRPr="00132DD9">
        <w:rPr>
          <w:color w:val="000000" w:themeColor="text1"/>
        </w:rPr>
        <w:t xml:space="preserve"> they</w:t>
      </w:r>
      <w:r w:rsidR="00BE0FBD" w:rsidRPr="00132DD9">
        <w:rPr>
          <w:color w:val="000000" w:themeColor="text1"/>
        </w:rPr>
        <w:t xml:space="preserve"> </w:t>
      </w:r>
      <w:r w:rsidR="001209FF" w:rsidRPr="00132DD9">
        <w:rPr>
          <w:color w:val="000000" w:themeColor="text1"/>
        </w:rPr>
        <w:t xml:space="preserve">used 2 phase classifiers: </w:t>
      </w:r>
      <w:proofErr w:type="spellStart"/>
      <w:r w:rsidR="001209FF" w:rsidRPr="00132DD9">
        <w:rPr>
          <w:color w:val="000000" w:themeColor="text1"/>
        </w:rPr>
        <w:t>Normalised</w:t>
      </w:r>
      <w:proofErr w:type="spellEnd"/>
      <w:r w:rsidR="00BE0FBD" w:rsidRPr="00132DD9">
        <w:rPr>
          <w:color w:val="000000" w:themeColor="text1"/>
        </w:rPr>
        <w:t xml:space="preserve"> </w:t>
      </w:r>
      <w:r w:rsidR="001848BD" w:rsidRPr="00132DD9">
        <w:rPr>
          <w:color w:val="000000" w:themeColor="text1"/>
        </w:rPr>
        <w:t>N</w:t>
      </w:r>
      <w:r w:rsidR="00656C4C" w:rsidRPr="00132DD9">
        <w:rPr>
          <w:color w:val="000000" w:themeColor="text1"/>
        </w:rPr>
        <w:t>OBV</w:t>
      </w:r>
      <w:r w:rsidR="001848BD" w:rsidRPr="00132DD9">
        <w:rPr>
          <w:color w:val="000000" w:themeColor="text1"/>
        </w:rPr>
        <w:t xml:space="preserve"> and</w:t>
      </w:r>
      <w:r w:rsidR="00BE0FBD" w:rsidRPr="00132DD9">
        <w:rPr>
          <w:color w:val="000000" w:themeColor="text1"/>
        </w:rPr>
        <w:t xml:space="preserve"> </w:t>
      </w:r>
      <w:r w:rsidR="001848BD" w:rsidRPr="00132DD9">
        <w:rPr>
          <w:color w:val="000000" w:themeColor="text1"/>
        </w:rPr>
        <w:t>W</w:t>
      </w:r>
      <w:r w:rsidR="00656C4C" w:rsidRPr="00132DD9">
        <w:rPr>
          <w:color w:val="000000" w:themeColor="text1"/>
        </w:rPr>
        <w:t>GV</w:t>
      </w:r>
      <w:r w:rsidR="000F4E55" w:rsidRPr="00132DD9">
        <w:rPr>
          <w:color w:val="000000" w:themeColor="text1"/>
        </w:rPr>
        <w:t>.</w:t>
      </w:r>
      <w:r w:rsidR="00BE0FBD" w:rsidRPr="00132DD9">
        <w:rPr>
          <w:color w:val="000000" w:themeColor="text1"/>
        </w:rPr>
        <w:t xml:space="preserve"> Initially</w:t>
      </w:r>
      <w:r w:rsidR="002E72B7" w:rsidRPr="00132DD9">
        <w:rPr>
          <w:color w:val="000000" w:themeColor="text1"/>
        </w:rPr>
        <w:t>,</w:t>
      </w:r>
      <w:r w:rsidR="00BE0FBD" w:rsidRPr="00132DD9">
        <w:rPr>
          <w:color w:val="000000" w:themeColor="text1"/>
        </w:rPr>
        <w:t xml:space="preserve"> they have tried to apply N</w:t>
      </w:r>
      <w:r w:rsidR="00656C4C" w:rsidRPr="00132DD9">
        <w:rPr>
          <w:color w:val="000000" w:themeColor="text1"/>
        </w:rPr>
        <w:t>OBV</w:t>
      </w:r>
      <w:r w:rsidR="00BE0FBD" w:rsidRPr="00132DD9">
        <w:rPr>
          <w:color w:val="000000" w:themeColor="text1"/>
        </w:rPr>
        <w:t xml:space="preserve"> to classify the hand sign</w:t>
      </w:r>
      <w:r w:rsidR="002E72B7" w:rsidRPr="00132DD9">
        <w:rPr>
          <w:color w:val="000000" w:themeColor="text1"/>
        </w:rPr>
        <w:t>,</w:t>
      </w:r>
      <w:r w:rsidR="00BE0FBD" w:rsidRPr="00132DD9">
        <w:rPr>
          <w:color w:val="000000" w:themeColor="text1"/>
        </w:rPr>
        <w:t xml:space="preserve"> but if the classification score does </w:t>
      </w:r>
      <w:r w:rsidR="00BE0FBD" w:rsidRPr="00132DD9">
        <w:rPr>
          <w:color w:val="000000" w:themeColor="text1"/>
        </w:rPr>
        <w:lastRenderedPageBreak/>
        <w:t>not satisfy the threshold value</w:t>
      </w:r>
      <w:r w:rsidR="002E72B7" w:rsidRPr="00132DD9">
        <w:rPr>
          <w:color w:val="000000" w:themeColor="text1"/>
        </w:rPr>
        <w:t>,</w:t>
      </w:r>
      <w:r w:rsidR="00BE0FBD" w:rsidRPr="00132DD9">
        <w:rPr>
          <w:color w:val="000000" w:themeColor="text1"/>
        </w:rPr>
        <w:t xml:space="preserve"> </w:t>
      </w:r>
      <w:r w:rsidR="002E72B7" w:rsidRPr="00132DD9">
        <w:rPr>
          <w:color w:val="000000" w:themeColor="text1"/>
        </w:rPr>
        <w:t xml:space="preserve">they </w:t>
      </w:r>
      <w:r w:rsidR="00BE0FBD" w:rsidRPr="00132DD9">
        <w:rPr>
          <w:color w:val="000000" w:themeColor="text1"/>
        </w:rPr>
        <w:t xml:space="preserve">applied </w:t>
      </w:r>
      <w:r w:rsidR="008541E7" w:rsidRPr="00132DD9">
        <w:rPr>
          <w:color w:val="000000" w:themeColor="text1"/>
        </w:rPr>
        <w:t xml:space="preserve">a </w:t>
      </w:r>
      <w:r w:rsidR="00BE0FBD" w:rsidRPr="00132DD9">
        <w:rPr>
          <w:color w:val="000000" w:themeColor="text1"/>
        </w:rPr>
        <w:t>W</w:t>
      </w:r>
      <w:r w:rsidR="00656C4C" w:rsidRPr="00132DD9">
        <w:rPr>
          <w:color w:val="000000" w:themeColor="text1"/>
        </w:rPr>
        <w:t>GV</w:t>
      </w:r>
      <w:r w:rsidR="00BE0FBD" w:rsidRPr="00132DD9">
        <w:rPr>
          <w:color w:val="000000" w:themeColor="text1"/>
        </w:rPr>
        <w:t xml:space="preserve"> classifie</w:t>
      </w:r>
      <w:r w:rsidR="00287635" w:rsidRPr="00132DD9">
        <w:rPr>
          <w:color w:val="000000" w:themeColor="text1"/>
        </w:rPr>
        <w:t xml:space="preserve">r. </w:t>
      </w:r>
      <w:r w:rsidR="00BE0FBD" w:rsidRPr="00132DD9">
        <w:rPr>
          <w:color w:val="000000" w:themeColor="text1"/>
        </w:rPr>
        <w:t xml:space="preserve">They also </w:t>
      </w:r>
      <w:r w:rsidR="008541E7" w:rsidRPr="00132DD9">
        <w:rPr>
          <w:color w:val="000000" w:themeColor="text1"/>
        </w:rPr>
        <w:t>us</w:t>
      </w:r>
      <w:r w:rsidR="00BE0FBD" w:rsidRPr="00132DD9">
        <w:rPr>
          <w:color w:val="000000" w:themeColor="text1"/>
        </w:rPr>
        <w:t xml:space="preserve">ed </w:t>
      </w:r>
      <w:r w:rsidR="002E72B7" w:rsidRPr="00132DD9">
        <w:rPr>
          <w:color w:val="000000" w:themeColor="text1"/>
        </w:rPr>
        <w:t xml:space="preserve">the CNN-based </w:t>
      </w:r>
      <w:r w:rsidR="008C0252" w:rsidRPr="00132DD9">
        <w:rPr>
          <w:color w:val="000000" w:themeColor="text1"/>
        </w:rPr>
        <w:t>Bengali</w:t>
      </w:r>
      <w:r w:rsidR="002E72B7" w:rsidRPr="00132DD9">
        <w:rPr>
          <w:color w:val="000000" w:themeColor="text1"/>
        </w:rPr>
        <w:t xml:space="preserve"> Language Modeling (B</w:t>
      </w:r>
      <w:r w:rsidR="00656C4C" w:rsidRPr="00132DD9">
        <w:rPr>
          <w:color w:val="000000" w:themeColor="text1"/>
        </w:rPr>
        <w:t>LMA</w:t>
      </w:r>
      <w:r w:rsidR="002E72B7" w:rsidRPr="00132DD9">
        <w:rPr>
          <w:color w:val="000000" w:themeColor="text1"/>
        </w:rPr>
        <w:t>) algorithm, achieving</w:t>
      </w:r>
      <w:r w:rsidR="00BE0FBD" w:rsidRPr="00132DD9">
        <w:rPr>
          <w:color w:val="000000" w:themeColor="text1"/>
        </w:rPr>
        <w:t xml:space="preserve"> 9</w:t>
      </w:r>
      <w:r w:rsidR="00424A01">
        <w:rPr>
          <w:color w:val="000000" w:themeColor="text1"/>
        </w:rPr>
        <w:t>5</w:t>
      </w:r>
      <w:r w:rsidR="00BE0FBD" w:rsidRPr="00132DD9">
        <w:rPr>
          <w:color w:val="000000" w:themeColor="text1"/>
        </w:rPr>
        <w:t>.</w:t>
      </w:r>
      <w:r w:rsidR="00424A01">
        <w:rPr>
          <w:color w:val="000000" w:themeColor="text1"/>
        </w:rPr>
        <w:t>83</w:t>
      </w:r>
      <w:r w:rsidR="00BE0FBD" w:rsidRPr="00132DD9">
        <w:rPr>
          <w:color w:val="000000" w:themeColor="text1"/>
        </w:rPr>
        <w:t>% accuracy. In [</w:t>
      </w:r>
      <w:r w:rsidR="0026324C">
        <w:rPr>
          <w:color w:val="000000" w:themeColor="text1"/>
        </w:rPr>
        <w:t>31</w:t>
      </w:r>
      <w:r w:rsidR="00BE0FBD" w:rsidRPr="00132DD9">
        <w:rPr>
          <w:color w:val="000000" w:themeColor="text1"/>
        </w:rPr>
        <w:t>]</w:t>
      </w:r>
      <w:r w:rsidR="00540D93" w:rsidRPr="00132DD9">
        <w:rPr>
          <w:color w:val="000000" w:themeColor="text1"/>
        </w:rPr>
        <w:t xml:space="preserve">, they </w:t>
      </w:r>
      <w:r w:rsidR="0026324C">
        <w:rPr>
          <w:color w:val="000000" w:themeColor="text1"/>
        </w:rPr>
        <w:t xml:space="preserve">proposed a CNN for recognizing BSL 36 alphabets based on the </w:t>
      </w:r>
      <w:proofErr w:type="spellStart"/>
      <w:r w:rsidR="0026324C">
        <w:rPr>
          <w:color w:val="000000" w:themeColor="text1"/>
        </w:rPr>
        <w:t>Ishara-Lipi</w:t>
      </w:r>
      <w:proofErr w:type="spellEnd"/>
      <w:r w:rsidR="0026324C">
        <w:rPr>
          <w:color w:val="000000" w:themeColor="text1"/>
        </w:rPr>
        <w:t xml:space="preserve"> dataset, achieving</w:t>
      </w:r>
      <w:r w:rsidR="00E64DA2" w:rsidRPr="00132DD9">
        <w:rPr>
          <w:color w:val="000000" w:themeColor="text1"/>
        </w:rPr>
        <w:t xml:space="preserve"> 99.22% accuracy. They firstly augmented the dataset then produced 1000 images for each class and 36000 images for 36 classes. Then they applied CNN with six convolutional layer</w:t>
      </w:r>
      <w:r w:rsidR="002E72B7" w:rsidRPr="00132DD9">
        <w:rPr>
          <w:color w:val="000000" w:themeColor="text1"/>
        </w:rPr>
        <w:t>s</w:t>
      </w:r>
      <w:r w:rsidR="00E64DA2" w:rsidRPr="00132DD9">
        <w:rPr>
          <w:color w:val="000000" w:themeColor="text1"/>
        </w:rPr>
        <w:t>, three pooling layer</w:t>
      </w:r>
      <w:r w:rsidR="002E72B7" w:rsidRPr="00132DD9">
        <w:rPr>
          <w:color w:val="000000" w:themeColor="text1"/>
        </w:rPr>
        <w:t>s</w:t>
      </w:r>
      <w:r w:rsidR="00E64DA2" w:rsidRPr="00132DD9">
        <w:rPr>
          <w:color w:val="000000" w:themeColor="text1"/>
        </w:rPr>
        <w:t>, fully connected layer</w:t>
      </w:r>
      <w:r w:rsidR="002E72B7" w:rsidRPr="00132DD9">
        <w:rPr>
          <w:color w:val="000000" w:themeColor="text1"/>
        </w:rPr>
        <w:t>s</w:t>
      </w:r>
      <w:r w:rsidR="00E64DA2" w:rsidRPr="00132DD9">
        <w:rPr>
          <w:color w:val="000000" w:themeColor="text1"/>
        </w:rPr>
        <w:t>.</w:t>
      </w:r>
      <w:r w:rsidR="002E72B7" w:rsidRPr="00132DD9">
        <w:rPr>
          <w:color w:val="000000" w:themeColor="text1"/>
        </w:rPr>
        <w:t xml:space="preserve"> They employed translation scaling variance in the pooling layer to decrease the feature volume</w:t>
      </w:r>
      <w:r w:rsidR="00E64DA2" w:rsidRPr="00132DD9">
        <w:rPr>
          <w:color w:val="000000" w:themeColor="text1"/>
        </w:rPr>
        <w:t xml:space="preserve">. </w:t>
      </w:r>
    </w:p>
    <w:p w14:paraId="52402944" w14:textId="027BFD42" w:rsidR="00BB59ED" w:rsidRPr="00132DD9" w:rsidRDefault="00BB59ED" w:rsidP="00BE0FBD">
      <w:pPr>
        <w:overflowPunct/>
        <w:spacing w:line="240" w:lineRule="auto"/>
        <w:ind w:firstLine="0"/>
        <w:textAlignment w:val="auto"/>
        <w:rPr>
          <w:color w:val="000000" w:themeColor="text1"/>
        </w:rPr>
      </w:pPr>
    </w:p>
    <w:p w14:paraId="69AF8180" w14:textId="4AD7B68B" w:rsidR="00BB59ED" w:rsidRPr="00132DD9" w:rsidRDefault="002E72B7" w:rsidP="00BE0FBD">
      <w:pPr>
        <w:overflowPunct/>
        <w:spacing w:line="240" w:lineRule="auto"/>
        <w:ind w:firstLine="0"/>
        <w:textAlignment w:val="auto"/>
        <w:rPr>
          <w:color w:val="000000" w:themeColor="text1"/>
        </w:rPr>
      </w:pPr>
      <w:r w:rsidRPr="00132DD9">
        <w:rPr>
          <w:color w:val="000000" w:themeColor="text1"/>
        </w:rPr>
        <w:t xml:space="preserve">Figure </w:t>
      </w:r>
      <w:r w:rsidR="00790434" w:rsidRPr="00132DD9">
        <w:rPr>
          <w:color w:val="000000" w:themeColor="text1"/>
        </w:rPr>
        <w:t>1</w:t>
      </w:r>
      <w:r w:rsidR="000F4E55" w:rsidRPr="00132DD9">
        <w:rPr>
          <w:color w:val="000000" w:themeColor="text1"/>
        </w:rPr>
        <w:t>1</w:t>
      </w:r>
      <w:r w:rsidRPr="00132DD9">
        <w:rPr>
          <w:color w:val="000000" w:themeColor="text1"/>
        </w:rPr>
        <w:t xml:space="preserve"> shows the </w:t>
      </w:r>
      <w:r w:rsidR="00B8015F" w:rsidRPr="00132DD9">
        <w:rPr>
          <w:color w:val="000000" w:themeColor="text1"/>
        </w:rPr>
        <w:t>class</w:t>
      </w:r>
      <w:r w:rsidR="0026324C">
        <w:rPr>
          <w:color w:val="000000" w:themeColor="text1"/>
        </w:rPr>
        <w:t>-</w:t>
      </w:r>
      <w:r w:rsidR="00B8015F" w:rsidRPr="00132DD9">
        <w:rPr>
          <w:color w:val="000000" w:themeColor="text1"/>
        </w:rPr>
        <w:t xml:space="preserve">wise </w:t>
      </w:r>
      <w:r w:rsidRPr="00132DD9">
        <w:rPr>
          <w:color w:val="000000" w:themeColor="text1"/>
        </w:rPr>
        <w:t>c</w:t>
      </w:r>
      <w:r w:rsidR="003665F0">
        <w:rPr>
          <w:color w:val="000000" w:themeColor="text1"/>
        </w:rPr>
        <w:t>lassification accuracy comparison between the proposed and</w:t>
      </w:r>
      <w:r w:rsidRPr="00132DD9">
        <w:rPr>
          <w:color w:val="000000" w:themeColor="text1"/>
        </w:rPr>
        <w:t xml:space="preserve"> </w:t>
      </w:r>
      <w:r w:rsidR="00E01993" w:rsidRPr="00132DD9">
        <w:rPr>
          <w:color w:val="000000" w:themeColor="text1"/>
        </w:rPr>
        <w:t>state-of-the-art</w:t>
      </w:r>
      <w:r w:rsidRPr="00132DD9">
        <w:rPr>
          <w:color w:val="000000" w:themeColor="text1"/>
        </w:rPr>
        <w:t xml:space="preserve"> method</w:t>
      </w:r>
      <w:r w:rsidR="00E01993" w:rsidRPr="00132DD9">
        <w:rPr>
          <w:color w:val="000000" w:themeColor="text1"/>
        </w:rPr>
        <w:t>s</w:t>
      </w:r>
      <w:r w:rsidRPr="00132DD9">
        <w:rPr>
          <w:color w:val="000000" w:themeColor="text1"/>
        </w:rPr>
        <w:t xml:space="preserve">. </w:t>
      </w:r>
      <w:r w:rsidR="003665F0">
        <w:rPr>
          <w:color w:val="000000" w:themeColor="text1"/>
        </w:rPr>
        <w:t>Which shows</w:t>
      </w:r>
      <w:r w:rsidRPr="00132DD9">
        <w:rPr>
          <w:color w:val="000000" w:themeColor="text1"/>
        </w:rPr>
        <w:t xml:space="preserve">, </w:t>
      </w:r>
      <w:r w:rsidR="001F5C48" w:rsidRPr="00132DD9">
        <w:rPr>
          <w:color w:val="000000" w:themeColor="text1"/>
        </w:rPr>
        <w:t xml:space="preserve">the </w:t>
      </w:r>
      <w:r w:rsidR="00461EA1" w:rsidRPr="00132DD9">
        <w:rPr>
          <w:color w:val="000000" w:themeColor="text1"/>
        </w:rPr>
        <w:t>proposed system</w:t>
      </w:r>
      <w:r w:rsidRPr="00132DD9">
        <w:rPr>
          <w:color w:val="000000" w:themeColor="text1"/>
        </w:rPr>
        <w:t xml:space="preserve"> produced more than 96% accuracy for all classes excluded two classes</w:t>
      </w:r>
      <w:r w:rsidR="00E817AB" w:rsidRPr="00132DD9">
        <w:rPr>
          <w:color w:val="000000" w:themeColor="text1"/>
        </w:rPr>
        <w:t xml:space="preserve">. </w:t>
      </w:r>
    </w:p>
    <w:p w14:paraId="34BAA4F2" w14:textId="77777777" w:rsidR="0043452A" w:rsidRPr="00132DD9" w:rsidRDefault="0043452A" w:rsidP="00BE0FBD">
      <w:pPr>
        <w:overflowPunct/>
        <w:spacing w:line="240" w:lineRule="auto"/>
        <w:ind w:firstLine="0"/>
        <w:textAlignment w:val="auto"/>
        <w:rPr>
          <w:color w:val="000000" w:themeColor="text1"/>
        </w:rPr>
      </w:pPr>
    </w:p>
    <w:p w14:paraId="692EBC95" w14:textId="1680C238" w:rsidR="0043452A" w:rsidRPr="00132DD9" w:rsidRDefault="00B8015F" w:rsidP="00300181">
      <w:pPr>
        <w:overflowPunct/>
        <w:spacing w:line="240" w:lineRule="auto"/>
        <w:ind w:firstLine="0"/>
        <w:jc w:val="left"/>
        <w:textAlignment w:val="auto"/>
        <w:rPr>
          <w:noProof/>
          <w:color w:val="000000" w:themeColor="text1"/>
          <w:lang w:bidi="bn-BD"/>
        </w:rPr>
      </w:pPr>
      <w:r w:rsidRPr="00132DD9">
        <w:rPr>
          <w:noProof/>
          <w:color w:val="000000" w:themeColor="text1"/>
        </w:rPr>
        <w:drawing>
          <wp:inline distT="0" distB="0" distL="0" distR="0" wp14:anchorId="64A78E72" wp14:editId="61C7FD89">
            <wp:extent cx="4392930" cy="177228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2930" cy="1772285"/>
                    </a:xfrm>
                    <a:prstGeom prst="rect">
                      <a:avLst/>
                    </a:prstGeom>
                  </pic:spPr>
                </pic:pic>
              </a:graphicData>
            </a:graphic>
          </wp:inline>
        </w:drawing>
      </w:r>
    </w:p>
    <w:p w14:paraId="034A958B" w14:textId="6697BAB8" w:rsidR="000B0A12" w:rsidRDefault="000B0A12" w:rsidP="000B0A12"/>
    <w:p w14:paraId="3144DCEE" w14:textId="2F57EEA6" w:rsidR="00EE6FE5" w:rsidRPr="00132DD9" w:rsidRDefault="00336BAE" w:rsidP="00336BAE">
      <w:pPr>
        <w:pStyle w:val="figurecaption"/>
      </w:pPr>
      <w:bookmarkStart w:id="13" w:name="_Hlk99052041"/>
      <w:bookmarkStart w:id="14" w:name="_Hlk99345961"/>
      <w:r w:rsidRPr="00143101">
        <w:rPr>
          <w:b/>
          <w:highlight w:val="yellow"/>
        </w:rPr>
        <w:t xml:space="preserve">Fig. </w:t>
      </w:r>
      <w:r w:rsidRPr="00143101">
        <w:rPr>
          <w:b/>
          <w:highlight w:val="yellow"/>
        </w:rPr>
        <w:fldChar w:fldCharType="begin"/>
      </w:r>
      <w:r w:rsidRPr="00143101">
        <w:rPr>
          <w:b/>
          <w:highlight w:val="yellow"/>
        </w:rPr>
        <w:instrText xml:space="preserve"> SEQ "Figure" \* MERGEFORMAT </w:instrText>
      </w:r>
      <w:r w:rsidRPr="00143101">
        <w:rPr>
          <w:b/>
          <w:highlight w:val="yellow"/>
        </w:rPr>
        <w:fldChar w:fldCharType="separate"/>
      </w:r>
      <w:r w:rsidR="007D33BC">
        <w:rPr>
          <w:b/>
          <w:noProof/>
          <w:highlight w:val="yellow"/>
        </w:rPr>
        <w:t>11</w:t>
      </w:r>
      <w:r w:rsidRPr="00143101">
        <w:rPr>
          <w:b/>
          <w:highlight w:val="yellow"/>
        </w:rPr>
        <w:fldChar w:fldCharType="end"/>
      </w:r>
      <w:r w:rsidRPr="00143101">
        <w:rPr>
          <w:b/>
          <w:highlight w:val="yellow"/>
        </w:rPr>
        <w:t>.</w:t>
      </w:r>
      <w:r w:rsidRPr="00143101">
        <w:rPr>
          <w:highlight w:val="yellow"/>
        </w:rPr>
        <w:t xml:space="preserve"> </w:t>
      </w:r>
      <w:r w:rsidR="00EE6FE5" w:rsidRPr="00143101">
        <w:rPr>
          <w:highlight w:val="yellow"/>
        </w:rPr>
        <w:t xml:space="preserve">Class </w:t>
      </w:r>
      <w:r w:rsidR="00452032" w:rsidRPr="00143101">
        <w:rPr>
          <w:highlight w:val="yellow"/>
        </w:rPr>
        <w:t xml:space="preserve">wise </w:t>
      </w:r>
      <w:r w:rsidR="00C65B58" w:rsidRPr="00143101">
        <w:rPr>
          <w:color w:val="000000" w:themeColor="text1"/>
          <w:highlight w:val="yellow"/>
        </w:rPr>
        <w:t xml:space="preserve">State of the Art </w:t>
      </w:r>
      <w:r w:rsidR="00452032" w:rsidRPr="00143101">
        <w:rPr>
          <w:color w:val="000000" w:themeColor="text1"/>
          <w:highlight w:val="yellow"/>
        </w:rPr>
        <w:t>Comparison</w:t>
      </w:r>
      <w:r w:rsidR="00C65B58" w:rsidRPr="00143101">
        <w:rPr>
          <w:color w:val="000000" w:themeColor="text1"/>
          <w:highlight w:val="yellow"/>
        </w:rPr>
        <w:t xml:space="preserve"> for </w:t>
      </w:r>
      <w:bookmarkEnd w:id="13"/>
      <w:proofErr w:type="spellStart"/>
      <w:r w:rsidR="00EE6FE5" w:rsidRPr="00143101">
        <w:rPr>
          <w:highlight w:val="yellow"/>
        </w:rPr>
        <w:t>Ishara</w:t>
      </w:r>
      <w:proofErr w:type="spellEnd"/>
      <w:r w:rsidR="00EE6FE5" w:rsidRPr="00143101">
        <w:rPr>
          <w:highlight w:val="yellow"/>
        </w:rPr>
        <w:t xml:space="preserve"> </w:t>
      </w:r>
      <w:proofErr w:type="spellStart"/>
      <w:r w:rsidR="00EE6FE5" w:rsidRPr="00143101">
        <w:rPr>
          <w:highlight w:val="yellow"/>
        </w:rPr>
        <w:t>Lipi</w:t>
      </w:r>
      <w:proofErr w:type="spellEnd"/>
      <w:r w:rsidR="00EE6FE5" w:rsidRPr="00143101">
        <w:rPr>
          <w:highlight w:val="yellow"/>
        </w:rPr>
        <w:t xml:space="preserve"> Dataset.</w:t>
      </w:r>
    </w:p>
    <w:bookmarkEnd w:id="14"/>
    <w:p w14:paraId="67C3528C" w14:textId="3BACA43B" w:rsidR="00B26CE3" w:rsidRPr="00132DD9" w:rsidRDefault="00ED297A" w:rsidP="00ED297A">
      <w:pPr>
        <w:pStyle w:val="heading2"/>
        <w:rPr>
          <w:color w:val="000000" w:themeColor="text1"/>
        </w:rPr>
      </w:pPr>
      <w:r w:rsidRPr="00132DD9">
        <w:rPr>
          <w:color w:val="000000" w:themeColor="text1"/>
        </w:rPr>
        <w:t>Discussion</w:t>
      </w:r>
    </w:p>
    <w:p w14:paraId="719010EC" w14:textId="08CAC514" w:rsidR="00437F63" w:rsidRDefault="001209FF" w:rsidP="000F4E55">
      <w:pPr>
        <w:overflowPunct/>
        <w:spacing w:line="240" w:lineRule="auto"/>
        <w:ind w:firstLine="0"/>
        <w:textAlignment w:val="auto"/>
        <w:rPr>
          <w:color w:val="000000" w:themeColor="text1"/>
        </w:rPr>
      </w:pPr>
      <w:r w:rsidRPr="00132DD9">
        <w:rPr>
          <w:color w:val="000000" w:themeColor="text1"/>
        </w:rPr>
        <w:t>This paper proposes</w:t>
      </w:r>
      <w:r w:rsidR="00B3645E" w:rsidRPr="00132DD9">
        <w:rPr>
          <w:color w:val="000000" w:themeColor="text1"/>
        </w:rPr>
        <w:t xml:space="preserve"> a generali</w:t>
      </w:r>
      <w:r w:rsidR="004D6CE3" w:rsidRPr="00132DD9">
        <w:rPr>
          <w:color w:val="000000" w:themeColor="text1"/>
        </w:rPr>
        <w:t>z</w:t>
      </w:r>
      <w:r w:rsidR="00B3645E" w:rsidRPr="00132DD9">
        <w:rPr>
          <w:color w:val="000000" w:themeColor="text1"/>
        </w:rPr>
        <w:t xml:space="preserve">ed system to evaluate the three benchmark datasets on </w:t>
      </w:r>
      <w:r w:rsidR="00F670C6" w:rsidRPr="00F670C6">
        <w:rPr>
          <w:color w:val="000000" w:themeColor="text1"/>
          <w:highlight w:val="yellow"/>
        </w:rPr>
        <w:t>BSL</w:t>
      </w:r>
      <w:r w:rsidR="00B3645E" w:rsidRPr="00132DD9">
        <w:rPr>
          <w:color w:val="000000" w:themeColor="text1"/>
        </w:rPr>
        <w:t xml:space="preserve">. </w:t>
      </w:r>
      <w:r w:rsidR="00C27DB6" w:rsidRPr="00132DD9">
        <w:rPr>
          <w:color w:val="000000" w:themeColor="text1"/>
        </w:rPr>
        <w:t xml:space="preserve">For this, the input images were segmented for feature extraction and then the images were augmented to increase the dataset for evaluation of the proposed model. However, </w:t>
      </w:r>
      <w:r w:rsidR="000A5897" w:rsidRPr="00132DD9">
        <w:rPr>
          <w:color w:val="000000" w:themeColor="text1"/>
        </w:rPr>
        <w:t xml:space="preserve">our proposed model achieved 94% accuracy </w:t>
      </w:r>
      <w:r w:rsidR="00BC38E8" w:rsidRPr="00132DD9">
        <w:rPr>
          <w:color w:val="000000" w:themeColor="text1"/>
        </w:rPr>
        <w:t>with</w:t>
      </w:r>
      <w:r w:rsidR="000A5897" w:rsidRPr="00132DD9">
        <w:rPr>
          <w:color w:val="000000" w:themeColor="text1"/>
        </w:rPr>
        <w:t xml:space="preserve"> 38 </w:t>
      </w:r>
      <w:proofErr w:type="spellStart"/>
      <w:r w:rsidR="000A5897" w:rsidRPr="00132DD9">
        <w:rPr>
          <w:color w:val="000000" w:themeColor="text1"/>
        </w:rPr>
        <w:t>BdSL</w:t>
      </w:r>
      <w:proofErr w:type="spellEnd"/>
      <w:r w:rsidR="000A5897" w:rsidRPr="00132DD9">
        <w:rPr>
          <w:color w:val="000000" w:themeColor="text1"/>
        </w:rPr>
        <w:t xml:space="preserve"> dataset</w:t>
      </w:r>
      <w:r w:rsidR="001F5C48" w:rsidRPr="00132DD9">
        <w:rPr>
          <w:color w:val="000000" w:themeColor="text1"/>
        </w:rPr>
        <w:t>s,</w:t>
      </w:r>
      <w:r w:rsidR="000A5897" w:rsidRPr="00132DD9">
        <w:rPr>
          <w:color w:val="000000" w:themeColor="text1"/>
        </w:rPr>
        <w:t xml:space="preserve"> as shown in Table </w:t>
      </w:r>
      <w:r w:rsidR="00720157">
        <w:rPr>
          <w:color w:val="000000" w:themeColor="text1"/>
        </w:rPr>
        <w:t>5</w:t>
      </w:r>
      <w:r w:rsidR="000A5897" w:rsidRPr="00132DD9">
        <w:rPr>
          <w:color w:val="000000" w:themeColor="text1"/>
        </w:rPr>
        <w:t xml:space="preserve">. </w:t>
      </w:r>
      <w:r w:rsidR="00BC38E8" w:rsidRPr="00132DD9">
        <w:rPr>
          <w:color w:val="000000" w:themeColor="text1"/>
        </w:rPr>
        <w:t xml:space="preserve">Some other researchers evaluated their model using the same dataset. Table </w:t>
      </w:r>
      <w:r w:rsidR="00720157">
        <w:rPr>
          <w:color w:val="000000" w:themeColor="text1"/>
        </w:rPr>
        <w:t>6</w:t>
      </w:r>
      <w:r w:rsidR="00BC38E8" w:rsidRPr="00132DD9">
        <w:rPr>
          <w:color w:val="000000" w:themeColor="text1"/>
        </w:rPr>
        <w:t xml:space="preserve"> shows </w:t>
      </w:r>
      <w:r w:rsidR="001F5C48" w:rsidRPr="00132DD9">
        <w:rPr>
          <w:color w:val="000000" w:themeColor="text1"/>
        </w:rPr>
        <w:t xml:space="preserve">the </w:t>
      </w:r>
      <w:r w:rsidR="00BC38E8" w:rsidRPr="00132DD9">
        <w:rPr>
          <w:color w:val="000000" w:themeColor="text1"/>
        </w:rPr>
        <w:t>compar</w:t>
      </w:r>
      <w:r w:rsidR="001F5C48" w:rsidRPr="00132DD9">
        <w:rPr>
          <w:color w:val="000000" w:themeColor="text1"/>
        </w:rPr>
        <w:t>ative</w:t>
      </w:r>
      <w:r w:rsidR="00BC38E8" w:rsidRPr="00132DD9">
        <w:rPr>
          <w:color w:val="000000" w:themeColor="text1"/>
        </w:rPr>
        <w:t xml:space="preserve"> performance of the proposed model with the existing model, where one paper reported 89.60% accuracy using VGG19 [</w:t>
      </w:r>
      <w:r w:rsidR="00737DB1" w:rsidRPr="00132DD9">
        <w:rPr>
          <w:color w:val="000000" w:themeColor="text1"/>
        </w:rPr>
        <w:t>11</w:t>
      </w:r>
      <w:r w:rsidR="00BC38E8" w:rsidRPr="00132DD9">
        <w:rPr>
          <w:color w:val="000000" w:themeColor="text1"/>
        </w:rPr>
        <w:t xml:space="preserve">] and another </w:t>
      </w:r>
      <w:r w:rsidRPr="00132DD9">
        <w:rPr>
          <w:color w:val="000000" w:themeColor="text1"/>
        </w:rPr>
        <w:t>article</w:t>
      </w:r>
      <w:r w:rsidR="00BC38E8" w:rsidRPr="00132DD9">
        <w:rPr>
          <w:color w:val="000000" w:themeColor="text1"/>
        </w:rPr>
        <w:t xml:space="preserve"> reported 91.5% accuracy using Concatenated CNN [</w:t>
      </w:r>
      <w:r w:rsidR="0026324C">
        <w:rPr>
          <w:color w:val="000000" w:themeColor="text1"/>
        </w:rPr>
        <w:t>33</w:t>
      </w:r>
      <w:r w:rsidR="00BC38E8" w:rsidRPr="00132DD9">
        <w:rPr>
          <w:color w:val="000000" w:themeColor="text1"/>
        </w:rPr>
        <w:t>]. Figure 9 demonstrate</w:t>
      </w:r>
      <w:r w:rsidR="000F4E55" w:rsidRPr="00132DD9">
        <w:rPr>
          <w:color w:val="000000" w:themeColor="text1"/>
        </w:rPr>
        <w:t>s our proposed method's class wise performance comparison</w:t>
      </w:r>
      <w:r w:rsidR="00BC38E8" w:rsidRPr="00132DD9">
        <w:rPr>
          <w:color w:val="000000" w:themeColor="text1"/>
        </w:rPr>
        <w:t xml:space="preserve"> with the existing method. Among 38 classes, 16 classes achieved more than 99% accuracy, </w:t>
      </w:r>
      <w:proofErr w:type="gramStart"/>
      <w:r w:rsidR="00BC38E8" w:rsidRPr="00132DD9">
        <w:rPr>
          <w:color w:val="000000" w:themeColor="text1"/>
        </w:rPr>
        <w:t>19  classes</w:t>
      </w:r>
      <w:proofErr w:type="gramEnd"/>
      <w:r w:rsidR="00BC38E8" w:rsidRPr="00132DD9">
        <w:rPr>
          <w:color w:val="000000" w:themeColor="text1"/>
        </w:rPr>
        <w:t xml:space="preserve"> a</w:t>
      </w:r>
      <w:r w:rsidR="001F5C48" w:rsidRPr="00132DD9">
        <w:rPr>
          <w:color w:val="000000" w:themeColor="text1"/>
        </w:rPr>
        <w:t>c</w:t>
      </w:r>
      <w:r w:rsidR="00BC38E8" w:rsidRPr="00132DD9">
        <w:rPr>
          <w:color w:val="000000" w:themeColor="text1"/>
        </w:rPr>
        <w:t>hieved more than 92% accuracy</w:t>
      </w:r>
      <w:r w:rsidR="001F5C48" w:rsidRPr="00132DD9">
        <w:rPr>
          <w:color w:val="000000" w:themeColor="text1"/>
        </w:rPr>
        <w:t>,</w:t>
      </w:r>
      <w:r w:rsidR="00BC38E8" w:rsidRPr="00132DD9">
        <w:rPr>
          <w:color w:val="000000" w:themeColor="text1"/>
        </w:rPr>
        <w:t xml:space="preserve"> one class had 80% accuracy, and only two made below 80% accuracy. Class </w:t>
      </w:r>
      <w:r w:rsidR="001F5C48" w:rsidRPr="00132DD9">
        <w:rPr>
          <w:color w:val="000000" w:themeColor="text1"/>
        </w:rPr>
        <w:t>'</w:t>
      </w:r>
      <w:r w:rsidR="00BC38E8" w:rsidRPr="00132DD9">
        <w:rPr>
          <w:color w:val="000000" w:themeColor="text1"/>
        </w:rPr>
        <w:t>I</w:t>
      </w:r>
      <w:r w:rsidR="001F5C48" w:rsidRPr="00132DD9">
        <w:rPr>
          <w:color w:val="000000" w:themeColor="text1"/>
        </w:rPr>
        <w:t>'</w:t>
      </w:r>
      <w:r w:rsidR="00BC38E8" w:rsidRPr="00132DD9">
        <w:rPr>
          <w:color w:val="000000" w:themeColor="text1"/>
        </w:rPr>
        <w:t xml:space="preserve"> a</w:t>
      </w:r>
      <w:r w:rsidR="001F5C48" w:rsidRPr="00132DD9">
        <w:rPr>
          <w:color w:val="000000" w:themeColor="text1"/>
        </w:rPr>
        <w:t>c</w:t>
      </w:r>
      <w:r w:rsidR="00BC38E8" w:rsidRPr="00132DD9">
        <w:rPr>
          <w:color w:val="000000" w:themeColor="text1"/>
        </w:rPr>
        <w:t>hieved 57% accuracy</w:t>
      </w:r>
      <w:r w:rsidR="001F5C48" w:rsidRPr="00132DD9">
        <w:rPr>
          <w:color w:val="000000" w:themeColor="text1"/>
        </w:rPr>
        <w:t>,</w:t>
      </w:r>
      <w:r w:rsidR="00BC38E8" w:rsidRPr="00132DD9">
        <w:rPr>
          <w:color w:val="000000" w:themeColor="text1"/>
        </w:rPr>
        <w:t xml:space="preserve"> and class </w:t>
      </w:r>
      <w:r w:rsidR="001F5C48" w:rsidRPr="00132DD9">
        <w:rPr>
          <w:color w:val="000000" w:themeColor="text1"/>
        </w:rPr>
        <w:t>'</w:t>
      </w:r>
      <w:r w:rsidR="00BC38E8" w:rsidRPr="00132DD9">
        <w:rPr>
          <w:color w:val="000000" w:themeColor="text1"/>
        </w:rPr>
        <w:t>Jha</w:t>
      </w:r>
      <w:r w:rsidR="001F5C48" w:rsidRPr="00132DD9">
        <w:rPr>
          <w:color w:val="000000" w:themeColor="text1"/>
        </w:rPr>
        <w:t>'</w:t>
      </w:r>
      <w:r w:rsidR="00BC38E8" w:rsidRPr="00132DD9">
        <w:rPr>
          <w:color w:val="000000" w:themeColor="text1"/>
        </w:rPr>
        <w:t xml:space="preserve"> achieved 78% accuracy.   In the same way, our proposed model achieved 99.55% accuracy with KU-</w:t>
      </w:r>
      <w:proofErr w:type="spellStart"/>
      <w:r w:rsidR="00BC38E8" w:rsidRPr="00132DD9">
        <w:rPr>
          <w:color w:val="000000" w:themeColor="text1"/>
        </w:rPr>
        <w:t>BdSL</w:t>
      </w:r>
      <w:proofErr w:type="spellEnd"/>
      <w:r w:rsidR="00BC38E8" w:rsidRPr="00132DD9">
        <w:rPr>
          <w:color w:val="000000" w:themeColor="text1"/>
        </w:rPr>
        <w:t xml:space="preserve"> </w:t>
      </w:r>
      <w:r w:rsidR="001F5C48" w:rsidRPr="00132DD9">
        <w:rPr>
          <w:color w:val="000000" w:themeColor="text1"/>
        </w:rPr>
        <w:t xml:space="preserve">in </w:t>
      </w:r>
      <w:r w:rsidR="00BC38E8" w:rsidRPr="00132DD9">
        <w:rPr>
          <w:color w:val="000000" w:themeColor="text1"/>
        </w:rPr>
        <w:t>both variant dataset</w:t>
      </w:r>
      <w:r w:rsidR="001F5C48" w:rsidRPr="00132DD9">
        <w:rPr>
          <w:color w:val="000000" w:themeColor="text1"/>
        </w:rPr>
        <w:t>s,</w:t>
      </w:r>
      <w:r w:rsidR="00BC38E8" w:rsidRPr="00132DD9">
        <w:rPr>
          <w:color w:val="000000" w:themeColor="text1"/>
        </w:rPr>
        <w:t xml:space="preserve"> as shown in Table </w:t>
      </w:r>
      <w:r w:rsidR="00336BAE">
        <w:rPr>
          <w:color w:val="000000" w:themeColor="text1"/>
        </w:rPr>
        <w:t>7</w:t>
      </w:r>
      <w:r w:rsidR="00BC38E8" w:rsidRPr="00132DD9">
        <w:rPr>
          <w:color w:val="000000" w:themeColor="text1"/>
        </w:rPr>
        <w:t xml:space="preserve"> and Table </w:t>
      </w:r>
      <w:r w:rsidR="00336BAE">
        <w:rPr>
          <w:color w:val="000000" w:themeColor="text1"/>
        </w:rPr>
        <w:t>8</w:t>
      </w:r>
      <w:r w:rsidR="00BC38E8" w:rsidRPr="00132DD9">
        <w:rPr>
          <w:color w:val="000000" w:themeColor="text1"/>
        </w:rPr>
        <w:t>. As KU-</w:t>
      </w:r>
      <w:proofErr w:type="spellStart"/>
      <w:r w:rsidR="00BC38E8" w:rsidRPr="00132DD9">
        <w:rPr>
          <w:color w:val="000000" w:themeColor="text1"/>
        </w:rPr>
        <w:t>BdSL</w:t>
      </w:r>
      <w:proofErr w:type="spellEnd"/>
      <w:r w:rsidR="00BC38E8" w:rsidRPr="00132DD9">
        <w:rPr>
          <w:color w:val="000000" w:themeColor="text1"/>
        </w:rPr>
        <w:t xml:space="preserve"> is a new </w:t>
      </w:r>
      <w:proofErr w:type="gramStart"/>
      <w:r w:rsidR="00BC38E8" w:rsidRPr="00132DD9">
        <w:rPr>
          <w:color w:val="000000" w:themeColor="text1"/>
        </w:rPr>
        <w:t>dataset,  we</w:t>
      </w:r>
      <w:proofErr w:type="gramEnd"/>
      <w:r w:rsidR="00BC38E8" w:rsidRPr="00132DD9">
        <w:rPr>
          <w:color w:val="000000" w:themeColor="text1"/>
        </w:rPr>
        <w:t xml:space="preserve"> did not find any published paper based on the KU-</w:t>
      </w:r>
      <w:proofErr w:type="spellStart"/>
      <w:r w:rsidR="00BC38E8" w:rsidRPr="00132DD9">
        <w:rPr>
          <w:color w:val="000000" w:themeColor="text1"/>
        </w:rPr>
        <w:t>BdSL</w:t>
      </w:r>
      <w:proofErr w:type="spellEnd"/>
      <w:r w:rsidR="00BC38E8" w:rsidRPr="00132DD9">
        <w:rPr>
          <w:color w:val="000000" w:themeColor="text1"/>
        </w:rPr>
        <w:t xml:space="preserve"> to make </w:t>
      </w:r>
      <w:r w:rsidR="001F5C48" w:rsidRPr="00132DD9">
        <w:rPr>
          <w:color w:val="000000" w:themeColor="text1"/>
        </w:rPr>
        <w:t xml:space="preserve">a </w:t>
      </w:r>
      <w:r w:rsidR="00BC38E8" w:rsidRPr="00132DD9">
        <w:rPr>
          <w:color w:val="000000" w:themeColor="text1"/>
        </w:rPr>
        <w:t xml:space="preserve">comparison </w:t>
      </w:r>
      <w:r w:rsidR="003665F0" w:rsidRPr="003665F0">
        <w:rPr>
          <w:color w:val="000000" w:themeColor="text1"/>
        </w:rPr>
        <w:t>but in Table 9, we show a comparison with other dataset</w:t>
      </w:r>
      <w:r w:rsidR="00BC38E8" w:rsidRPr="00132DD9">
        <w:rPr>
          <w:color w:val="000000" w:themeColor="text1"/>
        </w:rPr>
        <w:t>. Figure 1</w:t>
      </w:r>
      <w:r w:rsidR="000F4E55" w:rsidRPr="00132DD9">
        <w:rPr>
          <w:color w:val="000000" w:themeColor="text1"/>
        </w:rPr>
        <w:t>0</w:t>
      </w:r>
      <w:r w:rsidR="00BC38E8" w:rsidRPr="00132DD9">
        <w:rPr>
          <w:color w:val="000000" w:themeColor="text1"/>
        </w:rPr>
        <w:t xml:space="preserve"> demonstrate the class</w:t>
      </w:r>
      <w:r w:rsidR="000F4E55" w:rsidRPr="00132DD9">
        <w:rPr>
          <w:color w:val="000000" w:themeColor="text1"/>
        </w:rPr>
        <w:t>-</w:t>
      </w:r>
      <w:r w:rsidR="00BC38E8" w:rsidRPr="00132DD9">
        <w:rPr>
          <w:color w:val="000000" w:themeColor="text1"/>
        </w:rPr>
        <w:t xml:space="preserve">wise performance accuracy for two </w:t>
      </w:r>
      <w:proofErr w:type="gramStart"/>
      <w:r w:rsidR="00BC38E8" w:rsidRPr="00132DD9">
        <w:rPr>
          <w:color w:val="000000" w:themeColor="text1"/>
        </w:rPr>
        <w:t>variant</w:t>
      </w:r>
      <w:proofErr w:type="gramEnd"/>
      <w:r w:rsidR="00BC38E8" w:rsidRPr="00132DD9">
        <w:rPr>
          <w:color w:val="000000" w:themeColor="text1"/>
        </w:rPr>
        <w:t xml:space="preserve"> of the KU-</w:t>
      </w:r>
      <w:proofErr w:type="spellStart"/>
      <w:r w:rsidR="00BC38E8" w:rsidRPr="00132DD9">
        <w:rPr>
          <w:color w:val="000000" w:themeColor="text1"/>
        </w:rPr>
        <w:t>BdSL</w:t>
      </w:r>
      <w:proofErr w:type="spellEnd"/>
      <w:r w:rsidR="00BC38E8" w:rsidRPr="00132DD9">
        <w:rPr>
          <w:color w:val="000000" w:themeColor="text1"/>
        </w:rPr>
        <w:t xml:space="preserve"> dataset. Among the </w:t>
      </w:r>
      <w:r w:rsidR="00C701CC" w:rsidRPr="00132DD9">
        <w:rPr>
          <w:color w:val="000000" w:themeColor="text1"/>
        </w:rPr>
        <w:t>30</w:t>
      </w:r>
      <w:r w:rsidR="00BC38E8" w:rsidRPr="00132DD9">
        <w:rPr>
          <w:color w:val="000000" w:themeColor="text1"/>
        </w:rPr>
        <w:t xml:space="preserve"> classes, 2</w:t>
      </w:r>
      <w:r w:rsidR="00C701CC" w:rsidRPr="00132DD9">
        <w:rPr>
          <w:color w:val="000000" w:themeColor="text1"/>
        </w:rPr>
        <w:t>7</w:t>
      </w:r>
      <w:r w:rsidR="00BC38E8" w:rsidRPr="00132DD9">
        <w:rPr>
          <w:color w:val="000000" w:themeColor="text1"/>
        </w:rPr>
        <w:t xml:space="preserve"> </w:t>
      </w:r>
      <w:r w:rsidR="00BC38E8" w:rsidRPr="00132DD9">
        <w:rPr>
          <w:color w:val="000000" w:themeColor="text1"/>
        </w:rPr>
        <w:lastRenderedPageBreak/>
        <w:t>classes produced 100% accuracy for the MSLD variants</w:t>
      </w:r>
      <w:r w:rsidR="00C701CC" w:rsidRPr="00132DD9">
        <w:rPr>
          <w:color w:val="000000" w:themeColor="text1"/>
        </w:rPr>
        <w:t xml:space="preserve">. For two classes, </w:t>
      </w:r>
      <w:r w:rsidR="001F5C48" w:rsidRPr="00132DD9">
        <w:rPr>
          <w:color w:val="000000" w:themeColor="text1"/>
        </w:rPr>
        <w:t>'</w:t>
      </w:r>
      <w:r w:rsidR="00C701CC" w:rsidRPr="00132DD9">
        <w:rPr>
          <w:color w:val="000000" w:themeColor="text1"/>
        </w:rPr>
        <w:t>kha</w:t>
      </w:r>
      <w:r w:rsidR="001F5C48" w:rsidRPr="00132DD9">
        <w:rPr>
          <w:color w:val="000000" w:themeColor="text1"/>
        </w:rPr>
        <w:t>''</w:t>
      </w:r>
      <w:r w:rsidR="00C701CC" w:rsidRPr="00132DD9">
        <w:rPr>
          <w:color w:val="000000" w:themeColor="text1"/>
        </w:rPr>
        <w:t xml:space="preserve"> </w:t>
      </w:r>
      <w:proofErr w:type="spellStart"/>
      <w:r w:rsidR="001F5C48" w:rsidRPr="00132DD9">
        <w:rPr>
          <w:color w:val="000000" w:themeColor="text1"/>
        </w:rPr>
        <w:t>B</w:t>
      </w:r>
      <w:r w:rsidR="00C701CC" w:rsidRPr="00132DD9">
        <w:rPr>
          <w:color w:val="000000" w:themeColor="text1"/>
        </w:rPr>
        <w:t>orgio</w:t>
      </w:r>
      <w:proofErr w:type="spellEnd"/>
      <w:r w:rsidR="00C701CC" w:rsidRPr="00132DD9">
        <w:rPr>
          <w:color w:val="000000" w:themeColor="text1"/>
        </w:rPr>
        <w:t xml:space="preserve"> Ja/Anta Ja</w:t>
      </w:r>
      <w:r w:rsidR="001F5C48" w:rsidRPr="00132DD9">
        <w:rPr>
          <w:color w:val="000000" w:themeColor="text1"/>
        </w:rPr>
        <w:t>'</w:t>
      </w:r>
      <w:r w:rsidR="00C701CC" w:rsidRPr="00132DD9">
        <w:rPr>
          <w:color w:val="000000" w:themeColor="text1"/>
        </w:rPr>
        <w:t xml:space="preserve"> achieved 97% accuracy. </w:t>
      </w:r>
      <w:r w:rsidR="001F5C48" w:rsidRPr="00132DD9">
        <w:rPr>
          <w:color w:val="000000" w:themeColor="text1"/>
        </w:rPr>
        <w:t>'</w:t>
      </w:r>
      <w:proofErr w:type="spellStart"/>
      <w:r w:rsidR="001F5C48" w:rsidRPr="00132DD9">
        <w:rPr>
          <w:color w:val="000000" w:themeColor="text1"/>
        </w:rPr>
        <w:t>Talobbo</w:t>
      </w:r>
      <w:proofErr w:type="spellEnd"/>
      <w:r w:rsidR="001F5C48" w:rsidRPr="00132DD9">
        <w:rPr>
          <w:color w:val="000000" w:themeColor="text1"/>
        </w:rPr>
        <w:t xml:space="preserve"> </w:t>
      </w:r>
      <w:proofErr w:type="spellStart"/>
      <w:r w:rsidR="001F5C48" w:rsidRPr="00132DD9">
        <w:rPr>
          <w:color w:val="000000" w:themeColor="text1"/>
        </w:rPr>
        <w:t>sha</w:t>
      </w:r>
      <w:proofErr w:type="spellEnd"/>
      <w:r w:rsidR="001F5C48" w:rsidRPr="00132DD9">
        <w:rPr>
          <w:color w:val="000000" w:themeColor="text1"/>
        </w:rPr>
        <w:t>/</w:t>
      </w:r>
      <w:proofErr w:type="spellStart"/>
      <w:r w:rsidR="001F5C48" w:rsidRPr="00132DD9">
        <w:rPr>
          <w:color w:val="000000" w:themeColor="text1"/>
        </w:rPr>
        <w:t>Danta</w:t>
      </w:r>
      <w:proofErr w:type="spellEnd"/>
      <w:r w:rsidR="001F5C48" w:rsidRPr="00132DD9">
        <w:rPr>
          <w:color w:val="000000" w:themeColor="text1"/>
        </w:rPr>
        <w:t xml:space="preserve"> </w:t>
      </w:r>
      <w:proofErr w:type="spellStart"/>
      <w:r w:rsidR="001F5C48" w:rsidRPr="00132DD9">
        <w:rPr>
          <w:color w:val="000000" w:themeColor="text1"/>
        </w:rPr>
        <w:t>sa</w:t>
      </w:r>
      <w:proofErr w:type="spellEnd"/>
      <w:r w:rsidR="001F5C48" w:rsidRPr="00132DD9">
        <w:rPr>
          <w:color w:val="000000" w:themeColor="text1"/>
        </w:rPr>
        <w:t xml:space="preserve">/ </w:t>
      </w:r>
      <w:proofErr w:type="spellStart"/>
      <w:r w:rsidR="001F5C48" w:rsidRPr="00132DD9">
        <w:rPr>
          <w:color w:val="000000" w:themeColor="text1"/>
        </w:rPr>
        <w:t>Murdha</w:t>
      </w:r>
      <w:proofErr w:type="spellEnd"/>
      <w:r w:rsidR="001F5C48" w:rsidRPr="00132DD9">
        <w:rPr>
          <w:color w:val="000000" w:themeColor="text1"/>
        </w:rPr>
        <w:t xml:space="preserve"> </w:t>
      </w:r>
      <w:proofErr w:type="spellStart"/>
      <w:r w:rsidR="001F5C48" w:rsidRPr="00132DD9">
        <w:rPr>
          <w:color w:val="000000" w:themeColor="text1"/>
        </w:rPr>
        <w:t>sa</w:t>
      </w:r>
      <w:proofErr w:type="spellEnd"/>
      <w:r w:rsidR="001F5C48" w:rsidRPr="00132DD9">
        <w:rPr>
          <w:color w:val="000000" w:themeColor="text1"/>
        </w:rPr>
        <w:t>' achieved 93% accuracy for one class</w:t>
      </w:r>
      <w:r w:rsidR="00BC38E8" w:rsidRPr="00132DD9">
        <w:rPr>
          <w:color w:val="000000" w:themeColor="text1"/>
        </w:rPr>
        <w:t>. In addition, for the USLD variants</w:t>
      </w:r>
      <w:r w:rsidR="00C701CC" w:rsidRPr="00132DD9">
        <w:rPr>
          <w:color w:val="000000" w:themeColor="text1"/>
        </w:rPr>
        <w:t xml:space="preserve">, 27 classes achieved 100% accuracy among 30 classes, </w:t>
      </w:r>
      <w:r w:rsidR="001F5C48" w:rsidRPr="00132DD9">
        <w:rPr>
          <w:color w:val="000000" w:themeColor="text1"/>
        </w:rPr>
        <w:t>two</w:t>
      </w:r>
      <w:r w:rsidR="00C701CC" w:rsidRPr="00132DD9">
        <w:rPr>
          <w:color w:val="000000" w:themeColor="text1"/>
        </w:rPr>
        <w:t xml:space="preserve"> classes</w:t>
      </w:r>
      <w:r w:rsidR="001F5C48" w:rsidRPr="00132DD9">
        <w:rPr>
          <w:color w:val="000000" w:themeColor="text1"/>
        </w:rPr>
        <w:t xml:space="preserve">' </w:t>
      </w:r>
      <w:r w:rsidR="00C701CC" w:rsidRPr="00132DD9">
        <w:rPr>
          <w:color w:val="000000" w:themeColor="text1"/>
        </w:rPr>
        <w:t>ka</w:t>
      </w:r>
      <w:r w:rsidR="001F5C48" w:rsidRPr="00132DD9">
        <w:rPr>
          <w:color w:val="000000" w:themeColor="text1"/>
        </w:rPr>
        <w:t>'</w:t>
      </w:r>
      <w:r w:rsidR="00C701CC" w:rsidRPr="00132DD9">
        <w:rPr>
          <w:color w:val="000000" w:themeColor="text1"/>
        </w:rPr>
        <w:t xml:space="preserve">, </w:t>
      </w:r>
      <w:r w:rsidR="001F5C48" w:rsidRPr="00132DD9">
        <w:rPr>
          <w:color w:val="000000" w:themeColor="text1"/>
        </w:rPr>
        <w:t>'</w:t>
      </w:r>
      <w:proofErr w:type="spellStart"/>
      <w:r w:rsidR="00C701CC" w:rsidRPr="00132DD9">
        <w:rPr>
          <w:color w:val="000000" w:themeColor="text1"/>
        </w:rPr>
        <w:t>Talobbo</w:t>
      </w:r>
      <w:proofErr w:type="spellEnd"/>
      <w:r w:rsidR="00C701CC" w:rsidRPr="00132DD9">
        <w:rPr>
          <w:color w:val="000000" w:themeColor="text1"/>
        </w:rPr>
        <w:t xml:space="preserve"> </w:t>
      </w:r>
      <w:proofErr w:type="spellStart"/>
      <w:r w:rsidR="00C701CC" w:rsidRPr="00132DD9">
        <w:rPr>
          <w:color w:val="000000" w:themeColor="text1"/>
        </w:rPr>
        <w:t>sha</w:t>
      </w:r>
      <w:proofErr w:type="spellEnd"/>
      <w:r w:rsidR="00C701CC" w:rsidRPr="00132DD9">
        <w:rPr>
          <w:color w:val="000000" w:themeColor="text1"/>
        </w:rPr>
        <w:t>/</w:t>
      </w:r>
      <w:proofErr w:type="spellStart"/>
      <w:r w:rsidR="00C701CC" w:rsidRPr="00132DD9">
        <w:rPr>
          <w:color w:val="000000" w:themeColor="text1"/>
        </w:rPr>
        <w:t>Danta</w:t>
      </w:r>
      <w:proofErr w:type="spellEnd"/>
      <w:r w:rsidR="00C701CC" w:rsidRPr="00132DD9">
        <w:rPr>
          <w:color w:val="000000" w:themeColor="text1"/>
        </w:rPr>
        <w:t xml:space="preserve"> </w:t>
      </w:r>
      <w:proofErr w:type="spellStart"/>
      <w:r w:rsidR="00C701CC" w:rsidRPr="00132DD9">
        <w:rPr>
          <w:color w:val="000000" w:themeColor="text1"/>
        </w:rPr>
        <w:t>sa</w:t>
      </w:r>
      <w:proofErr w:type="spellEnd"/>
      <w:r w:rsidR="00C701CC" w:rsidRPr="00132DD9">
        <w:rPr>
          <w:color w:val="000000" w:themeColor="text1"/>
        </w:rPr>
        <w:t xml:space="preserve">/ </w:t>
      </w:r>
      <w:proofErr w:type="spellStart"/>
      <w:r w:rsidR="00C701CC" w:rsidRPr="00132DD9">
        <w:rPr>
          <w:color w:val="000000" w:themeColor="text1"/>
        </w:rPr>
        <w:t>Murdha</w:t>
      </w:r>
      <w:proofErr w:type="spellEnd"/>
      <w:r w:rsidR="00C701CC" w:rsidRPr="00132DD9">
        <w:rPr>
          <w:color w:val="000000" w:themeColor="text1"/>
        </w:rPr>
        <w:t xml:space="preserve"> </w:t>
      </w:r>
      <w:proofErr w:type="spellStart"/>
      <w:r w:rsidR="00C701CC" w:rsidRPr="00132DD9">
        <w:rPr>
          <w:color w:val="000000" w:themeColor="text1"/>
        </w:rPr>
        <w:t>sa</w:t>
      </w:r>
      <w:proofErr w:type="spellEnd"/>
      <w:r w:rsidR="001F5C48" w:rsidRPr="00132DD9">
        <w:rPr>
          <w:color w:val="000000" w:themeColor="text1"/>
        </w:rPr>
        <w:t>'</w:t>
      </w:r>
      <w:r w:rsidR="00C701CC" w:rsidRPr="00132DD9">
        <w:rPr>
          <w:color w:val="000000" w:themeColor="text1"/>
        </w:rPr>
        <w:t xml:space="preserve"> achieved 95% accuracy, and one class </w:t>
      </w:r>
      <w:r w:rsidR="001F5C48" w:rsidRPr="00132DD9">
        <w:rPr>
          <w:color w:val="000000" w:themeColor="text1"/>
        </w:rPr>
        <w:t>'</w:t>
      </w:r>
      <w:r w:rsidR="00C701CC" w:rsidRPr="00132DD9">
        <w:rPr>
          <w:color w:val="000000" w:themeColor="text1"/>
        </w:rPr>
        <w:t>Ba/</w:t>
      </w:r>
      <w:proofErr w:type="spellStart"/>
      <w:r w:rsidR="00C701CC" w:rsidRPr="00132DD9">
        <w:rPr>
          <w:color w:val="000000" w:themeColor="text1"/>
        </w:rPr>
        <w:t>Bha</w:t>
      </w:r>
      <w:proofErr w:type="spellEnd"/>
      <w:r w:rsidR="001F5C48" w:rsidRPr="00132DD9">
        <w:rPr>
          <w:color w:val="000000" w:themeColor="text1"/>
        </w:rPr>
        <w:t>'</w:t>
      </w:r>
      <w:r w:rsidR="00C701CC" w:rsidRPr="00132DD9">
        <w:rPr>
          <w:color w:val="000000" w:themeColor="text1"/>
        </w:rPr>
        <w:t xml:space="preserve"> a</w:t>
      </w:r>
      <w:r w:rsidR="001F5C48" w:rsidRPr="00132DD9">
        <w:rPr>
          <w:color w:val="000000" w:themeColor="text1"/>
        </w:rPr>
        <w:t>c</w:t>
      </w:r>
      <w:r w:rsidR="00C701CC" w:rsidRPr="00132DD9">
        <w:rPr>
          <w:color w:val="000000" w:themeColor="text1"/>
        </w:rPr>
        <w:t xml:space="preserve">hieved 97% accuracy. </w:t>
      </w:r>
      <w:r w:rsidR="000F4E55" w:rsidRPr="00132DD9">
        <w:rPr>
          <w:color w:val="000000" w:themeColor="text1"/>
        </w:rPr>
        <w:t xml:space="preserve">Table </w:t>
      </w:r>
      <w:r w:rsidR="00336BAE">
        <w:rPr>
          <w:color w:val="000000" w:themeColor="text1"/>
        </w:rPr>
        <w:t>11</w:t>
      </w:r>
      <w:r w:rsidR="000F4E55" w:rsidRPr="00132DD9">
        <w:rPr>
          <w:color w:val="000000" w:themeColor="text1"/>
        </w:rPr>
        <w:t xml:space="preserve"> shows the accuracy comparison of the proposed method with state-of-the-art methods using </w:t>
      </w:r>
      <w:r w:rsidR="001F5C48" w:rsidRPr="00132DD9">
        <w:rPr>
          <w:color w:val="000000" w:themeColor="text1"/>
        </w:rPr>
        <w:t xml:space="preserve">the </w:t>
      </w:r>
      <w:proofErr w:type="spellStart"/>
      <w:r w:rsidR="000F4E55" w:rsidRPr="00132DD9">
        <w:rPr>
          <w:color w:val="000000" w:themeColor="text1"/>
        </w:rPr>
        <w:t>Ishara-Lipi</w:t>
      </w:r>
      <w:proofErr w:type="spellEnd"/>
      <w:r w:rsidR="000F4E55" w:rsidRPr="00132DD9">
        <w:rPr>
          <w:color w:val="000000" w:themeColor="text1"/>
        </w:rPr>
        <w:t xml:space="preserve"> Dataset. Our </w:t>
      </w:r>
      <w:r w:rsidR="004958B1" w:rsidRPr="00132DD9">
        <w:rPr>
          <w:color w:val="000000" w:themeColor="text1"/>
        </w:rPr>
        <w:t>approach</w:t>
      </w:r>
      <w:r w:rsidR="000F4E55" w:rsidRPr="00132DD9">
        <w:rPr>
          <w:color w:val="000000" w:themeColor="text1"/>
        </w:rPr>
        <w:t xml:space="preserve"> with </w:t>
      </w:r>
      <w:r w:rsidR="001F5C48" w:rsidRPr="00132DD9">
        <w:rPr>
          <w:color w:val="000000" w:themeColor="text1"/>
        </w:rPr>
        <w:t xml:space="preserve">the </w:t>
      </w:r>
      <w:proofErr w:type="spellStart"/>
      <w:r w:rsidR="000F4E55" w:rsidRPr="00132DD9">
        <w:rPr>
          <w:color w:val="000000" w:themeColor="text1"/>
        </w:rPr>
        <w:t>Ishara-Lipi</w:t>
      </w:r>
      <w:proofErr w:type="spellEnd"/>
      <w:r w:rsidR="000F4E55" w:rsidRPr="00132DD9">
        <w:rPr>
          <w:color w:val="000000" w:themeColor="text1"/>
        </w:rPr>
        <w:t xml:space="preserve"> dataset ha</w:t>
      </w:r>
      <w:r w:rsidR="001F5C48" w:rsidRPr="00132DD9">
        <w:rPr>
          <w:color w:val="000000" w:themeColor="text1"/>
        </w:rPr>
        <w:t>s</w:t>
      </w:r>
      <w:r w:rsidR="000F4E55" w:rsidRPr="00132DD9">
        <w:rPr>
          <w:color w:val="000000" w:themeColor="text1"/>
        </w:rPr>
        <w:t xml:space="preserve"> achieved 99.60% accuracy whereas 94.74% achieved by </w:t>
      </w:r>
      <w:proofErr w:type="gramStart"/>
      <w:r w:rsidR="000F4E55" w:rsidRPr="00132DD9">
        <w:rPr>
          <w:color w:val="000000" w:themeColor="text1"/>
        </w:rPr>
        <w:t>method  [</w:t>
      </w:r>
      <w:proofErr w:type="gramEnd"/>
      <w:r w:rsidR="00737DB1" w:rsidRPr="00132DD9">
        <w:rPr>
          <w:color w:val="000000" w:themeColor="text1"/>
        </w:rPr>
        <w:t>13</w:t>
      </w:r>
      <w:r w:rsidR="000F4E55" w:rsidRPr="00132DD9">
        <w:rPr>
          <w:color w:val="000000" w:themeColor="text1"/>
        </w:rPr>
        <w:t>], 9</w:t>
      </w:r>
      <w:r w:rsidR="00424A01">
        <w:rPr>
          <w:color w:val="000000" w:themeColor="text1"/>
        </w:rPr>
        <w:t>5</w:t>
      </w:r>
      <w:r w:rsidR="000F4E55" w:rsidRPr="00132DD9">
        <w:rPr>
          <w:color w:val="000000" w:themeColor="text1"/>
        </w:rPr>
        <w:t>.</w:t>
      </w:r>
      <w:r w:rsidR="00424A01">
        <w:rPr>
          <w:color w:val="000000" w:themeColor="text1"/>
        </w:rPr>
        <w:t>83</w:t>
      </w:r>
      <w:r w:rsidR="000F4E55" w:rsidRPr="00132DD9">
        <w:rPr>
          <w:color w:val="000000" w:themeColor="text1"/>
        </w:rPr>
        <w:t>% accuracy achieved by BLMA [</w:t>
      </w:r>
      <w:r w:rsidR="0026324C">
        <w:rPr>
          <w:color w:val="000000" w:themeColor="text1"/>
        </w:rPr>
        <w:t>30</w:t>
      </w:r>
      <w:r w:rsidR="000F4E55" w:rsidRPr="00132DD9">
        <w:rPr>
          <w:color w:val="000000" w:themeColor="text1"/>
        </w:rPr>
        <w:t>] and 99.20% achieved by method [</w:t>
      </w:r>
      <w:r w:rsidR="0026324C">
        <w:rPr>
          <w:color w:val="000000" w:themeColor="text1"/>
        </w:rPr>
        <w:t>31</w:t>
      </w:r>
      <w:r w:rsidR="000F4E55" w:rsidRPr="00132DD9">
        <w:rPr>
          <w:color w:val="000000" w:themeColor="text1"/>
        </w:rPr>
        <w:t xml:space="preserve">]. </w:t>
      </w:r>
      <w:r w:rsidR="00437F63" w:rsidRPr="00437F63">
        <w:rPr>
          <w:color w:val="000000" w:themeColor="text1"/>
        </w:rPr>
        <w:t>Figure</w:t>
      </w:r>
      <w:r w:rsidR="00437F63">
        <w:rPr>
          <w:color w:val="000000" w:themeColor="text1"/>
        </w:rPr>
        <w:t xml:space="preserve"> 11 </w:t>
      </w:r>
      <w:r w:rsidR="00437F63" w:rsidRPr="00437F63">
        <w:rPr>
          <w:color w:val="000000" w:themeColor="text1"/>
        </w:rPr>
        <w:t xml:space="preserve">shows the class-wise comparison accuracy between the proposed and the state-of-the-art methods for </w:t>
      </w:r>
      <w:proofErr w:type="spellStart"/>
      <w:r w:rsidR="00437F63" w:rsidRPr="00437F63">
        <w:rPr>
          <w:color w:val="000000" w:themeColor="text1"/>
        </w:rPr>
        <w:t>Ishara-Lipi</w:t>
      </w:r>
      <w:proofErr w:type="spellEnd"/>
      <w:r w:rsidR="00437F63" w:rsidRPr="00437F63">
        <w:rPr>
          <w:color w:val="000000" w:themeColor="text1"/>
        </w:rPr>
        <w:t xml:space="preserve"> dataset</w:t>
      </w:r>
    </w:p>
    <w:p w14:paraId="1CB44202" w14:textId="77777777" w:rsidR="00437F63" w:rsidRDefault="00437F63" w:rsidP="000F4E55">
      <w:pPr>
        <w:overflowPunct/>
        <w:spacing w:line="240" w:lineRule="auto"/>
        <w:ind w:firstLine="0"/>
        <w:textAlignment w:val="auto"/>
        <w:rPr>
          <w:color w:val="000000" w:themeColor="text1"/>
        </w:rPr>
      </w:pPr>
    </w:p>
    <w:p w14:paraId="7F563DC9" w14:textId="337F7C78" w:rsidR="00B3645E" w:rsidRDefault="000F4E55" w:rsidP="000F4E55">
      <w:pPr>
        <w:overflowPunct/>
        <w:spacing w:line="240" w:lineRule="auto"/>
        <w:ind w:firstLine="0"/>
        <w:textAlignment w:val="auto"/>
        <w:rPr>
          <w:color w:val="000000" w:themeColor="text1"/>
        </w:rPr>
      </w:pPr>
      <w:r w:rsidRPr="00132DD9">
        <w:rPr>
          <w:color w:val="000000" w:themeColor="text1"/>
        </w:rPr>
        <w:t>Figure 1</w:t>
      </w:r>
      <w:r w:rsidR="00EE6FE5">
        <w:rPr>
          <w:color w:val="000000" w:themeColor="text1"/>
        </w:rPr>
        <w:t>1</w:t>
      </w:r>
      <w:r w:rsidRPr="00132DD9">
        <w:rPr>
          <w:color w:val="000000" w:themeColor="text1"/>
        </w:rPr>
        <w:t xml:space="preserve"> shows the comparison of classification accuracy between the proposed method and the state-of-the-art methods. </w:t>
      </w:r>
      <w:r w:rsidR="0026324C">
        <w:rPr>
          <w:color w:val="000000" w:themeColor="text1"/>
        </w:rPr>
        <w:t>Demonstrated,</w:t>
      </w:r>
      <w:r w:rsidRPr="00132DD9">
        <w:rPr>
          <w:color w:val="000000" w:themeColor="text1"/>
        </w:rPr>
        <w:t xml:space="preserve"> 12 classes achieved 100% accuracy and </w:t>
      </w:r>
      <w:r w:rsidR="001F5C48" w:rsidRPr="00132DD9">
        <w:rPr>
          <w:color w:val="000000" w:themeColor="text1"/>
        </w:rPr>
        <w:t xml:space="preserve">the rest of the 24 classes </w:t>
      </w:r>
      <w:r w:rsidR="004958B1" w:rsidRPr="00132DD9">
        <w:rPr>
          <w:color w:val="000000" w:themeColor="text1"/>
        </w:rPr>
        <w:t>acquired</w:t>
      </w:r>
      <w:r w:rsidR="001F5C48" w:rsidRPr="00132DD9">
        <w:rPr>
          <w:color w:val="000000" w:themeColor="text1"/>
        </w:rPr>
        <w:t xml:space="preserve"> around 99% accuracy, which is</w:t>
      </w:r>
      <w:r w:rsidRPr="00132DD9">
        <w:rPr>
          <w:color w:val="000000" w:themeColor="text1"/>
        </w:rPr>
        <w:t xml:space="preserve"> better than all the </w:t>
      </w:r>
      <w:r w:rsidR="0026324C">
        <w:rPr>
          <w:color w:val="000000" w:themeColor="text1"/>
        </w:rPr>
        <w:t>state-of-the-art</w:t>
      </w:r>
      <w:r w:rsidRPr="00132DD9">
        <w:rPr>
          <w:color w:val="000000" w:themeColor="text1"/>
        </w:rPr>
        <w:t xml:space="preserve"> class</w:t>
      </w:r>
      <w:r w:rsidR="001F5C48" w:rsidRPr="00132DD9">
        <w:rPr>
          <w:color w:val="000000" w:themeColor="text1"/>
        </w:rPr>
        <w:t>-</w:t>
      </w:r>
      <w:r w:rsidRPr="00132DD9">
        <w:rPr>
          <w:color w:val="000000" w:themeColor="text1"/>
        </w:rPr>
        <w:t xml:space="preserve">wise accuracy. Figure 12 </w:t>
      </w:r>
      <w:r w:rsidR="00275542" w:rsidRPr="00275542">
        <w:rPr>
          <w:color w:val="000000" w:themeColor="text1"/>
        </w:rPr>
        <w:t>shows the comparison of the proposed method with the state-of-the-art method. The results show that the proposed method is achieved generalized property in the BSL recognition field</w:t>
      </w:r>
      <w:r w:rsidRPr="00132DD9">
        <w:rPr>
          <w:color w:val="000000" w:themeColor="text1"/>
        </w:rPr>
        <w:t xml:space="preserve">. </w:t>
      </w:r>
    </w:p>
    <w:p w14:paraId="4F315ECA" w14:textId="430C22CC" w:rsidR="000B0A12" w:rsidRDefault="000B0A12" w:rsidP="000F4E55">
      <w:pPr>
        <w:overflowPunct/>
        <w:spacing w:line="240" w:lineRule="auto"/>
        <w:ind w:firstLine="0"/>
        <w:textAlignment w:val="auto"/>
        <w:rPr>
          <w:color w:val="000000" w:themeColor="text1"/>
        </w:rPr>
      </w:pPr>
      <w:r w:rsidRPr="00132DD9">
        <w:rPr>
          <w:noProof/>
          <w:color w:val="000000" w:themeColor="text1"/>
          <w:lang w:bidi="bn-BD"/>
        </w:rPr>
        <w:drawing>
          <wp:anchor distT="0" distB="0" distL="114300" distR="114300" simplePos="0" relativeHeight="251697152" behindDoc="0" locked="0" layoutInCell="1" allowOverlap="1" wp14:anchorId="077B13D6" wp14:editId="0F5489FC">
            <wp:simplePos x="0" y="0"/>
            <wp:positionH relativeFrom="column">
              <wp:posOffset>618866</wp:posOffset>
            </wp:positionH>
            <wp:positionV relativeFrom="paragraph">
              <wp:posOffset>64135</wp:posOffset>
            </wp:positionV>
            <wp:extent cx="3779520" cy="325818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742" t="6051" r="8145" b="5416"/>
                    <a:stretch/>
                  </pic:blipFill>
                  <pic:spPr bwMode="auto">
                    <a:xfrm>
                      <a:off x="0" y="0"/>
                      <a:ext cx="3779520" cy="3258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8A8A76" w14:textId="550AA10B" w:rsidR="000B0A12" w:rsidRDefault="000B0A12" w:rsidP="000F4E55">
      <w:pPr>
        <w:overflowPunct/>
        <w:spacing w:line="240" w:lineRule="auto"/>
        <w:ind w:firstLine="0"/>
        <w:textAlignment w:val="auto"/>
        <w:rPr>
          <w:color w:val="000000" w:themeColor="text1"/>
        </w:rPr>
      </w:pPr>
    </w:p>
    <w:p w14:paraId="3500B476" w14:textId="74C9A13B" w:rsidR="000B0A12" w:rsidRDefault="000B0A12" w:rsidP="000F4E55">
      <w:pPr>
        <w:overflowPunct/>
        <w:spacing w:line="240" w:lineRule="auto"/>
        <w:ind w:firstLine="0"/>
        <w:textAlignment w:val="auto"/>
        <w:rPr>
          <w:color w:val="000000" w:themeColor="text1"/>
        </w:rPr>
      </w:pPr>
    </w:p>
    <w:p w14:paraId="6B007783" w14:textId="53D59042" w:rsidR="000B0A12" w:rsidRPr="00132DD9" w:rsidRDefault="000B0A12" w:rsidP="000F4E55">
      <w:pPr>
        <w:overflowPunct/>
        <w:spacing w:line="240" w:lineRule="auto"/>
        <w:ind w:firstLine="0"/>
        <w:textAlignment w:val="auto"/>
        <w:rPr>
          <w:color w:val="000000" w:themeColor="text1"/>
        </w:rPr>
      </w:pPr>
    </w:p>
    <w:p w14:paraId="66D7943A" w14:textId="439FB863" w:rsidR="00AE07D0" w:rsidRDefault="00AE07D0" w:rsidP="003F6248">
      <w:pPr>
        <w:pStyle w:val="figurecaption"/>
        <w:rPr>
          <w:noProof/>
          <w:color w:val="000000" w:themeColor="text1"/>
          <w:lang w:bidi="bn-BD"/>
        </w:rPr>
      </w:pPr>
    </w:p>
    <w:p w14:paraId="6171845B" w14:textId="5AEF8175" w:rsidR="000B0A12" w:rsidRDefault="000B0A12" w:rsidP="000B0A12">
      <w:pPr>
        <w:rPr>
          <w:lang w:bidi="bn-BD"/>
        </w:rPr>
      </w:pPr>
    </w:p>
    <w:p w14:paraId="31463CA6" w14:textId="6E91694B" w:rsidR="000B0A12" w:rsidRDefault="000B0A12" w:rsidP="000B0A12">
      <w:pPr>
        <w:rPr>
          <w:lang w:bidi="bn-BD"/>
        </w:rPr>
      </w:pPr>
    </w:p>
    <w:p w14:paraId="5B815CE7" w14:textId="0CD5F119" w:rsidR="000B0A12" w:rsidRDefault="000B0A12" w:rsidP="000B0A12">
      <w:pPr>
        <w:rPr>
          <w:lang w:bidi="bn-BD"/>
        </w:rPr>
      </w:pPr>
    </w:p>
    <w:p w14:paraId="068F0422" w14:textId="379E3ABC" w:rsidR="000B0A12" w:rsidRDefault="000B0A12" w:rsidP="000B0A12">
      <w:pPr>
        <w:rPr>
          <w:lang w:bidi="bn-BD"/>
        </w:rPr>
      </w:pPr>
    </w:p>
    <w:p w14:paraId="4C40027B" w14:textId="4EAC0DC3" w:rsidR="000B0A12" w:rsidRDefault="000B0A12" w:rsidP="000B0A12">
      <w:pPr>
        <w:rPr>
          <w:lang w:bidi="bn-BD"/>
        </w:rPr>
      </w:pPr>
    </w:p>
    <w:p w14:paraId="3998CCF4" w14:textId="35FB81AF" w:rsidR="000B0A12" w:rsidRDefault="000B0A12" w:rsidP="000B0A12">
      <w:pPr>
        <w:rPr>
          <w:lang w:bidi="bn-BD"/>
        </w:rPr>
      </w:pPr>
    </w:p>
    <w:p w14:paraId="0CAAF6A3" w14:textId="15C47973" w:rsidR="000B0A12" w:rsidRDefault="000B0A12" w:rsidP="000B0A12">
      <w:pPr>
        <w:rPr>
          <w:lang w:bidi="bn-BD"/>
        </w:rPr>
      </w:pPr>
    </w:p>
    <w:p w14:paraId="2D73E707" w14:textId="5272BE80" w:rsidR="000B0A12" w:rsidRDefault="000B0A12" w:rsidP="000B0A12">
      <w:pPr>
        <w:rPr>
          <w:lang w:bidi="bn-BD"/>
        </w:rPr>
      </w:pPr>
    </w:p>
    <w:p w14:paraId="17030EDE" w14:textId="6B5E105F" w:rsidR="000B0A12" w:rsidRDefault="000B0A12" w:rsidP="000B0A12">
      <w:pPr>
        <w:rPr>
          <w:lang w:bidi="bn-BD"/>
        </w:rPr>
      </w:pPr>
    </w:p>
    <w:p w14:paraId="12A6EF6C" w14:textId="293BACB8" w:rsidR="000B0A12" w:rsidRDefault="000B0A12" w:rsidP="000B0A12">
      <w:pPr>
        <w:rPr>
          <w:lang w:bidi="bn-BD"/>
        </w:rPr>
      </w:pPr>
    </w:p>
    <w:p w14:paraId="715DE84E" w14:textId="3AA5F3E5" w:rsidR="000B0A12" w:rsidRDefault="000B0A12" w:rsidP="000B0A12">
      <w:pPr>
        <w:rPr>
          <w:lang w:bidi="bn-BD"/>
        </w:rPr>
      </w:pPr>
    </w:p>
    <w:p w14:paraId="0B8A5FE7" w14:textId="568DCDE0" w:rsidR="000B0A12" w:rsidRDefault="000B0A12" w:rsidP="000B0A12">
      <w:pPr>
        <w:rPr>
          <w:lang w:bidi="bn-BD"/>
        </w:rPr>
      </w:pPr>
    </w:p>
    <w:p w14:paraId="191FE39E" w14:textId="776BE4AF" w:rsidR="000B0A12" w:rsidRDefault="000B0A12" w:rsidP="000B0A12">
      <w:pPr>
        <w:rPr>
          <w:lang w:bidi="bn-BD"/>
        </w:rPr>
      </w:pPr>
    </w:p>
    <w:p w14:paraId="013107F0" w14:textId="510A2720" w:rsidR="000B0A12" w:rsidRDefault="000B0A12" w:rsidP="000B0A12">
      <w:pPr>
        <w:rPr>
          <w:lang w:bidi="bn-BD"/>
        </w:rPr>
      </w:pPr>
    </w:p>
    <w:p w14:paraId="0D8BE586" w14:textId="4AF0FE07" w:rsidR="000B0A12" w:rsidRDefault="000B0A12" w:rsidP="000B0A12">
      <w:pPr>
        <w:rPr>
          <w:lang w:bidi="bn-BD"/>
        </w:rPr>
      </w:pPr>
    </w:p>
    <w:p w14:paraId="1A4E1CCD" w14:textId="41B3982C" w:rsidR="000B0A12" w:rsidRDefault="000B0A12" w:rsidP="000B0A12">
      <w:pPr>
        <w:rPr>
          <w:lang w:bidi="bn-BD"/>
        </w:rPr>
      </w:pPr>
    </w:p>
    <w:p w14:paraId="36BA1260" w14:textId="6F3FF017" w:rsidR="00ED297A" w:rsidRDefault="00336BAE" w:rsidP="00A130AE">
      <w:pPr>
        <w:ind w:firstLine="0"/>
      </w:pPr>
      <w:r>
        <w:rPr>
          <w:b/>
        </w:rPr>
        <w:t xml:space="preserve">Fig. </w:t>
      </w:r>
      <w:r>
        <w:rPr>
          <w:b/>
        </w:rPr>
        <w:fldChar w:fldCharType="begin"/>
      </w:r>
      <w:r>
        <w:rPr>
          <w:b/>
        </w:rPr>
        <w:instrText xml:space="preserve"> SEQ "Figure" \* MERGEFORMAT </w:instrText>
      </w:r>
      <w:r>
        <w:rPr>
          <w:b/>
        </w:rPr>
        <w:fldChar w:fldCharType="separate"/>
      </w:r>
      <w:r w:rsidR="007D33BC">
        <w:rPr>
          <w:b/>
          <w:noProof/>
        </w:rPr>
        <w:t>12</w:t>
      </w:r>
      <w:r>
        <w:rPr>
          <w:b/>
        </w:rPr>
        <w:fldChar w:fldCharType="end"/>
      </w:r>
      <w:r>
        <w:rPr>
          <w:b/>
        </w:rPr>
        <w:t>.</w:t>
      </w:r>
      <w:r w:rsidR="00A130AE">
        <w:rPr>
          <w:b/>
        </w:rPr>
        <w:t xml:space="preserve"> </w:t>
      </w:r>
      <w:r w:rsidR="00A130AE" w:rsidRPr="00132DD9">
        <w:t>State-of-the-</w:t>
      </w:r>
      <w:r w:rsidR="00A130AE">
        <w:t xml:space="preserve">Art </w:t>
      </w:r>
      <w:r w:rsidR="003F6248" w:rsidRPr="00336BAE">
        <w:t>Comparison</w:t>
      </w:r>
      <w:r w:rsidR="003F6248" w:rsidRPr="00132DD9">
        <w:t xml:space="preserve"> of the </w:t>
      </w:r>
      <w:r w:rsidR="00C0793E" w:rsidRPr="00132DD9">
        <w:t>P</w:t>
      </w:r>
      <w:r w:rsidR="003F6248" w:rsidRPr="00132DD9">
        <w:t xml:space="preserve">roposed </w:t>
      </w:r>
      <w:proofErr w:type="gramStart"/>
      <w:r w:rsidR="00437F63">
        <w:rPr>
          <w:sz w:val="18"/>
        </w:rPr>
        <w:t>Method(</w:t>
      </w:r>
      <w:proofErr w:type="gramEnd"/>
      <w:r w:rsidR="007D33BC">
        <w:rPr>
          <w:sz w:val="18"/>
        </w:rPr>
        <w:t>BenSignNet</w:t>
      </w:r>
      <w:r w:rsidR="00437F63">
        <w:rPr>
          <w:sz w:val="18"/>
        </w:rPr>
        <w:t>)</w:t>
      </w:r>
    </w:p>
    <w:p w14:paraId="4B42A956" w14:textId="3FB33AAB" w:rsidR="00FA1698" w:rsidRPr="00132DD9" w:rsidRDefault="00FA1698" w:rsidP="00FA1698">
      <w:pPr>
        <w:pStyle w:val="heading1"/>
        <w:rPr>
          <w:color w:val="000000" w:themeColor="text1"/>
        </w:rPr>
      </w:pPr>
      <w:r w:rsidRPr="00132DD9">
        <w:rPr>
          <w:color w:val="000000" w:themeColor="text1"/>
        </w:rPr>
        <w:lastRenderedPageBreak/>
        <w:t>CONCLUSION</w:t>
      </w:r>
    </w:p>
    <w:p w14:paraId="36100C4D" w14:textId="7B674433" w:rsidR="00D42CE3" w:rsidRPr="00132DD9" w:rsidRDefault="00707A98" w:rsidP="00706E6D">
      <w:pPr>
        <w:pStyle w:val="p1a"/>
        <w:rPr>
          <w:color w:val="000000" w:themeColor="text1"/>
        </w:rPr>
      </w:pPr>
      <w:r w:rsidRPr="00132DD9">
        <w:rPr>
          <w:color w:val="000000" w:themeColor="text1"/>
        </w:rPr>
        <w:t>This paper proposes</w:t>
      </w:r>
      <w:r w:rsidR="00AE20F5" w:rsidRPr="00132DD9">
        <w:rPr>
          <w:color w:val="000000" w:themeColor="text1"/>
        </w:rPr>
        <w:t xml:space="preserve"> a general architecture for the Bengali sign alphabet recognition system. </w:t>
      </w:r>
      <w:r w:rsidR="00C71A04" w:rsidRPr="00132DD9">
        <w:rPr>
          <w:color w:val="000000" w:themeColor="text1"/>
        </w:rPr>
        <w:t xml:space="preserve">The proposed system </w:t>
      </w:r>
      <w:r w:rsidR="00AE2B5E">
        <w:rPr>
          <w:color w:val="000000" w:themeColor="text1"/>
        </w:rPr>
        <w:t>was</w:t>
      </w:r>
      <w:r w:rsidR="00C71A04" w:rsidRPr="00132DD9">
        <w:rPr>
          <w:color w:val="000000" w:themeColor="text1"/>
        </w:rPr>
        <w:t xml:space="preserve"> completed with three steps: image segmentation, dataset augmentation, and classification techniques</w:t>
      </w:r>
      <w:r w:rsidR="00AE20F5" w:rsidRPr="00132DD9">
        <w:rPr>
          <w:color w:val="000000" w:themeColor="text1"/>
        </w:rPr>
        <w:t xml:space="preserve">. </w:t>
      </w:r>
      <w:r w:rsidR="006917A2" w:rsidRPr="00132DD9">
        <w:rPr>
          <w:color w:val="000000" w:themeColor="text1"/>
        </w:rPr>
        <w:t xml:space="preserve">We applied a combined segmentation technique </w:t>
      </w:r>
      <w:proofErr w:type="gramStart"/>
      <w:r w:rsidR="006917A2" w:rsidRPr="00132DD9">
        <w:rPr>
          <w:color w:val="000000" w:themeColor="text1"/>
        </w:rPr>
        <w:t xml:space="preserve">including  </w:t>
      </w:r>
      <w:proofErr w:type="spellStart"/>
      <w:r w:rsidR="006917A2" w:rsidRPr="00132DD9">
        <w:rPr>
          <w:color w:val="000000" w:themeColor="text1"/>
        </w:rPr>
        <w:t>YCbCr</w:t>
      </w:r>
      <w:proofErr w:type="spellEnd"/>
      <w:proofErr w:type="gramEnd"/>
      <w:r w:rsidR="006917A2" w:rsidRPr="00132DD9">
        <w:rPr>
          <w:color w:val="000000" w:themeColor="text1"/>
        </w:rPr>
        <w:t>, HSV, and the Watershed algorithm to segment hand gestures from</w:t>
      </w:r>
      <w:r w:rsidR="00B6591D" w:rsidRPr="00132DD9">
        <w:rPr>
          <w:color w:val="000000" w:themeColor="text1"/>
        </w:rPr>
        <w:t xml:space="preserve"> the input</w:t>
      </w:r>
      <w:r w:rsidR="006917A2" w:rsidRPr="00132DD9">
        <w:rPr>
          <w:color w:val="000000" w:themeColor="text1"/>
        </w:rPr>
        <w:t xml:space="preserve"> </w:t>
      </w:r>
      <w:r w:rsidR="006917A2" w:rsidRPr="00A407AB">
        <w:rPr>
          <w:color w:val="000000" w:themeColor="text1"/>
          <w:highlight w:val="yellow"/>
        </w:rPr>
        <w:t>images.</w:t>
      </w:r>
      <w:r w:rsidR="00B6591D" w:rsidRPr="00132DD9">
        <w:rPr>
          <w:color w:val="000000" w:themeColor="text1"/>
        </w:rPr>
        <w:t xml:space="preserve"> Then effective a</w:t>
      </w:r>
      <w:r w:rsidR="004958B1" w:rsidRPr="00132DD9">
        <w:rPr>
          <w:color w:val="000000" w:themeColor="text1"/>
        </w:rPr>
        <w:t xml:space="preserve">ugmentation techniques have been </w:t>
      </w:r>
      <w:r w:rsidR="00B6591D" w:rsidRPr="00132DD9">
        <w:rPr>
          <w:color w:val="000000" w:themeColor="text1"/>
        </w:rPr>
        <w:t>applied</w:t>
      </w:r>
      <w:r w:rsidR="004958B1" w:rsidRPr="00132DD9">
        <w:rPr>
          <w:color w:val="000000" w:themeColor="text1"/>
        </w:rPr>
        <w:t xml:space="preserve"> to enlarge the datasets that do</w:t>
      </w:r>
      <w:r w:rsidR="008E0A7F" w:rsidRPr="00132DD9">
        <w:rPr>
          <w:color w:val="000000" w:themeColor="text1"/>
        </w:rPr>
        <w:t xml:space="preserve"> not require </w:t>
      </w:r>
      <w:r w:rsidR="00B6591D" w:rsidRPr="00132DD9">
        <w:rPr>
          <w:color w:val="000000" w:themeColor="text1"/>
        </w:rPr>
        <w:t>new images to train the model accurately</w:t>
      </w:r>
      <w:r w:rsidR="008E0A7F" w:rsidRPr="00132DD9">
        <w:rPr>
          <w:color w:val="000000" w:themeColor="text1"/>
        </w:rPr>
        <w:t xml:space="preserve">. </w:t>
      </w:r>
      <w:r w:rsidR="00FF33E6" w:rsidRPr="00FF33E6">
        <w:rPr>
          <w:color w:val="000000" w:themeColor="text1"/>
        </w:rPr>
        <w:t xml:space="preserve">A robust </w:t>
      </w:r>
      <w:r w:rsidR="007D33BC">
        <w:rPr>
          <w:color w:val="000000" w:themeColor="text1"/>
        </w:rPr>
        <w:t>BenSignNet</w:t>
      </w:r>
      <w:r w:rsidR="00FF33E6" w:rsidRPr="00FF33E6">
        <w:rPr>
          <w:color w:val="000000" w:themeColor="text1"/>
        </w:rPr>
        <w:t xml:space="preserve"> model is used for feature extraction and classification</w:t>
      </w:r>
      <w:r w:rsidR="008E0A7F" w:rsidRPr="00132DD9">
        <w:rPr>
          <w:color w:val="000000" w:themeColor="text1"/>
        </w:rPr>
        <w:t xml:space="preserve">. However, three </w:t>
      </w:r>
      <w:r w:rsidR="00F670C6" w:rsidRPr="00F670C6">
        <w:rPr>
          <w:color w:val="000000" w:themeColor="text1"/>
          <w:highlight w:val="yellow"/>
        </w:rPr>
        <w:t>BSL</w:t>
      </w:r>
      <w:r w:rsidR="00F670C6">
        <w:rPr>
          <w:color w:val="000000" w:themeColor="text1"/>
        </w:rPr>
        <w:t xml:space="preserve"> </w:t>
      </w:r>
      <w:r w:rsidR="008E0A7F" w:rsidRPr="00132DD9">
        <w:rPr>
          <w:color w:val="000000" w:themeColor="text1"/>
        </w:rPr>
        <w:t xml:space="preserve">benchmark datasets, such as 38 </w:t>
      </w:r>
      <w:proofErr w:type="spellStart"/>
      <w:r w:rsidR="008E0A7F" w:rsidRPr="00132DD9">
        <w:rPr>
          <w:color w:val="000000" w:themeColor="text1"/>
        </w:rPr>
        <w:t>BdSL</w:t>
      </w:r>
      <w:proofErr w:type="spellEnd"/>
      <w:r w:rsidR="008E0A7F" w:rsidRPr="00132DD9">
        <w:rPr>
          <w:color w:val="000000" w:themeColor="text1"/>
        </w:rPr>
        <w:t>, KU-</w:t>
      </w:r>
      <w:proofErr w:type="spellStart"/>
      <w:r w:rsidR="008E0A7F" w:rsidRPr="00132DD9">
        <w:rPr>
          <w:color w:val="000000" w:themeColor="text1"/>
        </w:rPr>
        <w:t>BdSL</w:t>
      </w:r>
      <w:proofErr w:type="spellEnd"/>
      <w:r w:rsidR="008E0A7F" w:rsidRPr="00132DD9">
        <w:rPr>
          <w:color w:val="000000" w:themeColor="text1"/>
        </w:rPr>
        <w:t xml:space="preserve">, </w:t>
      </w:r>
      <w:proofErr w:type="spellStart"/>
      <w:r w:rsidR="00C07739" w:rsidRPr="00132DD9">
        <w:rPr>
          <w:color w:val="000000" w:themeColor="text1"/>
        </w:rPr>
        <w:t>Ishara-Lipi</w:t>
      </w:r>
      <w:proofErr w:type="spellEnd"/>
      <w:r w:rsidR="00C54F88">
        <w:rPr>
          <w:color w:val="000000" w:themeColor="text1"/>
        </w:rPr>
        <w:t>,</w:t>
      </w:r>
      <w:r w:rsidR="008E0A7F" w:rsidRPr="00132DD9">
        <w:rPr>
          <w:color w:val="000000" w:themeColor="text1"/>
        </w:rPr>
        <w:t xml:space="preserve"> have been used to evaluate the effectiveness of the proposed model. As a result, we achieved </w:t>
      </w:r>
      <w:r w:rsidR="00D47C6C" w:rsidRPr="00132DD9">
        <w:rPr>
          <w:color w:val="000000" w:themeColor="text1"/>
        </w:rPr>
        <w:t>9</w:t>
      </w:r>
      <w:r w:rsidR="00AA5ABA" w:rsidRPr="00132DD9">
        <w:rPr>
          <w:color w:val="000000" w:themeColor="text1"/>
        </w:rPr>
        <w:t>4</w:t>
      </w:r>
      <w:r w:rsidR="00D47C6C" w:rsidRPr="00132DD9">
        <w:rPr>
          <w:color w:val="000000" w:themeColor="text1"/>
        </w:rPr>
        <w:t xml:space="preserve">% </w:t>
      </w:r>
      <w:r w:rsidR="008E0A7F" w:rsidRPr="00132DD9">
        <w:rPr>
          <w:color w:val="000000" w:themeColor="text1"/>
        </w:rPr>
        <w:t xml:space="preserve">recognition accuracy </w:t>
      </w:r>
      <w:r w:rsidR="00D47C6C" w:rsidRPr="00132DD9">
        <w:rPr>
          <w:color w:val="000000" w:themeColor="text1"/>
        </w:rPr>
        <w:t xml:space="preserve">for 38 </w:t>
      </w:r>
      <w:proofErr w:type="spellStart"/>
      <w:r w:rsidR="00D47C6C" w:rsidRPr="00132DD9">
        <w:rPr>
          <w:color w:val="000000" w:themeColor="text1"/>
        </w:rPr>
        <w:t>BdSL</w:t>
      </w:r>
      <w:proofErr w:type="spellEnd"/>
      <w:r w:rsidR="00D47C6C" w:rsidRPr="00132DD9">
        <w:rPr>
          <w:color w:val="000000" w:themeColor="text1"/>
        </w:rPr>
        <w:t>, 99.60% for KU-</w:t>
      </w:r>
      <w:proofErr w:type="spellStart"/>
      <w:r w:rsidR="00D47C6C" w:rsidRPr="00132DD9">
        <w:rPr>
          <w:color w:val="000000" w:themeColor="text1"/>
        </w:rPr>
        <w:t>BdSL</w:t>
      </w:r>
      <w:proofErr w:type="spellEnd"/>
      <w:r w:rsidR="00D47C6C" w:rsidRPr="00132DD9">
        <w:rPr>
          <w:color w:val="000000" w:themeColor="text1"/>
        </w:rPr>
        <w:t>, and 99.</w:t>
      </w:r>
      <w:r w:rsidR="00AA5ABA" w:rsidRPr="00132DD9">
        <w:rPr>
          <w:color w:val="000000" w:themeColor="text1"/>
        </w:rPr>
        <w:t>6</w:t>
      </w:r>
      <w:r w:rsidR="00D47C6C" w:rsidRPr="00132DD9">
        <w:rPr>
          <w:color w:val="000000" w:themeColor="text1"/>
        </w:rPr>
        <w:t xml:space="preserve">0% for </w:t>
      </w:r>
      <w:r w:rsidR="004958B1" w:rsidRPr="00132DD9">
        <w:rPr>
          <w:color w:val="000000" w:themeColor="text1"/>
        </w:rPr>
        <w:t xml:space="preserve">the </w:t>
      </w:r>
      <w:proofErr w:type="spellStart"/>
      <w:r w:rsidR="00C07739" w:rsidRPr="00132DD9">
        <w:rPr>
          <w:color w:val="000000" w:themeColor="text1"/>
        </w:rPr>
        <w:t>Ishara-Lipi</w:t>
      </w:r>
      <w:proofErr w:type="spellEnd"/>
      <w:r w:rsidR="00D47C6C" w:rsidRPr="00132DD9">
        <w:rPr>
          <w:color w:val="000000" w:themeColor="text1"/>
        </w:rPr>
        <w:t xml:space="preserve"> dataset. Finally, we can say that </w:t>
      </w:r>
      <w:r w:rsidR="004958B1" w:rsidRPr="00132DD9">
        <w:rPr>
          <w:color w:val="000000" w:themeColor="text1"/>
        </w:rPr>
        <w:t>recognition accuracy</w:t>
      </w:r>
      <w:r w:rsidR="00D47C6C" w:rsidRPr="00132DD9">
        <w:rPr>
          <w:color w:val="000000" w:themeColor="text1"/>
        </w:rPr>
        <w:t xml:space="preserve"> shows that </w:t>
      </w:r>
      <w:r w:rsidR="00C54F88">
        <w:rPr>
          <w:color w:val="000000" w:themeColor="text1"/>
        </w:rPr>
        <w:t xml:space="preserve">the </w:t>
      </w:r>
      <w:r w:rsidR="00145F19" w:rsidRPr="00132DD9">
        <w:rPr>
          <w:color w:val="000000" w:themeColor="text1"/>
        </w:rPr>
        <w:t xml:space="preserve">proposed </w:t>
      </w:r>
      <w:r w:rsidR="00D47C6C" w:rsidRPr="00132DD9">
        <w:rPr>
          <w:color w:val="000000" w:themeColor="text1"/>
        </w:rPr>
        <w:t>generali</w:t>
      </w:r>
      <w:r w:rsidR="004D6CE3" w:rsidRPr="00132DD9">
        <w:rPr>
          <w:color w:val="000000" w:themeColor="text1"/>
        </w:rPr>
        <w:t>z</w:t>
      </w:r>
      <w:r w:rsidR="00D47C6C" w:rsidRPr="00132DD9">
        <w:rPr>
          <w:color w:val="000000" w:themeColor="text1"/>
        </w:rPr>
        <w:t xml:space="preserve">ed </w:t>
      </w:r>
      <w:r w:rsidR="00145F19" w:rsidRPr="00132DD9">
        <w:rPr>
          <w:color w:val="000000" w:themeColor="text1"/>
        </w:rPr>
        <w:t>system</w:t>
      </w:r>
      <w:r w:rsidR="00D47C6C" w:rsidRPr="00132DD9">
        <w:rPr>
          <w:color w:val="000000" w:themeColor="text1"/>
        </w:rPr>
        <w:t xml:space="preserve"> performs better than state-of-the-art methods</w:t>
      </w:r>
      <w:r w:rsidR="00D42CE3" w:rsidRPr="00132DD9">
        <w:rPr>
          <w:color w:val="000000" w:themeColor="text1"/>
        </w:rPr>
        <w:t>. Hopefully,</w:t>
      </w:r>
      <w:r w:rsidRPr="00132DD9">
        <w:rPr>
          <w:color w:val="000000" w:themeColor="text1"/>
        </w:rPr>
        <w:t xml:space="preserve"> this </w:t>
      </w:r>
      <w:r w:rsidR="00D42CE3" w:rsidRPr="00132DD9">
        <w:rPr>
          <w:color w:val="000000" w:themeColor="text1"/>
        </w:rPr>
        <w:t xml:space="preserve">method would become a benchmark </w:t>
      </w:r>
      <w:r w:rsidR="00C54F88">
        <w:rPr>
          <w:color w:val="000000" w:themeColor="text1"/>
        </w:rPr>
        <w:t>for all humanitarian projects serving the deaf and mute community using</w:t>
      </w:r>
      <w:r w:rsidR="00D42CE3" w:rsidRPr="00132DD9">
        <w:rPr>
          <w:color w:val="000000" w:themeColor="text1"/>
        </w:rPr>
        <w:t xml:space="preserve"> </w:t>
      </w:r>
      <w:r w:rsidR="00F670C6" w:rsidRPr="00F670C6">
        <w:rPr>
          <w:color w:val="000000" w:themeColor="text1"/>
          <w:highlight w:val="yellow"/>
        </w:rPr>
        <w:t>BSL</w:t>
      </w:r>
      <w:r w:rsidR="00D42CE3" w:rsidRPr="00132DD9">
        <w:rPr>
          <w:color w:val="000000" w:themeColor="text1"/>
        </w:rPr>
        <w:t xml:space="preserve">. </w:t>
      </w:r>
    </w:p>
    <w:p w14:paraId="61C52E25" w14:textId="77777777" w:rsidR="00D42CE3" w:rsidRPr="00132DD9" w:rsidRDefault="00D42CE3" w:rsidP="00D42CE3">
      <w:pPr>
        <w:rPr>
          <w:color w:val="000000" w:themeColor="text1"/>
        </w:rPr>
      </w:pPr>
    </w:p>
    <w:p w14:paraId="6E4B4802" w14:textId="60B5026E" w:rsidR="00AE20F5" w:rsidRPr="00132DD9" w:rsidRDefault="00706E6D" w:rsidP="00706E6D">
      <w:pPr>
        <w:pStyle w:val="p1a"/>
        <w:rPr>
          <w:color w:val="000000" w:themeColor="text1"/>
          <w:highlight w:val="yellow"/>
        </w:rPr>
      </w:pPr>
      <w:r w:rsidRPr="00132DD9">
        <w:rPr>
          <w:color w:val="000000" w:themeColor="text1"/>
        </w:rPr>
        <w:t xml:space="preserve">In the future, </w:t>
      </w:r>
      <w:r w:rsidR="00D42CE3" w:rsidRPr="00132DD9">
        <w:rPr>
          <w:color w:val="000000" w:themeColor="text1"/>
        </w:rPr>
        <w:t xml:space="preserve">we look forward to </w:t>
      </w:r>
      <w:r w:rsidR="004958B1" w:rsidRPr="00132DD9">
        <w:rPr>
          <w:color w:val="000000" w:themeColor="text1"/>
        </w:rPr>
        <w:t>enlarging</w:t>
      </w:r>
      <w:r w:rsidRPr="00132DD9">
        <w:rPr>
          <w:color w:val="000000" w:themeColor="text1"/>
        </w:rPr>
        <w:t xml:space="preserve"> the dataset </w:t>
      </w:r>
      <w:r w:rsidR="00D42CE3" w:rsidRPr="00132DD9">
        <w:rPr>
          <w:color w:val="000000" w:themeColor="text1"/>
        </w:rPr>
        <w:t xml:space="preserve">by collecting from 1000 </w:t>
      </w:r>
      <w:r w:rsidR="004958B1" w:rsidRPr="00132DD9">
        <w:rPr>
          <w:color w:val="000000" w:themeColor="text1"/>
        </w:rPr>
        <w:t>signers</w:t>
      </w:r>
      <w:r w:rsidR="00D42CE3" w:rsidRPr="00132DD9">
        <w:rPr>
          <w:color w:val="000000" w:themeColor="text1"/>
        </w:rPr>
        <w:t xml:space="preserve"> of different ages people </w:t>
      </w:r>
      <w:r w:rsidRPr="00132DD9">
        <w:rPr>
          <w:color w:val="000000" w:themeColor="text1"/>
        </w:rPr>
        <w:t xml:space="preserve">for the </w:t>
      </w:r>
      <w:r w:rsidR="008C0252" w:rsidRPr="00132DD9">
        <w:rPr>
          <w:color w:val="000000" w:themeColor="text1"/>
        </w:rPr>
        <w:t>Bengali</w:t>
      </w:r>
      <w:r w:rsidRPr="00132DD9">
        <w:rPr>
          <w:color w:val="000000" w:themeColor="text1"/>
        </w:rPr>
        <w:t xml:space="preserve"> sign alphabet and </w:t>
      </w:r>
      <w:r w:rsidR="004958B1" w:rsidRPr="00132DD9">
        <w:rPr>
          <w:color w:val="000000" w:themeColor="text1"/>
        </w:rPr>
        <w:t>building</w:t>
      </w:r>
      <w:r w:rsidRPr="00132DD9">
        <w:rPr>
          <w:color w:val="000000" w:themeColor="text1"/>
        </w:rPr>
        <w:t xml:space="preserve"> a larger dataset with a longer length of </w:t>
      </w:r>
      <w:r w:rsidR="008C0252" w:rsidRPr="00132DD9">
        <w:rPr>
          <w:color w:val="000000" w:themeColor="text1"/>
        </w:rPr>
        <w:t>Bengali</w:t>
      </w:r>
      <w:r w:rsidRPr="00132DD9">
        <w:rPr>
          <w:color w:val="000000" w:themeColor="text1"/>
        </w:rPr>
        <w:t xml:space="preserve"> sentences. </w:t>
      </w:r>
      <w:r w:rsidR="00D42CE3" w:rsidRPr="00132DD9">
        <w:rPr>
          <w:color w:val="000000" w:themeColor="text1"/>
        </w:rPr>
        <w:t xml:space="preserve">We could invite some professionals </w:t>
      </w:r>
      <w:r w:rsidR="004958B1" w:rsidRPr="00132DD9">
        <w:rPr>
          <w:color w:val="000000" w:themeColor="text1"/>
        </w:rPr>
        <w:t>working with the</w:t>
      </w:r>
      <w:r w:rsidR="00D42CE3" w:rsidRPr="00132DD9">
        <w:rPr>
          <w:color w:val="000000" w:themeColor="text1"/>
        </w:rPr>
        <w:t xml:space="preserve"> deaf and mute community to validate the dataset images. Then we will improve the system and validate with the </w:t>
      </w:r>
      <w:r w:rsidRPr="00132DD9">
        <w:rPr>
          <w:color w:val="000000" w:themeColor="text1"/>
        </w:rPr>
        <w:t>highly standardi</w:t>
      </w:r>
      <w:r w:rsidR="004D6CE3" w:rsidRPr="00132DD9">
        <w:rPr>
          <w:color w:val="000000" w:themeColor="text1"/>
        </w:rPr>
        <w:t>z</w:t>
      </w:r>
      <w:r w:rsidRPr="00132DD9">
        <w:rPr>
          <w:color w:val="000000" w:themeColor="text1"/>
        </w:rPr>
        <w:t>ed data</w:t>
      </w:r>
      <w:r w:rsidR="00D42CE3" w:rsidRPr="00132DD9">
        <w:rPr>
          <w:color w:val="000000" w:themeColor="text1"/>
        </w:rPr>
        <w:t xml:space="preserve">. </w:t>
      </w:r>
      <w:r w:rsidR="004958B1" w:rsidRPr="00132DD9">
        <w:rPr>
          <w:color w:val="000000" w:themeColor="text1"/>
        </w:rPr>
        <w:t>After</w:t>
      </w:r>
      <w:r w:rsidR="00D42CE3" w:rsidRPr="00132DD9">
        <w:rPr>
          <w:color w:val="000000" w:themeColor="text1"/>
        </w:rPr>
        <w:t xml:space="preserve"> training with the huge </w:t>
      </w:r>
      <w:proofErr w:type="gramStart"/>
      <w:r w:rsidR="00D42CE3" w:rsidRPr="00132DD9">
        <w:rPr>
          <w:color w:val="000000" w:themeColor="text1"/>
        </w:rPr>
        <w:t>amount</w:t>
      </w:r>
      <w:proofErr w:type="gramEnd"/>
      <w:r w:rsidR="00D42CE3" w:rsidRPr="00132DD9">
        <w:rPr>
          <w:color w:val="000000" w:themeColor="text1"/>
        </w:rPr>
        <w:t xml:space="preserve"> of </w:t>
      </w:r>
      <w:r w:rsidR="004958B1" w:rsidRPr="00132DD9">
        <w:rPr>
          <w:color w:val="000000" w:themeColor="text1"/>
        </w:rPr>
        <w:t>standardi</w:t>
      </w:r>
      <w:r w:rsidR="004D6CE3" w:rsidRPr="00132DD9">
        <w:rPr>
          <w:color w:val="000000" w:themeColor="text1"/>
        </w:rPr>
        <w:t>z</w:t>
      </w:r>
      <w:r w:rsidR="004958B1" w:rsidRPr="00132DD9">
        <w:rPr>
          <w:color w:val="000000" w:themeColor="text1"/>
        </w:rPr>
        <w:t>ed</w:t>
      </w:r>
      <w:r w:rsidR="00D42CE3" w:rsidRPr="00132DD9">
        <w:rPr>
          <w:color w:val="000000" w:themeColor="text1"/>
        </w:rPr>
        <w:t xml:space="preserve"> </w:t>
      </w:r>
      <w:r w:rsidR="004958B1" w:rsidRPr="00132DD9">
        <w:rPr>
          <w:color w:val="000000" w:themeColor="text1"/>
        </w:rPr>
        <w:t>datasets</w:t>
      </w:r>
      <w:r w:rsidRPr="00132DD9">
        <w:rPr>
          <w:color w:val="000000" w:themeColor="text1"/>
        </w:rPr>
        <w:t xml:space="preserve">, </w:t>
      </w:r>
      <w:r w:rsidR="006917A2" w:rsidRPr="00132DD9">
        <w:rPr>
          <w:color w:val="000000" w:themeColor="text1"/>
        </w:rPr>
        <w:t>the system could fulfil the requirement to establish communication among deaf and hard of hearing communit</w:t>
      </w:r>
      <w:r w:rsidR="00C54F88">
        <w:rPr>
          <w:color w:val="000000" w:themeColor="text1"/>
        </w:rPr>
        <w:t>ies</w:t>
      </w:r>
      <w:r w:rsidR="006917A2" w:rsidRPr="00132DD9">
        <w:rPr>
          <w:color w:val="000000" w:themeColor="text1"/>
        </w:rPr>
        <w:t>.</w:t>
      </w:r>
    </w:p>
    <w:p w14:paraId="3C925A3F" w14:textId="77777777" w:rsidR="00732BDD" w:rsidRPr="00132DD9" w:rsidRDefault="009B2539" w:rsidP="00732BDD">
      <w:pPr>
        <w:pStyle w:val="heading1"/>
        <w:numPr>
          <w:ilvl w:val="0"/>
          <w:numId w:val="0"/>
        </w:numPr>
        <w:ind w:left="567" w:hanging="567"/>
        <w:rPr>
          <w:color w:val="000000" w:themeColor="text1"/>
        </w:rPr>
      </w:pPr>
      <w:r w:rsidRPr="00132DD9">
        <w:rPr>
          <w:color w:val="000000" w:themeColor="text1"/>
        </w:rPr>
        <w:t>References</w:t>
      </w:r>
    </w:p>
    <w:p w14:paraId="155CC030" w14:textId="77777777" w:rsidR="00D1746B" w:rsidRPr="00132DD9" w:rsidRDefault="00D1746B" w:rsidP="00D1746B">
      <w:pPr>
        <w:pStyle w:val="referenceitem"/>
        <w:numPr>
          <w:ilvl w:val="0"/>
          <w:numId w:val="8"/>
        </w:numPr>
        <w:rPr>
          <w:color w:val="000000" w:themeColor="text1"/>
        </w:rPr>
      </w:pPr>
      <w:bookmarkStart w:id="15" w:name="_Hlk94810213"/>
      <w:r w:rsidRPr="00132DD9">
        <w:rPr>
          <w:color w:val="000000" w:themeColor="text1"/>
        </w:rPr>
        <w:t xml:space="preserve">Cheok, M., Omar, Z. &amp; </w:t>
      </w:r>
      <w:proofErr w:type="spellStart"/>
      <w:r w:rsidRPr="00132DD9">
        <w:rPr>
          <w:color w:val="000000" w:themeColor="text1"/>
        </w:rPr>
        <w:t>Jaward</w:t>
      </w:r>
      <w:proofErr w:type="spellEnd"/>
      <w:r w:rsidRPr="00132DD9">
        <w:rPr>
          <w:color w:val="000000" w:themeColor="text1"/>
        </w:rPr>
        <w:t xml:space="preserve">, M. (2017). A review of hand gesture and sign language recognition techniques. </w:t>
      </w:r>
      <w:r w:rsidRPr="00132DD9">
        <w:rPr>
          <w:i/>
          <w:iCs/>
          <w:color w:val="000000" w:themeColor="text1"/>
        </w:rPr>
        <w:t>International Journal of Machine Learning and Cybernetics</w:t>
      </w:r>
      <w:r w:rsidRPr="00132DD9">
        <w:rPr>
          <w:color w:val="000000" w:themeColor="text1"/>
        </w:rPr>
        <w:t>,1-23</w:t>
      </w:r>
    </w:p>
    <w:p w14:paraId="2245BD1E" w14:textId="77777777" w:rsidR="00D1746B" w:rsidRPr="00132DD9" w:rsidRDefault="00D1746B" w:rsidP="00D1746B">
      <w:pPr>
        <w:pStyle w:val="referenceitem"/>
        <w:numPr>
          <w:ilvl w:val="0"/>
          <w:numId w:val="8"/>
        </w:numPr>
        <w:rPr>
          <w:color w:val="000000" w:themeColor="text1"/>
        </w:rPr>
      </w:pPr>
      <w:r w:rsidRPr="00132DD9">
        <w:rPr>
          <w:color w:val="000000" w:themeColor="text1"/>
        </w:rPr>
        <w:t xml:space="preserve">Murray, J. (2018). World Federation of the deaf. </w:t>
      </w:r>
      <w:r w:rsidRPr="00132DD9">
        <w:rPr>
          <w:i/>
          <w:iCs/>
          <w:color w:val="000000" w:themeColor="text1"/>
        </w:rPr>
        <w:t>Rome, Italy</w:t>
      </w:r>
      <w:r w:rsidRPr="00132DD9">
        <w:rPr>
          <w:color w:val="000000" w:themeColor="text1"/>
        </w:rPr>
        <w:t xml:space="preserve">. </w:t>
      </w:r>
      <w:hyperlink r:id="rId21" w:history="1">
        <w:r w:rsidRPr="00132DD9">
          <w:rPr>
            <w:rStyle w:val="Hyperlink"/>
            <w:color w:val="000000" w:themeColor="text1"/>
            <w:szCs w:val="18"/>
          </w:rPr>
          <w:t>http://wfdeaf.org/ourwork/%</w:t>
        </w:r>
      </w:hyperlink>
      <w:r w:rsidRPr="00132DD9">
        <w:rPr>
          <w:color w:val="000000" w:themeColor="text1"/>
        </w:rPr>
        <w:t xml:space="preserve"> 20 Accessed %202020-0130.</w:t>
      </w:r>
    </w:p>
    <w:p w14:paraId="6874ECE8" w14:textId="77777777" w:rsidR="00D1746B" w:rsidRDefault="00D1746B" w:rsidP="00D1746B">
      <w:pPr>
        <w:pStyle w:val="referenceitem"/>
        <w:numPr>
          <w:ilvl w:val="0"/>
          <w:numId w:val="8"/>
        </w:numPr>
        <w:rPr>
          <w:color w:val="000000" w:themeColor="text1"/>
        </w:rPr>
      </w:pPr>
      <w:r w:rsidRPr="00132DD9">
        <w:rPr>
          <w:color w:val="000000" w:themeColor="text1"/>
        </w:rPr>
        <w:t xml:space="preserve">Dey S. Bangladesh Sign language Day. http: //www.dpiap.org/national/article.php?id=0000029&amp; </w:t>
      </w:r>
      <w:proofErr w:type="spellStart"/>
      <w:r w:rsidRPr="00132DD9">
        <w:rPr>
          <w:color w:val="000000" w:themeColor="text1"/>
        </w:rPr>
        <w:t>countryid</w:t>
      </w:r>
      <w:proofErr w:type="spellEnd"/>
      <w:r w:rsidRPr="00132DD9">
        <w:rPr>
          <w:color w:val="000000" w:themeColor="text1"/>
        </w:rPr>
        <w:t>=017&amp; country= Bangladesh, 2014. [Online; accessed February 10, 2016]</w:t>
      </w:r>
    </w:p>
    <w:p w14:paraId="68B16548" w14:textId="77777777" w:rsidR="00D1746B" w:rsidRPr="009E12CA" w:rsidRDefault="00D1746B" w:rsidP="00D1746B">
      <w:pPr>
        <w:pStyle w:val="referenceitem"/>
        <w:numPr>
          <w:ilvl w:val="0"/>
          <w:numId w:val="8"/>
        </w:numPr>
        <w:rPr>
          <w:rStyle w:val="cls-response"/>
          <w:color w:val="000000" w:themeColor="text1"/>
        </w:rPr>
      </w:pPr>
      <w:r w:rsidRPr="009E12CA">
        <w:rPr>
          <w:rStyle w:val="cls-response"/>
        </w:rPr>
        <w:t xml:space="preserve">Zhang Z, Li Z, Liu H, Cao T, Liu S. Data-driven Online Learning Engagement Detection via Facial Expression and Mouse Behavior Recognition Technology. </w:t>
      </w:r>
      <w:r w:rsidRPr="009E12CA">
        <w:rPr>
          <w:rStyle w:val="cls-response"/>
          <w:i/>
          <w:iCs/>
        </w:rPr>
        <w:t>Journal of Educational Computing Research</w:t>
      </w:r>
      <w:r w:rsidRPr="009E12CA">
        <w:rPr>
          <w:rStyle w:val="cls-response"/>
        </w:rPr>
        <w:t>. 2020;58(1):63-86. doi:</w:t>
      </w:r>
      <w:hyperlink r:id="rId22" w:history="1">
        <w:r w:rsidRPr="009E12CA">
          <w:rPr>
            <w:rStyle w:val="Hyperlink"/>
          </w:rPr>
          <w:t>10.1177/0735633119825575</w:t>
        </w:r>
      </w:hyperlink>
    </w:p>
    <w:p w14:paraId="788775A9" w14:textId="77777777" w:rsidR="00D1746B" w:rsidRPr="00D96CDB" w:rsidRDefault="00D1746B" w:rsidP="00D1746B">
      <w:pPr>
        <w:pStyle w:val="referenceitem"/>
        <w:numPr>
          <w:ilvl w:val="0"/>
          <w:numId w:val="8"/>
        </w:numPr>
        <w:rPr>
          <w:color w:val="000000" w:themeColor="text1"/>
        </w:rPr>
      </w:pPr>
      <w:r>
        <w:t xml:space="preserve">T. Liu, H. Liu, Y. -F. Li, Z. Chen, Z. Zhang and S. Liu, "Flexible FTIR Spectral Imaging Enhancement for Industrial Robot Infrared Vision Sensing," in </w:t>
      </w:r>
      <w:r>
        <w:rPr>
          <w:rStyle w:val="Emphasis"/>
        </w:rPr>
        <w:t>IEEE Transactions on Industrial Informatics</w:t>
      </w:r>
      <w:r>
        <w:t xml:space="preserve">, vol. 16, no. 1, pp. 544-554, Jan. 2020, </w:t>
      </w:r>
      <w:proofErr w:type="spellStart"/>
      <w:r>
        <w:t>doi</w:t>
      </w:r>
      <w:proofErr w:type="spellEnd"/>
      <w:r>
        <w:t>: 10.1109/TII.2019.2934728.</w:t>
      </w:r>
    </w:p>
    <w:p w14:paraId="7FB9D3EB" w14:textId="77777777" w:rsidR="00D1746B" w:rsidRPr="00132DD9" w:rsidRDefault="00D1746B" w:rsidP="00D1746B">
      <w:pPr>
        <w:pStyle w:val="referenceitem"/>
        <w:numPr>
          <w:ilvl w:val="0"/>
          <w:numId w:val="8"/>
        </w:numPr>
        <w:rPr>
          <w:color w:val="000000" w:themeColor="text1"/>
        </w:rPr>
      </w:pPr>
      <w:r w:rsidRPr="00132DD9">
        <w:rPr>
          <w:color w:val="000000" w:themeColor="text1"/>
        </w:rPr>
        <w:t xml:space="preserve">R. G. </w:t>
      </w:r>
      <w:proofErr w:type="spellStart"/>
      <w:r w:rsidRPr="00132DD9">
        <w:rPr>
          <w:color w:val="000000" w:themeColor="text1"/>
        </w:rPr>
        <w:t>Rajan</w:t>
      </w:r>
      <w:proofErr w:type="spellEnd"/>
      <w:r w:rsidRPr="00132DD9">
        <w:rPr>
          <w:color w:val="000000" w:themeColor="text1"/>
        </w:rPr>
        <w:t xml:space="preserve"> and M. J. Leo, "American sign language alphabets recognition using hand crafted and deep learning features," in 2020 International Conference on Inventive Computation Technologies (ICICT). IEEE, 2020, pp. 430–434.</w:t>
      </w:r>
    </w:p>
    <w:p w14:paraId="1703E492" w14:textId="77777777" w:rsidR="00D1746B" w:rsidRPr="00132DD9" w:rsidRDefault="00D1746B" w:rsidP="00D1746B">
      <w:pPr>
        <w:pStyle w:val="referenceitem"/>
        <w:numPr>
          <w:ilvl w:val="0"/>
          <w:numId w:val="8"/>
        </w:numPr>
        <w:rPr>
          <w:color w:val="000000" w:themeColor="text1"/>
        </w:rPr>
      </w:pPr>
      <w:r w:rsidRPr="00132DD9">
        <w:rPr>
          <w:color w:val="000000" w:themeColor="text1"/>
        </w:rPr>
        <w:t xml:space="preserve">K. </w:t>
      </w:r>
      <w:proofErr w:type="spellStart"/>
      <w:r w:rsidRPr="00132DD9">
        <w:rPr>
          <w:color w:val="000000" w:themeColor="text1"/>
        </w:rPr>
        <w:t>Kudrinko</w:t>
      </w:r>
      <w:proofErr w:type="spellEnd"/>
      <w:r w:rsidRPr="00132DD9">
        <w:rPr>
          <w:color w:val="000000" w:themeColor="text1"/>
        </w:rPr>
        <w:t xml:space="preserve">, E. Flavin, X. Zhu and Q. Li, "Wearable Sensor-Based Sign Language Recognition: A Comprehensive Review," in </w:t>
      </w:r>
      <w:r w:rsidRPr="00132DD9">
        <w:rPr>
          <w:rStyle w:val="Emphasis"/>
          <w:color w:val="000000" w:themeColor="text1"/>
        </w:rPr>
        <w:t>IEEE Reviews in Biomedical Engineering</w:t>
      </w:r>
      <w:r w:rsidRPr="00132DD9">
        <w:rPr>
          <w:color w:val="000000" w:themeColor="text1"/>
        </w:rPr>
        <w:t xml:space="preserve">, vol. 14, pp. 82-97, 2021, </w:t>
      </w:r>
      <w:proofErr w:type="spellStart"/>
      <w:r w:rsidRPr="00132DD9">
        <w:rPr>
          <w:color w:val="000000" w:themeColor="text1"/>
        </w:rPr>
        <w:t>doi</w:t>
      </w:r>
      <w:proofErr w:type="spellEnd"/>
      <w:r w:rsidRPr="00132DD9">
        <w:rPr>
          <w:color w:val="000000" w:themeColor="text1"/>
        </w:rPr>
        <w:t>: 10.1109/RBME.2020.3019769.   //sensor based</w:t>
      </w:r>
    </w:p>
    <w:p w14:paraId="0B6474CE" w14:textId="77777777" w:rsidR="00D1746B" w:rsidRPr="00132DD9" w:rsidRDefault="00D1746B" w:rsidP="00D1746B">
      <w:pPr>
        <w:pStyle w:val="referenceitem"/>
        <w:numPr>
          <w:ilvl w:val="0"/>
          <w:numId w:val="8"/>
        </w:numPr>
        <w:rPr>
          <w:color w:val="000000" w:themeColor="text1"/>
        </w:rPr>
      </w:pPr>
      <w:r w:rsidRPr="00132DD9">
        <w:rPr>
          <w:color w:val="000000" w:themeColor="text1"/>
        </w:rPr>
        <w:lastRenderedPageBreak/>
        <w:t xml:space="preserve">S. Sharma and S. Singh, "Vision-based sign language recognition system: A Comprehensive Review," 2020 International Conference on Inventive Computation Technologies (ICICT), 2020, pp. 140-144, </w:t>
      </w:r>
      <w:proofErr w:type="spellStart"/>
      <w:r w:rsidRPr="00132DD9">
        <w:rPr>
          <w:color w:val="000000" w:themeColor="text1"/>
        </w:rPr>
        <w:t>doi</w:t>
      </w:r>
      <w:proofErr w:type="spellEnd"/>
      <w:r w:rsidRPr="00132DD9">
        <w:rPr>
          <w:color w:val="000000" w:themeColor="text1"/>
        </w:rPr>
        <w:t xml:space="preserve">: 10.1109/ICICT48043.2020.9112409.  </w:t>
      </w:r>
    </w:p>
    <w:p w14:paraId="27E1CC6B" w14:textId="77777777" w:rsidR="00D1746B" w:rsidRPr="009B7852" w:rsidRDefault="00D1746B" w:rsidP="00D1746B">
      <w:pPr>
        <w:pStyle w:val="referenceitem"/>
        <w:numPr>
          <w:ilvl w:val="0"/>
          <w:numId w:val="8"/>
        </w:numPr>
      </w:pPr>
      <w:proofErr w:type="spellStart"/>
      <w:r>
        <w:t>Podder</w:t>
      </w:r>
      <w:proofErr w:type="spellEnd"/>
      <w:r>
        <w:t xml:space="preserve">, K.K.; Chowdhury, M.E.H.; Tahir, A.M.; Mahbub, Z.B.; </w:t>
      </w:r>
      <w:proofErr w:type="spellStart"/>
      <w:r>
        <w:t>Khandakar</w:t>
      </w:r>
      <w:proofErr w:type="spellEnd"/>
      <w:r>
        <w:t>, A.; Hossain, M.S.; Kadir, M.A. Bangla Sign Language (</w:t>
      </w:r>
      <w:proofErr w:type="spellStart"/>
      <w:r>
        <w:t>BdSL</w:t>
      </w:r>
      <w:proofErr w:type="spellEnd"/>
      <w:r>
        <w:t xml:space="preserve">) Alphabets and Numerals Classification Using a Deep Learning Model. </w:t>
      </w:r>
      <w:r>
        <w:rPr>
          <w:rStyle w:val="Emphasis"/>
        </w:rPr>
        <w:t>Sensors</w:t>
      </w:r>
      <w:r>
        <w:t xml:space="preserve"> </w:t>
      </w:r>
      <w:r>
        <w:rPr>
          <w:b/>
          <w:bCs/>
        </w:rPr>
        <w:t>2022</w:t>
      </w:r>
      <w:r>
        <w:t xml:space="preserve">, </w:t>
      </w:r>
      <w:r>
        <w:rPr>
          <w:rStyle w:val="Emphasis"/>
        </w:rPr>
        <w:t>22</w:t>
      </w:r>
      <w:r>
        <w:t>, 574. https://doi.org/10.3390/s22020574</w:t>
      </w:r>
    </w:p>
    <w:p w14:paraId="1C6BE696" w14:textId="77777777" w:rsidR="00D1746B" w:rsidRPr="00C36DB3" w:rsidRDefault="00D1746B" w:rsidP="00D1746B">
      <w:pPr>
        <w:pStyle w:val="referenceitem"/>
        <w:numPr>
          <w:ilvl w:val="0"/>
          <w:numId w:val="8"/>
        </w:numPr>
        <w:rPr>
          <w:rStyle w:val="Hyperlink"/>
          <w:color w:val="000000" w:themeColor="text1"/>
        </w:rPr>
      </w:pPr>
      <w:r>
        <w:t xml:space="preserve">Awan, M.J.; Rahim, M.S.M.; Salim, N.; Rehman, A.; </w:t>
      </w:r>
      <w:proofErr w:type="spellStart"/>
      <w:r>
        <w:t>Nobanee</w:t>
      </w:r>
      <w:proofErr w:type="spellEnd"/>
      <w:r>
        <w:t xml:space="preserve">, H.; Shabir, H. Improved Deep Convolutional Neural Network to Classify Osteoarthritis from Anterior Cruciate Ligament Tear Using Magnetic Resonance Imaging. </w:t>
      </w:r>
      <w:r>
        <w:rPr>
          <w:rStyle w:val="Emphasis"/>
        </w:rPr>
        <w:t>J. Pers. Med.</w:t>
      </w:r>
      <w:r>
        <w:t xml:space="preserve"> </w:t>
      </w:r>
      <w:r>
        <w:rPr>
          <w:b/>
          <w:bCs/>
        </w:rPr>
        <w:t>2021</w:t>
      </w:r>
      <w:r>
        <w:t xml:space="preserve">, </w:t>
      </w:r>
      <w:r>
        <w:rPr>
          <w:rStyle w:val="Emphasis"/>
        </w:rPr>
        <w:t>11</w:t>
      </w:r>
      <w:r>
        <w:t xml:space="preserve">, 1163. </w:t>
      </w:r>
      <w:hyperlink r:id="rId23" w:history="1">
        <w:r w:rsidRPr="00DB0E00">
          <w:rPr>
            <w:rStyle w:val="Hyperlink"/>
          </w:rPr>
          <w:t>https://doi.org/10.3390/jpm11111163</w:t>
        </w:r>
      </w:hyperlink>
    </w:p>
    <w:p w14:paraId="7279C76E" w14:textId="77777777" w:rsidR="00D1746B" w:rsidRPr="009E12CA" w:rsidRDefault="00D1746B" w:rsidP="00D1746B">
      <w:pPr>
        <w:pStyle w:val="referenceitem"/>
        <w:numPr>
          <w:ilvl w:val="0"/>
          <w:numId w:val="8"/>
        </w:numPr>
        <w:rPr>
          <w:color w:val="000000" w:themeColor="text1"/>
        </w:rPr>
      </w:pPr>
      <w:r w:rsidRPr="009E12CA">
        <w:rPr>
          <w:color w:val="000000" w:themeColor="text1"/>
        </w:rPr>
        <w:t xml:space="preserve">Abdul </w:t>
      </w:r>
      <w:proofErr w:type="spellStart"/>
      <w:r w:rsidRPr="009E12CA">
        <w:rPr>
          <w:color w:val="000000" w:themeColor="text1"/>
        </w:rPr>
        <w:t>Muntakim</w:t>
      </w:r>
      <w:proofErr w:type="spellEnd"/>
      <w:r w:rsidRPr="009E12CA">
        <w:rPr>
          <w:color w:val="000000" w:themeColor="text1"/>
        </w:rPr>
        <w:t xml:space="preserve"> Rafi, </w:t>
      </w:r>
      <w:proofErr w:type="spellStart"/>
      <w:r w:rsidRPr="009E12CA">
        <w:rPr>
          <w:color w:val="000000" w:themeColor="text1"/>
        </w:rPr>
        <w:t>Nowshin</w:t>
      </w:r>
      <w:proofErr w:type="spellEnd"/>
      <w:r w:rsidRPr="009E12CA">
        <w:rPr>
          <w:color w:val="000000" w:themeColor="text1"/>
        </w:rPr>
        <w:t xml:space="preserve"> Nawal, Nur Sultan </w:t>
      </w:r>
      <w:proofErr w:type="spellStart"/>
      <w:r w:rsidRPr="009E12CA">
        <w:rPr>
          <w:color w:val="000000" w:themeColor="text1"/>
        </w:rPr>
        <w:t>Nazar</w:t>
      </w:r>
      <w:proofErr w:type="spellEnd"/>
      <w:r w:rsidRPr="009E12CA">
        <w:rPr>
          <w:color w:val="000000" w:themeColor="text1"/>
        </w:rPr>
        <w:t xml:space="preserve"> </w:t>
      </w:r>
      <w:proofErr w:type="spellStart"/>
      <w:r w:rsidRPr="009E12CA">
        <w:rPr>
          <w:color w:val="000000" w:themeColor="text1"/>
        </w:rPr>
        <w:t>Bayev</w:t>
      </w:r>
      <w:proofErr w:type="spellEnd"/>
      <w:r w:rsidRPr="009E12CA">
        <w:rPr>
          <w:color w:val="000000" w:themeColor="text1"/>
        </w:rPr>
        <w:t xml:space="preserve">, </w:t>
      </w:r>
      <w:proofErr w:type="spellStart"/>
      <w:r w:rsidRPr="009E12CA">
        <w:rPr>
          <w:color w:val="000000" w:themeColor="text1"/>
        </w:rPr>
        <w:t>Lusain</w:t>
      </w:r>
      <w:proofErr w:type="spellEnd"/>
      <w:r w:rsidRPr="009E12CA">
        <w:rPr>
          <w:color w:val="000000" w:themeColor="text1"/>
        </w:rPr>
        <w:t xml:space="preserve"> </w:t>
      </w:r>
      <w:proofErr w:type="spellStart"/>
      <w:r w:rsidRPr="009E12CA">
        <w:rPr>
          <w:color w:val="000000" w:themeColor="text1"/>
        </w:rPr>
        <w:t>Nima</w:t>
      </w:r>
      <w:proofErr w:type="spellEnd"/>
      <w:r w:rsidRPr="009E12CA">
        <w:rPr>
          <w:color w:val="000000" w:themeColor="text1"/>
        </w:rPr>
        <w:t xml:space="preserve">, Celia Shahnaz, and Shaikh </w:t>
      </w:r>
      <w:proofErr w:type="spellStart"/>
      <w:r w:rsidRPr="009E12CA">
        <w:rPr>
          <w:color w:val="000000" w:themeColor="text1"/>
        </w:rPr>
        <w:t>Anowarul</w:t>
      </w:r>
      <w:proofErr w:type="spellEnd"/>
      <w:r w:rsidRPr="009E12CA">
        <w:rPr>
          <w:color w:val="000000" w:themeColor="text1"/>
        </w:rPr>
        <w:t xml:space="preserve"> Fattah. Image-based </w:t>
      </w:r>
      <w:proofErr w:type="spellStart"/>
      <w:r w:rsidRPr="009E12CA">
        <w:rPr>
          <w:color w:val="000000" w:themeColor="text1"/>
        </w:rPr>
        <w:t>bengali</w:t>
      </w:r>
      <w:proofErr w:type="spellEnd"/>
      <w:r w:rsidRPr="009E12CA">
        <w:rPr>
          <w:color w:val="000000" w:themeColor="text1"/>
        </w:rPr>
        <w:t xml:space="preserve"> sign language alphabet recognition for deaf and dumb community. In 2019 IEEE Global Humanitarian Technology Conference (GHTC), pages 1–7. IEEE, 2019. </w:t>
      </w:r>
    </w:p>
    <w:p w14:paraId="44E4B6FB" w14:textId="77777777" w:rsidR="00D1746B" w:rsidRPr="009E12CA" w:rsidRDefault="00D1746B" w:rsidP="00D1746B">
      <w:pPr>
        <w:pStyle w:val="referenceitem"/>
        <w:numPr>
          <w:ilvl w:val="0"/>
          <w:numId w:val="8"/>
        </w:numPr>
        <w:rPr>
          <w:color w:val="000000" w:themeColor="text1"/>
        </w:rPr>
      </w:pPr>
      <w:proofErr w:type="spellStart"/>
      <w:r w:rsidRPr="009E12CA">
        <w:rPr>
          <w:color w:val="000000" w:themeColor="text1"/>
        </w:rPr>
        <w:t>Jaid</w:t>
      </w:r>
      <w:proofErr w:type="spellEnd"/>
      <w:r w:rsidRPr="009E12CA">
        <w:rPr>
          <w:color w:val="000000" w:themeColor="text1"/>
        </w:rPr>
        <w:t xml:space="preserve"> Jim, Abdullah Al; Rafi, Ibrahim; Akon, Md. Zahid; Nahid, Abdullah-Al (2021), "KU-</w:t>
      </w:r>
      <w:proofErr w:type="spellStart"/>
      <w:r w:rsidRPr="009E12CA">
        <w:rPr>
          <w:color w:val="000000" w:themeColor="text1"/>
        </w:rPr>
        <w:t>BdSL</w:t>
      </w:r>
      <w:proofErr w:type="spellEnd"/>
      <w:r w:rsidRPr="009E12CA">
        <w:rPr>
          <w:color w:val="000000" w:themeColor="text1"/>
        </w:rPr>
        <w:t xml:space="preserve">: Khulna University Bengali Sign Language dataset", Mendeley Data, V1, </w:t>
      </w:r>
      <w:proofErr w:type="spellStart"/>
      <w:r w:rsidRPr="009E12CA">
        <w:rPr>
          <w:color w:val="000000" w:themeColor="text1"/>
        </w:rPr>
        <w:t>doi</w:t>
      </w:r>
      <w:proofErr w:type="spellEnd"/>
      <w:r w:rsidRPr="009E12CA">
        <w:rPr>
          <w:color w:val="000000" w:themeColor="text1"/>
        </w:rPr>
        <w:t>: 10.17632/scpvm2nbkm.1</w:t>
      </w:r>
    </w:p>
    <w:p w14:paraId="154C83F1" w14:textId="77777777" w:rsidR="00D1746B" w:rsidRDefault="00D1746B" w:rsidP="00D1746B">
      <w:pPr>
        <w:pStyle w:val="referenceitem"/>
        <w:numPr>
          <w:ilvl w:val="0"/>
          <w:numId w:val="8"/>
        </w:numPr>
        <w:rPr>
          <w:color w:val="000000" w:themeColor="text1"/>
        </w:rPr>
      </w:pPr>
      <w:r w:rsidRPr="009E12CA">
        <w:rPr>
          <w:color w:val="000000" w:themeColor="text1"/>
        </w:rPr>
        <w:t xml:space="preserve">M. S. Islam, S. S. S. </w:t>
      </w:r>
      <w:proofErr w:type="spellStart"/>
      <w:r w:rsidRPr="009E12CA">
        <w:rPr>
          <w:color w:val="000000" w:themeColor="text1"/>
        </w:rPr>
        <w:t>Mousumi</w:t>
      </w:r>
      <w:proofErr w:type="spellEnd"/>
      <w:r w:rsidRPr="009E12CA">
        <w:rPr>
          <w:color w:val="000000" w:themeColor="text1"/>
        </w:rPr>
        <w:t xml:space="preserve">, N. A. </w:t>
      </w:r>
      <w:proofErr w:type="spellStart"/>
      <w:r w:rsidRPr="009E12CA">
        <w:rPr>
          <w:color w:val="000000" w:themeColor="text1"/>
        </w:rPr>
        <w:t>Jessan</w:t>
      </w:r>
      <w:proofErr w:type="spellEnd"/>
      <w:r w:rsidRPr="009E12CA">
        <w:rPr>
          <w:color w:val="000000" w:themeColor="text1"/>
        </w:rPr>
        <w:t xml:space="preserve">, A. S. A. </w:t>
      </w:r>
      <w:proofErr w:type="spellStart"/>
      <w:r w:rsidRPr="009E12CA">
        <w:rPr>
          <w:color w:val="000000" w:themeColor="text1"/>
        </w:rPr>
        <w:t>Rabby</w:t>
      </w:r>
      <w:proofErr w:type="spellEnd"/>
      <w:r w:rsidRPr="009E12CA">
        <w:rPr>
          <w:color w:val="000000" w:themeColor="text1"/>
        </w:rPr>
        <w:t>, and S. A. Hossain, "</w:t>
      </w:r>
      <w:proofErr w:type="spellStart"/>
      <w:r w:rsidRPr="009E12CA">
        <w:rPr>
          <w:color w:val="000000" w:themeColor="text1"/>
        </w:rPr>
        <w:t>Ishara-lipi</w:t>
      </w:r>
      <w:proofErr w:type="spellEnd"/>
      <w:r w:rsidRPr="009E12CA">
        <w:rPr>
          <w:color w:val="000000" w:themeColor="text1"/>
        </w:rPr>
        <w:t xml:space="preserve">: The first complete </w:t>
      </w:r>
      <w:proofErr w:type="spellStart"/>
      <w:r w:rsidRPr="009E12CA">
        <w:rPr>
          <w:color w:val="000000" w:themeColor="text1"/>
        </w:rPr>
        <w:t>multipurposeopen</w:t>
      </w:r>
      <w:proofErr w:type="spellEnd"/>
      <w:r w:rsidRPr="009E12CA">
        <w:rPr>
          <w:color w:val="000000" w:themeColor="text1"/>
        </w:rPr>
        <w:t xml:space="preserve"> access dataset of isolated characters for </w:t>
      </w:r>
      <w:proofErr w:type="spellStart"/>
      <w:r w:rsidRPr="009E12CA">
        <w:rPr>
          <w:color w:val="000000" w:themeColor="text1"/>
        </w:rPr>
        <w:t>bangla</w:t>
      </w:r>
      <w:proofErr w:type="spellEnd"/>
      <w:r w:rsidRPr="009E12CA">
        <w:rPr>
          <w:color w:val="000000" w:themeColor="text1"/>
        </w:rPr>
        <w:t xml:space="preserve"> sign language," in 2018 International Conference on Bangla Speech and Language Processing (ICBSLP). IEEE, 2018, pp. 1–4</w:t>
      </w:r>
    </w:p>
    <w:p w14:paraId="336E7657" w14:textId="77777777" w:rsidR="00D1746B" w:rsidRPr="00132DD9" w:rsidRDefault="00D1746B" w:rsidP="00D1746B">
      <w:pPr>
        <w:pStyle w:val="referenceitem"/>
        <w:numPr>
          <w:ilvl w:val="0"/>
          <w:numId w:val="8"/>
        </w:numPr>
        <w:rPr>
          <w:color w:val="000000" w:themeColor="text1"/>
        </w:rPr>
      </w:pPr>
      <w:r w:rsidRPr="00132DD9">
        <w:rPr>
          <w:color w:val="000000" w:themeColor="text1"/>
        </w:rPr>
        <w:t xml:space="preserve">Hoque, Md &amp; </w:t>
      </w:r>
      <w:proofErr w:type="spellStart"/>
      <w:r w:rsidRPr="00132DD9">
        <w:rPr>
          <w:color w:val="000000" w:themeColor="text1"/>
        </w:rPr>
        <w:t>Tauwab</w:t>
      </w:r>
      <w:proofErr w:type="spellEnd"/>
      <w:r w:rsidRPr="00132DD9">
        <w:rPr>
          <w:color w:val="000000" w:themeColor="text1"/>
        </w:rPr>
        <w:t xml:space="preserve">, Md. Rifat &amp; Kabir, Md &amp; </w:t>
      </w:r>
      <w:proofErr w:type="spellStart"/>
      <w:r w:rsidRPr="00132DD9">
        <w:rPr>
          <w:color w:val="000000" w:themeColor="text1"/>
        </w:rPr>
        <w:t>Sarker</w:t>
      </w:r>
      <w:proofErr w:type="spellEnd"/>
      <w:r w:rsidRPr="00132DD9">
        <w:rPr>
          <w:color w:val="000000" w:themeColor="text1"/>
        </w:rPr>
        <w:t xml:space="preserve">, Farhana &amp; Huda, Mohammad &amp; Abdullah-Al-Mamun, </w:t>
      </w:r>
      <w:proofErr w:type="spellStart"/>
      <w:r w:rsidRPr="00132DD9">
        <w:rPr>
          <w:color w:val="000000" w:themeColor="text1"/>
        </w:rPr>
        <w:t>Khandaker</w:t>
      </w:r>
      <w:proofErr w:type="spellEnd"/>
      <w:r w:rsidRPr="00132DD9">
        <w:rPr>
          <w:color w:val="000000" w:themeColor="text1"/>
        </w:rPr>
        <w:t>. (2016). Automated Bangla sign language translation system: Prospects, limitations and applications. 856-862. 10.1109/ICIEV.2016.7760123.</w:t>
      </w:r>
    </w:p>
    <w:p w14:paraId="2FBEAD84" w14:textId="77777777" w:rsidR="00D1746B" w:rsidRPr="009E12CA" w:rsidRDefault="00D1746B" w:rsidP="00D1746B">
      <w:pPr>
        <w:pStyle w:val="referenceitem"/>
        <w:numPr>
          <w:ilvl w:val="0"/>
          <w:numId w:val="8"/>
        </w:numPr>
        <w:rPr>
          <w:color w:val="000000" w:themeColor="text1"/>
        </w:rPr>
      </w:pPr>
      <w:r w:rsidRPr="009E12CA">
        <w:rPr>
          <w:color w:val="000000" w:themeColor="text1"/>
        </w:rPr>
        <w:t xml:space="preserve">M. S. </w:t>
      </w:r>
      <w:proofErr w:type="spellStart"/>
      <w:r w:rsidRPr="009E12CA">
        <w:rPr>
          <w:color w:val="000000" w:themeColor="text1"/>
        </w:rPr>
        <w:t>Islalm</w:t>
      </w:r>
      <w:proofErr w:type="spellEnd"/>
      <w:r w:rsidRPr="009E12CA">
        <w:rPr>
          <w:color w:val="000000" w:themeColor="text1"/>
        </w:rPr>
        <w:t xml:space="preserve">, M. M. Rahman, M. H. Rahman, M. </w:t>
      </w:r>
      <w:proofErr w:type="spellStart"/>
      <w:r w:rsidRPr="009E12CA">
        <w:rPr>
          <w:color w:val="000000" w:themeColor="text1"/>
        </w:rPr>
        <w:t>Arifuzzaman</w:t>
      </w:r>
      <w:proofErr w:type="spellEnd"/>
      <w:r w:rsidRPr="009E12CA">
        <w:rPr>
          <w:color w:val="000000" w:themeColor="text1"/>
        </w:rPr>
        <w:t xml:space="preserve">, R. Sassi and M. </w:t>
      </w:r>
      <w:proofErr w:type="spellStart"/>
      <w:r w:rsidRPr="009E12CA">
        <w:rPr>
          <w:color w:val="000000" w:themeColor="text1"/>
        </w:rPr>
        <w:t>Aktaruzzaman</w:t>
      </w:r>
      <w:proofErr w:type="spellEnd"/>
      <w:r w:rsidRPr="009E12CA">
        <w:rPr>
          <w:color w:val="000000" w:themeColor="text1"/>
        </w:rPr>
        <w:t xml:space="preserve">, "Recognition Bangla Sign Language using Convolutional Neural Network," 2019 International Conference on Innovation and Intelligence for Informatics, Computing, and Technologies (3ICT), 2019, pp. 1-6, </w:t>
      </w:r>
      <w:proofErr w:type="spellStart"/>
      <w:r w:rsidRPr="009E12CA">
        <w:rPr>
          <w:color w:val="000000" w:themeColor="text1"/>
        </w:rPr>
        <w:t>doi</w:t>
      </w:r>
      <w:proofErr w:type="spellEnd"/>
      <w:r w:rsidRPr="009E12CA">
        <w:rPr>
          <w:color w:val="000000" w:themeColor="text1"/>
        </w:rPr>
        <w:t>: 10.1109/3ICT.2019.8910301.</w:t>
      </w:r>
    </w:p>
    <w:p w14:paraId="4113667D" w14:textId="77777777" w:rsidR="00D1746B" w:rsidRDefault="00D1746B" w:rsidP="00D1746B">
      <w:pPr>
        <w:pStyle w:val="referenceitem"/>
        <w:numPr>
          <w:ilvl w:val="0"/>
          <w:numId w:val="8"/>
        </w:numPr>
        <w:rPr>
          <w:color w:val="000000" w:themeColor="text1"/>
        </w:rPr>
      </w:pPr>
      <w:r w:rsidRPr="00896B83">
        <w:rPr>
          <w:color w:val="000000" w:themeColor="text1"/>
        </w:rPr>
        <w:t xml:space="preserve">H. Liu, T. Liu, Z. Zhang, A. K. </w:t>
      </w:r>
      <w:proofErr w:type="spellStart"/>
      <w:r w:rsidRPr="00896B83">
        <w:rPr>
          <w:color w:val="000000" w:themeColor="text1"/>
        </w:rPr>
        <w:t>Sangaiah</w:t>
      </w:r>
      <w:proofErr w:type="spellEnd"/>
      <w:r w:rsidRPr="00896B83">
        <w:rPr>
          <w:color w:val="000000" w:themeColor="text1"/>
        </w:rPr>
        <w:t xml:space="preserve">, B. Yang and Y. F. Li, "ARHPE: Asymmetric Relation-aware Representation Learning for Head Pose Estimation in Industrial Human-machine Interaction," in IEEE Transactions on Industrial Informatics, </w:t>
      </w:r>
      <w:proofErr w:type="spellStart"/>
      <w:r w:rsidRPr="00896B83">
        <w:rPr>
          <w:color w:val="000000" w:themeColor="text1"/>
        </w:rPr>
        <w:t>doi</w:t>
      </w:r>
      <w:proofErr w:type="spellEnd"/>
      <w:r w:rsidRPr="00896B83">
        <w:rPr>
          <w:color w:val="000000" w:themeColor="text1"/>
        </w:rPr>
        <w:t>: 10.1109/TII.2022.3143605.</w:t>
      </w:r>
    </w:p>
    <w:p w14:paraId="204F9278" w14:textId="77777777" w:rsidR="00D1746B" w:rsidRDefault="00D1746B" w:rsidP="00D1746B">
      <w:pPr>
        <w:pStyle w:val="referenceitem"/>
        <w:numPr>
          <w:ilvl w:val="0"/>
          <w:numId w:val="8"/>
        </w:numPr>
        <w:rPr>
          <w:color w:val="000000" w:themeColor="text1"/>
        </w:rPr>
      </w:pPr>
      <w:r w:rsidRPr="00C202CA">
        <w:rPr>
          <w:color w:val="000000" w:themeColor="text1"/>
        </w:rPr>
        <w:t xml:space="preserve">Hai Liu, </w:t>
      </w:r>
      <w:proofErr w:type="spellStart"/>
      <w:r w:rsidRPr="00C202CA">
        <w:rPr>
          <w:color w:val="000000" w:themeColor="text1"/>
        </w:rPr>
        <w:t>Hanwen</w:t>
      </w:r>
      <w:proofErr w:type="spellEnd"/>
      <w:r w:rsidRPr="00C202CA">
        <w:rPr>
          <w:color w:val="000000" w:themeColor="text1"/>
        </w:rPr>
        <w:t xml:space="preserve"> </w:t>
      </w:r>
      <w:proofErr w:type="spellStart"/>
      <w:r w:rsidRPr="00C202CA">
        <w:rPr>
          <w:color w:val="000000" w:themeColor="text1"/>
        </w:rPr>
        <w:t>Nie</w:t>
      </w:r>
      <w:proofErr w:type="spellEnd"/>
      <w:r w:rsidRPr="00C202CA">
        <w:rPr>
          <w:color w:val="000000" w:themeColor="text1"/>
        </w:rPr>
        <w:t xml:space="preserve">, </w:t>
      </w:r>
      <w:proofErr w:type="spellStart"/>
      <w:r w:rsidRPr="00C202CA">
        <w:rPr>
          <w:color w:val="000000" w:themeColor="text1"/>
        </w:rPr>
        <w:t>Zhaoli</w:t>
      </w:r>
      <w:proofErr w:type="spellEnd"/>
      <w:r w:rsidRPr="00C202CA">
        <w:rPr>
          <w:color w:val="000000" w:themeColor="text1"/>
        </w:rPr>
        <w:t xml:space="preserve"> Zhang, You-Fu Li, Anisotropic angle distribution learning for head pose estimation and attention understanding in human-computer interaction, Neurocomputing, Volume 433, 2021, Pages 310-</w:t>
      </w:r>
      <w:proofErr w:type="gramStart"/>
      <w:r w:rsidRPr="00C202CA">
        <w:rPr>
          <w:color w:val="000000" w:themeColor="text1"/>
        </w:rPr>
        <w:t>322,  ISSN</w:t>
      </w:r>
      <w:proofErr w:type="gramEnd"/>
      <w:r w:rsidRPr="00C202CA">
        <w:rPr>
          <w:color w:val="000000" w:themeColor="text1"/>
        </w:rPr>
        <w:t xml:space="preserve"> 0925-2312,</w:t>
      </w:r>
      <w:r>
        <w:rPr>
          <w:color w:val="000000" w:themeColor="text1"/>
        </w:rPr>
        <w:t xml:space="preserve"> </w:t>
      </w:r>
      <w:hyperlink r:id="rId24" w:history="1">
        <w:r w:rsidRPr="00DB0E00">
          <w:rPr>
            <w:rStyle w:val="Hyperlink"/>
          </w:rPr>
          <w:t>https://doi.org/10.1016/j.neucom.2020.09.068</w:t>
        </w:r>
      </w:hyperlink>
      <w:r w:rsidRPr="00C202CA">
        <w:rPr>
          <w:color w:val="000000" w:themeColor="text1"/>
        </w:rPr>
        <w:t>.</w:t>
      </w:r>
    </w:p>
    <w:p w14:paraId="27B2BCE5" w14:textId="77777777" w:rsidR="00D1746B" w:rsidRDefault="00D1746B" w:rsidP="00D1746B">
      <w:pPr>
        <w:pStyle w:val="referenceitem"/>
        <w:numPr>
          <w:ilvl w:val="0"/>
          <w:numId w:val="8"/>
        </w:numPr>
        <w:rPr>
          <w:color w:val="000000" w:themeColor="text1"/>
        </w:rPr>
      </w:pPr>
      <w:r w:rsidRPr="00190596">
        <w:rPr>
          <w:color w:val="000000" w:themeColor="text1"/>
        </w:rPr>
        <w:t>H. Liu, S. Fang, Z. Zhang, D. Li, K. Lin and J. Wang, "</w:t>
      </w:r>
      <w:proofErr w:type="spellStart"/>
      <w:r w:rsidRPr="00190596">
        <w:rPr>
          <w:color w:val="000000" w:themeColor="text1"/>
        </w:rPr>
        <w:t>MFDNet</w:t>
      </w:r>
      <w:proofErr w:type="spellEnd"/>
      <w:r w:rsidRPr="00190596">
        <w:rPr>
          <w:color w:val="000000" w:themeColor="text1"/>
        </w:rPr>
        <w:t xml:space="preserve">: Collaborative Poses Perception and Matrix Fisher Distribution for Head Pose Estimation," in IEEE Transactions on Multimedia, </w:t>
      </w:r>
      <w:proofErr w:type="spellStart"/>
      <w:r w:rsidRPr="00190596">
        <w:rPr>
          <w:color w:val="000000" w:themeColor="text1"/>
        </w:rPr>
        <w:t>doi</w:t>
      </w:r>
      <w:proofErr w:type="spellEnd"/>
      <w:r w:rsidRPr="00190596">
        <w:rPr>
          <w:color w:val="000000" w:themeColor="text1"/>
        </w:rPr>
        <w:t>: 10.1109/TMM.2021.3081873.</w:t>
      </w:r>
    </w:p>
    <w:p w14:paraId="0F05529E" w14:textId="77777777" w:rsidR="00D1746B" w:rsidRPr="009E12CA" w:rsidRDefault="00D1746B" w:rsidP="00D1746B">
      <w:pPr>
        <w:pStyle w:val="referenceitem"/>
        <w:numPr>
          <w:ilvl w:val="0"/>
          <w:numId w:val="8"/>
        </w:numPr>
      </w:pPr>
      <w:r w:rsidRPr="009E12CA">
        <w:t xml:space="preserve">Li Z, Liu H, Zhang Z, Liu T, </w:t>
      </w:r>
      <w:proofErr w:type="spellStart"/>
      <w:r w:rsidRPr="009E12CA">
        <w:t>Xiong</w:t>
      </w:r>
      <w:proofErr w:type="spellEnd"/>
      <w:r w:rsidRPr="009E12CA">
        <w:t xml:space="preserve"> NN. Learning Knowledge Graph Embedding </w:t>
      </w:r>
      <w:proofErr w:type="gramStart"/>
      <w:r w:rsidRPr="009E12CA">
        <w:t>With</w:t>
      </w:r>
      <w:proofErr w:type="gramEnd"/>
      <w:r w:rsidRPr="009E12CA">
        <w:t xml:space="preserve"> Heterogeneous Relation Attention Networks. IEEE Trans Neural </w:t>
      </w:r>
      <w:proofErr w:type="spellStart"/>
      <w:r w:rsidRPr="009E12CA">
        <w:t>Netw</w:t>
      </w:r>
      <w:proofErr w:type="spellEnd"/>
      <w:r w:rsidRPr="009E12CA">
        <w:t xml:space="preserve"> Learn Syst. 2021 Feb </w:t>
      </w:r>
      <w:proofErr w:type="gramStart"/>
      <w:r w:rsidRPr="009E12CA">
        <w:t>19;PP.</w:t>
      </w:r>
      <w:proofErr w:type="gramEnd"/>
      <w:r w:rsidRPr="009E12CA">
        <w:t xml:space="preserve"> </w:t>
      </w:r>
      <w:proofErr w:type="spellStart"/>
      <w:r w:rsidRPr="009E12CA">
        <w:t>doi</w:t>
      </w:r>
      <w:proofErr w:type="spellEnd"/>
      <w:r w:rsidRPr="009E12CA">
        <w:t xml:space="preserve">: 10.1109/TNNLS.2021.3055147. </w:t>
      </w:r>
      <w:proofErr w:type="spellStart"/>
      <w:r w:rsidRPr="009E12CA">
        <w:t>Epub</w:t>
      </w:r>
      <w:proofErr w:type="spellEnd"/>
      <w:r w:rsidRPr="009E12CA">
        <w:t xml:space="preserve"> ahead of print. PMID: 33606639.</w:t>
      </w:r>
    </w:p>
    <w:p w14:paraId="5A3F3E6E" w14:textId="77777777" w:rsidR="00D1746B" w:rsidRDefault="00D1746B" w:rsidP="00D1746B">
      <w:pPr>
        <w:pStyle w:val="referenceitem"/>
        <w:numPr>
          <w:ilvl w:val="0"/>
          <w:numId w:val="8"/>
        </w:numPr>
      </w:pPr>
      <w:r w:rsidRPr="009E12CA">
        <w:t xml:space="preserve">H. Liu et al., "EDMF: Efficient Deep Matrix Factorization with Review Feature Learning for Industrial Recommender System," in IEEE Transactions on Industrial Informatics, </w:t>
      </w:r>
      <w:proofErr w:type="spellStart"/>
      <w:r w:rsidRPr="009E12CA">
        <w:t>doi</w:t>
      </w:r>
      <w:proofErr w:type="spellEnd"/>
      <w:r w:rsidRPr="009E12CA">
        <w:t>: 10.1109/TII.2021.3128240.</w:t>
      </w:r>
    </w:p>
    <w:p w14:paraId="474AE34B" w14:textId="77777777" w:rsidR="00D1746B" w:rsidRPr="009E12CA" w:rsidRDefault="00D1746B" w:rsidP="00D1746B">
      <w:pPr>
        <w:pStyle w:val="referenceitem"/>
        <w:numPr>
          <w:ilvl w:val="0"/>
          <w:numId w:val="8"/>
        </w:numPr>
      </w:pPr>
      <w:r>
        <w:t xml:space="preserve">Hai Liu, Chao Zheng, </w:t>
      </w:r>
      <w:proofErr w:type="spellStart"/>
      <w:r>
        <w:t>Duantengchuan</w:t>
      </w:r>
      <w:proofErr w:type="spellEnd"/>
      <w:r>
        <w:t xml:space="preserve"> Li, </w:t>
      </w:r>
      <w:proofErr w:type="spellStart"/>
      <w:r>
        <w:t>Zhaoli</w:t>
      </w:r>
      <w:proofErr w:type="spellEnd"/>
      <w:r>
        <w:t xml:space="preserve"> Zhang, </w:t>
      </w:r>
      <w:proofErr w:type="spellStart"/>
      <w:r>
        <w:t>Ke</w:t>
      </w:r>
      <w:proofErr w:type="spellEnd"/>
      <w:r>
        <w:t xml:space="preserve"> Lin, </w:t>
      </w:r>
      <w:proofErr w:type="spellStart"/>
      <w:r>
        <w:t>Xiaoxuan</w:t>
      </w:r>
      <w:proofErr w:type="spellEnd"/>
      <w:r>
        <w:t xml:space="preserve"> Shen, Neal N. </w:t>
      </w:r>
      <w:proofErr w:type="spellStart"/>
      <w:r>
        <w:t>Xiong</w:t>
      </w:r>
      <w:proofErr w:type="spellEnd"/>
      <w:r>
        <w:t xml:space="preserve">, </w:t>
      </w:r>
      <w:proofErr w:type="spellStart"/>
      <w:r>
        <w:t>Jiazhang</w:t>
      </w:r>
      <w:proofErr w:type="spellEnd"/>
      <w:r>
        <w:t xml:space="preserve"> Wang, Multi-perspective social recommendation method with graph representation </w:t>
      </w:r>
      <w:proofErr w:type="gramStart"/>
      <w:r>
        <w:t>learning,  Neurocomputing</w:t>
      </w:r>
      <w:proofErr w:type="gramEnd"/>
      <w:r>
        <w:t>, Volume 468, 2022,  Pages 469-481, ISSN 0925-2312, https://doi.org/10.1016/j.neucom.2021.10.050.</w:t>
      </w:r>
    </w:p>
    <w:p w14:paraId="1EFE8C37" w14:textId="77777777" w:rsidR="00D1746B" w:rsidRPr="009E12CA" w:rsidRDefault="00D1746B" w:rsidP="00D1746B">
      <w:pPr>
        <w:pStyle w:val="referenceitem"/>
        <w:numPr>
          <w:ilvl w:val="0"/>
          <w:numId w:val="8"/>
        </w:numPr>
        <w:rPr>
          <w:color w:val="000000" w:themeColor="text1"/>
        </w:rPr>
      </w:pPr>
      <w:r w:rsidRPr="009E12CA">
        <w:rPr>
          <w:color w:val="000000" w:themeColor="text1"/>
        </w:rPr>
        <w:lastRenderedPageBreak/>
        <w:t xml:space="preserve">Kaushik Deb, Dr, et al. "Two-handed sign language recognition for </w:t>
      </w:r>
      <w:proofErr w:type="spellStart"/>
      <w:r w:rsidRPr="009E12CA">
        <w:rPr>
          <w:color w:val="000000" w:themeColor="text1"/>
        </w:rPr>
        <w:t>bangla</w:t>
      </w:r>
      <w:proofErr w:type="spellEnd"/>
      <w:r w:rsidRPr="009E12CA">
        <w:rPr>
          <w:color w:val="000000" w:themeColor="text1"/>
        </w:rPr>
        <w:t xml:space="preserve"> character using normalized cross correlation." Global Journal of Computer Science and Technology 12.3 (2012).</w:t>
      </w:r>
    </w:p>
    <w:p w14:paraId="2655D6E6" w14:textId="77777777" w:rsidR="00D1746B" w:rsidRDefault="00D1746B" w:rsidP="00D1746B">
      <w:pPr>
        <w:pStyle w:val="referenceitem"/>
        <w:numPr>
          <w:ilvl w:val="0"/>
          <w:numId w:val="8"/>
        </w:numPr>
        <w:rPr>
          <w:color w:val="000000" w:themeColor="text1"/>
        </w:rPr>
      </w:pPr>
      <w:r w:rsidRPr="009E12CA">
        <w:rPr>
          <w:color w:val="000000" w:themeColor="text1"/>
        </w:rPr>
        <w:t xml:space="preserve">Bikash Chandra </w:t>
      </w:r>
      <w:proofErr w:type="spellStart"/>
      <w:r w:rsidRPr="009E12CA">
        <w:rPr>
          <w:color w:val="000000" w:themeColor="text1"/>
        </w:rPr>
        <w:t>Karmokar</w:t>
      </w:r>
      <w:proofErr w:type="spellEnd"/>
      <w:r w:rsidRPr="009E12CA">
        <w:rPr>
          <w:color w:val="000000" w:themeColor="text1"/>
        </w:rPr>
        <w:t xml:space="preserve">, </w:t>
      </w:r>
      <w:proofErr w:type="spellStart"/>
      <w:r w:rsidRPr="009E12CA">
        <w:rPr>
          <w:color w:val="000000" w:themeColor="text1"/>
        </w:rPr>
        <w:t>Kazi</w:t>
      </w:r>
      <w:proofErr w:type="spellEnd"/>
      <w:r w:rsidRPr="009E12CA">
        <w:rPr>
          <w:color w:val="000000" w:themeColor="text1"/>
        </w:rPr>
        <w:t xml:space="preserve"> Md. </w:t>
      </w:r>
      <w:proofErr w:type="spellStart"/>
      <w:r w:rsidRPr="009E12CA">
        <w:rPr>
          <w:color w:val="000000" w:themeColor="text1"/>
        </w:rPr>
        <w:t>Rokibul</w:t>
      </w:r>
      <w:proofErr w:type="spellEnd"/>
      <w:r w:rsidRPr="009E12CA">
        <w:rPr>
          <w:color w:val="000000" w:themeColor="text1"/>
        </w:rPr>
        <w:t xml:space="preserve"> </w:t>
      </w:r>
      <w:proofErr w:type="spellStart"/>
      <w:r w:rsidRPr="009E12CA">
        <w:rPr>
          <w:color w:val="000000" w:themeColor="text1"/>
        </w:rPr>
        <w:t>Alam</w:t>
      </w:r>
      <w:proofErr w:type="spellEnd"/>
      <w:r w:rsidRPr="009E12CA">
        <w:rPr>
          <w:color w:val="000000" w:themeColor="text1"/>
        </w:rPr>
        <w:t xml:space="preserve"> and Md. Kibria </w:t>
      </w:r>
      <w:proofErr w:type="spellStart"/>
      <w:r w:rsidRPr="009E12CA">
        <w:rPr>
          <w:color w:val="000000" w:themeColor="text1"/>
        </w:rPr>
        <w:t>Siddiquee</w:t>
      </w:r>
      <w:proofErr w:type="spellEnd"/>
      <w:r w:rsidRPr="009E12CA">
        <w:rPr>
          <w:color w:val="000000" w:themeColor="text1"/>
        </w:rPr>
        <w:t>, "Bangladeshi Sign Language Recognition Employing Neural Network Ensemble", International Journal of Computer Applications · October 2012.</w:t>
      </w:r>
    </w:p>
    <w:p w14:paraId="462202E1" w14:textId="77777777" w:rsidR="00D1746B" w:rsidRPr="009E12CA" w:rsidRDefault="00D1746B" w:rsidP="00D1746B">
      <w:pPr>
        <w:pStyle w:val="referenceitem"/>
        <w:numPr>
          <w:ilvl w:val="0"/>
          <w:numId w:val="8"/>
        </w:numPr>
        <w:rPr>
          <w:color w:val="000000" w:themeColor="text1"/>
        </w:rPr>
      </w:pPr>
      <w:r w:rsidRPr="009E12CA">
        <w:rPr>
          <w:color w:val="000000" w:themeColor="text1"/>
        </w:rPr>
        <w:t xml:space="preserve">M. A. </w:t>
      </w:r>
      <w:proofErr w:type="spellStart"/>
      <w:r w:rsidRPr="009E12CA">
        <w:rPr>
          <w:color w:val="000000" w:themeColor="text1"/>
        </w:rPr>
        <w:t>Rahaman</w:t>
      </w:r>
      <w:proofErr w:type="spellEnd"/>
      <w:r w:rsidRPr="009E12CA">
        <w:rPr>
          <w:color w:val="000000" w:themeColor="text1"/>
        </w:rPr>
        <w:t xml:space="preserve">, M. Jasim, M. H. Ali, and M. </w:t>
      </w:r>
      <w:proofErr w:type="spellStart"/>
      <w:r w:rsidRPr="009E12CA">
        <w:rPr>
          <w:color w:val="000000" w:themeColor="text1"/>
        </w:rPr>
        <w:t>Hasanuzzaman</w:t>
      </w:r>
      <w:proofErr w:type="spellEnd"/>
      <w:r w:rsidRPr="009E12CA">
        <w:rPr>
          <w:color w:val="000000" w:themeColor="text1"/>
        </w:rPr>
        <w:t>, "Real-time computer vision-based Bengali sign language recognition", in 2014 17th International Conference on Computer and Information Technology (ICCIT), IEEE, 2014, pp. 192–197</w:t>
      </w:r>
    </w:p>
    <w:p w14:paraId="21D55CF6" w14:textId="77777777" w:rsidR="00D1746B" w:rsidRPr="009E12CA" w:rsidRDefault="00D1746B" w:rsidP="00D1746B">
      <w:pPr>
        <w:pStyle w:val="referenceitem"/>
        <w:numPr>
          <w:ilvl w:val="0"/>
          <w:numId w:val="8"/>
        </w:numPr>
        <w:rPr>
          <w:color w:val="000000" w:themeColor="text1"/>
        </w:rPr>
      </w:pPr>
      <w:proofErr w:type="spellStart"/>
      <w:r w:rsidRPr="009E12CA">
        <w:rPr>
          <w:color w:val="000000" w:themeColor="text1"/>
        </w:rPr>
        <w:t>Rahaman</w:t>
      </w:r>
      <w:proofErr w:type="spellEnd"/>
      <w:r w:rsidRPr="009E12CA">
        <w:rPr>
          <w:color w:val="000000" w:themeColor="text1"/>
        </w:rPr>
        <w:t xml:space="preserve">, M.A., Jasim, M., Ali, M.H., </w:t>
      </w:r>
      <w:proofErr w:type="spellStart"/>
      <w:r w:rsidRPr="009E12CA">
        <w:rPr>
          <w:color w:val="000000" w:themeColor="text1"/>
        </w:rPr>
        <w:t>Hasanuzzaman</w:t>
      </w:r>
      <w:proofErr w:type="spellEnd"/>
      <w:r w:rsidRPr="009E12CA">
        <w:rPr>
          <w:color w:val="000000" w:themeColor="text1"/>
        </w:rPr>
        <w:t xml:space="preserve">, M.: Computer vision based </w:t>
      </w:r>
      <w:proofErr w:type="spellStart"/>
      <w:r w:rsidRPr="009E12CA">
        <w:rPr>
          <w:color w:val="000000" w:themeColor="text1"/>
        </w:rPr>
        <w:t>bengali</w:t>
      </w:r>
      <w:proofErr w:type="spellEnd"/>
      <w:r w:rsidRPr="009E12CA">
        <w:rPr>
          <w:color w:val="000000" w:themeColor="text1"/>
        </w:rPr>
        <w:t xml:space="preserve"> sign words recognition using contour analysis. In: 2015 18th International Conference on Computer and Information Technology (ICCIT). (2015) 335–340</w:t>
      </w:r>
    </w:p>
    <w:p w14:paraId="115C2070" w14:textId="77777777" w:rsidR="00D1746B" w:rsidRDefault="00D1746B" w:rsidP="00D1746B">
      <w:pPr>
        <w:pStyle w:val="referenceitem"/>
        <w:numPr>
          <w:ilvl w:val="0"/>
          <w:numId w:val="8"/>
        </w:numPr>
        <w:rPr>
          <w:color w:val="000000" w:themeColor="text1"/>
        </w:rPr>
      </w:pPr>
      <w:r w:rsidRPr="009E12CA">
        <w:rPr>
          <w:color w:val="000000" w:themeColor="text1"/>
        </w:rPr>
        <w:t xml:space="preserve">M. A. Uddin and S. A. Chowdhury, "Hand sign language recognition for </w:t>
      </w:r>
      <w:proofErr w:type="spellStart"/>
      <w:r w:rsidRPr="009E12CA">
        <w:rPr>
          <w:color w:val="000000" w:themeColor="text1"/>
        </w:rPr>
        <w:t>bangla</w:t>
      </w:r>
      <w:proofErr w:type="spellEnd"/>
      <w:r w:rsidRPr="009E12CA">
        <w:rPr>
          <w:color w:val="000000" w:themeColor="text1"/>
        </w:rPr>
        <w:t xml:space="preserve"> alphabet using support vector machine," in International Conference on Innovations in Science, Engineering and Technology (ICISET), 2016, pp. 1–4.</w:t>
      </w:r>
    </w:p>
    <w:p w14:paraId="16551EB7" w14:textId="77777777" w:rsidR="00D1746B" w:rsidRDefault="00D1746B" w:rsidP="00D1746B">
      <w:pPr>
        <w:pStyle w:val="referenceitem"/>
        <w:numPr>
          <w:ilvl w:val="0"/>
          <w:numId w:val="8"/>
        </w:numPr>
      </w:pPr>
      <w:r w:rsidRPr="00D86E25">
        <w:t xml:space="preserve">Yasir, F., Prasad, P., </w:t>
      </w:r>
      <w:proofErr w:type="spellStart"/>
      <w:r w:rsidRPr="00D86E25">
        <w:t>Alsadoon</w:t>
      </w:r>
      <w:proofErr w:type="spellEnd"/>
      <w:r w:rsidRPr="00D86E25">
        <w:t xml:space="preserve">, A., </w:t>
      </w:r>
      <w:proofErr w:type="spellStart"/>
      <w:r w:rsidRPr="00D86E25">
        <w:t>Elchouemi</w:t>
      </w:r>
      <w:proofErr w:type="spellEnd"/>
      <w:r w:rsidRPr="00D86E25">
        <w:t xml:space="preserve">, A., </w:t>
      </w:r>
      <w:proofErr w:type="spellStart"/>
      <w:r w:rsidRPr="00D86E25">
        <w:t>Sreedharan</w:t>
      </w:r>
      <w:proofErr w:type="spellEnd"/>
      <w:r w:rsidRPr="00D86E25">
        <w:t xml:space="preserve">, S.: Bangla sign </w:t>
      </w:r>
      <w:proofErr w:type="spellStart"/>
      <w:r w:rsidRPr="00D86E25">
        <w:t>lan</w:t>
      </w:r>
      <w:proofErr w:type="spellEnd"/>
      <w:r w:rsidRPr="00D86E25">
        <w:t xml:space="preserve">- </w:t>
      </w:r>
      <w:proofErr w:type="spellStart"/>
      <w:r w:rsidRPr="00D86E25">
        <w:t>guage</w:t>
      </w:r>
      <w:proofErr w:type="spellEnd"/>
      <w:r w:rsidRPr="00D86E25">
        <w:t xml:space="preserve"> recognition using convolutional neural network. In: Proceedings of the 2017 International Conference on Intelligent Computing, Instrumentation and Control Technologies, United States, IEEE, Institute of Electrical and Electronics </w:t>
      </w:r>
      <w:proofErr w:type="spellStart"/>
      <w:r w:rsidRPr="00D86E25">
        <w:t>Engi</w:t>
      </w:r>
      <w:proofErr w:type="spellEnd"/>
      <w:r w:rsidRPr="00D86E25">
        <w:t xml:space="preserve">- </w:t>
      </w:r>
      <w:proofErr w:type="spellStart"/>
      <w:r w:rsidRPr="00D86E25">
        <w:t>neers</w:t>
      </w:r>
      <w:proofErr w:type="spellEnd"/>
      <w:r w:rsidRPr="00D86E25">
        <w:t xml:space="preserve"> (2018) 49–53 </w:t>
      </w:r>
    </w:p>
    <w:p w14:paraId="5A880488" w14:textId="77777777" w:rsidR="00D1746B" w:rsidRDefault="00D1746B" w:rsidP="00D1746B">
      <w:pPr>
        <w:pStyle w:val="referenceitem"/>
        <w:numPr>
          <w:ilvl w:val="0"/>
          <w:numId w:val="8"/>
        </w:numPr>
        <w:rPr>
          <w:color w:val="000000" w:themeColor="text1"/>
        </w:rPr>
      </w:pPr>
      <w:r w:rsidRPr="009E12CA">
        <w:rPr>
          <w:color w:val="000000" w:themeColor="text1"/>
        </w:rPr>
        <w:t xml:space="preserve">M. M. Hasan, A. Y. </w:t>
      </w:r>
      <w:proofErr w:type="spellStart"/>
      <w:r w:rsidRPr="009E12CA">
        <w:rPr>
          <w:color w:val="000000" w:themeColor="text1"/>
        </w:rPr>
        <w:t>Srizon</w:t>
      </w:r>
      <w:proofErr w:type="spellEnd"/>
      <w:r w:rsidRPr="009E12CA">
        <w:rPr>
          <w:color w:val="000000" w:themeColor="text1"/>
        </w:rPr>
        <w:t xml:space="preserve"> and M. A. M. Hasan, "Classification of Bengali Sign Language Characters by Applying a Novel Deep Convolutional Neural Network," 2020 IEEE Region 10 Symposium (TENSYMP), 2020, pp. 1303-1306, </w:t>
      </w:r>
      <w:proofErr w:type="spellStart"/>
      <w:r w:rsidRPr="009E12CA">
        <w:rPr>
          <w:color w:val="000000" w:themeColor="text1"/>
        </w:rPr>
        <w:t>doi</w:t>
      </w:r>
      <w:proofErr w:type="spellEnd"/>
      <w:r w:rsidRPr="009E12CA">
        <w:rPr>
          <w:color w:val="000000" w:themeColor="text1"/>
        </w:rPr>
        <w:t>: 10.1109/TENSYMP50017.2020.9230658</w:t>
      </w:r>
    </w:p>
    <w:p w14:paraId="2F22BC22" w14:textId="77777777" w:rsidR="00D1746B" w:rsidRPr="009E12CA" w:rsidRDefault="00D1746B" w:rsidP="00D1746B">
      <w:pPr>
        <w:pStyle w:val="referenceitem"/>
        <w:numPr>
          <w:ilvl w:val="0"/>
          <w:numId w:val="8"/>
        </w:numPr>
        <w:rPr>
          <w:color w:val="000000" w:themeColor="text1"/>
        </w:rPr>
      </w:pPr>
      <w:r w:rsidRPr="005721C6">
        <w:rPr>
          <w:color w:val="000000" w:themeColor="text1"/>
        </w:rPr>
        <w:t xml:space="preserve">Islam, Md. </w:t>
      </w:r>
      <w:proofErr w:type="spellStart"/>
      <w:r w:rsidRPr="005721C6">
        <w:rPr>
          <w:color w:val="000000" w:themeColor="text1"/>
        </w:rPr>
        <w:t>Sanzidul</w:t>
      </w:r>
      <w:proofErr w:type="spellEnd"/>
      <w:r w:rsidRPr="005721C6">
        <w:rPr>
          <w:color w:val="000000" w:themeColor="text1"/>
        </w:rPr>
        <w:t xml:space="preserve"> &amp; Sultana </w:t>
      </w:r>
      <w:proofErr w:type="spellStart"/>
      <w:r w:rsidRPr="005721C6">
        <w:rPr>
          <w:color w:val="000000" w:themeColor="text1"/>
        </w:rPr>
        <w:t>Sharmin</w:t>
      </w:r>
      <w:proofErr w:type="spellEnd"/>
      <w:r w:rsidRPr="005721C6">
        <w:rPr>
          <w:color w:val="000000" w:themeColor="text1"/>
        </w:rPr>
        <w:t xml:space="preserve">, Sadia &amp; </w:t>
      </w:r>
      <w:proofErr w:type="spellStart"/>
      <w:r w:rsidRPr="005721C6">
        <w:rPr>
          <w:color w:val="000000" w:themeColor="text1"/>
        </w:rPr>
        <w:t>Jessan</w:t>
      </w:r>
      <w:proofErr w:type="spellEnd"/>
      <w:r w:rsidRPr="005721C6">
        <w:rPr>
          <w:color w:val="000000" w:themeColor="text1"/>
        </w:rPr>
        <w:t xml:space="preserve">, Nazmul &amp; </w:t>
      </w:r>
      <w:proofErr w:type="spellStart"/>
      <w:r w:rsidRPr="005721C6">
        <w:rPr>
          <w:color w:val="000000" w:themeColor="text1"/>
        </w:rPr>
        <w:t>Rabby</w:t>
      </w:r>
      <w:proofErr w:type="spellEnd"/>
      <w:r w:rsidRPr="005721C6">
        <w:rPr>
          <w:color w:val="000000" w:themeColor="text1"/>
        </w:rPr>
        <w:t xml:space="preserve">, </w:t>
      </w:r>
      <w:proofErr w:type="spellStart"/>
      <w:r w:rsidRPr="005721C6">
        <w:rPr>
          <w:color w:val="000000" w:themeColor="text1"/>
        </w:rPr>
        <w:t>Akm</w:t>
      </w:r>
      <w:proofErr w:type="spellEnd"/>
      <w:r w:rsidRPr="005721C6">
        <w:rPr>
          <w:color w:val="000000" w:themeColor="text1"/>
        </w:rPr>
        <w:t xml:space="preserve"> </w:t>
      </w:r>
      <w:proofErr w:type="spellStart"/>
      <w:r w:rsidRPr="005721C6">
        <w:rPr>
          <w:color w:val="000000" w:themeColor="text1"/>
        </w:rPr>
        <w:t>Shahariar</w:t>
      </w:r>
      <w:proofErr w:type="spellEnd"/>
      <w:r w:rsidRPr="005721C6">
        <w:rPr>
          <w:color w:val="000000" w:themeColor="text1"/>
        </w:rPr>
        <w:t xml:space="preserve"> Azad &amp; </w:t>
      </w:r>
      <w:proofErr w:type="spellStart"/>
      <w:r w:rsidRPr="005721C6">
        <w:rPr>
          <w:color w:val="000000" w:themeColor="text1"/>
        </w:rPr>
        <w:t>Abujar</w:t>
      </w:r>
      <w:proofErr w:type="spellEnd"/>
      <w:r w:rsidRPr="005721C6">
        <w:rPr>
          <w:color w:val="000000" w:themeColor="text1"/>
        </w:rPr>
        <w:t xml:space="preserve">, Sheikh &amp; Hossain, Syed. (2019). </w:t>
      </w:r>
      <w:proofErr w:type="spellStart"/>
      <w:r w:rsidRPr="005721C6">
        <w:rPr>
          <w:color w:val="000000" w:themeColor="text1"/>
        </w:rPr>
        <w:t>Ishara-Bochon</w:t>
      </w:r>
      <w:proofErr w:type="spellEnd"/>
      <w:r w:rsidRPr="005721C6">
        <w:rPr>
          <w:color w:val="000000" w:themeColor="text1"/>
        </w:rPr>
        <w:t>: The First Multipurpose Open Access Dataset for Bangla Sign Language Isolated Digits.</w:t>
      </w:r>
    </w:p>
    <w:p w14:paraId="62983F50" w14:textId="77777777" w:rsidR="00D1746B" w:rsidRDefault="00D1746B" w:rsidP="00D1746B">
      <w:pPr>
        <w:pStyle w:val="referenceitem"/>
        <w:numPr>
          <w:ilvl w:val="0"/>
          <w:numId w:val="8"/>
        </w:numPr>
        <w:rPr>
          <w:color w:val="000000" w:themeColor="text1"/>
        </w:rPr>
      </w:pPr>
      <w:r w:rsidRPr="009E12CA">
        <w:rPr>
          <w:color w:val="000000" w:themeColor="text1"/>
        </w:rPr>
        <w:t xml:space="preserve">M. A. </w:t>
      </w:r>
      <w:proofErr w:type="spellStart"/>
      <w:r w:rsidRPr="009E12CA">
        <w:rPr>
          <w:color w:val="000000" w:themeColor="text1"/>
        </w:rPr>
        <w:t>Rahaman</w:t>
      </w:r>
      <w:proofErr w:type="spellEnd"/>
      <w:r w:rsidRPr="009E12CA">
        <w:rPr>
          <w:color w:val="000000" w:themeColor="text1"/>
        </w:rPr>
        <w:t xml:space="preserve">, M. Jasim, M. H. Ali, and M. </w:t>
      </w:r>
      <w:proofErr w:type="spellStart"/>
      <w:r w:rsidRPr="009E12CA">
        <w:rPr>
          <w:color w:val="000000" w:themeColor="text1"/>
        </w:rPr>
        <w:t>Hasanuzzaman</w:t>
      </w:r>
      <w:proofErr w:type="spellEnd"/>
      <w:r w:rsidRPr="009E12CA">
        <w:rPr>
          <w:color w:val="000000" w:themeColor="text1"/>
        </w:rPr>
        <w:t>, "Bangla language modelling algorithm for automatic recognition of hand-</w:t>
      </w:r>
      <w:proofErr w:type="spellStart"/>
      <w:r w:rsidRPr="009E12CA">
        <w:rPr>
          <w:color w:val="000000" w:themeColor="text1"/>
        </w:rPr>
        <w:t>signspelled</w:t>
      </w:r>
      <w:proofErr w:type="spellEnd"/>
      <w:r w:rsidRPr="009E12CA">
        <w:rPr>
          <w:color w:val="000000" w:themeColor="text1"/>
        </w:rPr>
        <w:t xml:space="preserve"> Bangla sign language," Frontiers of Computer Science, vol. 14, no. 3, p. 143302, 2020.</w:t>
      </w:r>
    </w:p>
    <w:p w14:paraId="05C1CD89" w14:textId="77777777" w:rsidR="00D1746B" w:rsidRPr="002E2FE4" w:rsidRDefault="00D1746B" w:rsidP="00D1746B">
      <w:pPr>
        <w:pStyle w:val="referenceitem"/>
        <w:numPr>
          <w:ilvl w:val="0"/>
          <w:numId w:val="8"/>
        </w:numPr>
        <w:rPr>
          <w:color w:val="000000" w:themeColor="text1"/>
        </w:rPr>
      </w:pPr>
      <w:r w:rsidRPr="002E2FE4">
        <w:rPr>
          <w:color w:val="000000" w:themeColor="text1"/>
        </w:rPr>
        <w:t xml:space="preserve">M. M. Hasan, A. Y. </w:t>
      </w:r>
      <w:proofErr w:type="spellStart"/>
      <w:r w:rsidRPr="002E2FE4">
        <w:rPr>
          <w:color w:val="000000" w:themeColor="text1"/>
        </w:rPr>
        <w:t>Srizon</w:t>
      </w:r>
      <w:proofErr w:type="spellEnd"/>
      <w:r w:rsidRPr="002E2FE4">
        <w:rPr>
          <w:color w:val="000000" w:themeColor="text1"/>
        </w:rPr>
        <w:t xml:space="preserve"> and M. A. M. Hasan, "Classification of Bengali Sign Language Characters by Applying a Novel Deep Convolutional Neural Network," 2020 IEEE Region 10 Symposium (TENSYMP), 2020, pp. 1303-1306, </w:t>
      </w:r>
      <w:proofErr w:type="spellStart"/>
      <w:r w:rsidRPr="002E2FE4">
        <w:rPr>
          <w:color w:val="000000" w:themeColor="text1"/>
        </w:rPr>
        <w:t>doi</w:t>
      </w:r>
      <w:proofErr w:type="spellEnd"/>
      <w:r w:rsidRPr="002E2FE4">
        <w:rPr>
          <w:color w:val="000000" w:themeColor="text1"/>
        </w:rPr>
        <w:t>: 10.1109/TENSYMP50017.2020.9230658.</w:t>
      </w:r>
    </w:p>
    <w:p w14:paraId="76F6C2B4" w14:textId="77777777" w:rsidR="00D1746B" w:rsidRPr="009E12CA" w:rsidRDefault="00D1746B" w:rsidP="00D1746B">
      <w:pPr>
        <w:pStyle w:val="referenceitem"/>
        <w:numPr>
          <w:ilvl w:val="0"/>
          <w:numId w:val="8"/>
        </w:numPr>
        <w:rPr>
          <w:color w:val="000000" w:themeColor="text1"/>
        </w:rPr>
      </w:pPr>
      <w:proofErr w:type="spellStart"/>
      <w:r w:rsidRPr="009E12CA">
        <w:rPr>
          <w:color w:val="000000" w:themeColor="text1"/>
        </w:rPr>
        <w:t>Urmee</w:t>
      </w:r>
      <w:proofErr w:type="spellEnd"/>
      <w:r w:rsidRPr="009E12CA">
        <w:rPr>
          <w:color w:val="000000" w:themeColor="text1"/>
        </w:rPr>
        <w:t xml:space="preserve">, P.P., </w:t>
      </w:r>
      <w:proofErr w:type="spellStart"/>
      <w:r w:rsidRPr="009E12CA">
        <w:rPr>
          <w:color w:val="000000" w:themeColor="text1"/>
        </w:rPr>
        <w:t>Mashud</w:t>
      </w:r>
      <w:proofErr w:type="spellEnd"/>
      <w:r w:rsidRPr="009E12CA">
        <w:rPr>
          <w:color w:val="000000" w:themeColor="text1"/>
        </w:rPr>
        <w:t xml:space="preserve">, M.A.A., </w:t>
      </w:r>
      <w:proofErr w:type="spellStart"/>
      <w:r w:rsidRPr="009E12CA">
        <w:rPr>
          <w:color w:val="000000" w:themeColor="text1"/>
        </w:rPr>
        <w:t>Akter</w:t>
      </w:r>
      <w:proofErr w:type="spellEnd"/>
      <w:r w:rsidRPr="009E12CA">
        <w:rPr>
          <w:color w:val="000000" w:themeColor="text1"/>
        </w:rPr>
        <w:t xml:space="preserve">, J., Jameel, ASMM, Islam, S.: Real-time </w:t>
      </w:r>
      <w:proofErr w:type="spellStart"/>
      <w:r w:rsidRPr="009E12CA">
        <w:rPr>
          <w:color w:val="000000" w:themeColor="text1"/>
        </w:rPr>
        <w:t>bangla</w:t>
      </w:r>
      <w:proofErr w:type="spellEnd"/>
      <w:r w:rsidRPr="009E12CA">
        <w:rPr>
          <w:color w:val="000000" w:themeColor="text1"/>
        </w:rPr>
        <w:t xml:space="preserve"> sign language detection using </w:t>
      </w:r>
      <w:proofErr w:type="spellStart"/>
      <w:r w:rsidRPr="009E12CA">
        <w:rPr>
          <w:color w:val="000000" w:themeColor="text1"/>
        </w:rPr>
        <w:t>xception</w:t>
      </w:r>
      <w:proofErr w:type="spellEnd"/>
      <w:r w:rsidRPr="009E12CA">
        <w:rPr>
          <w:color w:val="000000" w:themeColor="text1"/>
        </w:rPr>
        <w:t xml:space="preserve"> model with augmented dataset. In: 2019 IEEE International WIE Conference on Electrical and Computer Engineering (WIECON-ECE). (2019) 1–5</w:t>
      </w:r>
    </w:p>
    <w:p w14:paraId="73986D99" w14:textId="77777777" w:rsidR="00D1746B" w:rsidRPr="009E12CA" w:rsidRDefault="00D1746B" w:rsidP="00D1746B">
      <w:pPr>
        <w:pStyle w:val="referenceitem"/>
        <w:numPr>
          <w:ilvl w:val="0"/>
          <w:numId w:val="8"/>
        </w:numPr>
        <w:rPr>
          <w:color w:val="000000" w:themeColor="text1"/>
        </w:rPr>
      </w:pPr>
      <w:r w:rsidRPr="009E12CA">
        <w:rPr>
          <w:color w:val="000000" w:themeColor="text1"/>
        </w:rPr>
        <w:t xml:space="preserve">Abedin, T.A., </w:t>
      </w:r>
      <w:proofErr w:type="spellStart"/>
      <w:r w:rsidRPr="009E12CA">
        <w:rPr>
          <w:color w:val="000000" w:themeColor="text1"/>
        </w:rPr>
        <w:t>Prottoy</w:t>
      </w:r>
      <w:proofErr w:type="spellEnd"/>
      <w:r w:rsidRPr="009E12CA">
        <w:rPr>
          <w:color w:val="000000" w:themeColor="text1"/>
        </w:rPr>
        <w:t xml:space="preserve">, K.S., </w:t>
      </w:r>
      <w:proofErr w:type="spellStart"/>
      <w:r w:rsidRPr="009E12CA">
        <w:rPr>
          <w:color w:val="000000" w:themeColor="text1"/>
        </w:rPr>
        <w:t>Moshruba</w:t>
      </w:r>
      <w:proofErr w:type="spellEnd"/>
      <w:r w:rsidRPr="009E12CA">
        <w:rPr>
          <w:color w:val="000000" w:themeColor="text1"/>
        </w:rPr>
        <w:t xml:space="preserve">, A., &amp; Hakim, S.B. (2021). Bangla sign language recognition using concatenated </w:t>
      </w:r>
      <w:proofErr w:type="spellStart"/>
      <w:r w:rsidRPr="009E12CA">
        <w:rPr>
          <w:color w:val="000000" w:themeColor="text1"/>
        </w:rPr>
        <w:t>BdSL</w:t>
      </w:r>
      <w:proofErr w:type="spellEnd"/>
      <w:r w:rsidRPr="009E12CA">
        <w:rPr>
          <w:color w:val="000000" w:themeColor="text1"/>
        </w:rPr>
        <w:t xml:space="preserve"> network. </w:t>
      </w:r>
      <w:proofErr w:type="spellStart"/>
      <w:r w:rsidRPr="009E12CA">
        <w:rPr>
          <w:color w:val="000000" w:themeColor="text1"/>
        </w:rPr>
        <w:t>ArXiv</w:t>
      </w:r>
      <w:proofErr w:type="spellEnd"/>
      <w:r w:rsidRPr="009E12CA">
        <w:rPr>
          <w:color w:val="000000" w:themeColor="text1"/>
        </w:rPr>
        <w:t>, abs/2107.11818.</w:t>
      </w:r>
    </w:p>
    <w:p w14:paraId="39B16A50" w14:textId="77777777" w:rsidR="00D1746B" w:rsidRDefault="00D1746B" w:rsidP="00D1746B">
      <w:pPr>
        <w:pStyle w:val="referenceitem"/>
        <w:numPr>
          <w:ilvl w:val="0"/>
          <w:numId w:val="8"/>
        </w:numPr>
        <w:rPr>
          <w:color w:val="000000" w:themeColor="text1"/>
        </w:rPr>
      </w:pPr>
      <w:r w:rsidRPr="00D96CDB">
        <w:rPr>
          <w:color w:val="000000" w:themeColor="text1"/>
        </w:rPr>
        <w:t xml:space="preserve">Z. Zhang, Z. Li, H. Liu and N. N. </w:t>
      </w:r>
      <w:proofErr w:type="spellStart"/>
      <w:r w:rsidRPr="00D96CDB">
        <w:rPr>
          <w:color w:val="000000" w:themeColor="text1"/>
        </w:rPr>
        <w:t>Xiong</w:t>
      </w:r>
      <w:proofErr w:type="spellEnd"/>
      <w:r w:rsidRPr="00D96CDB">
        <w:rPr>
          <w:color w:val="000000" w:themeColor="text1"/>
        </w:rPr>
        <w:t xml:space="preserve">, "Multi-scale Dynamic Convolutional Network for Knowledge Graph Embedding," in IEEE Transactions on Knowledge and Data Engineering, </w:t>
      </w:r>
      <w:proofErr w:type="spellStart"/>
      <w:r w:rsidRPr="00D96CDB">
        <w:rPr>
          <w:color w:val="000000" w:themeColor="text1"/>
        </w:rPr>
        <w:t>doi</w:t>
      </w:r>
      <w:proofErr w:type="spellEnd"/>
      <w:r w:rsidRPr="00D96CDB">
        <w:rPr>
          <w:color w:val="000000" w:themeColor="text1"/>
        </w:rPr>
        <w:t>: 10.1109/TKDE.2020.3005952.</w:t>
      </w:r>
    </w:p>
    <w:p w14:paraId="66484FE8" w14:textId="77777777" w:rsidR="00D1746B" w:rsidRDefault="00D1746B" w:rsidP="00D1746B">
      <w:pPr>
        <w:pStyle w:val="referenceitem"/>
        <w:numPr>
          <w:ilvl w:val="0"/>
          <w:numId w:val="8"/>
        </w:numPr>
      </w:pPr>
      <w:r w:rsidRPr="009B7852">
        <w:t xml:space="preserve">U. Farooq, M. S. </w:t>
      </w:r>
      <w:proofErr w:type="spellStart"/>
      <w:r w:rsidRPr="009B7852">
        <w:t>Mohd</w:t>
      </w:r>
      <w:proofErr w:type="spellEnd"/>
      <w:r w:rsidRPr="009B7852">
        <w:t xml:space="preserve"> Rahim, N. S. Khan, S. Rasheed and A. Abid, "A Crowdsourcing-Based Framework for the Development and Validation of </w:t>
      </w:r>
      <w:proofErr w:type="gramStart"/>
      <w:r w:rsidRPr="009B7852">
        <w:t>Machine Readable</w:t>
      </w:r>
      <w:proofErr w:type="gramEnd"/>
      <w:r w:rsidRPr="009B7852">
        <w:t xml:space="preserve"> Parallel Corpus for Sign Languages," in IEEE Access, vol. 9, pp. 91788-91806, 2021, </w:t>
      </w:r>
      <w:proofErr w:type="spellStart"/>
      <w:r w:rsidRPr="009B7852">
        <w:t>doi</w:t>
      </w:r>
      <w:proofErr w:type="spellEnd"/>
      <w:r w:rsidRPr="009B7852">
        <w:t>: 10.1109/ACCESS.2021.3091433.</w:t>
      </w:r>
    </w:p>
    <w:p w14:paraId="7F2E771B" w14:textId="77777777" w:rsidR="00D1746B" w:rsidRDefault="00D1746B" w:rsidP="00D1746B">
      <w:pPr>
        <w:pStyle w:val="referenceitem"/>
        <w:numPr>
          <w:ilvl w:val="0"/>
          <w:numId w:val="8"/>
        </w:numPr>
        <w:rPr>
          <w:color w:val="000000" w:themeColor="text1"/>
        </w:rPr>
      </w:pPr>
      <w:proofErr w:type="spellStart"/>
      <w:r w:rsidRPr="00D96CDB">
        <w:rPr>
          <w:color w:val="000000" w:themeColor="text1"/>
        </w:rPr>
        <w:t>Duantengchuan</w:t>
      </w:r>
      <w:proofErr w:type="spellEnd"/>
      <w:r w:rsidRPr="00D96CDB">
        <w:rPr>
          <w:color w:val="000000" w:themeColor="text1"/>
        </w:rPr>
        <w:t xml:space="preserve"> Li, Hai Liu, </w:t>
      </w:r>
      <w:proofErr w:type="spellStart"/>
      <w:r w:rsidRPr="00D96CDB">
        <w:rPr>
          <w:color w:val="000000" w:themeColor="text1"/>
        </w:rPr>
        <w:t>Zhaoli</w:t>
      </w:r>
      <w:proofErr w:type="spellEnd"/>
      <w:r w:rsidRPr="00D96CDB">
        <w:rPr>
          <w:color w:val="000000" w:themeColor="text1"/>
        </w:rPr>
        <w:t xml:space="preserve"> Zhang, </w:t>
      </w:r>
      <w:proofErr w:type="spellStart"/>
      <w:r w:rsidRPr="00D96CDB">
        <w:rPr>
          <w:color w:val="000000" w:themeColor="text1"/>
        </w:rPr>
        <w:t>Ke</w:t>
      </w:r>
      <w:proofErr w:type="spellEnd"/>
      <w:r w:rsidRPr="00D96CDB">
        <w:rPr>
          <w:color w:val="000000" w:themeColor="text1"/>
        </w:rPr>
        <w:t xml:space="preserve"> Lin, Shuai Fang, </w:t>
      </w:r>
      <w:proofErr w:type="spellStart"/>
      <w:r w:rsidRPr="00D96CDB">
        <w:rPr>
          <w:color w:val="000000" w:themeColor="text1"/>
        </w:rPr>
        <w:t>Zhifei</w:t>
      </w:r>
      <w:proofErr w:type="spellEnd"/>
      <w:r w:rsidRPr="00D96CDB">
        <w:rPr>
          <w:color w:val="000000" w:themeColor="text1"/>
        </w:rPr>
        <w:t xml:space="preserve"> Li, Neal N. </w:t>
      </w:r>
      <w:proofErr w:type="spellStart"/>
      <w:proofErr w:type="gramStart"/>
      <w:r w:rsidRPr="00D96CDB">
        <w:rPr>
          <w:color w:val="000000" w:themeColor="text1"/>
        </w:rPr>
        <w:t>Xiong,CARM</w:t>
      </w:r>
      <w:proofErr w:type="spellEnd"/>
      <w:proofErr w:type="gramEnd"/>
      <w:r w:rsidRPr="00D96CDB">
        <w:rPr>
          <w:color w:val="000000" w:themeColor="text1"/>
        </w:rPr>
        <w:t xml:space="preserve">: Confidence-aware recommender model via review representation learning </w:t>
      </w:r>
      <w:r w:rsidRPr="00D96CDB">
        <w:rPr>
          <w:color w:val="000000" w:themeColor="text1"/>
        </w:rPr>
        <w:lastRenderedPageBreak/>
        <w:t xml:space="preserve">and historical rating behavior in the online platforms, </w:t>
      </w:r>
      <w:proofErr w:type="spellStart"/>
      <w:r w:rsidRPr="00D96CDB">
        <w:rPr>
          <w:color w:val="000000" w:themeColor="text1"/>
        </w:rPr>
        <w:t>Neurocomputing,Volume</w:t>
      </w:r>
      <w:proofErr w:type="spellEnd"/>
      <w:r w:rsidRPr="00D96CDB">
        <w:rPr>
          <w:color w:val="000000" w:themeColor="text1"/>
        </w:rPr>
        <w:t xml:space="preserve"> 455,2021,Pages 283-296,ISSN 0925-2312,https://doi.org/10.1016/j.neucom.2021.03.12</w:t>
      </w:r>
    </w:p>
    <w:p w14:paraId="349C425E" w14:textId="77777777" w:rsidR="00D1746B" w:rsidRDefault="00D1746B" w:rsidP="00D1746B">
      <w:pPr>
        <w:pStyle w:val="referenceitem"/>
        <w:numPr>
          <w:ilvl w:val="0"/>
          <w:numId w:val="8"/>
        </w:numPr>
      </w:pPr>
      <w:r>
        <w:t xml:space="preserve">Farooq, U., Rahim, M.S.M., Sabir, N. </w:t>
      </w:r>
      <w:r>
        <w:rPr>
          <w:i/>
          <w:iCs/>
        </w:rPr>
        <w:t>et al.</w:t>
      </w:r>
      <w:r>
        <w:t xml:space="preserve"> Advances in machine translation for sign language: approaches, limitations, and challenges. </w:t>
      </w:r>
      <w:r>
        <w:rPr>
          <w:i/>
          <w:iCs/>
        </w:rPr>
        <w:t xml:space="preserve">Neural </w:t>
      </w:r>
      <w:proofErr w:type="spellStart"/>
      <w:r>
        <w:rPr>
          <w:i/>
          <w:iCs/>
        </w:rPr>
        <w:t>Comput</w:t>
      </w:r>
      <w:proofErr w:type="spellEnd"/>
      <w:r>
        <w:rPr>
          <w:i/>
          <w:iCs/>
        </w:rPr>
        <w:t xml:space="preserve"> &amp; </w:t>
      </w:r>
      <w:proofErr w:type="spellStart"/>
      <w:r>
        <w:rPr>
          <w:i/>
          <w:iCs/>
        </w:rPr>
        <w:t>Applic</w:t>
      </w:r>
      <w:proofErr w:type="spellEnd"/>
      <w:r>
        <w:t xml:space="preserve"> </w:t>
      </w:r>
      <w:r>
        <w:rPr>
          <w:b/>
          <w:bCs/>
        </w:rPr>
        <w:t xml:space="preserve">33, </w:t>
      </w:r>
      <w:r>
        <w:t xml:space="preserve">14357–14399 (2021). </w:t>
      </w:r>
      <w:hyperlink r:id="rId25" w:history="1">
        <w:r w:rsidRPr="00D47F50">
          <w:rPr>
            <w:rStyle w:val="Hyperlink"/>
          </w:rPr>
          <w:t>https://doi.org/10.1007/s00521-021-06079-3</w:t>
        </w:r>
      </w:hyperlink>
    </w:p>
    <w:p w14:paraId="69AAD7DA" w14:textId="77777777" w:rsidR="00D1746B" w:rsidRPr="009E12CA" w:rsidRDefault="00D1746B" w:rsidP="00D1746B">
      <w:pPr>
        <w:pStyle w:val="referenceitem"/>
        <w:numPr>
          <w:ilvl w:val="0"/>
          <w:numId w:val="8"/>
        </w:numPr>
        <w:rPr>
          <w:color w:val="000000" w:themeColor="text1"/>
        </w:rPr>
      </w:pPr>
      <w:r w:rsidRPr="009E12CA">
        <w:rPr>
          <w:color w:val="000000" w:themeColor="text1"/>
        </w:rPr>
        <w:t xml:space="preserve">Cheok, M.J.; Omar, Z.; </w:t>
      </w:r>
      <w:proofErr w:type="spellStart"/>
      <w:r w:rsidRPr="009E12CA">
        <w:rPr>
          <w:color w:val="000000" w:themeColor="text1"/>
        </w:rPr>
        <w:t>Jaward</w:t>
      </w:r>
      <w:proofErr w:type="spellEnd"/>
      <w:r w:rsidRPr="009E12CA">
        <w:rPr>
          <w:color w:val="000000" w:themeColor="text1"/>
        </w:rPr>
        <w:t xml:space="preserve">, M.H. A review of hand gesture and sign language recognition </w:t>
      </w:r>
      <w:proofErr w:type="spellStart"/>
      <w:r w:rsidRPr="009E12CA">
        <w:rPr>
          <w:color w:val="000000" w:themeColor="text1"/>
        </w:rPr>
        <w:t>techniques.Int</w:t>
      </w:r>
      <w:proofErr w:type="spellEnd"/>
      <w:r w:rsidRPr="009E12CA">
        <w:rPr>
          <w:color w:val="000000" w:themeColor="text1"/>
        </w:rPr>
        <w:t xml:space="preserve">. J. Mach. Learn. </w:t>
      </w:r>
      <w:proofErr w:type="spellStart"/>
      <w:r w:rsidRPr="009E12CA">
        <w:rPr>
          <w:color w:val="000000" w:themeColor="text1"/>
        </w:rPr>
        <w:t>Cybern</w:t>
      </w:r>
      <w:proofErr w:type="spellEnd"/>
      <w:r w:rsidRPr="009E12CA">
        <w:rPr>
          <w:color w:val="000000" w:themeColor="text1"/>
        </w:rPr>
        <w:t>. 2019, 10, 131–153. [</w:t>
      </w:r>
      <w:proofErr w:type="spellStart"/>
      <w:r w:rsidRPr="009E12CA">
        <w:rPr>
          <w:color w:val="000000" w:themeColor="text1"/>
        </w:rPr>
        <w:t>CrossRef</w:t>
      </w:r>
      <w:proofErr w:type="spellEnd"/>
      <w:r w:rsidRPr="009E12CA">
        <w:rPr>
          <w:color w:val="000000" w:themeColor="text1"/>
        </w:rPr>
        <w:t>]</w:t>
      </w:r>
    </w:p>
    <w:p w14:paraId="5A27BFE1" w14:textId="77777777" w:rsidR="00D1746B" w:rsidRPr="009E12CA" w:rsidRDefault="00D1746B" w:rsidP="00D1746B">
      <w:pPr>
        <w:pStyle w:val="referenceitem"/>
        <w:numPr>
          <w:ilvl w:val="0"/>
          <w:numId w:val="8"/>
        </w:numPr>
        <w:rPr>
          <w:color w:val="000000" w:themeColor="text1"/>
        </w:rPr>
      </w:pPr>
      <w:proofErr w:type="spellStart"/>
      <w:r w:rsidRPr="009E12CA">
        <w:rPr>
          <w:color w:val="000000" w:themeColor="text1"/>
        </w:rPr>
        <w:t>Wadhawan</w:t>
      </w:r>
      <w:proofErr w:type="spellEnd"/>
      <w:r w:rsidRPr="009E12CA">
        <w:rPr>
          <w:color w:val="000000" w:themeColor="text1"/>
        </w:rPr>
        <w:t xml:space="preserve">, A.; Kumar, P. Sign Language Recognition Systems: A Decade Systematic Literature </w:t>
      </w:r>
      <w:proofErr w:type="spellStart"/>
      <w:r w:rsidRPr="009E12CA">
        <w:rPr>
          <w:color w:val="000000" w:themeColor="text1"/>
        </w:rPr>
        <w:t>Review.Arch</w:t>
      </w:r>
      <w:proofErr w:type="spellEnd"/>
      <w:r w:rsidRPr="009E12CA">
        <w:rPr>
          <w:color w:val="000000" w:themeColor="text1"/>
        </w:rPr>
        <w:t xml:space="preserve">. </w:t>
      </w:r>
      <w:proofErr w:type="spellStart"/>
      <w:r w:rsidRPr="009E12CA">
        <w:rPr>
          <w:color w:val="000000" w:themeColor="text1"/>
        </w:rPr>
        <w:t>Comput</w:t>
      </w:r>
      <w:proofErr w:type="spellEnd"/>
      <w:r w:rsidRPr="009E12CA">
        <w:rPr>
          <w:color w:val="000000" w:themeColor="text1"/>
        </w:rPr>
        <w:t>. Methods Eng. 2019, 1–29. [</w:t>
      </w:r>
      <w:proofErr w:type="spellStart"/>
      <w:r w:rsidRPr="009E12CA">
        <w:rPr>
          <w:color w:val="000000" w:themeColor="text1"/>
        </w:rPr>
        <w:t>CrossRef</w:t>
      </w:r>
      <w:proofErr w:type="spellEnd"/>
      <w:r w:rsidRPr="009E12CA">
        <w:rPr>
          <w:color w:val="000000" w:themeColor="text1"/>
        </w:rPr>
        <w:t>]</w:t>
      </w:r>
    </w:p>
    <w:p w14:paraId="41F8F3FA" w14:textId="77777777" w:rsidR="00D1746B" w:rsidRDefault="00D1746B" w:rsidP="00D1746B">
      <w:pPr>
        <w:pStyle w:val="referenceitem"/>
        <w:numPr>
          <w:ilvl w:val="0"/>
          <w:numId w:val="8"/>
        </w:numPr>
        <w:rPr>
          <w:color w:val="000000" w:themeColor="text1"/>
        </w:rPr>
      </w:pPr>
      <w:r w:rsidRPr="009E12CA">
        <w:rPr>
          <w:color w:val="000000" w:themeColor="text1"/>
        </w:rPr>
        <w:t>Zimmerman, T., Lanier, J., Blanchard, C., Bryson, S. &amp; Harvill, Y. (1987). A HANDGESTURE INTERFACE DEVICE. 87th Proceedings of the</w:t>
      </w:r>
      <w:r w:rsidRPr="009E12CA">
        <w:t xml:space="preserve"> A simple and mighty arrowhead detection technique of </w:t>
      </w:r>
      <w:proofErr w:type="spellStart"/>
      <w:r w:rsidRPr="009E12CA">
        <w:t>bangla</w:t>
      </w:r>
      <w:proofErr w:type="spellEnd"/>
      <w:r w:rsidRPr="009E12CA">
        <w:t xml:space="preserve"> sign language characters with </w:t>
      </w:r>
      <w:proofErr w:type="spellStart"/>
      <w:r w:rsidRPr="009E12CA">
        <w:t>cnn</w:t>
      </w:r>
      <w:proofErr w:type="spellEnd"/>
      <w:r w:rsidRPr="009E12CA">
        <w:rPr>
          <w:color w:val="000000" w:themeColor="text1"/>
        </w:rPr>
        <w:t xml:space="preserve"> SIGCHI/GI </w:t>
      </w:r>
      <w:proofErr w:type="spellStart"/>
      <w:r w:rsidRPr="009E12CA">
        <w:rPr>
          <w:color w:val="000000" w:themeColor="text1"/>
        </w:rPr>
        <w:t>Conferenceon</w:t>
      </w:r>
      <w:proofErr w:type="spellEnd"/>
      <w:r w:rsidRPr="009E12CA">
        <w:rPr>
          <w:color w:val="000000" w:themeColor="text1"/>
        </w:rPr>
        <w:t xml:space="preserve"> Human Factors in Computing Systems and Graphics, Toronto, </w:t>
      </w:r>
      <w:proofErr w:type="spellStart"/>
      <w:proofErr w:type="gramStart"/>
      <w:r w:rsidRPr="009E12CA">
        <w:rPr>
          <w:color w:val="000000" w:themeColor="text1"/>
        </w:rPr>
        <w:t>Ontario,Canada</w:t>
      </w:r>
      <w:proofErr w:type="spellEnd"/>
      <w:proofErr w:type="gramEnd"/>
      <w:r w:rsidRPr="009E12CA">
        <w:rPr>
          <w:color w:val="000000" w:themeColor="text1"/>
        </w:rPr>
        <w:t>, 189–192</w:t>
      </w:r>
    </w:p>
    <w:p w14:paraId="06B4A47A" w14:textId="77777777" w:rsidR="00D1746B" w:rsidRPr="009E12CA" w:rsidRDefault="00D1746B" w:rsidP="00D1746B">
      <w:pPr>
        <w:pStyle w:val="referenceitem"/>
        <w:numPr>
          <w:ilvl w:val="0"/>
          <w:numId w:val="8"/>
        </w:numPr>
        <w:rPr>
          <w:color w:val="000000" w:themeColor="text1"/>
        </w:rPr>
      </w:pPr>
      <w:proofErr w:type="spellStart"/>
      <w:r w:rsidRPr="009E12CA">
        <w:rPr>
          <w:color w:val="000000" w:themeColor="text1"/>
        </w:rPr>
        <w:t>Yanay</w:t>
      </w:r>
      <w:proofErr w:type="spellEnd"/>
      <w:r w:rsidRPr="009E12CA">
        <w:rPr>
          <w:color w:val="000000" w:themeColor="text1"/>
        </w:rPr>
        <w:t xml:space="preserve">, T.; </w:t>
      </w:r>
      <w:proofErr w:type="spellStart"/>
      <w:r w:rsidRPr="009E12CA">
        <w:rPr>
          <w:color w:val="000000" w:themeColor="text1"/>
        </w:rPr>
        <w:t>Shmueli</w:t>
      </w:r>
      <w:proofErr w:type="spellEnd"/>
      <w:r w:rsidRPr="009E12CA">
        <w:rPr>
          <w:color w:val="000000" w:themeColor="text1"/>
        </w:rPr>
        <w:t xml:space="preserve">, E. Air-writing recognition using smart-bands. Pervasive Mob. </w:t>
      </w:r>
      <w:proofErr w:type="spellStart"/>
      <w:r w:rsidRPr="009E12CA">
        <w:rPr>
          <w:color w:val="000000" w:themeColor="text1"/>
        </w:rPr>
        <w:t>Comput</w:t>
      </w:r>
      <w:proofErr w:type="spellEnd"/>
      <w:r w:rsidRPr="009E12CA">
        <w:rPr>
          <w:color w:val="000000" w:themeColor="text1"/>
        </w:rPr>
        <w:t>. 2020, 66, 101183. [</w:t>
      </w:r>
      <w:proofErr w:type="spellStart"/>
      <w:r w:rsidRPr="009E12CA">
        <w:rPr>
          <w:color w:val="000000" w:themeColor="text1"/>
        </w:rPr>
        <w:t>CrossRef</w:t>
      </w:r>
      <w:proofErr w:type="spellEnd"/>
      <w:r w:rsidRPr="009E12CA">
        <w:rPr>
          <w:color w:val="000000" w:themeColor="text1"/>
        </w:rPr>
        <w:t>]</w:t>
      </w:r>
    </w:p>
    <w:p w14:paraId="5B1689F3" w14:textId="77777777" w:rsidR="00D1746B" w:rsidRPr="009E12CA" w:rsidRDefault="00D1746B" w:rsidP="00D1746B">
      <w:pPr>
        <w:pStyle w:val="referenceitem"/>
        <w:numPr>
          <w:ilvl w:val="0"/>
          <w:numId w:val="8"/>
        </w:numPr>
        <w:rPr>
          <w:color w:val="000000" w:themeColor="text1"/>
        </w:rPr>
      </w:pPr>
      <w:r w:rsidRPr="009E12CA">
        <w:rPr>
          <w:color w:val="000000" w:themeColor="text1"/>
        </w:rPr>
        <w:t xml:space="preserve">Murata, T.; Shin, J. Hand gesture and character recognition based on </w:t>
      </w:r>
      <w:proofErr w:type="spellStart"/>
      <w:r w:rsidRPr="009E12CA">
        <w:rPr>
          <w:color w:val="000000" w:themeColor="text1"/>
        </w:rPr>
        <w:t>kinect</w:t>
      </w:r>
      <w:proofErr w:type="spellEnd"/>
      <w:r w:rsidRPr="009E12CA">
        <w:rPr>
          <w:color w:val="000000" w:themeColor="text1"/>
        </w:rPr>
        <w:t xml:space="preserve"> sensor. Int. J. </w:t>
      </w:r>
      <w:proofErr w:type="spellStart"/>
      <w:r w:rsidRPr="009E12CA">
        <w:rPr>
          <w:color w:val="000000" w:themeColor="text1"/>
        </w:rPr>
        <w:t>Distrib</w:t>
      </w:r>
      <w:proofErr w:type="spellEnd"/>
      <w:r w:rsidRPr="009E12CA">
        <w:rPr>
          <w:color w:val="000000" w:themeColor="text1"/>
        </w:rPr>
        <w:t xml:space="preserve">. Sens. </w:t>
      </w:r>
      <w:proofErr w:type="spellStart"/>
      <w:r w:rsidRPr="009E12CA">
        <w:rPr>
          <w:color w:val="000000" w:themeColor="text1"/>
        </w:rPr>
        <w:t>Netw</w:t>
      </w:r>
      <w:proofErr w:type="spellEnd"/>
      <w:r w:rsidRPr="009E12CA">
        <w:rPr>
          <w:color w:val="000000" w:themeColor="text1"/>
        </w:rPr>
        <w:t>. 2014, 10, 278460. [</w:t>
      </w:r>
      <w:proofErr w:type="spellStart"/>
      <w:r w:rsidRPr="009E12CA">
        <w:rPr>
          <w:color w:val="000000" w:themeColor="text1"/>
        </w:rPr>
        <w:t>CrossRef</w:t>
      </w:r>
      <w:proofErr w:type="spellEnd"/>
      <w:r w:rsidRPr="009E12CA">
        <w:rPr>
          <w:color w:val="000000" w:themeColor="text1"/>
        </w:rPr>
        <w:t>]</w:t>
      </w:r>
    </w:p>
    <w:p w14:paraId="0AB720DF" w14:textId="77777777" w:rsidR="00D1746B" w:rsidRPr="009E12CA" w:rsidRDefault="00D1746B" w:rsidP="00D1746B">
      <w:pPr>
        <w:pStyle w:val="referenceitem"/>
        <w:numPr>
          <w:ilvl w:val="0"/>
          <w:numId w:val="8"/>
        </w:numPr>
        <w:rPr>
          <w:color w:val="000000" w:themeColor="text1"/>
        </w:rPr>
      </w:pPr>
      <w:proofErr w:type="spellStart"/>
      <w:r w:rsidRPr="009E12CA">
        <w:rPr>
          <w:color w:val="000000" w:themeColor="text1"/>
        </w:rPr>
        <w:t>Sonoda</w:t>
      </w:r>
      <w:proofErr w:type="spellEnd"/>
      <w:r w:rsidRPr="009E12CA">
        <w:rPr>
          <w:color w:val="000000" w:themeColor="text1"/>
        </w:rPr>
        <w:t xml:space="preserve">, T.; Muraoka, Y. A letter input system based on handwriting gestures. Electron. </w:t>
      </w:r>
      <w:proofErr w:type="spellStart"/>
      <w:r w:rsidRPr="009E12CA">
        <w:rPr>
          <w:color w:val="000000" w:themeColor="text1"/>
        </w:rPr>
        <w:t>Commun</w:t>
      </w:r>
      <w:proofErr w:type="spellEnd"/>
      <w:r w:rsidRPr="009E12CA">
        <w:rPr>
          <w:color w:val="000000" w:themeColor="text1"/>
        </w:rPr>
        <w:t xml:space="preserve">. </w:t>
      </w:r>
      <w:proofErr w:type="spellStart"/>
      <w:r w:rsidRPr="009E12CA">
        <w:rPr>
          <w:color w:val="000000" w:themeColor="text1"/>
        </w:rPr>
        <w:t>Jpn</w:t>
      </w:r>
      <w:proofErr w:type="spellEnd"/>
      <w:r w:rsidRPr="009E12CA">
        <w:rPr>
          <w:color w:val="000000" w:themeColor="text1"/>
        </w:rPr>
        <w:t xml:space="preserve">. Part III </w:t>
      </w:r>
      <w:proofErr w:type="spellStart"/>
      <w:r w:rsidRPr="009E12CA">
        <w:rPr>
          <w:color w:val="000000" w:themeColor="text1"/>
        </w:rPr>
        <w:t>Fundam</w:t>
      </w:r>
      <w:proofErr w:type="spellEnd"/>
      <w:r w:rsidRPr="009E12CA">
        <w:rPr>
          <w:color w:val="000000" w:themeColor="text1"/>
        </w:rPr>
        <w:t>. Electron. Sci. 2006, 89, 53–64. [</w:t>
      </w:r>
      <w:proofErr w:type="spellStart"/>
      <w:r w:rsidRPr="009E12CA">
        <w:rPr>
          <w:color w:val="000000" w:themeColor="text1"/>
        </w:rPr>
        <w:t>CrossRef</w:t>
      </w:r>
      <w:proofErr w:type="spellEnd"/>
      <w:r w:rsidRPr="009E12CA">
        <w:rPr>
          <w:color w:val="000000" w:themeColor="text1"/>
        </w:rPr>
        <w:t>]</w:t>
      </w:r>
    </w:p>
    <w:p w14:paraId="2E74CC93" w14:textId="77777777" w:rsidR="00D1746B" w:rsidRPr="009E12CA" w:rsidRDefault="00D1746B" w:rsidP="00D1746B">
      <w:pPr>
        <w:pStyle w:val="referenceitem"/>
        <w:numPr>
          <w:ilvl w:val="0"/>
          <w:numId w:val="8"/>
        </w:numPr>
        <w:rPr>
          <w:color w:val="000000" w:themeColor="text1"/>
        </w:rPr>
      </w:pPr>
      <w:r w:rsidRPr="009E12CA">
        <w:rPr>
          <w:color w:val="000000" w:themeColor="text1"/>
        </w:rPr>
        <w:t xml:space="preserve">N. Mukai, N. Harada, and Y. Chang, "Japanese fingerspelling recognition based on classification tree and machine learning," in 2017 </w:t>
      </w:r>
      <w:proofErr w:type="spellStart"/>
      <w:r w:rsidRPr="009E12CA">
        <w:rPr>
          <w:color w:val="000000" w:themeColor="text1"/>
        </w:rPr>
        <w:t>Nicograph</w:t>
      </w:r>
      <w:proofErr w:type="spellEnd"/>
    </w:p>
    <w:p w14:paraId="51D8FAC5" w14:textId="77777777" w:rsidR="00D1746B" w:rsidRPr="009E12CA" w:rsidRDefault="00D1746B" w:rsidP="00D1746B">
      <w:pPr>
        <w:pStyle w:val="referenceitem"/>
        <w:numPr>
          <w:ilvl w:val="0"/>
          <w:numId w:val="8"/>
        </w:numPr>
        <w:rPr>
          <w:color w:val="000000" w:themeColor="text1"/>
        </w:rPr>
      </w:pPr>
      <w:r w:rsidRPr="009E12CA">
        <w:rPr>
          <w:color w:val="000000" w:themeColor="text1"/>
        </w:rPr>
        <w:t xml:space="preserve">T. </w:t>
      </w:r>
      <w:proofErr w:type="spellStart"/>
      <w:r w:rsidRPr="009E12CA">
        <w:rPr>
          <w:color w:val="000000" w:themeColor="text1"/>
        </w:rPr>
        <w:t>Pariwat</w:t>
      </w:r>
      <w:proofErr w:type="spellEnd"/>
      <w:r w:rsidRPr="009E12CA">
        <w:rPr>
          <w:color w:val="000000" w:themeColor="text1"/>
        </w:rPr>
        <w:t xml:space="preserve"> and P. </w:t>
      </w:r>
      <w:proofErr w:type="spellStart"/>
      <w:r w:rsidRPr="009E12CA">
        <w:rPr>
          <w:color w:val="000000" w:themeColor="text1"/>
        </w:rPr>
        <w:t>Seresangtakul</w:t>
      </w:r>
      <w:proofErr w:type="spellEnd"/>
      <w:r w:rsidRPr="009E12CA">
        <w:rPr>
          <w:color w:val="000000" w:themeColor="text1"/>
        </w:rPr>
        <w:t xml:space="preserve">, "Thai finger-spelling sign language recognition using global and local features with </w:t>
      </w:r>
      <w:proofErr w:type="spellStart"/>
      <w:r w:rsidRPr="009E12CA">
        <w:rPr>
          <w:color w:val="000000" w:themeColor="text1"/>
        </w:rPr>
        <w:t>svm</w:t>
      </w:r>
      <w:proofErr w:type="spellEnd"/>
      <w:r w:rsidRPr="009E12CA">
        <w:rPr>
          <w:color w:val="000000" w:themeColor="text1"/>
        </w:rPr>
        <w:t>," in 2017 9th international conference</w:t>
      </w:r>
    </w:p>
    <w:p w14:paraId="0C192977" w14:textId="77777777" w:rsidR="00D1746B" w:rsidRPr="009E12CA" w:rsidRDefault="00D1746B" w:rsidP="00D1746B">
      <w:pPr>
        <w:pStyle w:val="referenceitem"/>
        <w:numPr>
          <w:ilvl w:val="0"/>
          <w:numId w:val="8"/>
        </w:numPr>
        <w:rPr>
          <w:color w:val="000000" w:themeColor="text1"/>
        </w:rPr>
      </w:pPr>
      <w:r w:rsidRPr="009E12CA">
        <w:rPr>
          <w:color w:val="000000" w:themeColor="text1"/>
        </w:rPr>
        <w:t xml:space="preserve">S. Ameen and S. </w:t>
      </w:r>
      <w:proofErr w:type="spellStart"/>
      <w:r w:rsidRPr="009E12CA">
        <w:rPr>
          <w:color w:val="000000" w:themeColor="text1"/>
        </w:rPr>
        <w:t>Vadera</w:t>
      </w:r>
      <w:proofErr w:type="spellEnd"/>
      <w:r w:rsidRPr="009E12CA">
        <w:rPr>
          <w:color w:val="000000" w:themeColor="text1"/>
        </w:rPr>
        <w:t xml:space="preserve">, "A convolutional neural network to classify </w:t>
      </w:r>
      <w:proofErr w:type="spellStart"/>
      <w:r w:rsidRPr="009E12CA">
        <w:rPr>
          <w:color w:val="000000" w:themeColor="text1"/>
        </w:rPr>
        <w:t>american</w:t>
      </w:r>
      <w:proofErr w:type="spellEnd"/>
      <w:r w:rsidRPr="009E12CA">
        <w:rPr>
          <w:color w:val="000000" w:themeColor="text1"/>
        </w:rPr>
        <w:t xml:space="preserve"> sign language fingerspelling from depth and </w:t>
      </w:r>
      <w:proofErr w:type="spellStart"/>
      <w:r w:rsidRPr="009E12CA">
        <w:rPr>
          <w:color w:val="000000" w:themeColor="text1"/>
        </w:rPr>
        <w:t>colour</w:t>
      </w:r>
      <w:proofErr w:type="spellEnd"/>
      <w:r w:rsidRPr="009E12CA">
        <w:rPr>
          <w:color w:val="000000" w:themeColor="text1"/>
        </w:rPr>
        <w:t xml:space="preserve"> images," Expert Systems, vol. 34, no. 3, p. e12197, 2017. Journal of Pattern Recognition and Artificial Intelligence, vol. 32, no. </w:t>
      </w:r>
      <w:proofErr w:type="gramStart"/>
      <w:r w:rsidRPr="009E12CA">
        <w:rPr>
          <w:color w:val="000000" w:themeColor="text1"/>
        </w:rPr>
        <w:t>06,p.</w:t>
      </w:r>
      <w:proofErr w:type="gramEnd"/>
      <w:r w:rsidRPr="009E12CA">
        <w:rPr>
          <w:color w:val="000000" w:themeColor="text1"/>
        </w:rPr>
        <w:t xml:space="preserve"> 1850018, 2018.</w:t>
      </w:r>
    </w:p>
    <w:p w14:paraId="3C58822A" w14:textId="77777777" w:rsidR="00D1746B" w:rsidRPr="009E12CA" w:rsidRDefault="00D1746B" w:rsidP="00D1746B">
      <w:pPr>
        <w:pStyle w:val="referenceitem"/>
        <w:numPr>
          <w:ilvl w:val="0"/>
          <w:numId w:val="8"/>
        </w:numPr>
        <w:rPr>
          <w:color w:val="000000" w:themeColor="text1"/>
        </w:rPr>
      </w:pPr>
      <w:r w:rsidRPr="009E12CA">
        <w:rPr>
          <w:color w:val="000000" w:themeColor="text1"/>
        </w:rPr>
        <w:t xml:space="preserve">P. </w:t>
      </w:r>
      <w:proofErr w:type="spellStart"/>
      <w:r w:rsidRPr="009E12CA">
        <w:rPr>
          <w:color w:val="000000" w:themeColor="text1"/>
        </w:rPr>
        <w:t>Nakjai</w:t>
      </w:r>
      <w:proofErr w:type="spellEnd"/>
      <w:r w:rsidRPr="009E12CA">
        <w:rPr>
          <w:color w:val="000000" w:themeColor="text1"/>
        </w:rPr>
        <w:t xml:space="preserve"> and T. </w:t>
      </w:r>
      <w:proofErr w:type="spellStart"/>
      <w:r w:rsidRPr="009E12CA">
        <w:rPr>
          <w:color w:val="000000" w:themeColor="text1"/>
        </w:rPr>
        <w:t>Katanyukul</w:t>
      </w:r>
      <w:proofErr w:type="spellEnd"/>
      <w:r w:rsidRPr="009E12CA">
        <w:rPr>
          <w:color w:val="000000" w:themeColor="text1"/>
        </w:rPr>
        <w:t xml:space="preserve">, "Hand sign recognition for </w:t>
      </w:r>
      <w:proofErr w:type="spellStart"/>
      <w:r w:rsidRPr="009E12CA">
        <w:rPr>
          <w:color w:val="000000" w:themeColor="text1"/>
        </w:rPr>
        <w:t>thai</w:t>
      </w:r>
      <w:proofErr w:type="spellEnd"/>
      <w:r w:rsidRPr="009E12CA">
        <w:rPr>
          <w:color w:val="000000" w:themeColor="text1"/>
        </w:rPr>
        <w:t xml:space="preserve"> finger spelling: An application of convolution neural network," Journal of Signal Processing Systems, vol. 91, no. 2, pp. 131–146, 2019.</w:t>
      </w:r>
    </w:p>
    <w:p w14:paraId="2A86471F" w14:textId="77777777" w:rsidR="00D1746B" w:rsidRPr="009E12CA" w:rsidRDefault="00D1746B" w:rsidP="00D1746B">
      <w:pPr>
        <w:pStyle w:val="referenceitem"/>
        <w:numPr>
          <w:ilvl w:val="0"/>
          <w:numId w:val="8"/>
        </w:numPr>
        <w:rPr>
          <w:color w:val="000000" w:themeColor="text1"/>
        </w:rPr>
      </w:pPr>
      <w:r w:rsidRPr="009E12CA">
        <w:rPr>
          <w:color w:val="000000" w:themeColor="text1"/>
        </w:rPr>
        <w:t xml:space="preserve">Tolentino, L.K.S.; Juan, R.O.S.; </w:t>
      </w:r>
      <w:proofErr w:type="spellStart"/>
      <w:r w:rsidRPr="009E12CA">
        <w:rPr>
          <w:color w:val="000000" w:themeColor="text1"/>
        </w:rPr>
        <w:t>Thio</w:t>
      </w:r>
      <w:proofErr w:type="spellEnd"/>
      <w:r w:rsidRPr="009E12CA">
        <w:rPr>
          <w:color w:val="000000" w:themeColor="text1"/>
        </w:rPr>
        <w:t xml:space="preserve">-ac, A.C.; </w:t>
      </w:r>
      <w:proofErr w:type="spellStart"/>
      <w:r w:rsidRPr="009E12CA">
        <w:rPr>
          <w:color w:val="000000" w:themeColor="text1"/>
        </w:rPr>
        <w:t>Pamahoy</w:t>
      </w:r>
      <w:proofErr w:type="spellEnd"/>
      <w:r w:rsidRPr="009E12CA">
        <w:rPr>
          <w:color w:val="000000" w:themeColor="text1"/>
        </w:rPr>
        <w:t xml:space="preserve">, M.A.B.; </w:t>
      </w:r>
      <w:proofErr w:type="spellStart"/>
      <w:r w:rsidRPr="009E12CA">
        <w:rPr>
          <w:color w:val="000000" w:themeColor="text1"/>
        </w:rPr>
        <w:t>Forteza</w:t>
      </w:r>
      <w:proofErr w:type="spellEnd"/>
      <w:r w:rsidRPr="009E12CA">
        <w:rPr>
          <w:color w:val="000000" w:themeColor="text1"/>
        </w:rPr>
        <w:t xml:space="preserve">, J.R.R.; Garcia, X.J.O. Static sign language recognition using deep learning. Int. J. Mach. Learn. </w:t>
      </w:r>
      <w:proofErr w:type="spellStart"/>
      <w:r w:rsidRPr="009E12CA">
        <w:rPr>
          <w:color w:val="000000" w:themeColor="text1"/>
        </w:rPr>
        <w:t>Comput</w:t>
      </w:r>
      <w:proofErr w:type="spellEnd"/>
      <w:r w:rsidRPr="009E12CA">
        <w:rPr>
          <w:color w:val="000000" w:themeColor="text1"/>
        </w:rPr>
        <w:t>. 2019, 9, 821–827. [</w:t>
      </w:r>
      <w:proofErr w:type="spellStart"/>
      <w:r w:rsidRPr="009E12CA">
        <w:rPr>
          <w:color w:val="000000" w:themeColor="text1"/>
        </w:rPr>
        <w:t>CrossRef</w:t>
      </w:r>
      <w:proofErr w:type="spellEnd"/>
      <w:r w:rsidRPr="009E12CA">
        <w:rPr>
          <w:color w:val="000000" w:themeColor="text1"/>
        </w:rPr>
        <w:t>]</w:t>
      </w:r>
    </w:p>
    <w:p w14:paraId="7C633D23" w14:textId="77777777" w:rsidR="00D1746B" w:rsidRPr="009E12CA" w:rsidRDefault="00D1746B" w:rsidP="00D1746B">
      <w:pPr>
        <w:pStyle w:val="referenceitem"/>
        <w:numPr>
          <w:ilvl w:val="0"/>
          <w:numId w:val="8"/>
        </w:numPr>
        <w:rPr>
          <w:color w:val="000000" w:themeColor="text1"/>
        </w:rPr>
      </w:pPr>
      <w:r w:rsidRPr="009E12CA">
        <w:rPr>
          <w:color w:val="000000" w:themeColor="text1"/>
        </w:rPr>
        <w:t>Y. Hu, H.-F. Zhao, and Z.-G. Wang, "Sign language fingerspelling recognition using depth information and deep belief networks," International</w:t>
      </w:r>
    </w:p>
    <w:p w14:paraId="062D4F7F" w14:textId="77777777" w:rsidR="00D1746B" w:rsidRPr="009E12CA" w:rsidRDefault="00D1746B" w:rsidP="00D1746B">
      <w:pPr>
        <w:pStyle w:val="referenceitem"/>
        <w:numPr>
          <w:ilvl w:val="0"/>
          <w:numId w:val="8"/>
        </w:numPr>
        <w:rPr>
          <w:color w:val="000000" w:themeColor="text1"/>
        </w:rPr>
      </w:pPr>
      <w:r w:rsidRPr="009E12CA">
        <w:rPr>
          <w:color w:val="000000" w:themeColor="text1"/>
        </w:rPr>
        <w:t>S. Aly, B. Osman, W. Aly, and M. Saber, "Arabic sign language fingerspelling recognition from depth and intensity images," in 2016 12th International Computer Engineering Conference (ICENCO). IEEE, 2016, pp. 99–104.</w:t>
      </w:r>
    </w:p>
    <w:p w14:paraId="134F5E48" w14:textId="77777777" w:rsidR="00D1746B" w:rsidRPr="009E12CA" w:rsidRDefault="00D1746B" w:rsidP="00D1746B">
      <w:pPr>
        <w:pStyle w:val="referenceitem"/>
        <w:numPr>
          <w:ilvl w:val="0"/>
          <w:numId w:val="8"/>
        </w:numPr>
        <w:rPr>
          <w:color w:val="000000" w:themeColor="text1"/>
        </w:rPr>
      </w:pPr>
      <w:r w:rsidRPr="009E12CA">
        <w:rPr>
          <w:color w:val="000000" w:themeColor="text1"/>
        </w:rPr>
        <w:t xml:space="preserve">S. K. </w:t>
      </w:r>
      <w:proofErr w:type="spellStart"/>
      <w:r w:rsidRPr="009E12CA">
        <w:rPr>
          <w:color w:val="000000" w:themeColor="text1"/>
        </w:rPr>
        <w:t>Youme</w:t>
      </w:r>
      <w:proofErr w:type="spellEnd"/>
      <w:r w:rsidRPr="009E12CA">
        <w:rPr>
          <w:color w:val="000000" w:themeColor="text1"/>
        </w:rPr>
        <w:t xml:space="preserve">, T. A. Chowdhury, H. Ahamed, M. S. Abid, L. Chowdhury and N. Mohammed, "Generalization of Bangla Sign Language Recognition Using Angular Loss Functions," in IEEE Access, vol. 9, pp. 165351-165365, 2021, </w:t>
      </w:r>
      <w:proofErr w:type="spellStart"/>
      <w:r w:rsidRPr="009E12CA">
        <w:rPr>
          <w:color w:val="000000" w:themeColor="text1"/>
        </w:rPr>
        <w:t>doi</w:t>
      </w:r>
      <w:proofErr w:type="spellEnd"/>
      <w:r w:rsidRPr="009E12CA">
        <w:rPr>
          <w:color w:val="000000" w:themeColor="text1"/>
        </w:rPr>
        <w:t>: 10.1109/ACCESS.2021.3134903.</w:t>
      </w:r>
    </w:p>
    <w:p w14:paraId="66E0AAE6" w14:textId="77777777" w:rsidR="00D1746B" w:rsidRPr="009E12CA" w:rsidRDefault="00D1746B" w:rsidP="00D1746B">
      <w:pPr>
        <w:pStyle w:val="referenceitem"/>
        <w:numPr>
          <w:ilvl w:val="0"/>
          <w:numId w:val="8"/>
        </w:numPr>
        <w:rPr>
          <w:color w:val="000000" w:themeColor="text1"/>
        </w:rPr>
      </w:pPr>
      <w:proofErr w:type="spellStart"/>
      <w:r w:rsidRPr="009E12CA">
        <w:rPr>
          <w:color w:val="000000" w:themeColor="text1"/>
        </w:rPr>
        <w:t>Kolkur</w:t>
      </w:r>
      <w:proofErr w:type="spellEnd"/>
      <w:r w:rsidRPr="009E12CA">
        <w:rPr>
          <w:color w:val="000000" w:themeColor="text1"/>
        </w:rPr>
        <w:t xml:space="preserve">, Seema et al. "Human Skin Detection Using RGB, HSV and </w:t>
      </w:r>
      <w:proofErr w:type="spellStart"/>
      <w:r w:rsidRPr="009E12CA">
        <w:rPr>
          <w:color w:val="000000" w:themeColor="text1"/>
        </w:rPr>
        <w:t>YCbCr</w:t>
      </w:r>
      <w:proofErr w:type="spellEnd"/>
      <w:r w:rsidRPr="009E12CA">
        <w:rPr>
          <w:color w:val="000000" w:themeColor="text1"/>
        </w:rPr>
        <w:t xml:space="preserve"> Color Models." </w:t>
      </w:r>
      <w:proofErr w:type="spellStart"/>
      <w:r w:rsidRPr="009E12CA">
        <w:rPr>
          <w:color w:val="000000" w:themeColor="text1"/>
        </w:rPr>
        <w:t>ArXiv</w:t>
      </w:r>
      <w:proofErr w:type="spellEnd"/>
      <w:r w:rsidRPr="009E12CA">
        <w:rPr>
          <w:color w:val="000000" w:themeColor="text1"/>
        </w:rPr>
        <w:t xml:space="preserve"> abs/1708.02694 (2017): n. </w:t>
      </w:r>
      <w:proofErr w:type="spellStart"/>
      <w:r w:rsidRPr="009E12CA">
        <w:rPr>
          <w:color w:val="000000" w:themeColor="text1"/>
        </w:rPr>
        <w:t>pag</w:t>
      </w:r>
      <w:proofErr w:type="spellEnd"/>
      <w:r w:rsidRPr="009E12CA">
        <w:rPr>
          <w:color w:val="000000" w:themeColor="text1"/>
        </w:rPr>
        <w:t>.</w:t>
      </w:r>
    </w:p>
    <w:p w14:paraId="540922FA" w14:textId="77777777" w:rsidR="00D1746B" w:rsidRPr="009E12CA" w:rsidRDefault="00D1746B" w:rsidP="00D1746B">
      <w:pPr>
        <w:pStyle w:val="referenceitem"/>
        <w:numPr>
          <w:ilvl w:val="0"/>
          <w:numId w:val="8"/>
        </w:numPr>
        <w:rPr>
          <w:color w:val="000000" w:themeColor="text1"/>
        </w:rPr>
      </w:pPr>
      <w:r w:rsidRPr="009E12CA">
        <w:rPr>
          <w:color w:val="000000" w:themeColor="text1"/>
        </w:rPr>
        <w:t xml:space="preserve">F. </w:t>
      </w:r>
      <w:proofErr w:type="spellStart"/>
      <w:r w:rsidRPr="009E12CA">
        <w:rPr>
          <w:color w:val="000000" w:themeColor="text1"/>
        </w:rPr>
        <w:t>Saxen</w:t>
      </w:r>
      <w:proofErr w:type="spellEnd"/>
      <w:r w:rsidRPr="009E12CA">
        <w:rPr>
          <w:color w:val="000000" w:themeColor="text1"/>
        </w:rPr>
        <w:t xml:space="preserve"> and A. Al-Hamadi, "Color-based skin segmentation: An evaluation of the state of the art," 2014 IEEE International Conference on Image Processing (ICIP), 2014, pp. 4467-4471, </w:t>
      </w:r>
      <w:proofErr w:type="spellStart"/>
      <w:r w:rsidRPr="009E12CA">
        <w:rPr>
          <w:color w:val="000000" w:themeColor="text1"/>
        </w:rPr>
        <w:t>doi</w:t>
      </w:r>
      <w:proofErr w:type="spellEnd"/>
      <w:r w:rsidRPr="009E12CA">
        <w:rPr>
          <w:color w:val="000000" w:themeColor="text1"/>
        </w:rPr>
        <w:t>: 10.1109/ICIP.2014.7025906.</w:t>
      </w:r>
    </w:p>
    <w:p w14:paraId="7D8FC076" w14:textId="77777777" w:rsidR="00D1746B" w:rsidRPr="009E12CA" w:rsidRDefault="00D1746B" w:rsidP="00D1746B">
      <w:pPr>
        <w:pStyle w:val="referenceitem"/>
        <w:numPr>
          <w:ilvl w:val="0"/>
          <w:numId w:val="8"/>
        </w:numPr>
        <w:rPr>
          <w:color w:val="000000" w:themeColor="text1"/>
        </w:rPr>
      </w:pPr>
      <w:r w:rsidRPr="009E12CA">
        <w:rPr>
          <w:color w:val="000000" w:themeColor="text1"/>
        </w:rPr>
        <w:t xml:space="preserve">Lean </w:t>
      </w:r>
      <w:proofErr w:type="spellStart"/>
      <w:r w:rsidRPr="009E12CA">
        <w:rPr>
          <w:color w:val="000000" w:themeColor="text1"/>
        </w:rPr>
        <w:t>Karlo</w:t>
      </w:r>
      <w:proofErr w:type="spellEnd"/>
      <w:r w:rsidRPr="009E12CA">
        <w:rPr>
          <w:color w:val="000000" w:themeColor="text1"/>
        </w:rPr>
        <w:t xml:space="preserve"> S. Tolentino, Ronnie O. </w:t>
      </w:r>
      <w:proofErr w:type="spellStart"/>
      <w:r w:rsidRPr="009E12CA">
        <w:rPr>
          <w:color w:val="000000" w:themeColor="text1"/>
        </w:rPr>
        <w:t>Serfa</w:t>
      </w:r>
      <w:proofErr w:type="spellEnd"/>
      <w:r w:rsidRPr="009E12CA">
        <w:rPr>
          <w:color w:val="000000" w:themeColor="text1"/>
        </w:rPr>
        <w:t xml:space="preserve"> Juan, August C. </w:t>
      </w:r>
      <w:proofErr w:type="spellStart"/>
      <w:r w:rsidRPr="009E12CA">
        <w:rPr>
          <w:color w:val="000000" w:themeColor="text1"/>
        </w:rPr>
        <w:t>Thio</w:t>
      </w:r>
      <w:proofErr w:type="spellEnd"/>
      <w:r w:rsidRPr="009E12CA">
        <w:rPr>
          <w:color w:val="000000" w:themeColor="text1"/>
        </w:rPr>
        <w:t xml:space="preserve">-ac, Maria Abigail B. </w:t>
      </w:r>
      <w:proofErr w:type="spellStart"/>
      <w:r w:rsidRPr="009E12CA">
        <w:rPr>
          <w:color w:val="000000" w:themeColor="text1"/>
        </w:rPr>
        <w:t>Pamahoy</w:t>
      </w:r>
      <w:proofErr w:type="spellEnd"/>
      <w:r w:rsidRPr="009E12CA">
        <w:rPr>
          <w:color w:val="000000" w:themeColor="text1"/>
        </w:rPr>
        <w:t xml:space="preserve">, Joni Rose R. </w:t>
      </w:r>
      <w:proofErr w:type="spellStart"/>
      <w:r w:rsidRPr="009E12CA">
        <w:rPr>
          <w:color w:val="000000" w:themeColor="text1"/>
        </w:rPr>
        <w:t>Forteza</w:t>
      </w:r>
      <w:proofErr w:type="spellEnd"/>
      <w:r w:rsidRPr="009E12CA">
        <w:rPr>
          <w:color w:val="000000" w:themeColor="text1"/>
        </w:rPr>
        <w:t xml:space="preserve">, and Xavier Jet O. </w:t>
      </w:r>
      <w:proofErr w:type="gramStart"/>
      <w:r w:rsidRPr="009E12CA">
        <w:rPr>
          <w:color w:val="000000" w:themeColor="text1"/>
        </w:rPr>
        <w:t>Garcia  Static</w:t>
      </w:r>
      <w:proofErr w:type="gramEnd"/>
      <w:r w:rsidRPr="009E12CA">
        <w:rPr>
          <w:color w:val="000000" w:themeColor="text1"/>
        </w:rPr>
        <w:t xml:space="preserve"> Sign Language Recognition </w:t>
      </w:r>
      <w:r w:rsidRPr="009E12CA">
        <w:rPr>
          <w:color w:val="000000" w:themeColor="text1"/>
        </w:rPr>
        <w:lastRenderedPageBreak/>
        <w:t xml:space="preserve">Using Deep Learning , </w:t>
      </w:r>
      <w:r w:rsidRPr="009E12CA">
        <w:rPr>
          <w:i/>
          <w:iCs/>
          <w:color w:val="000000" w:themeColor="text1"/>
        </w:rPr>
        <w:t>International Journal of Machine Learning and Computing, Vol. 9, No. 6, December 2019</w:t>
      </w:r>
    </w:p>
    <w:p w14:paraId="0ED76170" w14:textId="77777777" w:rsidR="00D1746B" w:rsidRPr="009E12CA" w:rsidRDefault="00D1746B" w:rsidP="00D1746B">
      <w:pPr>
        <w:pStyle w:val="referenceitem"/>
        <w:numPr>
          <w:ilvl w:val="0"/>
          <w:numId w:val="8"/>
        </w:numPr>
        <w:rPr>
          <w:color w:val="000000" w:themeColor="text1"/>
        </w:rPr>
      </w:pPr>
      <w:r w:rsidRPr="009E12CA">
        <w:rPr>
          <w:color w:val="000000" w:themeColor="text1"/>
        </w:rPr>
        <w:t>Rahim MA, Islam MR, Shin J. Non-Touch Sign Word Recognition Based on Dynamic Hand Gesture Using Hybrid Segmentation and CNN Feature F</w:t>
      </w:r>
    </w:p>
    <w:p w14:paraId="77C1AED2" w14:textId="77777777" w:rsidR="00D1746B" w:rsidRPr="009E12CA" w:rsidRDefault="00D1746B" w:rsidP="00D1746B">
      <w:pPr>
        <w:pStyle w:val="referenceitem"/>
        <w:numPr>
          <w:ilvl w:val="0"/>
          <w:numId w:val="8"/>
        </w:numPr>
        <w:rPr>
          <w:color w:val="000000" w:themeColor="text1"/>
        </w:rPr>
      </w:pPr>
      <w:r w:rsidRPr="009E12CA">
        <w:rPr>
          <w:color w:val="000000" w:themeColor="text1"/>
        </w:rPr>
        <w:t xml:space="preserve">Bernhard </w:t>
      </w:r>
      <w:proofErr w:type="spellStart"/>
      <w:r w:rsidRPr="009E12CA">
        <w:rPr>
          <w:color w:val="000000" w:themeColor="text1"/>
        </w:rPr>
        <w:t>Preim</w:t>
      </w:r>
      <w:proofErr w:type="spellEnd"/>
      <w:r w:rsidRPr="009E12CA">
        <w:rPr>
          <w:color w:val="000000" w:themeColor="text1"/>
        </w:rPr>
        <w:t xml:space="preserve">, </w:t>
      </w:r>
      <w:proofErr w:type="spellStart"/>
      <w:r w:rsidRPr="009E12CA">
        <w:rPr>
          <w:color w:val="000000" w:themeColor="text1"/>
        </w:rPr>
        <w:t>Charl</w:t>
      </w:r>
      <w:proofErr w:type="spellEnd"/>
      <w:r w:rsidRPr="009E12CA">
        <w:rPr>
          <w:color w:val="000000" w:themeColor="text1"/>
        </w:rPr>
        <w:t xml:space="preserve"> Botha, Image Analysis for Medical </w:t>
      </w:r>
      <w:proofErr w:type="spellStart"/>
      <w:r w:rsidRPr="009E12CA">
        <w:rPr>
          <w:color w:val="000000" w:themeColor="text1"/>
        </w:rPr>
        <w:t>Visualizationin</w:t>
      </w:r>
      <w:proofErr w:type="spellEnd"/>
      <w:r w:rsidRPr="009E12CA">
        <w:rPr>
          <w:color w:val="000000" w:themeColor="text1"/>
        </w:rPr>
        <w:t xml:space="preserve"> Visual Computing for Medicine (Second Edition), 2014</w:t>
      </w:r>
    </w:p>
    <w:p w14:paraId="5C5CA3C6" w14:textId="77777777" w:rsidR="00D1746B" w:rsidRPr="009E12CA" w:rsidRDefault="00D1746B" w:rsidP="00D1746B">
      <w:pPr>
        <w:pStyle w:val="referenceitem"/>
        <w:numPr>
          <w:ilvl w:val="0"/>
          <w:numId w:val="8"/>
        </w:numPr>
        <w:rPr>
          <w:color w:val="000000" w:themeColor="text1"/>
        </w:rPr>
      </w:pPr>
      <w:r w:rsidRPr="009E12CA">
        <w:rPr>
          <w:color w:val="000000" w:themeColor="text1"/>
        </w:rPr>
        <w:t xml:space="preserve">Cavalcante Carneiro, Alvaro &amp; Brito Silva, Lucas &amp; </w:t>
      </w:r>
      <w:proofErr w:type="spellStart"/>
      <w:r w:rsidRPr="009E12CA">
        <w:rPr>
          <w:color w:val="000000" w:themeColor="text1"/>
        </w:rPr>
        <w:t>Salvedeo</w:t>
      </w:r>
      <w:proofErr w:type="spellEnd"/>
      <w:r w:rsidRPr="009E12CA">
        <w:rPr>
          <w:color w:val="000000" w:themeColor="text1"/>
        </w:rPr>
        <w:t>, Denis. (2021). Efficient sign language recognition system and dataset creation method based on deep learning and image processing.</w:t>
      </w:r>
    </w:p>
    <w:p w14:paraId="6903DBF0" w14:textId="77777777" w:rsidR="00D1746B" w:rsidRPr="00E021CC" w:rsidRDefault="00D1746B" w:rsidP="00D1746B">
      <w:pPr>
        <w:pStyle w:val="referenceitem"/>
        <w:numPr>
          <w:ilvl w:val="0"/>
          <w:numId w:val="8"/>
        </w:numPr>
        <w:rPr>
          <w:color w:val="000000" w:themeColor="text1"/>
        </w:rPr>
      </w:pPr>
      <w:proofErr w:type="spellStart"/>
      <w:r>
        <w:t>Fregoso</w:t>
      </w:r>
      <w:proofErr w:type="spellEnd"/>
      <w:r>
        <w:t xml:space="preserve">, J.; Gonzalez, C.I.; Martinez, G.E. Optimization of Convolutional Neural Networks Architectures Using PSO for Sign Language Recognition. </w:t>
      </w:r>
      <w:r>
        <w:rPr>
          <w:rStyle w:val="Emphasis"/>
        </w:rPr>
        <w:t>Axioms</w:t>
      </w:r>
      <w:r>
        <w:t xml:space="preserve"> </w:t>
      </w:r>
      <w:r>
        <w:rPr>
          <w:b/>
          <w:bCs/>
        </w:rPr>
        <w:t>2021</w:t>
      </w:r>
      <w:r>
        <w:t xml:space="preserve">, </w:t>
      </w:r>
      <w:r>
        <w:rPr>
          <w:rStyle w:val="Emphasis"/>
        </w:rPr>
        <w:t>10</w:t>
      </w:r>
      <w:r>
        <w:t xml:space="preserve">, 139. </w:t>
      </w:r>
      <w:hyperlink r:id="rId26" w:history="1">
        <w:r w:rsidRPr="00B46BBF">
          <w:rPr>
            <w:rStyle w:val="Hyperlink"/>
          </w:rPr>
          <w:t>https://doi.org/10.3390/axioms10030139</w:t>
        </w:r>
      </w:hyperlink>
    </w:p>
    <w:p w14:paraId="54196D70" w14:textId="77777777" w:rsidR="00D1746B" w:rsidRDefault="00D1746B" w:rsidP="00D1746B">
      <w:pPr>
        <w:pStyle w:val="referenceitem"/>
        <w:numPr>
          <w:ilvl w:val="0"/>
          <w:numId w:val="8"/>
        </w:numPr>
      </w:pPr>
      <w:r w:rsidRPr="009B7852">
        <w:t xml:space="preserve">Jagtap, Sandeep &amp; Bhatt, Chintan &amp; </w:t>
      </w:r>
      <w:proofErr w:type="spellStart"/>
      <w:r w:rsidRPr="009B7852">
        <w:t>Thik</w:t>
      </w:r>
      <w:proofErr w:type="spellEnd"/>
      <w:r w:rsidRPr="009B7852">
        <w:t xml:space="preserve">, Jaydeep &amp; </w:t>
      </w:r>
      <w:proofErr w:type="spellStart"/>
      <w:r w:rsidRPr="009B7852">
        <w:t>Rahimifard</w:t>
      </w:r>
      <w:proofErr w:type="spellEnd"/>
      <w:r w:rsidRPr="009B7852">
        <w:t>, Shahin. (2019). Monitoring Potato Waste in Food Manufacturing Using Image Processing and Internet of Things Approach. Sustainability. 11. 3173. 10.3390/su11113173.</w:t>
      </w:r>
    </w:p>
    <w:p w14:paraId="6E884710" w14:textId="77777777" w:rsidR="00D1746B" w:rsidRPr="009E12CA" w:rsidRDefault="00D1746B" w:rsidP="00D1746B">
      <w:pPr>
        <w:pStyle w:val="referenceitem"/>
        <w:numPr>
          <w:ilvl w:val="0"/>
          <w:numId w:val="8"/>
        </w:numPr>
        <w:rPr>
          <w:color w:val="000000" w:themeColor="text1"/>
        </w:rPr>
      </w:pPr>
      <w:r w:rsidRPr="009E12CA">
        <w:rPr>
          <w:color w:val="000000" w:themeColor="text1"/>
        </w:rPr>
        <w:t xml:space="preserve">Lin, M., Chen, Q., &amp; Yan, S. (2013). Network in network. </w:t>
      </w:r>
      <w:proofErr w:type="spellStart"/>
      <w:r w:rsidRPr="009E12CA">
        <w:rPr>
          <w:color w:val="000000" w:themeColor="text1"/>
        </w:rPr>
        <w:t>arXiv</w:t>
      </w:r>
      <w:proofErr w:type="spellEnd"/>
      <w:r w:rsidRPr="009E12CA">
        <w:rPr>
          <w:color w:val="000000" w:themeColor="text1"/>
        </w:rPr>
        <w:t xml:space="preserve"> preprint arXiv:1312.4400.</w:t>
      </w:r>
    </w:p>
    <w:p w14:paraId="7D1B27CC" w14:textId="77777777" w:rsidR="00D1746B" w:rsidRDefault="00D1746B" w:rsidP="00D1746B">
      <w:pPr>
        <w:pStyle w:val="referenceitem"/>
        <w:numPr>
          <w:ilvl w:val="0"/>
          <w:numId w:val="8"/>
        </w:numPr>
        <w:rPr>
          <w:color w:val="000000" w:themeColor="text1"/>
        </w:rPr>
      </w:pPr>
      <w:proofErr w:type="spellStart"/>
      <w:r w:rsidRPr="00F20022">
        <w:rPr>
          <w:color w:val="000000" w:themeColor="text1"/>
        </w:rPr>
        <w:t>Shustanov</w:t>
      </w:r>
      <w:proofErr w:type="spellEnd"/>
      <w:r w:rsidRPr="00F20022">
        <w:rPr>
          <w:color w:val="000000" w:themeColor="text1"/>
        </w:rPr>
        <w:t xml:space="preserve">, A &amp; </w:t>
      </w:r>
      <w:proofErr w:type="spellStart"/>
      <w:r w:rsidRPr="00F20022">
        <w:rPr>
          <w:color w:val="000000" w:themeColor="text1"/>
        </w:rPr>
        <w:t>Yakimov</w:t>
      </w:r>
      <w:proofErr w:type="spellEnd"/>
      <w:r w:rsidRPr="00F20022">
        <w:rPr>
          <w:color w:val="000000" w:themeColor="text1"/>
        </w:rPr>
        <w:t>, P. (2019). Modification of single-purpose CNN for creating multi-purpose CNN. Journal of Physics: Conference Series. 1368. 052036. 10.1088/1742-6596/1368/5/052036.</w:t>
      </w:r>
    </w:p>
    <w:p w14:paraId="15D2A809" w14:textId="77777777" w:rsidR="00D1746B" w:rsidRPr="00ED6E92" w:rsidRDefault="00D1746B" w:rsidP="00D1746B">
      <w:pPr>
        <w:pStyle w:val="referenceitem"/>
        <w:numPr>
          <w:ilvl w:val="0"/>
          <w:numId w:val="8"/>
        </w:numPr>
      </w:pPr>
      <w:r w:rsidRPr="00ED6E92">
        <w:t xml:space="preserve">T. </w:t>
      </w:r>
      <w:proofErr w:type="spellStart"/>
      <w:r w:rsidRPr="00ED6E92">
        <w:t>Sledevic</w:t>
      </w:r>
      <w:proofErr w:type="spellEnd"/>
      <w:r w:rsidRPr="00ED6E92">
        <w:t>, "Adaptation of Convolution and Batch Normalization Layer for CNN Implementation on FPGA," 2019 Open Conference of Electrical, Electronic and Information Sciences (</w:t>
      </w:r>
      <w:proofErr w:type="spellStart"/>
      <w:r w:rsidRPr="00ED6E92">
        <w:t>eStream</w:t>
      </w:r>
      <w:proofErr w:type="spellEnd"/>
      <w:r w:rsidRPr="00ED6E92">
        <w:t xml:space="preserve">), 2019, pp. 1-4, </w:t>
      </w:r>
      <w:proofErr w:type="spellStart"/>
      <w:r w:rsidRPr="00ED6E92">
        <w:t>doi</w:t>
      </w:r>
      <w:proofErr w:type="spellEnd"/>
      <w:r w:rsidRPr="00ED6E92">
        <w:t>: 10.1109/eStream.2019.8732160.</w:t>
      </w:r>
    </w:p>
    <w:p w14:paraId="4D851C8A" w14:textId="77777777" w:rsidR="00D1746B" w:rsidRDefault="00D1746B" w:rsidP="00D1746B">
      <w:pPr>
        <w:pStyle w:val="referenceitem"/>
        <w:numPr>
          <w:ilvl w:val="0"/>
          <w:numId w:val="8"/>
        </w:numPr>
        <w:rPr>
          <w:color w:val="000000" w:themeColor="text1"/>
        </w:rPr>
      </w:pPr>
      <w:proofErr w:type="spellStart"/>
      <w:r w:rsidRPr="00E021CC">
        <w:rPr>
          <w:color w:val="000000" w:themeColor="text1"/>
        </w:rPr>
        <w:t>Rusiecki</w:t>
      </w:r>
      <w:proofErr w:type="spellEnd"/>
      <w:r w:rsidRPr="00E021CC">
        <w:rPr>
          <w:color w:val="000000" w:themeColor="text1"/>
        </w:rPr>
        <w:t>, Andrzej. (2019). Trimmed categorical cross-entropy for deep learning with label noise. Electronics Letters. 55. 10.1049/el.2018.7980.</w:t>
      </w:r>
    </w:p>
    <w:p w14:paraId="06A4A79D" w14:textId="79A2A156" w:rsidR="00D1746B" w:rsidRPr="009B7852" w:rsidRDefault="00D1746B" w:rsidP="00D1746B">
      <w:pPr>
        <w:pStyle w:val="referenceitem"/>
        <w:numPr>
          <w:ilvl w:val="0"/>
          <w:numId w:val="8"/>
        </w:numPr>
      </w:pPr>
      <w:r w:rsidRPr="009B7852">
        <w:rPr>
          <w:rFonts w:ascii="NimbusRomNo9L-Regu" w:hAnsi="NimbusRomNo9L-Regu" w:cs="NimbusRomNo9L-Regu"/>
          <w:sz w:val="16"/>
          <w:szCs w:val="16"/>
        </w:rPr>
        <w:t xml:space="preserve">S. S. Shanta, S. T. Anwar, and M. R. Kabir, </w:t>
      </w:r>
      <w:r w:rsidR="0032553E">
        <w:rPr>
          <w:rFonts w:ascii="NimbusRomNo9L-Regu" w:hAnsi="NimbusRomNo9L-Regu" w:cs="NimbusRomNo9L-Regu"/>
          <w:sz w:val="16"/>
          <w:szCs w:val="16"/>
        </w:rPr>
        <w:t>"</w:t>
      </w:r>
      <w:r w:rsidRPr="009B7852">
        <w:rPr>
          <w:rFonts w:ascii="NimbusRomNo9L-Regu" w:hAnsi="NimbusRomNo9L-Regu" w:cs="NimbusRomNo9L-Regu"/>
          <w:sz w:val="16"/>
          <w:szCs w:val="16"/>
        </w:rPr>
        <w:t xml:space="preserve">Bangla sign language detection using sift and </w:t>
      </w:r>
      <w:proofErr w:type="spellStart"/>
      <w:r w:rsidRPr="009B7852">
        <w:rPr>
          <w:rFonts w:ascii="NimbusRomNo9L-Regu" w:hAnsi="NimbusRomNo9L-Regu" w:cs="NimbusRomNo9L-Regu"/>
          <w:sz w:val="16"/>
          <w:szCs w:val="16"/>
        </w:rPr>
        <w:t>cnn</w:t>
      </w:r>
      <w:proofErr w:type="spellEnd"/>
      <w:r w:rsidRPr="009B7852">
        <w:rPr>
          <w:rFonts w:ascii="NimbusRomNo9L-Regu" w:hAnsi="NimbusRomNo9L-Regu" w:cs="NimbusRomNo9L-Regu"/>
          <w:sz w:val="16"/>
          <w:szCs w:val="16"/>
        </w:rPr>
        <w:t>,</w:t>
      </w:r>
      <w:r w:rsidR="0032553E">
        <w:rPr>
          <w:rFonts w:ascii="NimbusRomNo9L-Regu" w:hAnsi="NimbusRomNo9L-Regu" w:cs="NimbusRomNo9L-Regu"/>
          <w:sz w:val="16"/>
          <w:szCs w:val="16"/>
        </w:rPr>
        <w:t>"</w:t>
      </w:r>
      <w:r w:rsidRPr="009B7852">
        <w:rPr>
          <w:rFonts w:ascii="NimbusRomNo9L-Regu" w:hAnsi="NimbusRomNo9L-Regu" w:cs="NimbusRomNo9L-Regu"/>
          <w:sz w:val="16"/>
          <w:szCs w:val="16"/>
        </w:rPr>
        <w:t xml:space="preserve"> in </w:t>
      </w:r>
      <w:r w:rsidRPr="009B7852">
        <w:rPr>
          <w:rFonts w:ascii="NimbusRomNo9L-ReguItal" w:hAnsi="NimbusRomNo9L-ReguItal" w:cs="NimbusRomNo9L-ReguItal"/>
          <w:sz w:val="16"/>
          <w:szCs w:val="16"/>
        </w:rPr>
        <w:t>2018 9th International Conference on Computing, Communication and Networking Technologies (ICCCNT)</w:t>
      </w:r>
      <w:r w:rsidRPr="009B7852">
        <w:rPr>
          <w:rFonts w:ascii="NimbusRomNo9L-Regu" w:hAnsi="NimbusRomNo9L-Regu" w:cs="NimbusRomNo9L-Regu"/>
          <w:sz w:val="16"/>
          <w:szCs w:val="16"/>
        </w:rPr>
        <w:t>. IEEE, 2018, pp. 1–6.</w:t>
      </w:r>
    </w:p>
    <w:p w14:paraId="75BEDE77" w14:textId="77777777" w:rsidR="00D1746B" w:rsidRDefault="00D1746B" w:rsidP="00D1746B">
      <w:pPr>
        <w:pStyle w:val="referenceitem"/>
        <w:numPr>
          <w:ilvl w:val="0"/>
          <w:numId w:val="8"/>
        </w:numPr>
        <w:rPr>
          <w:color w:val="000000" w:themeColor="text1"/>
        </w:rPr>
      </w:pPr>
      <w:r w:rsidRPr="009E12CA">
        <w:rPr>
          <w:color w:val="000000" w:themeColor="text1"/>
        </w:rPr>
        <w:t xml:space="preserve">Hoque, O.B., </w:t>
      </w:r>
      <w:proofErr w:type="spellStart"/>
      <w:r w:rsidRPr="009E12CA">
        <w:rPr>
          <w:color w:val="000000" w:themeColor="text1"/>
        </w:rPr>
        <w:t>Jubair</w:t>
      </w:r>
      <w:proofErr w:type="spellEnd"/>
      <w:r w:rsidRPr="009E12CA">
        <w:rPr>
          <w:color w:val="000000" w:themeColor="text1"/>
        </w:rPr>
        <w:t>, M.I., Islam, M.S., Akash, A., Paulson, A.S.: Real-time Bangladeshi sign language detection using faster r-</w:t>
      </w:r>
      <w:proofErr w:type="spellStart"/>
      <w:r w:rsidRPr="009E12CA">
        <w:rPr>
          <w:color w:val="000000" w:themeColor="text1"/>
        </w:rPr>
        <w:t>cnn</w:t>
      </w:r>
      <w:proofErr w:type="spellEnd"/>
      <w:r w:rsidRPr="009E12CA">
        <w:rPr>
          <w:color w:val="000000" w:themeColor="text1"/>
        </w:rPr>
        <w:t>. In: 2018 International Conference on Innovation in Engineering and Technology (ICIET). (2018) 1–6</w:t>
      </w:r>
    </w:p>
    <w:p w14:paraId="3669706B" w14:textId="77777777" w:rsidR="00D1746B" w:rsidRPr="009E12CA" w:rsidRDefault="00D1746B" w:rsidP="00D1746B">
      <w:pPr>
        <w:pStyle w:val="referenceitem"/>
        <w:numPr>
          <w:ilvl w:val="0"/>
          <w:numId w:val="0"/>
        </w:numPr>
        <w:ind w:left="340"/>
        <w:rPr>
          <w:color w:val="000000" w:themeColor="text1"/>
        </w:rPr>
      </w:pPr>
    </w:p>
    <w:p w14:paraId="060A9603" w14:textId="77777777" w:rsidR="00D1746B" w:rsidRPr="00177E08" w:rsidRDefault="00D1746B" w:rsidP="00D1746B">
      <w:pPr>
        <w:pStyle w:val="referenceitem"/>
        <w:numPr>
          <w:ilvl w:val="0"/>
          <w:numId w:val="0"/>
        </w:numPr>
        <w:ind w:left="340"/>
        <w:rPr>
          <w:color w:val="000000" w:themeColor="text1"/>
        </w:rPr>
      </w:pPr>
    </w:p>
    <w:p w14:paraId="5F299C19" w14:textId="77777777" w:rsidR="00D1746B" w:rsidRDefault="00D1746B" w:rsidP="00D1746B"/>
    <w:p w14:paraId="30567155" w14:textId="77777777" w:rsidR="00E86831" w:rsidRDefault="00E86831" w:rsidP="00E86831"/>
    <w:p w14:paraId="106E0758" w14:textId="77777777" w:rsidR="00737DB1" w:rsidRPr="00132DD9" w:rsidRDefault="00737DB1" w:rsidP="00737DB1">
      <w:pPr>
        <w:pStyle w:val="ListParagraph"/>
        <w:ind w:left="0"/>
        <w:rPr>
          <w:color w:val="000000" w:themeColor="text1"/>
        </w:rPr>
      </w:pPr>
    </w:p>
    <w:bookmarkEnd w:id="15"/>
    <w:p w14:paraId="681C7F4D" w14:textId="77777777" w:rsidR="00737DB1" w:rsidRPr="00132DD9" w:rsidRDefault="00737DB1" w:rsidP="00737DB1">
      <w:pPr>
        <w:pStyle w:val="NoSpacing"/>
        <w:rPr>
          <w:color w:val="000000" w:themeColor="text1"/>
        </w:rPr>
      </w:pPr>
    </w:p>
    <w:p w14:paraId="284C9FFD" w14:textId="77777777" w:rsidR="00737DB1" w:rsidRPr="00132DD9" w:rsidRDefault="00737DB1" w:rsidP="00737DB1">
      <w:pPr>
        <w:ind w:firstLine="0"/>
        <w:rPr>
          <w:color w:val="000000" w:themeColor="text1"/>
        </w:rPr>
      </w:pPr>
    </w:p>
    <w:p w14:paraId="5EF09AF9" w14:textId="2477B111" w:rsidR="00D030B8" w:rsidRPr="00132DD9" w:rsidRDefault="00D030B8" w:rsidP="00737DB1">
      <w:pPr>
        <w:pStyle w:val="referenceitem"/>
        <w:numPr>
          <w:ilvl w:val="0"/>
          <w:numId w:val="0"/>
        </w:numPr>
        <w:ind w:left="340"/>
        <w:rPr>
          <w:color w:val="000000" w:themeColor="text1"/>
        </w:rPr>
      </w:pPr>
    </w:p>
    <w:sectPr w:rsidR="00D030B8" w:rsidRPr="00132DD9" w:rsidSect="009F7FCE">
      <w:headerReference w:type="even" r:id="rId27"/>
      <w:headerReference w:type="default" r:id="rId28"/>
      <w:pgSz w:w="11906" w:h="16838" w:code="9"/>
      <w:pgMar w:top="2948" w:right="2494" w:bottom="2948" w:left="2494" w:header="2381" w:footer="2324" w:gutter="0"/>
      <w:cols w:space="227"/>
      <w:titlePg/>
      <w:docGrid w:linePitch="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3D93C9" w14:textId="77777777" w:rsidR="00304925" w:rsidRDefault="00304925">
      <w:r>
        <w:separator/>
      </w:r>
    </w:p>
  </w:endnote>
  <w:endnote w:type="continuationSeparator" w:id="0">
    <w:p w14:paraId="3694307E" w14:textId="77777777" w:rsidR="00304925" w:rsidRDefault="00304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Nimbus Roman No9 L">
    <w:altName w:val="Calibri"/>
    <w:panose1 w:val="00000000000000000000"/>
    <w:charset w:val="00"/>
    <w:family w:val="swiss"/>
    <w:notTrueType/>
    <w:pitch w:val="default"/>
    <w:sig w:usb0="00000003" w:usb1="00000000" w:usb2="00000000" w:usb3="00000000" w:csb0="00000001" w:csb1="00000000"/>
  </w:font>
  <w:font w:name="PalatinoLinotype">
    <w:altName w:val="Palatino Linotype"/>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NimbusRomNo9L-Regu">
    <w:altName w:val="Calibri"/>
    <w:panose1 w:val="00000000000000000000"/>
    <w:charset w:val="00"/>
    <w:family w:val="auto"/>
    <w:notTrueType/>
    <w:pitch w:val="default"/>
    <w:sig w:usb0="00000003" w:usb1="00000000" w:usb2="00000000" w:usb3="00000000" w:csb0="00000001" w:csb1="00000000"/>
  </w:font>
  <w:font w:name="Nirmala UI">
    <w:panose1 w:val="020B0502040204020203"/>
    <w:charset w:val="00"/>
    <w:family w:val="swiss"/>
    <w:pitch w:val="variable"/>
    <w:sig w:usb0="80FF8023" w:usb1="0200004A" w:usb2="00000200" w:usb3="00000000" w:csb0="00000001" w:csb1="00000000"/>
  </w:font>
  <w:font w:name="Cambria Math">
    <w:panose1 w:val="02040503050406030204"/>
    <w:charset w:val="00"/>
    <w:family w:val="roman"/>
    <w:pitch w:val="variable"/>
    <w:sig w:usb0="E00006FF" w:usb1="420024FF" w:usb2="02000000" w:usb3="00000000" w:csb0="0000019F"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17FB4B" w14:textId="77777777" w:rsidR="00304925" w:rsidRDefault="00304925" w:rsidP="009F7FCE">
      <w:pPr>
        <w:ind w:firstLine="0"/>
      </w:pPr>
      <w:r>
        <w:separator/>
      </w:r>
    </w:p>
  </w:footnote>
  <w:footnote w:type="continuationSeparator" w:id="0">
    <w:p w14:paraId="4FCA9B3D" w14:textId="77777777" w:rsidR="00304925" w:rsidRDefault="00304925" w:rsidP="009F7FCE">
      <w:pPr>
        <w:ind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C6FF2" w14:textId="19148CD8" w:rsidR="00217CA2" w:rsidRDefault="00217CA2" w:rsidP="00F321B4">
    <w:pPr>
      <w:pStyle w:val="Header"/>
    </w:pPr>
    <w:r>
      <w:fldChar w:fldCharType="begin"/>
    </w:r>
    <w:r>
      <w:instrText>PAGE   \* MERGEFORMAT</w:instrText>
    </w:r>
    <w:r>
      <w:fldChar w:fldCharType="separate"/>
    </w:r>
    <w:r>
      <w:rPr>
        <w:noProof/>
      </w:rPr>
      <w:t>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1C7D4D" w14:textId="7E0C05AA" w:rsidR="00217CA2" w:rsidRDefault="00217CA2" w:rsidP="002D48C5">
    <w:pPr>
      <w:pStyle w:val="Header"/>
      <w:jc w:val="right"/>
    </w:pPr>
    <w:r>
      <w:fldChar w:fldCharType="begin"/>
    </w:r>
    <w:r>
      <w:instrText>PAGE   \* MERGEFORMAT</w:instrText>
    </w:r>
    <w:r>
      <w:fldChar w:fldCharType="separate"/>
    </w:r>
    <w:r>
      <w:rPr>
        <w:noProof/>
      </w:rPr>
      <w:t>21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2EDFF16"/>
    <w:multiLevelType w:val="hybridMultilevel"/>
    <w:tmpl w:val="8CE9FEB1"/>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BB7DB8"/>
    <w:multiLevelType w:val="hybridMultilevel"/>
    <w:tmpl w:val="7F267306"/>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011BF"/>
    <w:multiLevelType w:val="hybridMultilevel"/>
    <w:tmpl w:val="14A45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E0D6F"/>
    <w:multiLevelType w:val="hybridMultilevel"/>
    <w:tmpl w:val="1CBA5F8E"/>
    <w:lvl w:ilvl="0" w:tplc="346A3628">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4" w15:restartNumberingAfterBreak="0">
    <w:nsid w:val="0D604716"/>
    <w:multiLevelType w:val="hybridMultilevel"/>
    <w:tmpl w:val="C4545752"/>
    <w:lvl w:ilvl="0" w:tplc="04090001">
      <w:start w:val="1"/>
      <w:numFmt w:val="bullet"/>
      <w:lvlText w:val=""/>
      <w:lvlJc w:val="left"/>
      <w:pPr>
        <w:ind w:left="814" w:hanging="360"/>
      </w:pPr>
      <w:rPr>
        <w:rFonts w:ascii="Symbol" w:hAnsi="Symbol"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5" w15:restartNumberingAfterBreak="0">
    <w:nsid w:val="14BE6A52"/>
    <w:multiLevelType w:val="hybridMultilevel"/>
    <w:tmpl w:val="60E6EAFE"/>
    <w:lvl w:ilvl="0" w:tplc="04090019">
      <w:start w:val="1"/>
      <w:numFmt w:val="lowerLetter"/>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6" w15:restartNumberingAfterBreak="0">
    <w:nsid w:val="1F007A28"/>
    <w:multiLevelType w:val="multilevel"/>
    <w:tmpl w:val="55645F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8" w15:restartNumberingAfterBreak="0">
    <w:nsid w:val="23036F5C"/>
    <w:multiLevelType w:val="hybridMultilevel"/>
    <w:tmpl w:val="B8985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824025"/>
    <w:multiLevelType w:val="hybridMultilevel"/>
    <w:tmpl w:val="0C5CA27E"/>
    <w:lvl w:ilvl="0" w:tplc="C3BA590A">
      <w:start w:val="1"/>
      <w:numFmt w:val="lowerRoman"/>
      <w:lvlText w:val="(%1)"/>
      <w:lvlJc w:val="left"/>
      <w:pPr>
        <w:ind w:left="360" w:hanging="360"/>
      </w:pPr>
      <w:rPr>
        <w:rFonts w:hint="default"/>
      </w:rPr>
    </w:lvl>
    <w:lvl w:ilvl="1" w:tplc="04090019" w:tentative="1">
      <w:start w:val="1"/>
      <w:numFmt w:val="lowerLetter"/>
      <w:lvlText w:val="%2."/>
      <w:lvlJc w:val="left"/>
      <w:pPr>
        <w:ind w:left="493" w:hanging="360"/>
      </w:pPr>
    </w:lvl>
    <w:lvl w:ilvl="2" w:tplc="0409001B" w:tentative="1">
      <w:start w:val="1"/>
      <w:numFmt w:val="lowerRoman"/>
      <w:lvlText w:val="%3."/>
      <w:lvlJc w:val="right"/>
      <w:pPr>
        <w:ind w:left="1213" w:hanging="180"/>
      </w:pPr>
    </w:lvl>
    <w:lvl w:ilvl="3" w:tplc="0409000F" w:tentative="1">
      <w:start w:val="1"/>
      <w:numFmt w:val="decimal"/>
      <w:lvlText w:val="%4."/>
      <w:lvlJc w:val="left"/>
      <w:pPr>
        <w:ind w:left="1933" w:hanging="360"/>
      </w:pPr>
    </w:lvl>
    <w:lvl w:ilvl="4" w:tplc="04090019" w:tentative="1">
      <w:start w:val="1"/>
      <w:numFmt w:val="lowerLetter"/>
      <w:lvlText w:val="%5."/>
      <w:lvlJc w:val="left"/>
      <w:pPr>
        <w:ind w:left="2653" w:hanging="360"/>
      </w:pPr>
    </w:lvl>
    <w:lvl w:ilvl="5" w:tplc="0409001B" w:tentative="1">
      <w:start w:val="1"/>
      <w:numFmt w:val="lowerRoman"/>
      <w:lvlText w:val="%6."/>
      <w:lvlJc w:val="right"/>
      <w:pPr>
        <w:ind w:left="3373" w:hanging="180"/>
      </w:pPr>
    </w:lvl>
    <w:lvl w:ilvl="6" w:tplc="0409000F" w:tentative="1">
      <w:start w:val="1"/>
      <w:numFmt w:val="decimal"/>
      <w:lvlText w:val="%7."/>
      <w:lvlJc w:val="left"/>
      <w:pPr>
        <w:ind w:left="4093" w:hanging="360"/>
      </w:pPr>
    </w:lvl>
    <w:lvl w:ilvl="7" w:tplc="04090019" w:tentative="1">
      <w:start w:val="1"/>
      <w:numFmt w:val="lowerLetter"/>
      <w:lvlText w:val="%8."/>
      <w:lvlJc w:val="left"/>
      <w:pPr>
        <w:ind w:left="4813" w:hanging="360"/>
      </w:pPr>
    </w:lvl>
    <w:lvl w:ilvl="8" w:tplc="0409001B" w:tentative="1">
      <w:start w:val="1"/>
      <w:numFmt w:val="lowerRoman"/>
      <w:lvlText w:val="%9."/>
      <w:lvlJc w:val="right"/>
      <w:pPr>
        <w:ind w:left="5533" w:hanging="180"/>
      </w:pPr>
    </w:lvl>
  </w:abstractNum>
  <w:abstractNum w:abstractNumId="10" w15:restartNumberingAfterBreak="0">
    <w:nsid w:val="32E714BB"/>
    <w:multiLevelType w:val="hybridMultilevel"/>
    <w:tmpl w:val="E760D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385D65"/>
    <w:multiLevelType w:val="hybridMultilevel"/>
    <w:tmpl w:val="6FC66A00"/>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3" w15:restartNumberingAfterBreak="0">
    <w:nsid w:val="6AC42438"/>
    <w:multiLevelType w:val="hybridMultilevel"/>
    <w:tmpl w:val="13C0294C"/>
    <w:lvl w:ilvl="0" w:tplc="0A664892">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5" w15:restartNumberingAfterBreak="0">
    <w:nsid w:val="6F880363"/>
    <w:multiLevelType w:val="multilevel"/>
    <w:tmpl w:val="353A766A"/>
    <w:lvl w:ilvl="0">
      <w:start w:val="1"/>
      <w:numFmt w:val="decimal"/>
      <w:lvlText w:val="%1."/>
      <w:lvlJc w:val="left"/>
      <w:pPr>
        <w:tabs>
          <w:tab w:val="num" w:pos="340"/>
        </w:tabs>
        <w:ind w:left="340" w:hanging="113"/>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abstractNum w:abstractNumId="16" w15:restartNumberingAfterBreak="0">
    <w:nsid w:val="769622BF"/>
    <w:multiLevelType w:val="hybridMultilevel"/>
    <w:tmpl w:val="4DB8206E"/>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7D9521C8"/>
    <w:multiLevelType w:val="multilevel"/>
    <w:tmpl w:val="04C8C04E"/>
    <w:styleLink w:val="referencelist"/>
    <w:lvl w:ilvl="0">
      <w:start w:val="1"/>
      <w:numFmt w:val="decimal"/>
      <w:pStyle w:val="referenceitem"/>
      <w:lvlText w:val="%1."/>
      <w:lvlJc w:val="right"/>
      <w:pPr>
        <w:tabs>
          <w:tab w:val="num" w:pos="340"/>
        </w:tabs>
        <w:ind w:left="340" w:hanging="113"/>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7"/>
  </w:num>
  <w:num w:numId="2">
    <w:abstractNumId w:val="7"/>
  </w:num>
  <w:num w:numId="3">
    <w:abstractNumId w:val="14"/>
  </w:num>
  <w:num w:numId="4">
    <w:abstractNumId w:val="14"/>
  </w:num>
  <w:num w:numId="5">
    <w:abstractNumId w:val="18"/>
  </w:num>
  <w:num w:numId="6">
    <w:abstractNumId w:val="18"/>
  </w:num>
  <w:num w:numId="7">
    <w:abstractNumId w:val="17"/>
  </w:num>
  <w:num w:numId="8">
    <w:abstractNumId w:val="19"/>
  </w:num>
  <w:num w:numId="9">
    <w:abstractNumId w:val="19"/>
  </w:num>
  <w:num w:numId="10">
    <w:abstractNumId w:val="12"/>
  </w:num>
  <w:num w:numId="11">
    <w:abstractNumId w:val="11"/>
  </w:num>
  <w:num w:numId="12">
    <w:abstractNumId w:val="0"/>
  </w:num>
  <w:num w:numId="13">
    <w:abstractNumId w:val="10"/>
  </w:num>
  <w:num w:numId="14">
    <w:abstractNumId w:val="13"/>
  </w:num>
  <w:num w:numId="15">
    <w:abstractNumId w:val="3"/>
  </w:num>
  <w:num w:numId="16">
    <w:abstractNumId w:val="9"/>
  </w:num>
  <w:num w:numId="17">
    <w:abstractNumId w:val="15"/>
  </w:num>
  <w:num w:numId="18">
    <w:abstractNumId w:val="6"/>
  </w:num>
  <w:num w:numId="19">
    <w:abstractNumId w:val="8"/>
  </w:num>
  <w:num w:numId="20">
    <w:abstractNumId w:val="4"/>
  </w:num>
  <w:num w:numId="21">
    <w:abstractNumId w:val="5"/>
  </w:num>
  <w:num w:numId="22">
    <w:abstractNumId w:val="2"/>
  </w:num>
  <w:num w:numId="23">
    <w:abstractNumId w:val="1"/>
  </w:num>
  <w:num w:numId="24">
    <w:abstractNumId w:val="1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doNotHyphenateCaps/>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KxNDexMDA3MrU0MDRQ0lEKTi0uzszPAykwMakFAL0Sn2QtAAAA"/>
  </w:docVars>
  <w:rsids>
    <w:rsidRoot w:val="009F7FCE"/>
    <w:rsid w:val="0000062F"/>
    <w:rsid w:val="00000B44"/>
    <w:rsid w:val="000024F3"/>
    <w:rsid w:val="0000315F"/>
    <w:rsid w:val="000033BA"/>
    <w:rsid w:val="0000378D"/>
    <w:rsid w:val="00003F1A"/>
    <w:rsid w:val="00005022"/>
    <w:rsid w:val="00005499"/>
    <w:rsid w:val="00005793"/>
    <w:rsid w:val="00006047"/>
    <w:rsid w:val="000067C0"/>
    <w:rsid w:val="00011943"/>
    <w:rsid w:val="00020049"/>
    <w:rsid w:val="00020CA3"/>
    <w:rsid w:val="00021EF9"/>
    <w:rsid w:val="000261EF"/>
    <w:rsid w:val="00027767"/>
    <w:rsid w:val="000364E7"/>
    <w:rsid w:val="000375FC"/>
    <w:rsid w:val="00040B63"/>
    <w:rsid w:val="0004108F"/>
    <w:rsid w:val="000411AD"/>
    <w:rsid w:val="00041752"/>
    <w:rsid w:val="000419C1"/>
    <w:rsid w:val="00041CC9"/>
    <w:rsid w:val="000422AA"/>
    <w:rsid w:val="00044F1C"/>
    <w:rsid w:val="00045286"/>
    <w:rsid w:val="00046CD1"/>
    <w:rsid w:val="0005144A"/>
    <w:rsid w:val="00052806"/>
    <w:rsid w:val="00053835"/>
    <w:rsid w:val="0005433A"/>
    <w:rsid w:val="00055993"/>
    <w:rsid w:val="00060CEB"/>
    <w:rsid w:val="0006169B"/>
    <w:rsid w:val="00061D28"/>
    <w:rsid w:val="00063013"/>
    <w:rsid w:val="000639F4"/>
    <w:rsid w:val="0006542C"/>
    <w:rsid w:val="00066D95"/>
    <w:rsid w:val="00067DF9"/>
    <w:rsid w:val="00072CCA"/>
    <w:rsid w:val="000749A8"/>
    <w:rsid w:val="00076B0C"/>
    <w:rsid w:val="00077140"/>
    <w:rsid w:val="00077219"/>
    <w:rsid w:val="0007733E"/>
    <w:rsid w:val="000779B7"/>
    <w:rsid w:val="00084D71"/>
    <w:rsid w:val="00086288"/>
    <w:rsid w:val="0009051C"/>
    <w:rsid w:val="00090C07"/>
    <w:rsid w:val="00091D45"/>
    <w:rsid w:val="00091D90"/>
    <w:rsid w:val="00092019"/>
    <w:rsid w:val="0009379C"/>
    <w:rsid w:val="00095675"/>
    <w:rsid w:val="00096856"/>
    <w:rsid w:val="000A2835"/>
    <w:rsid w:val="000A28AA"/>
    <w:rsid w:val="000A5897"/>
    <w:rsid w:val="000A5C74"/>
    <w:rsid w:val="000A70E4"/>
    <w:rsid w:val="000B0A12"/>
    <w:rsid w:val="000B2E47"/>
    <w:rsid w:val="000B39E7"/>
    <w:rsid w:val="000B4B80"/>
    <w:rsid w:val="000B4F55"/>
    <w:rsid w:val="000B562B"/>
    <w:rsid w:val="000B7E71"/>
    <w:rsid w:val="000C0A67"/>
    <w:rsid w:val="000C1166"/>
    <w:rsid w:val="000C1B77"/>
    <w:rsid w:val="000C51ED"/>
    <w:rsid w:val="000C6A09"/>
    <w:rsid w:val="000C7085"/>
    <w:rsid w:val="000D1C91"/>
    <w:rsid w:val="000D1DA3"/>
    <w:rsid w:val="000D49AD"/>
    <w:rsid w:val="000D666D"/>
    <w:rsid w:val="000D67F4"/>
    <w:rsid w:val="000D6F91"/>
    <w:rsid w:val="000D70BE"/>
    <w:rsid w:val="000D7F31"/>
    <w:rsid w:val="000E122F"/>
    <w:rsid w:val="000E15F3"/>
    <w:rsid w:val="000E302D"/>
    <w:rsid w:val="000E33B8"/>
    <w:rsid w:val="000E33D6"/>
    <w:rsid w:val="000E3E5E"/>
    <w:rsid w:val="000E401A"/>
    <w:rsid w:val="000E5788"/>
    <w:rsid w:val="000E6948"/>
    <w:rsid w:val="000F1724"/>
    <w:rsid w:val="000F17FB"/>
    <w:rsid w:val="000F391F"/>
    <w:rsid w:val="000F4E55"/>
    <w:rsid w:val="000F4F22"/>
    <w:rsid w:val="000F7918"/>
    <w:rsid w:val="00100684"/>
    <w:rsid w:val="00102216"/>
    <w:rsid w:val="001062EB"/>
    <w:rsid w:val="001076D7"/>
    <w:rsid w:val="00107ED6"/>
    <w:rsid w:val="00110839"/>
    <w:rsid w:val="001113DA"/>
    <w:rsid w:val="001140FD"/>
    <w:rsid w:val="001141DF"/>
    <w:rsid w:val="00114AF7"/>
    <w:rsid w:val="00114F0A"/>
    <w:rsid w:val="00115055"/>
    <w:rsid w:val="00116A77"/>
    <w:rsid w:val="001170E8"/>
    <w:rsid w:val="001209FF"/>
    <w:rsid w:val="00121328"/>
    <w:rsid w:val="00121BAD"/>
    <w:rsid w:val="00121CEE"/>
    <w:rsid w:val="00122FE7"/>
    <w:rsid w:val="00124F3D"/>
    <w:rsid w:val="00127714"/>
    <w:rsid w:val="001303F8"/>
    <w:rsid w:val="00130C5A"/>
    <w:rsid w:val="00131FC5"/>
    <w:rsid w:val="00132DD9"/>
    <w:rsid w:val="00133EAB"/>
    <w:rsid w:val="00134654"/>
    <w:rsid w:val="00140F25"/>
    <w:rsid w:val="00142251"/>
    <w:rsid w:val="00143101"/>
    <w:rsid w:val="00145F19"/>
    <w:rsid w:val="0015139F"/>
    <w:rsid w:val="00154240"/>
    <w:rsid w:val="0015573E"/>
    <w:rsid w:val="00155F09"/>
    <w:rsid w:val="001573FF"/>
    <w:rsid w:val="001603F8"/>
    <w:rsid w:val="00162D27"/>
    <w:rsid w:val="00164B82"/>
    <w:rsid w:val="00165B36"/>
    <w:rsid w:val="00165EF8"/>
    <w:rsid w:val="001661E5"/>
    <w:rsid w:val="00166204"/>
    <w:rsid w:val="0016770F"/>
    <w:rsid w:val="00170E26"/>
    <w:rsid w:val="00171E1F"/>
    <w:rsid w:val="0017302C"/>
    <w:rsid w:val="00174A33"/>
    <w:rsid w:val="00175991"/>
    <w:rsid w:val="001760D4"/>
    <w:rsid w:val="00180A8F"/>
    <w:rsid w:val="0018175D"/>
    <w:rsid w:val="001848BD"/>
    <w:rsid w:val="001861C6"/>
    <w:rsid w:val="0018744C"/>
    <w:rsid w:val="0018754E"/>
    <w:rsid w:val="0019066E"/>
    <w:rsid w:val="0019108E"/>
    <w:rsid w:val="00192561"/>
    <w:rsid w:val="00194F13"/>
    <w:rsid w:val="001964EF"/>
    <w:rsid w:val="00196B2F"/>
    <w:rsid w:val="00196B6A"/>
    <w:rsid w:val="0019770D"/>
    <w:rsid w:val="001A02F0"/>
    <w:rsid w:val="001A5EB4"/>
    <w:rsid w:val="001A6660"/>
    <w:rsid w:val="001A7619"/>
    <w:rsid w:val="001B0319"/>
    <w:rsid w:val="001B06B9"/>
    <w:rsid w:val="001B7A5D"/>
    <w:rsid w:val="001C0490"/>
    <w:rsid w:val="001C182E"/>
    <w:rsid w:val="001C2267"/>
    <w:rsid w:val="001C45B8"/>
    <w:rsid w:val="001C6BBB"/>
    <w:rsid w:val="001D67E7"/>
    <w:rsid w:val="001E0B61"/>
    <w:rsid w:val="001E33B9"/>
    <w:rsid w:val="001E3524"/>
    <w:rsid w:val="001E542A"/>
    <w:rsid w:val="001E5B0E"/>
    <w:rsid w:val="001E5B78"/>
    <w:rsid w:val="001E7EA1"/>
    <w:rsid w:val="001F187A"/>
    <w:rsid w:val="001F28F1"/>
    <w:rsid w:val="001F3236"/>
    <w:rsid w:val="001F4999"/>
    <w:rsid w:val="001F4EDD"/>
    <w:rsid w:val="001F51B4"/>
    <w:rsid w:val="001F5C48"/>
    <w:rsid w:val="002020B1"/>
    <w:rsid w:val="00202CA8"/>
    <w:rsid w:val="00202D3A"/>
    <w:rsid w:val="002033E5"/>
    <w:rsid w:val="00204E74"/>
    <w:rsid w:val="002056F8"/>
    <w:rsid w:val="00205927"/>
    <w:rsid w:val="00212AF3"/>
    <w:rsid w:val="00212F83"/>
    <w:rsid w:val="002166B6"/>
    <w:rsid w:val="00217CA2"/>
    <w:rsid w:val="0022010B"/>
    <w:rsid w:val="002202BC"/>
    <w:rsid w:val="002211C7"/>
    <w:rsid w:val="0022326B"/>
    <w:rsid w:val="002235C1"/>
    <w:rsid w:val="00223D29"/>
    <w:rsid w:val="002241DA"/>
    <w:rsid w:val="00225709"/>
    <w:rsid w:val="002312AC"/>
    <w:rsid w:val="00231848"/>
    <w:rsid w:val="00231DDC"/>
    <w:rsid w:val="00231F29"/>
    <w:rsid w:val="002365CF"/>
    <w:rsid w:val="00236949"/>
    <w:rsid w:val="00236F58"/>
    <w:rsid w:val="00237535"/>
    <w:rsid w:val="00242666"/>
    <w:rsid w:val="002445A4"/>
    <w:rsid w:val="00245F54"/>
    <w:rsid w:val="002465EA"/>
    <w:rsid w:val="002466FD"/>
    <w:rsid w:val="002477CC"/>
    <w:rsid w:val="0025080A"/>
    <w:rsid w:val="00250DDD"/>
    <w:rsid w:val="00251B0F"/>
    <w:rsid w:val="00253E9E"/>
    <w:rsid w:val="002572E4"/>
    <w:rsid w:val="00260E7D"/>
    <w:rsid w:val="00260EB2"/>
    <w:rsid w:val="0026228C"/>
    <w:rsid w:val="00262BC8"/>
    <w:rsid w:val="00262ED2"/>
    <w:rsid w:val="0026324C"/>
    <w:rsid w:val="00263DBA"/>
    <w:rsid w:val="00265C84"/>
    <w:rsid w:val="00266D70"/>
    <w:rsid w:val="0026715F"/>
    <w:rsid w:val="002700C9"/>
    <w:rsid w:val="0027162A"/>
    <w:rsid w:val="00273441"/>
    <w:rsid w:val="002745E7"/>
    <w:rsid w:val="00275542"/>
    <w:rsid w:val="00275C5D"/>
    <w:rsid w:val="00282C69"/>
    <w:rsid w:val="002853DF"/>
    <w:rsid w:val="00285685"/>
    <w:rsid w:val="00285AF4"/>
    <w:rsid w:val="00285FE3"/>
    <w:rsid w:val="00287029"/>
    <w:rsid w:val="002870B6"/>
    <w:rsid w:val="00287635"/>
    <w:rsid w:val="00287ADA"/>
    <w:rsid w:val="00290485"/>
    <w:rsid w:val="00290F02"/>
    <w:rsid w:val="002922D1"/>
    <w:rsid w:val="002930D9"/>
    <w:rsid w:val="0029620E"/>
    <w:rsid w:val="00296A94"/>
    <w:rsid w:val="002A12CF"/>
    <w:rsid w:val="002A2C91"/>
    <w:rsid w:val="002A3498"/>
    <w:rsid w:val="002A5574"/>
    <w:rsid w:val="002A58E9"/>
    <w:rsid w:val="002A60A6"/>
    <w:rsid w:val="002A6559"/>
    <w:rsid w:val="002A706B"/>
    <w:rsid w:val="002A7671"/>
    <w:rsid w:val="002B05F1"/>
    <w:rsid w:val="002B2076"/>
    <w:rsid w:val="002B399C"/>
    <w:rsid w:val="002B4BA4"/>
    <w:rsid w:val="002B5B37"/>
    <w:rsid w:val="002B7C0D"/>
    <w:rsid w:val="002C0563"/>
    <w:rsid w:val="002C067E"/>
    <w:rsid w:val="002C40E2"/>
    <w:rsid w:val="002C6152"/>
    <w:rsid w:val="002C6600"/>
    <w:rsid w:val="002D0F84"/>
    <w:rsid w:val="002D1385"/>
    <w:rsid w:val="002D24AB"/>
    <w:rsid w:val="002D2955"/>
    <w:rsid w:val="002D357C"/>
    <w:rsid w:val="002D3A45"/>
    <w:rsid w:val="002D48C5"/>
    <w:rsid w:val="002D7525"/>
    <w:rsid w:val="002D7BE1"/>
    <w:rsid w:val="002E01D6"/>
    <w:rsid w:val="002E03CF"/>
    <w:rsid w:val="002E16BA"/>
    <w:rsid w:val="002E1D18"/>
    <w:rsid w:val="002E5BA9"/>
    <w:rsid w:val="002E676D"/>
    <w:rsid w:val="002E72B7"/>
    <w:rsid w:val="002E75A3"/>
    <w:rsid w:val="002E7E37"/>
    <w:rsid w:val="002F0ABF"/>
    <w:rsid w:val="002F31E0"/>
    <w:rsid w:val="002F43E2"/>
    <w:rsid w:val="002F4CEC"/>
    <w:rsid w:val="002F536F"/>
    <w:rsid w:val="002F5FFD"/>
    <w:rsid w:val="002F7191"/>
    <w:rsid w:val="00300181"/>
    <w:rsid w:val="00301B17"/>
    <w:rsid w:val="003022B4"/>
    <w:rsid w:val="00304925"/>
    <w:rsid w:val="0030521E"/>
    <w:rsid w:val="00305E94"/>
    <w:rsid w:val="0030614E"/>
    <w:rsid w:val="00307B9B"/>
    <w:rsid w:val="003131D8"/>
    <w:rsid w:val="00313326"/>
    <w:rsid w:val="00313B39"/>
    <w:rsid w:val="003161CF"/>
    <w:rsid w:val="00317C4D"/>
    <w:rsid w:val="00317FB4"/>
    <w:rsid w:val="00320057"/>
    <w:rsid w:val="003220BC"/>
    <w:rsid w:val="0032311A"/>
    <w:rsid w:val="003234B2"/>
    <w:rsid w:val="0032553E"/>
    <w:rsid w:val="003267AB"/>
    <w:rsid w:val="00327D46"/>
    <w:rsid w:val="00330DC0"/>
    <w:rsid w:val="00333448"/>
    <w:rsid w:val="00333A4D"/>
    <w:rsid w:val="00333BAB"/>
    <w:rsid w:val="00335D8A"/>
    <w:rsid w:val="00336BAE"/>
    <w:rsid w:val="003400F4"/>
    <w:rsid w:val="003409F2"/>
    <w:rsid w:val="00345896"/>
    <w:rsid w:val="00345BBA"/>
    <w:rsid w:val="00345F00"/>
    <w:rsid w:val="00352674"/>
    <w:rsid w:val="003527E2"/>
    <w:rsid w:val="00355277"/>
    <w:rsid w:val="00355B08"/>
    <w:rsid w:val="00360578"/>
    <w:rsid w:val="0036092A"/>
    <w:rsid w:val="00362060"/>
    <w:rsid w:val="00362CB2"/>
    <w:rsid w:val="00362EBE"/>
    <w:rsid w:val="003665F0"/>
    <w:rsid w:val="00372AE7"/>
    <w:rsid w:val="0037453E"/>
    <w:rsid w:val="00375A29"/>
    <w:rsid w:val="00375BAF"/>
    <w:rsid w:val="003770A0"/>
    <w:rsid w:val="003817AA"/>
    <w:rsid w:val="00382504"/>
    <w:rsid w:val="00382667"/>
    <w:rsid w:val="00383789"/>
    <w:rsid w:val="0038554E"/>
    <w:rsid w:val="0039070C"/>
    <w:rsid w:val="00390914"/>
    <w:rsid w:val="003927E3"/>
    <w:rsid w:val="00392EE1"/>
    <w:rsid w:val="00393B68"/>
    <w:rsid w:val="0039440B"/>
    <w:rsid w:val="00394C96"/>
    <w:rsid w:val="003964F1"/>
    <w:rsid w:val="003A1524"/>
    <w:rsid w:val="003A2F12"/>
    <w:rsid w:val="003A5102"/>
    <w:rsid w:val="003A574F"/>
    <w:rsid w:val="003A73E2"/>
    <w:rsid w:val="003B088F"/>
    <w:rsid w:val="003B181D"/>
    <w:rsid w:val="003B2069"/>
    <w:rsid w:val="003B2D61"/>
    <w:rsid w:val="003B3797"/>
    <w:rsid w:val="003B4814"/>
    <w:rsid w:val="003B4A45"/>
    <w:rsid w:val="003B4B56"/>
    <w:rsid w:val="003B5562"/>
    <w:rsid w:val="003C0713"/>
    <w:rsid w:val="003C3BD3"/>
    <w:rsid w:val="003C50CF"/>
    <w:rsid w:val="003C5C14"/>
    <w:rsid w:val="003C750A"/>
    <w:rsid w:val="003C76F8"/>
    <w:rsid w:val="003D04F4"/>
    <w:rsid w:val="003D1A9D"/>
    <w:rsid w:val="003D358F"/>
    <w:rsid w:val="003D4771"/>
    <w:rsid w:val="003D74C2"/>
    <w:rsid w:val="003E040F"/>
    <w:rsid w:val="003E0DBA"/>
    <w:rsid w:val="003E3165"/>
    <w:rsid w:val="003E34E5"/>
    <w:rsid w:val="003E3FB1"/>
    <w:rsid w:val="003E57FC"/>
    <w:rsid w:val="003E6461"/>
    <w:rsid w:val="003F0592"/>
    <w:rsid w:val="003F0C12"/>
    <w:rsid w:val="003F3BAB"/>
    <w:rsid w:val="003F3F15"/>
    <w:rsid w:val="003F6248"/>
    <w:rsid w:val="00400021"/>
    <w:rsid w:val="00403511"/>
    <w:rsid w:val="00403EFA"/>
    <w:rsid w:val="004043D4"/>
    <w:rsid w:val="00406B89"/>
    <w:rsid w:val="00406BD5"/>
    <w:rsid w:val="00406F7E"/>
    <w:rsid w:val="00407B86"/>
    <w:rsid w:val="0041049B"/>
    <w:rsid w:val="00410DB2"/>
    <w:rsid w:val="00412214"/>
    <w:rsid w:val="00414374"/>
    <w:rsid w:val="0041525D"/>
    <w:rsid w:val="004170AE"/>
    <w:rsid w:val="00417B48"/>
    <w:rsid w:val="00420222"/>
    <w:rsid w:val="004207FF"/>
    <w:rsid w:val="00422562"/>
    <w:rsid w:val="00424A01"/>
    <w:rsid w:val="00425A4E"/>
    <w:rsid w:val="0042624F"/>
    <w:rsid w:val="0042694A"/>
    <w:rsid w:val="00427350"/>
    <w:rsid w:val="004324C6"/>
    <w:rsid w:val="00433955"/>
    <w:rsid w:val="0043452A"/>
    <w:rsid w:val="00435D29"/>
    <w:rsid w:val="004363A3"/>
    <w:rsid w:val="0043672F"/>
    <w:rsid w:val="00437F63"/>
    <w:rsid w:val="00443D3E"/>
    <w:rsid w:val="00451049"/>
    <w:rsid w:val="00452032"/>
    <w:rsid w:val="00454805"/>
    <w:rsid w:val="00454D10"/>
    <w:rsid w:val="0045789F"/>
    <w:rsid w:val="00457EA7"/>
    <w:rsid w:val="00457F8D"/>
    <w:rsid w:val="00461DCE"/>
    <w:rsid w:val="00461EA1"/>
    <w:rsid w:val="00462D18"/>
    <w:rsid w:val="0046419E"/>
    <w:rsid w:val="00467C48"/>
    <w:rsid w:val="00470C84"/>
    <w:rsid w:val="004724BD"/>
    <w:rsid w:val="00473DB1"/>
    <w:rsid w:val="004770B0"/>
    <w:rsid w:val="0048440A"/>
    <w:rsid w:val="004871DE"/>
    <w:rsid w:val="00487914"/>
    <w:rsid w:val="00490492"/>
    <w:rsid w:val="0049235B"/>
    <w:rsid w:val="00492F1E"/>
    <w:rsid w:val="004932E1"/>
    <w:rsid w:val="004942C2"/>
    <w:rsid w:val="00494E4A"/>
    <w:rsid w:val="004958B1"/>
    <w:rsid w:val="004A03ED"/>
    <w:rsid w:val="004A16FF"/>
    <w:rsid w:val="004A4A52"/>
    <w:rsid w:val="004A74FF"/>
    <w:rsid w:val="004B1764"/>
    <w:rsid w:val="004B4B37"/>
    <w:rsid w:val="004B6F90"/>
    <w:rsid w:val="004C1BAF"/>
    <w:rsid w:val="004C502B"/>
    <w:rsid w:val="004C6404"/>
    <w:rsid w:val="004C6757"/>
    <w:rsid w:val="004C7ED9"/>
    <w:rsid w:val="004D0444"/>
    <w:rsid w:val="004D07BD"/>
    <w:rsid w:val="004D1090"/>
    <w:rsid w:val="004D1351"/>
    <w:rsid w:val="004D32B7"/>
    <w:rsid w:val="004D6CE3"/>
    <w:rsid w:val="004E1309"/>
    <w:rsid w:val="004E189D"/>
    <w:rsid w:val="004E3025"/>
    <w:rsid w:val="004E40E5"/>
    <w:rsid w:val="004E4938"/>
    <w:rsid w:val="004E55DD"/>
    <w:rsid w:val="004E6120"/>
    <w:rsid w:val="004E6728"/>
    <w:rsid w:val="004E6870"/>
    <w:rsid w:val="004E7350"/>
    <w:rsid w:val="004E77A8"/>
    <w:rsid w:val="004F0E6A"/>
    <w:rsid w:val="004F4086"/>
    <w:rsid w:val="004F539B"/>
    <w:rsid w:val="004F5B56"/>
    <w:rsid w:val="0050235B"/>
    <w:rsid w:val="00503137"/>
    <w:rsid w:val="0050410E"/>
    <w:rsid w:val="0050558F"/>
    <w:rsid w:val="005124ED"/>
    <w:rsid w:val="00513A91"/>
    <w:rsid w:val="0051652C"/>
    <w:rsid w:val="00523DB4"/>
    <w:rsid w:val="00524901"/>
    <w:rsid w:val="0052513B"/>
    <w:rsid w:val="005254C9"/>
    <w:rsid w:val="00526138"/>
    <w:rsid w:val="005304E7"/>
    <w:rsid w:val="00531C2E"/>
    <w:rsid w:val="00532CF8"/>
    <w:rsid w:val="00533038"/>
    <w:rsid w:val="0053439F"/>
    <w:rsid w:val="0053539E"/>
    <w:rsid w:val="00536A43"/>
    <w:rsid w:val="00537D67"/>
    <w:rsid w:val="00537F5A"/>
    <w:rsid w:val="00540D93"/>
    <w:rsid w:val="00542068"/>
    <w:rsid w:val="005447D7"/>
    <w:rsid w:val="00545FCF"/>
    <w:rsid w:val="005506DB"/>
    <w:rsid w:val="00552603"/>
    <w:rsid w:val="00553162"/>
    <w:rsid w:val="005532CA"/>
    <w:rsid w:val="005539DF"/>
    <w:rsid w:val="005551B9"/>
    <w:rsid w:val="005562A6"/>
    <w:rsid w:val="00556871"/>
    <w:rsid w:val="00557691"/>
    <w:rsid w:val="00561AAF"/>
    <w:rsid w:val="00561F42"/>
    <w:rsid w:val="00563DB8"/>
    <w:rsid w:val="00566C2F"/>
    <w:rsid w:val="00571B10"/>
    <w:rsid w:val="0057225F"/>
    <w:rsid w:val="00573894"/>
    <w:rsid w:val="00576339"/>
    <w:rsid w:val="00577C78"/>
    <w:rsid w:val="00585338"/>
    <w:rsid w:val="00585495"/>
    <w:rsid w:val="00585E08"/>
    <w:rsid w:val="00591BCB"/>
    <w:rsid w:val="00592E92"/>
    <w:rsid w:val="005973E7"/>
    <w:rsid w:val="005A15D0"/>
    <w:rsid w:val="005A1740"/>
    <w:rsid w:val="005A3512"/>
    <w:rsid w:val="005A3F90"/>
    <w:rsid w:val="005A5E45"/>
    <w:rsid w:val="005A5F2F"/>
    <w:rsid w:val="005A690A"/>
    <w:rsid w:val="005B031D"/>
    <w:rsid w:val="005B0E44"/>
    <w:rsid w:val="005B148C"/>
    <w:rsid w:val="005B3225"/>
    <w:rsid w:val="005B6AAA"/>
    <w:rsid w:val="005B7E97"/>
    <w:rsid w:val="005C0778"/>
    <w:rsid w:val="005C138A"/>
    <w:rsid w:val="005C382A"/>
    <w:rsid w:val="005C715C"/>
    <w:rsid w:val="005C7A00"/>
    <w:rsid w:val="005D08BA"/>
    <w:rsid w:val="005D1558"/>
    <w:rsid w:val="005D54B6"/>
    <w:rsid w:val="005D5A14"/>
    <w:rsid w:val="005D67E1"/>
    <w:rsid w:val="005E1BF2"/>
    <w:rsid w:val="005E2B8D"/>
    <w:rsid w:val="005E4965"/>
    <w:rsid w:val="005E68B4"/>
    <w:rsid w:val="005E6E60"/>
    <w:rsid w:val="005F00DF"/>
    <w:rsid w:val="005F1D96"/>
    <w:rsid w:val="005F2AE4"/>
    <w:rsid w:val="005F3C40"/>
    <w:rsid w:val="005F6FBA"/>
    <w:rsid w:val="005F747A"/>
    <w:rsid w:val="005F759A"/>
    <w:rsid w:val="005F7F37"/>
    <w:rsid w:val="00606BFC"/>
    <w:rsid w:val="006076C7"/>
    <w:rsid w:val="00607B69"/>
    <w:rsid w:val="006108EF"/>
    <w:rsid w:val="00610AF9"/>
    <w:rsid w:val="00611F76"/>
    <w:rsid w:val="00612E8F"/>
    <w:rsid w:val="0061453B"/>
    <w:rsid w:val="00614D37"/>
    <w:rsid w:val="00615458"/>
    <w:rsid w:val="00620D36"/>
    <w:rsid w:val="006218A4"/>
    <w:rsid w:val="00622273"/>
    <w:rsid w:val="00623E98"/>
    <w:rsid w:val="00627618"/>
    <w:rsid w:val="00627788"/>
    <w:rsid w:val="00634F68"/>
    <w:rsid w:val="00635B60"/>
    <w:rsid w:val="00636519"/>
    <w:rsid w:val="006376BF"/>
    <w:rsid w:val="00641AB4"/>
    <w:rsid w:val="0064298D"/>
    <w:rsid w:val="0064405C"/>
    <w:rsid w:val="00651148"/>
    <w:rsid w:val="006512DA"/>
    <w:rsid w:val="006560D9"/>
    <w:rsid w:val="00656B97"/>
    <w:rsid w:val="00656C4C"/>
    <w:rsid w:val="00656E8E"/>
    <w:rsid w:val="00656FAF"/>
    <w:rsid w:val="00657B95"/>
    <w:rsid w:val="00660D5D"/>
    <w:rsid w:val="0066164B"/>
    <w:rsid w:val="00661C03"/>
    <w:rsid w:val="00662670"/>
    <w:rsid w:val="00663BE2"/>
    <w:rsid w:val="00664B57"/>
    <w:rsid w:val="00665BAD"/>
    <w:rsid w:val="006742D7"/>
    <w:rsid w:val="00674A2F"/>
    <w:rsid w:val="0068263E"/>
    <w:rsid w:val="00682A20"/>
    <w:rsid w:val="006831B2"/>
    <w:rsid w:val="006849CF"/>
    <w:rsid w:val="00686CEC"/>
    <w:rsid w:val="006878BB"/>
    <w:rsid w:val="00690687"/>
    <w:rsid w:val="0069087A"/>
    <w:rsid w:val="006917A2"/>
    <w:rsid w:val="00692F2D"/>
    <w:rsid w:val="006954D3"/>
    <w:rsid w:val="006A09A9"/>
    <w:rsid w:val="006A4F3E"/>
    <w:rsid w:val="006B08DB"/>
    <w:rsid w:val="006B1617"/>
    <w:rsid w:val="006B6025"/>
    <w:rsid w:val="006B7F29"/>
    <w:rsid w:val="006C0814"/>
    <w:rsid w:val="006C1C3C"/>
    <w:rsid w:val="006C3B88"/>
    <w:rsid w:val="006C636D"/>
    <w:rsid w:val="006C76D7"/>
    <w:rsid w:val="006D0963"/>
    <w:rsid w:val="006D1438"/>
    <w:rsid w:val="006D18AF"/>
    <w:rsid w:val="006D5AFC"/>
    <w:rsid w:val="006E24AF"/>
    <w:rsid w:val="006E2C58"/>
    <w:rsid w:val="006E5645"/>
    <w:rsid w:val="006E6EB8"/>
    <w:rsid w:val="006E76B7"/>
    <w:rsid w:val="006F06AC"/>
    <w:rsid w:val="006F1933"/>
    <w:rsid w:val="006F28D0"/>
    <w:rsid w:val="006F56F7"/>
    <w:rsid w:val="007001C1"/>
    <w:rsid w:val="00700998"/>
    <w:rsid w:val="00700CF9"/>
    <w:rsid w:val="00702392"/>
    <w:rsid w:val="00706E6D"/>
    <w:rsid w:val="00707A98"/>
    <w:rsid w:val="007101FC"/>
    <w:rsid w:val="00710A53"/>
    <w:rsid w:val="0071154D"/>
    <w:rsid w:val="007149F5"/>
    <w:rsid w:val="00715360"/>
    <w:rsid w:val="007164AF"/>
    <w:rsid w:val="007173A2"/>
    <w:rsid w:val="00720157"/>
    <w:rsid w:val="0072061A"/>
    <w:rsid w:val="007206A4"/>
    <w:rsid w:val="00722793"/>
    <w:rsid w:val="007259C9"/>
    <w:rsid w:val="0072672D"/>
    <w:rsid w:val="0073049F"/>
    <w:rsid w:val="00732BDD"/>
    <w:rsid w:val="007336DF"/>
    <w:rsid w:val="00737DB1"/>
    <w:rsid w:val="007431D0"/>
    <w:rsid w:val="0074664D"/>
    <w:rsid w:val="00747739"/>
    <w:rsid w:val="007503B4"/>
    <w:rsid w:val="0075602E"/>
    <w:rsid w:val="00764E99"/>
    <w:rsid w:val="0077095F"/>
    <w:rsid w:val="00774B4C"/>
    <w:rsid w:val="007756CF"/>
    <w:rsid w:val="007760B2"/>
    <w:rsid w:val="00777AEF"/>
    <w:rsid w:val="00777E4E"/>
    <w:rsid w:val="00782331"/>
    <w:rsid w:val="007827E0"/>
    <w:rsid w:val="00782BC9"/>
    <w:rsid w:val="00784582"/>
    <w:rsid w:val="007869EA"/>
    <w:rsid w:val="007871E2"/>
    <w:rsid w:val="00787217"/>
    <w:rsid w:val="007876A4"/>
    <w:rsid w:val="00790434"/>
    <w:rsid w:val="00790919"/>
    <w:rsid w:val="00791EC3"/>
    <w:rsid w:val="00792C32"/>
    <w:rsid w:val="00793A9C"/>
    <w:rsid w:val="007946FF"/>
    <w:rsid w:val="007949BA"/>
    <w:rsid w:val="00794AF1"/>
    <w:rsid w:val="00794C5A"/>
    <w:rsid w:val="00794D5F"/>
    <w:rsid w:val="007A0962"/>
    <w:rsid w:val="007A32CB"/>
    <w:rsid w:val="007A3600"/>
    <w:rsid w:val="007A3C30"/>
    <w:rsid w:val="007A40E0"/>
    <w:rsid w:val="007A5A63"/>
    <w:rsid w:val="007A742B"/>
    <w:rsid w:val="007B1587"/>
    <w:rsid w:val="007B430F"/>
    <w:rsid w:val="007B742C"/>
    <w:rsid w:val="007B7A4B"/>
    <w:rsid w:val="007C1588"/>
    <w:rsid w:val="007C1DCF"/>
    <w:rsid w:val="007C5B02"/>
    <w:rsid w:val="007C7531"/>
    <w:rsid w:val="007D0F1E"/>
    <w:rsid w:val="007D1C91"/>
    <w:rsid w:val="007D33BC"/>
    <w:rsid w:val="007D41B9"/>
    <w:rsid w:val="007D6D70"/>
    <w:rsid w:val="007D6E7F"/>
    <w:rsid w:val="007E14F0"/>
    <w:rsid w:val="007E2A3E"/>
    <w:rsid w:val="007F1FD9"/>
    <w:rsid w:val="007F2E93"/>
    <w:rsid w:val="007F360D"/>
    <w:rsid w:val="007F4F97"/>
    <w:rsid w:val="00800C58"/>
    <w:rsid w:val="00803442"/>
    <w:rsid w:val="00803BCD"/>
    <w:rsid w:val="008042CE"/>
    <w:rsid w:val="00804558"/>
    <w:rsid w:val="0080466C"/>
    <w:rsid w:val="00804972"/>
    <w:rsid w:val="00806CC6"/>
    <w:rsid w:val="00807DD8"/>
    <w:rsid w:val="008127F7"/>
    <w:rsid w:val="00813850"/>
    <w:rsid w:val="00814606"/>
    <w:rsid w:val="0081468A"/>
    <w:rsid w:val="008206B7"/>
    <w:rsid w:val="008222C6"/>
    <w:rsid w:val="00823162"/>
    <w:rsid w:val="00823915"/>
    <w:rsid w:val="0082449F"/>
    <w:rsid w:val="00825E4A"/>
    <w:rsid w:val="008260AD"/>
    <w:rsid w:val="00826328"/>
    <w:rsid w:val="00830D78"/>
    <w:rsid w:val="008316DB"/>
    <w:rsid w:val="008317CD"/>
    <w:rsid w:val="00832836"/>
    <w:rsid w:val="00832C74"/>
    <w:rsid w:val="008339E7"/>
    <w:rsid w:val="008340F7"/>
    <w:rsid w:val="008347C9"/>
    <w:rsid w:val="00834BD0"/>
    <w:rsid w:val="00834CFE"/>
    <w:rsid w:val="00836F8B"/>
    <w:rsid w:val="008406BB"/>
    <w:rsid w:val="00841D44"/>
    <w:rsid w:val="008436AB"/>
    <w:rsid w:val="00843B2A"/>
    <w:rsid w:val="00843FCA"/>
    <w:rsid w:val="00844644"/>
    <w:rsid w:val="00844A80"/>
    <w:rsid w:val="00844AD3"/>
    <w:rsid w:val="00844DBF"/>
    <w:rsid w:val="00847554"/>
    <w:rsid w:val="00851AEB"/>
    <w:rsid w:val="0085211E"/>
    <w:rsid w:val="008529DA"/>
    <w:rsid w:val="008539BB"/>
    <w:rsid w:val="008541E7"/>
    <w:rsid w:val="008548E1"/>
    <w:rsid w:val="00854DBB"/>
    <w:rsid w:val="008553FA"/>
    <w:rsid w:val="00855787"/>
    <w:rsid w:val="00855832"/>
    <w:rsid w:val="00855F48"/>
    <w:rsid w:val="00855FE7"/>
    <w:rsid w:val="0086024A"/>
    <w:rsid w:val="00860F5E"/>
    <w:rsid w:val="008647E7"/>
    <w:rsid w:val="00864814"/>
    <w:rsid w:val="008656D7"/>
    <w:rsid w:val="00870954"/>
    <w:rsid w:val="008722CF"/>
    <w:rsid w:val="0087676B"/>
    <w:rsid w:val="00876CD1"/>
    <w:rsid w:val="00876D6D"/>
    <w:rsid w:val="008830EA"/>
    <w:rsid w:val="00883ABC"/>
    <w:rsid w:val="00884090"/>
    <w:rsid w:val="00884E2E"/>
    <w:rsid w:val="008858FD"/>
    <w:rsid w:val="008914A4"/>
    <w:rsid w:val="0089200D"/>
    <w:rsid w:val="008928B2"/>
    <w:rsid w:val="00896E8D"/>
    <w:rsid w:val="00896ED2"/>
    <w:rsid w:val="008978F1"/>
    <w:rsid w:val="008A0E2E"/>
    <w:rsid w:val="008A68A0"/>
    <w:rsid w:val="008A70A6"/>
    <w:rsid w:val="008B1AA0"/>
    <w:rsid w:val="008B3DE8"/>
    <w:rsid w:val="008B522D"/>
    <w:rsid w:val="008B5725"/>
    <w:rsid w:val="008B5E01"/>
    <w:rsid w:val="008B7DEF"/>
    <w:rsid w:val="008B7F8B"/>
    <w:rsid w:val="008C0252"/>
    <w:rsid w:val="008C16F0"/>
    <w:rsid w:val="008C4172"/>
    <w:rsid w:val="008C4D4E"/>
    <w:rsid w:val="008C7312"/>
    <w:rsid w:val="008D01FD"/>
    <w:rsid w:val="008D1830"/>
    <w:rsid w:val="008D1EF8"/>
    <w:rsid w:val="008D305E"/>
    <w:rsid w:val="008D629A"/>
    <w:rsid w:val="008E0186"/>
    <w:rsid w:val="008E0887"/>
    <w:rsid w:val="008E0A7F"/>
    <w:rsid w:val="008E1776"/>
    <w:rsid w:val="008E1A52"/>
    <w:rsid w:val="008E284A"/>
    <w:rsid w:val="008E46F0"/>
    <w:rsid w:val="008E6256"/>
    <w:rsid w:val="008F0B4B"/>
    <w:rsid w:val="008F0D48"/>
    <w:rsid w:val="008F2D4C"/>
    <w:rsid w:val="008F3C43"/>
    <w:rsid w:val="008F670F"/>
    <w:rsid w:val="009006B7"/>
    <w:rsid w:val="00900902"/>
    <w:rsid w:val="00900B9D"/>
    <w:rsid w:val="0090147A"/>
    <w:rsid w:val="00903332"/>
    <w:rsid w:val="00905AFF"/>
    <w:rsid w:val="0090732C"/>
    <w:rsid w:val="00912A9E"/>
    <w:rsid w:val="00914C04"/>
    <w:rsid w:val="00915828"/>
    <w:rsid w:val="00916080"/>
    <w:rsid w:val="0091794F"/>
    <w:rsid w:val="00921EB8"/>
    <w:rsid w:val="00923B3A"/>
    <w:rsid w:val="009262E6"/>
    <w:rsid w:val="009272A2"/>
    <w:rsid w:val="00927545"/>
    <w:rsid w:val="00930155"/>
    <w:rsid w:val="00930994"/>
    <w:rsid w:val="009353C4"/>
    <w:rsid w:val="00941A13"/>
    <w:rsid w:val="00941D25"/>
    <w:rsid w:val="00942AE6"/>
    <w:rsid w:val="009431FB"/>
    <w:rsid w:val="00944F59"/>
    <w:rsid w:val="00945A23"/>
    <w:rsid w:val="009507FB"/>
    <w:rsid w:val="00951D8E"/>
    <w:rsid w:val="00955074"/>
    <w:rsid w:val="009551FA"/>
    <w:rsid w:val="00956024"/>
    <w:rsid w:val="009560D1"/>
    <w:rsid w:val="00957766"/>
    <w:rsid w:val="009605CE"/>
    <w:rsid w:val="0096322A"/>
    <w:rsid w:val="0096669D"/>
    <w:rsid w:val="00970CE6"/>
    <w:rsid w:val="009720E5"/>
    <w:rsid w:val="00972DFE"/>
    <w:rsid w:val="009731AA"/>
    <w:rsid w:val="00975EA5"/>
    <w:rsid w:val="0097600A"/>
    <w:rsid w:val="00977FE9"/>
    <w:rsid w:val="009802DA"/>
    <w:rsid w:val="009809DC"/>
    <w:rsid w:val="0098263F"/>
    <w:rsid w:val="00984789"/>
    <w:rsid w:val="00985A2B"/>
    <w:rsid w:val="00985A89"/>
    <w:rsid w:val="0099133D"/>
    <w:rsid w:val="00991F4D"/>
    <w:rsid w:val="009930E4"/>
    <w:rsid w:val="00994075"/>
    <w:rsid w:val="00994857"/>
    <w:rsid w:val="00994906"/>
    <w:rsid w:val="00995157"/>
    <w:rsid w:val="009962F3"/>
    <w:rsid w:val="00997DB6"/>
    <w:rsid w:val="009A032E"/>
    <w:rsid w:val="009A0BC9"/>
    <w:rsid w:val="009A3250"/>
    <w:rsid w:val="009A50F4"/>
    <w:rsid w:val="009A6076"/>
    <w:rsid w:val="009B0304"/>
    <w:rsid w:val="009B0BBD"/>
    <w:rsid w:val="009B1263"/>
    <w:rsid w:val="009B2539"/>
    <w:rsid w:val="009B40F8"/>
    <w:rsid w:val="009B4FB2"/>
    <w:rsid w:val="009B74C1"/>
    <w:rsid w:val="009C323A"/>
    <w:rsid w:val="009C38DA"/>
    <w:rsid w:val="009C4934"/>
    <w:rsid w:val="009C508C"/>
    <w:rsid w:val="009C6C79"/>
    <w:rsid w:val="009D2BC4"/>
    <w:rsid w:val="009D3DB2"/>
    <w:rsid w:val="009D3F7E"/>
    <w:rsid w:val="009D79A9"/>
    <w:rsid w:val="009E1D60"/>
    <w:rsid w:val="009E37B9"/>
    <w:rsid w:val="009E567C"/>
    <w:rsid w:val="009E5C03"/>
    <w:rsid w:val="009E7839"/>
    <w:rsid w:val="009F14CC"/>
    <w:rsid w:val="009F37C2"/>
    <w:rsid w:val="009F3BEA"/>
    <w:rsid w:val="009F49EF"/>
    <w:rsid w:val="009F75AA"/>
    <w:rsid w:val="009F7FCE"/>
    <w:rsid w:val="00A0033A"/>
    <w:rsid w:val="00A03761"/>
    <w:rsid w:val="00A04056"/>
    <w:rsid w:val="00A04CC8"/>
    <w:rsid w:val="00A05174"/>
    <w:rsid w:val="00A051A8"/>
    <w:rsid w:val="00A130AE"/>
    <w:rsid w:val="00A13A5F"/>
    <w:rsid w:val="00A13D41"/>
    <w:rsid w:val="00A13FEE"/>
    <w:rsid w:val="00A161F8"/>
    <w:rsid w:val="00A20928"/>
    <w:rsid w:val="00A20EB6"/>
    <w:rsid w:val="00A22A95"/>
    <w:rsid w:val="00A27CF7"/>
    <w:rsid w:val="00A30687"/>
    <w:rsid w:val="00A316B1"/>
    <w:rsid w:val="00A34080"/>
    <w:rsid w:val="00A348E9"/>
    <w:rsid w:val="00A34C51"/>
    <w:rsid w:val="00A35E9D"/>
    <w:rsid w:val="00A407AB"/>
    <w:rsid w:val="00A42BEE"/>
    <w:rsid w:val="00A44F8E"/>
    <w:rsid w:val="00A453DD"/>
    <w:rsid w:val="00A471B1"/>
    <w:rsid w:val="00A47C9E"/>
    <w:rsid w:val="00A50D58"/>
    <w:rsid w:val="00A540D8"/>
    <w:rsid w:val="00A55262"/>
    <w:rsid w:val="00A57A0B"/>
    <w:rsid w:val="00A57CA6"/>
    <w:rsid w:val="00A6039A"/>
    <w:rsid w:val="00A61F5C"/>
    <w:rsid w:val="00A63248"/>
    <w:rsid w:val="00A63823"/>
    <w:rsid w:val="00A65C30"/>
    <w:rsid w:val="00A66B69"/>
    <w:rsid w:val="00A71BE6"/>
    <w:rsid w:val="00A72249"/>
    <w:rsid w:val="00A75987"/>
    <w:rsid w:val="00A7676B"/>
    <w:rsid w:val="00A80779"/>
    <w:rsid w:val="00A8282F"/>
    <w:rsid w:val="00A831AD"/>
    <w:rsid w:val="00A8464E"/>
    <w:rsid w:val="00A85236"/>
    <w:rsid w:val="00A857ED"/>
    <w:rsid w:val="00A8631B"/>
    <w:rsid w:val="00A92759"/>
    <w:rsid w:val="00A96199"/>
    <w:rsid w:val="00AA259A"/>
    <w:rsid w:val="00AA26BB"/>
    <w:rsid w:val="00AA27AC"/>
    <w:rsid w:val="00AA5ABA"/>
    <w:rsid w:val="00AA5DE0"/>
    <w:rsid w:val="00AA7022"/>
    <w:rsid w:val="00AB0032"/>
    <w:rsid w:val="00AB1291"/>
    <w:rsid w:val="00AB4E29"/>
    <w:rsid w:val="00AB6B4A"/>
    <w:rsid w:val="00AC0142"/>
    <w:rsid w:val="00AC03C8"/>
    <w:rsid w:val="00AC7CB6"/>
    <w:rsid w:val="00AD0167"/>
    <w:rsid w:val="00AD0923"/>
    <w:rsid w:val="00AD0F9A"/>
    <w:rsid w:val="00AD358A"/>
    <w:rsid w:val="00AD40CE"/>
    <w:rsid w:val="00AD42F5"/>
    <w:rsid w:val="00AD540E"/>
    <w:rsid w:val="00AE07D0"/>
    <w:rsid w:val="00AE0C8D"/>
    <w:rsid w:val="00AE20F5"/>
    <w:rsid w:val="00AE2B5E"/>
    <w:rsid w:val="00AE7E74"/>
    <w:rsid w:val="00AF0769"/>
    <w:rsid w:val="00AF5460"/>
    <w:rsid w:val="00AF7578"/>
    <w:rsid w:val="00AF7F46"/>
    <w:rsid w:val="00B001C9"/>
    <w:rsid w:val="00B00791"/>
    <w:rsid w:val="00B01BF3"/>
    <w:rsid w:val="00B02689"/>
    <w:rsid w:val="00B0545F"/>
    <w:rsid w:val="00B06639"/>
    <w:rsid w:val="00B0730F"/>
    <w:rsid w:val="00B07AF2"/>
    <w:rsid w:val="00B10381"/>
    <w:rsid w:val="00B112D8"/>
    <w:rsid w:val="00B11D75"/>
    <w:rsid w:val="00B1236E"/>
    <w:rsid w:val="00B128A7"/>
    <w:rsid w:val="00B13862"/>
    <w:rsid w:val="00B146D9"/>
    <w:rsid w:val="00B17154"/>
    <w:rsid w:val="00B17667"/>
    <w:rsid w:val="00B17D43"/>
    <w:rsid w:val="00B2204E"/>
    <w:rsid w:val="00B22AA0"/>
    <w:rsid w:val="00B233DE"/>
    <w:rsid w:val="00B23481"/>
    <w:rsid w:val="00B23DC1"/>
    <w:rsid w:val="00B26CE3"/>
    <w:rsid w:val="00B26E22"/>
    <w:rsid w:val="00B31DF7"/>
    <w:rsid w:val="00B3495F"/>
    <w:rsid w:val="00B35693"/>
    <w:rsid w:val="00B3645E"/>
    <w:rsid w:val="00B401EC"/>
    <w:rsid w:val="00B40B18"/>
    <w:rsid w:val="00B40BDB"/>
    <w:rsid w:val="00B41257"/>
    <w:rsid w:val="00B451F1"/>
    <w:rsid w:val="00B45A80"/>
    <w:rsid w:val="00B4685E"/>
    <w:rsid w:val="00B46DD1"/>
    <w:rsid w:val="00B504A8"/>
    <w:rsid w:val="00B5151E"/>
    <w:rsid w:val="00B523E9"/>
    <w:rsid w:val="00B52663"/>
    <w:rsid w:val="00B62AB6"/>
    <w:rsid w:val="00B6591D"/>
    <w:rsid w:val="00B72D09"/>
    <w:rsid w:val="00B7325B"/>
    <w:rsid w:val="00B73B93"/>
    <w:rsid w:val="00B76390"/>
    <w:rsid w:val="00B7668D"/>
    <w:rsid w:val="00B77DD4"/>
    <w:rsid w:val="00B8015F"/>
    <w:rsid w:val="00B825FB"/>
    <w:rsid w:val="00B847FC"/>
    <w:rsid w:val="00B857EE"/>
    <w:rsid w:val="00B85F69"/>
    <w:rsid w:val="00B86169"/>
    <w:rsid w:val="00B86A43"/>
    <w:rsid w:val="00B91748"/>
    <w:rsid w:val="00B93774"/>
    <w:rsid w:val="00B944C6"/>
    <w:rsid w:val="00B95339"/>
    <w:rsid w:val="00B96271"/>
    <w:rsid w:val="00B96300"/>
    <w:rsid w:val="00BA054B"/>
    <w:rsid w:val="00BA548A"/>
    <w:rsid w:val="00BA551A"/>
    <w:rsid w:val="00BA60DE"/>
    <w:rsid w:val="00BA714A"/>
    <w:rsid w:val="00BA7489"/>
    <w:rsid w:val="00BB0F4E"/>
    <w:rsid w:val="00BB1065"/>
    <w:rsid w:val="00BB1BF2"/>
    <w:rsid w:val="00BB1E0A"/>
    <w:rsid w:val="00BB295A"/>
    <w:rsid w:val="00BB59ED"/>
    <w:rsid w:val="00BB6375"/>
    <w:rsid w:val="00BB71C3"/>
    <w:rsid w:val="00BB768E"/>
    <w:rsid w:val="00BC1463"/>
    <w:rsid w:val="00BC1931"/>
    <w:rsid w:val="00BC2256"/>
    <w:rsid w:val="00BC2368"/>
    <w:rsid w:val="00BC36BA"/>
    <w:rsid w:val="00BC38E8"/>
    <w:rsid w:val="00BC3A7C"/>
    <w:rsid w:val="00BD0226"/>
    <w:rsid w:val="00BD377A"/>
    <w:rsid w:val="00BD4464"/>
    <w:rsid w:val="00BD477A"/>
    <w:rsid w:val="00BD4A93"/>
    <w:rsid w:val="00BD5001"/>
    <w:rsid w:val="00BD61DC"/>
    <w:rsid w:val="00BD6D01"/>
    <w:rsid w:val="00BD71A1"/>
    <w:rsid w:val="00BD7FF1"/>
    <w:rsid w:val="00BE0FBD"/>
    <w:rsid w:val="00BE14B7"/>
    <w:rsid w:val="00BE1A82"/>
    <w:rsid w:val="00BE205C"/>
    <w:rsid w:val="00BE3B8F"/>
    <w:rsid w:val="00BE3CE8"/>
    <w:rsid w:val="00BE42B1"/>
    <w:rsid w:val="00BE4609"/>
    <w:rsid w:val="00BE5684"/>
    <w:rsid w:val="00BF25BC"/>
    <w:rsid w:val="00BF2F0B"/>
    <w:rsid w:val="00BF4081"/>
    <w:rsid w:val="00BF43D3"/>
    <w:rsid w:val="00C004FB"/>
    <w:rsid w:val="00C014B8"/>
    <w:rsid w:val="00C025C7"/>
    <w:rsid w:val="00C0350F"/>
    <w:rsid w:val="00C04C63"/>
    <w:rsid w:val="00C07739"/>
    <w:rsid w:val="00C0793E"/>
    <w:rsid w:val="00C07D73"/>
    <w:rsid w:val="00C1170E"/>
    <w:rsid w:val="00C14FAD"/>
    <w:rsid w:val="00C1682E"/>
    <w:rsid w:val="00C16B2E"/>
    <w:rsid w:val="00C176CB"/>
    <w:rsid w:val="00C17FA1"/>
    <w:rsid w:val="00C20192"/>
    <w:rsid w:val="00C21BC5"/>
    <w:rsid w:val="00C235FC"/>
    <w:rsid w:val="00C23E94"/>
    <w:rsid w:val="00C27DB6"/>
    <w:rsid w:val="00C30368"/>
    <w:rsid w:val="00C3241B"/>
    <w:rsid w:val="00C3562D"/>
    <w:rsid w:val="00C4091F"/>
    <w:rsid w:val="00C41B6E"/>
    <w:rsid w:val="00C41F52"/>
    <w:rsid w:val="00C42418"/>
    <w:rsid w:val="00C451C1"/>
    <w:rsid w:val="00C4560E"/>
    <w:rsid w:val="00C462C3"/>
    <w:rsid w:val="00C47A35"/>
    <w:rsid w:val="00C5179E"/>
    <w:rsid w:val="00C52277"/>
    <w:rsid w:val="00C54C46"/>
    <w:rsid w:val="00C54D71"/>
    <w:rsid w:val="00C54F88"/>
    <w:rsid w:val="00C55F60"/>
    <w:rsid w:val="00C5654D"/>
    <w:rsid w:val="00C579DD"/>
    <w:rsid w:val="00C57A38"/>
    <w:rsid w:val="00C61FCA"/>
    <w:rsid w:val="00C629A8"/>
    <w:rsid w:val="00C65B58"/>
    <w:rsid w:val="00C65D55"/>
    <w:rsid w:val="00C6606B"/>
    <w:rsid w:val="00C6759E"/>
    <w:rsid w:val="00C67D21"/>
    <w:rsid w:val="00C701CC"/>
    <w:rsid w:val="00C70ADC"/>
    <w:rsid w:val="00C71A04"/>
    <w:rsid w:val="00C72684"/>
    <w:rsid w:val="00C72E4A"/>
    <w:rsid w:val="00C73F40"/>
    <w:rsid w:val="00C81D29"/>
    <w:rsid w:val="00C81D54"/>
    <w:rsid w:val="00C83FAE"/>
    <w:rsid w:val="00C8561B"/>
    <w:rsid w:val="00C856F5"/>
    <w:rsid w:val="00C85AC2"/>
    <w:rsid w:val="00C864B9"/>
    <w:rsid w:val="00C908EF"/>
    <w:rsid w:val="00C933C6"/>
    <w:rsid w:val="00C95E8A"/>
    <w:rsid w:val="00CA1036"/>
    <w:rsid w:val="00CA2577"/>
    <w:rsid w:val="00CA2E64"/>
    <w:rsid w:val="00CA3DA5"/>
    <w:rsid w:val="00CA6A42"/>
    <w:rsid w:val="00CA7B1D"/>
    <w:rsid w:val="00CB2063"/>
    <w:rsid w:val="00CB5F24"/>
    <w:rsid w:val="00CB7606"/>
    <w:rsid w:val="00CB7BCD"/>
    <w:rsid w:val="00CB7FA1"/>
    <w:rsid w:val="00CC1CE5"/>
    <w:rsid w:val="00CC250D"/>
    <w:rsid w:val="00CC279C"/>
    <w:rsid w:val="00CC3660"/>
    <w:rsid w:val="00CC5800"/>
    <w:rsid w:val="00CC6F20"/>
    <w:rsid w:val="00CD105C"/>
    <w:rsid w:val="00CD1471"/>
    <w:rsid w:val="00CD25B5"/>
    <w:rsid w:val="00CD2722"/>
    <w:rsid w:val="00CD409A"/>
    <w:rsid w:val="00CD4795"/>
    <w:rsid w:val="00CD63FD"/>
    <w:rsid w:val="00CD7C9C"/>
    <w:rsid w:val="00CE1123"/>
    <w:rsid w:val="00CE18C2"/>
    <w:rsid w:val="00CE2516"/>
    <w:rsid w:val="00CE474A"/>
    <w:rsid w:val="00CE539B"/>
    <w:rsid w:val="00CE79A3"/>
    <w:rsid w:val="00CE79D4"/>
    <w:rsid w:val="00CE7BA2"/>
    <w:rsid w:val="00CE7E4D"/>
    <w:rsid w:val="00CF21AE"/>
    <w:rsid w:val="00CF2B61"/>
    <w:rsid w:val="00CF3BD5"/>
    <w:rsid w:val="00CF3F26"/>
    <w:rsid w:val="00CF75E3"/>
    <w:rsid w:val="00D02352"/>
    <w:rsid w:val="00D030B8"/>
    <w:rsid w:val="00D03842"/>
    <w:rsid w:val="00D119BB"/>
    <w:rsid w:val="00D14022"/>
    <w:rsid w:val="00D1746B"/>
    <w:rsid w:val="00D20EA1"/>
    <w:rsid w:val="00D213E3"/>
    <w:rsid w:val="00D21C0F"/>
    <w:rsid w:val="00D227DA"/>
    <w:rsid w:val="00D22FE2"/>
    <w:rsid w:val="00D24928"/>
    <w:rsid w:val="00D249C3"/>
    <w:rsid w:val="00D25B28"/>
    <w:rsid w:val="00D263CF"/>
    <w:rsid w:val="00D26622"/>
    <w:rsid w:val="00D27E2E"/>
    <w:rsid w:val="00D30148"/>
    <w:rsid w:val="00D30C69"/>
    <w:rsid w:val="00D31558"/>
    <w:rsid w:val="00D31D6E"/>
    <w:rsid w:val="00D3292E"/>
    <w:rsid w:val="00D41E1B"/>
    <w:rsid w:val="00D42CE3"/>
    <w:rsid w:val="00D441DA"/>
    <w:rsid w:val="00D44D3D"/>
    <w:rsid w:val="00D467C2"/>
    <w:rsid w:val="00D47008"/>
    <w:rsid w:val="00D47C6C"/>
    <w:rsid w:val="00D515ED"/>
    <w:rsid w:val="00D51DDE"/>
    <w:rsid w:val="00D52E7E"/>
    <w:rsid w:val="00D542EA"/>
    <w:rsid w:val="00D54AC2"/>
    <w:rsid w:val="00D54D5A"/>
    <w:rsid w:val="00D55B6B"/>
    <w:rsid w:val="00D65347"/>
    <w:rsid w:val="00D66C64"/>
    <w:rsid w:val="00D67529"/>
    <w:rsid w:val="00D7271B"/>
    <w:rsid w:val="00D75D5E"/>
    <w:rsid w:val="00D77B44"/>
    <w:rsid w:val="00D86E25"/>
    <w:rsid w:val="00D9099D"/>
    <w:rsid w:val="00D92CC8"/>
    <w:rsid w:val="00D94CAD"/>
    <w:rsid w:val="00D9523F"/>
    <w:rsid w:val="00D9607D"/>
    <w:rsid w:val="00D9616B"/>
    <w:rsid w:val="00DA166E"/>
    <w:rsid w:val="00DA1B69"/>
    <w:rsid w:val="00DA1C74"/>
    <w:rsid w:val="00DA1F68"/>
    <w:rsid w:val="00DA3B12"/>
    <w:rsid w:val="00DA451F"/>
    <w:rsid w:val="00DA4C05"/>
    <w:rsid w:val="00DA7672"/>
    <w:rsid w:val="00DB045F"/>
    <w:rsid w:val="00DB0DE2"/>
    <w:rsid w:val="00DB18B5"/>
    <w:rsid w:val="00DB25F0"/>
    <w:rsid w:val="00DB3DD6"/>
    <w:rsid w:val="00DB52C0"/>
    <w:rsid w:val="00DB5857"/>
    <w:rsid w:val="00DC1C46"/>
    <w:rsid w:val="00DC2CA9"/>
    <w:rsid w:val="00DC2FB8"/>
    <w:rsid w:val="00DC48F7"/>
    <w:rsid w:val="00DC7082"/>
    <w:rsid w:val="00DD275F"/>
    <w:rsid w:val="00DD2E84"/>
    <w:rsid w:val="00DD3A59"/>
    <w:rsid w:val="00DD4B41"/>
    <w:rsid w:val="00DD5389"/>
    <w:rsid w:val="00DD5686"/>
    <w:rsid w:val="00DD608F"/>
    <w:rsid w:val="00DD7624"/>
    <w:rsid w:val="00DD78E5"/>
    <w:rsid w:val="00DE14F4"/>
    <w:rsid w:val="00DE23B5"/>
    <w:rsid w:val="00DE2884"/>
    <w:rsid w:val="00DE2AA1"/>
    <w:rsid w:val="00DE37DB"/>
    <w:rsid w:val="00DE4A0C"/>
    <w:rsid w:val="00DF0C39"/>
    <w:rsid w:val="00DF162D"/>
    <w:rsid w:val="00DF1F64"/>
    <w:rsid w:val="00DF2EEB"/>
    <w:rsid w:val="00DF39FF"/>
    <w:rsid w:val="00E0004F"/>
    <w:rsid w:val="00E00696"/>
    <w:rsid w:val="00E01993"/>
    <w:rsid w:val="00E02EF8"/>
    <w:rsid w:val="00E0306E"/>
    <w:rsid w:val="00E04EED"/>
    <w:rsid w:val="00E05E66"/>
    <w:rsid w:val="00E07114"/>
    <w:rsid w:val="00E1112C"/>
    <w:rsid w:val="00E11C16"/>
    <w:rsid w:val="00E11C9D"/>
    <w:rsid w:val="00E1479A"/>
    <w:rsid w:val="00E1674A"/>
    <w:rsid w:val="00E210FD"/>
    <w:rsid w:val="00E21CB7"/>
    <w:rsid w:val="00E2496B"/>
    <w:rsid w:val="00E25430"/>
    <w:rsid w:val="00E25D77"/>
    <w:rsid w:val="00E30043"/>
    <w:rsid w:val="00E31594"/>
    <w:rsid w:val="00E33602"/>
    <w:rsid w:val="00E35951"/>
    <w:rsid w:val="00E36774"/>
    <w:rsid w:val="00E4095B"/>
    <w:rsid w:val="00E40AC6"/>
    <w:rsid w:val="00E46201"/>
    <w:rsid w:val="00E46380"/>
    <w:rsid w:val="00E46BAD"/>
    <w:rsid w:val="00E476BB"/>
    <w:rsid w:val="00E5002A"/>
    <w:rsid w:val="00E50AF2"/>
    <w:rsid w:val="00E5201D"/>
    <w:rsid w:val="00E52C38"/>
    <w:rsid w:val="00E53B70"/>
    <w:rsid w:val="00E55C0B"/>
    <w:rsid w:val="00E56C58"/>
    <w:rsid w:val="00E571A4"/>
    <w:rsid w:val="00E5792E"/>
    <w:rsid w:val="00E603C7"/>
    <w:rsid w:val="00E60E89"/>
    <w:rsid w:val="00E6252A"/>
    <w:rsid w:val="00E64047"/>
    <w:rsid w:val="00E64DA2"/>
    <w:rsid w:val="00E6505C"/>
    <w:rsid w:val="00E71589"/>
    <w:rsid w:val="00E722FC"/>
    <w:rsid w:val="00E7414A"/>
    <w:rsid w:val="00E747D0"/>
    <w:rsid w:val="00E74F20"/>
    <w:rsid w:val="00E756BB"/>
    <w:rsid w:val="00E75BB1"/>
    <w:rsid w:val="00E75F64"/>
    <w:rsid w:val="00E76E0E"/>
    <w:rsid w:val="00E807F7"/>
    <w:rsid w:val="00E817AB"/>
    <w:rsid w:val="00E81C35"/>
    <w:rsid w:val="00E83D27"/>
    <w:rsid w:val="00E840A7"/>
    <w:rsid w:val="00E84B75"/>
    <w:rsid w:val="00E84CC0"/>
    <w:rsid w:val="00E85C3E"/>
    <w:rsid w:val="00E86797"/>
    <w:rsid w:val="00E86831"/>
    <w:rsid w:val="00E91690"/>
    <w:rsid w:val="00E923F7"/>
    <w:rsid w:val="00E9360C"/>
    <w:rsid w:val="00E95230"/>
    <w:rsid w:val="00E957FE"/>
    <w:rsid w:val="00E96A16"/>
    <w:rsid w:val="00EA0E4B"/>
    <w:rsid w:val="00EA5402"/>
    <w:rsid w:val="00EA6ED6"/>
    <w:rsid w:val="00EB2A5A"/>
    <w:rsid w:val="00EB3062"/>
    <w:rsid w:val="00EB3B38"/>
    <w:rsid w:val="00EB5BB4"/>
    <w:rsid w:val="00EB6240"/>
    <w:rsid w:val="00EB6424"/>
    <w:rsid w:val="00EB6E99"/>
    <w:rsid w:val="00EB74AB"/>
    <w:rsid w:val="00EC1F94"/>
    <w:rsid w:val="00EC4DC8"/>
    <w:rsid w:val="00EC5942"/>
    <w:rsid w:val="00EC5D57"/>
    <w:rsid w:val="00EC693C"/>
    <w:rsid w:val="00ED02FD"/>
    <w:rsid w:val="00ED09CC"/>
    <w:rsid w:val="00ED0C03"/>
    <w:rsid w:val="00ED12E1"/>
    <w:rsid w:val="00ED14DC"/>
    <w:rsid w:val="00ED230C"/>
    <w:rsid w:val="00ED297A"/>
    <w:rsid w:val="00ED3632"/>
    <w:rsid w:val="00ED5398"/>
    <w:rsid w:val="00EE0872"/>
    <w:rsid w:val="00EE1709"/>
    <w:rsid w:val="00EE177E"/>
    <w:rsid w:val="00EE2866"/>
    <w:rsid w:val="00EE4CC2"/>
    <w:rsid w:val="00EE60A9"/>
    <w:rsid w:val="00EE6FE5"/>
    <w:rsid w:val="00EF08CA"/>
    <w:rsid w:val="00EF17BD"/>
    <w:rsid w:val="00EF1F08"/>
    <w:rsid w:val="00EF4F81"/>
    <w:rsid w:val="00EF6FE8"/>
    <w:rsid w:val="00F00624"/>
    <w:rsid w:val="00F012FF"/>
    <w:rsid w:val="00F0320A"/>
    <w:rsid w:val="00F04420"/>
    <w:rsid w:val="00F04DF3"/>
    <w:rsid w:val="00F07FBF"/>
    <w:rsid w:val="00F111BB"/>
    <w:rsid w:val="00F135A3"/>
    <w:rsid w:val="00F16175"/>
    <w:rsid w:val="00F16B8E"/>
    <w:rsid w:val="00F22ADD"/>
    <w:rsid w:val="00F26601"/>
    <w:rsid w:val="00F30316"/>
    <w:rsid w:val="00F307FB"/>
    <w:rsid w:val="00F30B25"/>
    <w:rsid w:val="00F321B4"/>
    <w:rsid w:val="00F32709"/>
    <w:rsid w:val="00F32978"/>
    <w:rsid w:val="00F4021D"/>
    <w:rsid w:val="00F43804"/>
    <w:rsid w:val="00F4483A"/>
    <w:rsid w:val="00F46A9A"/>
    <w:rsid w:val="00F50902"/>
    <w:rsid w:val="00F535B7"/>
    <w:rsid w:val="00F543F9"/>
    <w:rsid w:val="00F6115A"/>
    <w:rsid w:val="00F62285"/>
    <w:rsid w:val="00F64854"/>
    <w:rsid w:val="00F66BA7"/>
    <w:rsid w:val="00F670C6"/>
    <w:rsid w:val="00F703E2"/>
    <w:rsid w:val="00F70F96"/>
    <w:rsid w:val="00F7213A"/>
    <w:rsid w:val="00F72DBE"/>
    <w:rsid w:val="00F74B46"/>
    <w:rsid w:val="00F76997"/>
    <w:rsid w:val="00F77D77"/>
    <w:rsid w:val="00F77F07"/>
    <w:rsid w:val="00F85D37"/>
    <w:rsid w:val="00F867CD"/>
    <w:rsid w:val="00F87643"/>
    <w:rsid w:val="00F90D5E"/>
    <w:rsid w:val="00F91D72"/>
    <w:rsid w:val="00F928D0"/>
    <w:rsid w:val="00F92EC9"/>
    <w:rsid w:val="00F9435C"/>
    <w:rsid w:val="00F9439F"/>
    <w:rsid w:val="00F95CD7"/>
    <w:rsid w:val="00F96516"/>
    <w:rsid w:val="00F965C7"/>
    <w:rsid w:val="00FA00D3"/>
    <w:rsid w:val="00FA0731"/>
    <w:rsid w:val="00FA13CB"/>
    <w:rsid w:val="00FA1698"/>
    <w:rsid w:val="00FA1C19"/>
    <w:rsid w:val="00FA1D18"/>
    <w:rsid w:val="00FA35D8"/>
    <w:rsid w:val="00FA615D"/>
    <w:rsid w:val="00FA7998"/>
    <w:rsid w:val="00FB10B7"/>
    <w:rsid w:val="00FB1621"/>
    <w:rsid w:val="00FB2A07"/>
    <w:rsid w:val="00FB2C60"/>
    <w:rsid w:val="00FB3274"/>
    <w:rsid w:val="00FB3882"/>
    <w:rsid w:val="00FB4C12"/>
    <w:rsid w:val="00FC1128"/>
    <w:rsid w:val="00FC1360"/>
    <w:rsid w:val="00FC20E9"/>
    <w:rsid w:val="00FC36AC"/>
    <w:rsid w:val="00FC3F49"/>
    <w:rsid w:val="00FC5AE4"/>
    <w:rsid w:val="00FC6149"/>
    <w:rsid w:val="00FC6885"/>
    <w:rsid w:val="00FC693C"/>
    <w:rsid w:val="00FC7785"/>
    <w:rsid w:val="00FD44F7"/>
    <w:rsid w:val="00FD5418"/>
    <w:rsid w:val="00FD5654"/>
    <w:rsid w:val="00FD5B59"/>
    <w:rsid w:val="00FD6650"/>
    <w:rsid w:val="00FD7AE1"/>
    <w:rsid w:val="00FE0A2F"/>
    <w:rsid w:val="00FE1548"/>
    <w:rsid w:val="00FE282E"/>
    <w:rsid w:val="00FE49FF"/>
    <w:rsid w:val="00FE689A"/>
    <w:rsid w:val="00FF0EE5"/>
    <w:rsid w:val="00FF15B3"/>
    <w:rsid w:val="00FF1964"/>
    <w:rsid w:val="00FF33E6"/>
    <w:rsid w:val="00FF36F2"/>
    <w:rsid w:val="00FF3AED"/>
    <w:rsid w:val="00FF4072"/>
    <w:rsid w:val="00FF414A"/>
  </w:rsids>
  <m:mathPr>
    <m:mathFont m:val="Cambria Math"/>
    <m:brkBin m:val="before"/>
    <m:brkBinSub m:val="--"/>
    <m:smallFrac m:val="0"/>
    <m:dispDef/>
    <m:lMargin m:val="0"/>
    <m:rMargin m:val="0"/>
    <m:defJc m:val="centerGroup"/>
    <m:wrapIndent m:val="1440"/>
    <m:intLim m:val="subSup"/>
    <m:naryLim m:val="undOvr"/>
  </m:mathPr>
  <w:themeFontLang w:val="de-DE"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0A20CC"/>
  <w15:docId w15:val="{2DB0ADA0-C17B-45C3-BAA2-30B468731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5">
    <w:lsdException w:name="Normal" w:qFormat="1"/>
    <w:lsdException w:name="heading 2" w:semiHidden="1"/>
    <w:lsdException w:name="heading 3" w:semiHidden="1"/>
    <w:lsdException w:name="heading 4" w:semiHidden="1"/>
    <w:lsdException w:name="heading 5" w:semiHidden="1"/>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E7667"/>
    <w:pPr>
      <w:overflowPunct w:val="0"/>
      <w:autoSpaceDE w:val="0"/>
      <w:autoSpaceDN w:val="0"/>
      <w:adjustRightInd w:val="0"/>
      <w:ind w:firstLine="227"/>
      <w:jc w:val="both"/>
      <w:textAlignment w:val="baseline"/>
    </w:pPr>
  </w:style>
  <w:style w:type="paragraph" w:styleId="Heading10">
    <w:name w:val="heading 1"/>
    <w:basedOn w:val="Normal"/>
    <w:next w:val="p1a"/>
    <w:semiHidden/>
    <w:unhideWhenUsed/>
    <w:qFormat/>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p1a"/>
    <w:semiHidden/>
    <w:unhideWhenUsed/>
    <w:qFormat/>
    <w:pPr>
      <w:keepNext/>
      <w:keepLines/>
      <w:suppressAutoHyphens/>
      <w:spacing w:before="360" w:after="160"/>
      <w:ind w:left="567" w:hanging="567"/>
      <w:jc w:val="left"/>
      <w:outlineLvl w:val="1"/>
    </w:pPr>
    <w:rPr>
      <w:b/>
    </w:rPr>
  </w:style>
  <w:style w:type="paragraph" w:styleId="Heading3">
    <w:name w:val="heading 3"/>
    <w:basedOn w:val="Normal"/>
    <w:next w:val="Normal"/>
    <w:qFormat/>
    <w:pPr>
      <w:spacing w:before="360"/>
      <w:ind w:firstLine="0"/>
      <w:outlineLvl w:val="2"/>
    </w:pPr>
  </w:style>
  <w:style w:type="paragraph" w:styleId="Heading4">
    <w:name w:val="heading 4"/>
    <w:basedOn w:val="Normal"/>
    <w:next w:val="Normal"/>
    <w:qFormat/>
    <w:pPr>
      <w:spacing w:before="240"/>
      <w:ind w:firstLine="0"/>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pPr>
      <w:spacing w:before="600" w:after="360" w:line="220" w:lineRule="atLeast"/>
      <w:ind w:left="567" w:right="567"/>
      <w:contextualSpacing/>
    </w:pPr>
    <w:rPr>
      <w:sz w:val="18"/>
    </w:rPr>
  </w:style>
  <w:style w:type="paragraph" w:customStyle="1" w:styleId="address">
    <w:name w:val="address"/>
    <w:basedOn w:val="Normal"/>
    <w:pPr>
      <w:spacing w:after="200" w:line="220" w:lineRule="atLeast"/>
      <w:ind w:firstLine="0"/>
      <w:contextualSpacing/>
      <w:jc w:val="center"/>
    </w:pPr>
    <w:rPr>
      <w:sz w:val="18"/>
    </w:rPr>
  </w:style>
  <w:style w:type="numbering" w:customStyle="1" w:styleId="arabnumitem">
    <w:name w:val="arabnumitem"/>
    <w:basedOn w:val="NoList"/>
    <w:pPr>
      <w:numPr>
        <w:numId w:val="5"/>
      </w:numPr>
    </w:pPr>
  </w:style>
  <w:style w:type="paragraph" w:customStyle="1" w:styleId="author">
    <w:name w:val="author"/>
    <w:basedOn w:val="Normal"/>
    <w:next w:val="address"/>
    <w:pPr>
      <w:spacing w:after="200" w:line="220" w:lineRule="atLeast"/>
      <w:ind w:firstLine="0"/>
      <w:jc w:val="center"/>
    </w:pPr>
  </w:style>
  <w:style w:type="paragraph" w:customStyle="1" w:styleId="bulletitem">
    <w:name w:val="bulletitem"/>
    <w:basedOn w:val="Normal"/>
    <w:pPr>
      <w:numPr>
        <w:numId w:val="2"/>
      </w:numPr>
      <w:spacing w:before="160" w:after="160"/>
      <w:contextualSpacing/>
    </w:pPr>
  </w:style>
  <w:style w:type="paragraph" w:customStyle="1" w:styleId="dashitem">
    <w:name w:val="dashitem"/>
    <w:basedOn w:val="Normal"/>
    <w:pPr>
      <w:numPr>
        <w:numId w:val="4"/>
      </w:numPr>
      <w:spacing w:before="160" w:after="160"/>
      <w:contextualSpacing/>
    </w:pPr>
  </w:style>
  <w:style w:type="character" w:customStyle="1" w:styleId="e-mail">
    <w:name w:val="e-mail"/>
    <w:basedOn w:val="DefaultParagraphFont"/>
    <w:rPr>
      <w:rFonts w:ascii="Courier" w:hAnsi="Courier"/>
      <w:noProof/>
    </w:rPr>
  </w:style>
  <w:style w:type="paragraph" w:customStyle="1" w:styleId="equation">
    <w:name w:val="equation"/>
    <w:basedOn w:val="Normal"/>
    <w:next w:val="Normal"/>
    <w:pPr>
      <w:tabs>
        <w:tab w:val="center" w:pos="3289"/>
        <w:tab w:val="right" w:pos="6917"/>
      </w:tabs>
      <w:spacing w:before="160" w:after="160"/>
      <w:ind w:firstLine="0"/>
    </w:pPr>
  </w:style>
  <w:style w:type="paragraph" w:customStyle="1" w:styleId="figurecaption">
    <w:name w:val="figurecaption"/>
    <w:basedOn w:val="Normal"/>
    <w:next w:val="Normal"/>
    <w:pPr>
      <w:keepLines/>
      <w:spacing w:before="120" w:after="240" w:line="220" w:lineRule="atLeast"/>
      <w:ind w:firstLine="0"/>
      <w:jc w:val="center"/>
    </w:pPr>
    <w:rPr>
      <w:sz w:val="18"/>
    </w:rPr>
  </w:style>
  <w:style w:type="character" w:styleId="FootnoteReference">
    <w:name w:val="footnote reference"/>
    <w:basedOn w:val="DefaultParagraphFont"/>
    <w:semiHidden/>
    <w:unhideWhenUsed/>
    <w:rPr>
      <w:position w:val="0"/>
      <w:vertAlign w:val="superscript"/>
    </w:rPr>
  </w:style>
  <w:style w:type="paragraph" w:styleId="Footer">
    <w:name w:val="footer"/>
    <w:basedOn w:val="Normal"/>
    <w:semiHidden/>
    <w:unhideWhenUsed/>
  </w:style>
  <w:style w:type="paragraph" w:customStyle="1" w:styleId="heading1">
    <w:name w:val="heading1"/>
    <w:basedOn w:val="Normal"/>
    <w:next w:val="p1a"/>
    <w:qFormat/>
    <w:pPr>
      <w:keepNext/>
      <w:keepLines/>
      <w:numPr>
        <w:numId w:val="7"/>
      </w:numPr>
      <w:suppressAutoHyphens/>
      <w:spacing w:before="360" w:after="240" w:line="300" w:lineRule="atLeast"/>
      <w:jc w:val="left"/>
      <w:outlineLvl w:val="0"/>
    </w:pPr>
    <w:rPr>
      <w:b/>
      <w:sz w:val="24"/>
    </w:rPr>
  </w:style>
  <w:style w:type="paragraph" w:customStyle="1" w:styleId="heading2">
    <w:name w:val="heading2"/>
    <w:basedOn w:val="Normal"/>
    <w:next w:val="p1a"/>
    <w:qFormat/>
    <w:pPr>
      <w:keepNext/>
      <w:keepLines/>
      <w:numPr>
        <w:ilvl w:val="1"/>
        <w:numId w:val="7"/>
      </w:numPr>
      <w:suppressAutoHyphens/>
      <w:spacing w:before="360" w:after="160"/>
      <w:jc w:val="left"/>
      <w:outlineLvl w:val="1"/>
    </w:pPr>
    <w:rPr>
      <w:b/>
    </w:rPr>
  </w:style>
  <w:style w:type="character" w:customStyle="1" w:styleId="heading30">
    <w:name w:val="heading3"/>
    <w:basedOn w:val="DefaultParagraphFont"/>
    <w:rPr>
      <w:b/>
    </w:rPr>
  </w:style>
  <w:style w:type="character" w:customStyle="1" w:styleId="heading40">
    <w:name w:val="heading4"/>
    <w:basedOn w:val="DefaultParagraphFont"/>
    <w:rPr>
      <w:i/>
    </w:rPr>
  </w:style>
  <w:style w:type="numbering" w:customStyle="1" w:styleId="headings">
    <w:name w:val="headings"/>
    <w:basedOn w:val="arabnumitem"/>
    <w:pPr>
      <w:numPr>
        <w:numId w:val="7"/>
      </w:numPr>
    </w:pPr>
  </w:style>
  <w:style w:type="character" w:styleId="Hyperlink">
    <w:name w:val="Hyperlink"/>
    <w:basedOn w:val="DefaultParagraphFont"/>
    <w:unhideWhenUsed/>
    <w:rPr>
      <w:color w:val="auto"/>
      <w:u w:val="none"/>
    </w:rPr>
  </w:style>
  <w:style w:type="paragraph" w:customStyle="1" w:styleId="image">
    <w:name w:val="image"/>
    <w:basedOn w:val="Normal"/>
    <w:next w:val="Normal"/>
    <w:pPr>
      <w:spacing w:before="240" w:after="120"/>
      <w:ind w:firstLine="0"/>
      <w:jc w:val="center"/>
    </w:pPr>
  </w:style>
  <w:style w:type="numbering" w:customStyle="1" w:styleId="itemization1">
    <w:name w:val="itemization1"/>
    <w:basedOn w:val="NoList"/>
    <w:pPr>
      <w:numPr>
        <w:numId w:val="1"/>
      </w:numPr>
    </w:pPr>
  </w:style>
  <w:style w:type="numbering" w:customStyle="1" w:styleId="itemization2">
    <w:name w:val="itemization2"/>
    <w:basedOn w:val="NoList"/>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Header">
    <w:name w:val="header"/>
    <w:basedOn w:val="Normal"/>
    <w:semiHidden/>
    <w:unhideWhenUsed/>
    <w:pPr>
      <w:tabs>
        <w:tab w:val="center" w:pos="4536"/>
        <w:tab w:val="right" w:pos="9072"/>
      </w:tabs>
      <w:ind w:firstLine="0"/>
    </w:pPr>
    <w:rPr>
      <w:sz w:val="18"/>
      <w:szCs w:val="18"/>
    </w:rPr>
  </w:style>
  <w:style w:type="paragraph" w:customStyle="1" w:styleId="numitem">
    <w:name w:val="numitem"/>
    <w:basedOn w:val="Normal"/>
    <w:pPr>
      <w:numPr>
        <w:numId w:val="6"/>
      </w:numPr>
      <w:spacing w:before="160" w:after="160"/>
      <w:contextualSpacing/>
    </w:pPr>
  </w:style>
  <w:style w:type="paragraph" w:customStyle="1" w:styleId="p1a">
    <w:name w:val="p1a"/>
    <w:basedOn w:val="Normal"/>
    <w:next w:val="Normal"/>
    <w:pPr>
      <w:ind w:firstLine="0"/>
    </w:pPr>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737DB1"/>
    <w:pPr>
      <w:numPr>
        <w:numId w:val="9"/>
      </w:numPr>
      <w:spacing w:line="220" w:lineRule="atLeast"/>
    </w:pPr>
    <w:rPr>
      <w:sz w:val="18"/>
    </w:rPr>
  </w:style>
  <w:style w:type="numbering" w:customStyle="1" w:styleId="referencelist">
    <w:name w:val="referencelist"/>
    <w:basedOn w:val="NoList"/>
    <w:semiHidden/>
    <w:pPr>
      <w:numPr>
        <w:numId w:val="8"/>
      </w:numPr>
    </w:pPr>
  </w:style>
  <w:style w:type="paragraph" w:customStyle="1" w:styleId="runninghead-left">
    <w:name w:val="running head - left"/>
    <w:basedOn w:val="Normal"/>
    <w:pPr>
      <w:ind w:firstLine="0"/>
      <w:jc w:val="left"/>
    </w:pPr>
    <w:rPr>
      <w:sz w:val="18"/>
      <w:szCs w:val="18"/>
    </w:rPr>
  </w:style>
  <w:style w:type="paragraph" w:customStyle="1" w:styleId="runninghead-right">
    <w:name w:val="running head - right"/>
    <w:basedOn w:val="Normal"/>
    <w:pPr>
      <w:ind w:firstLine="0"/>
      <w:jc w:val="right"/>
    </w:pPr>
    <w:rPr>
      <w:bCs/>
      <w:sz w:val="18"/>
      <w:szCs w:val="18"/>
    </w:rPr>
  </w:style>
  <w:style w:type="character" w:styleId="PageNumber">
    <w:name w:val="page number"/>
    <w:basedOn w:val="DefaultParagraphFont"/>
    <w:semiHidden/>
    <w:unhideWhenUsed/>
    <w:rPr>
      <w:sz w:val="18"/>
    </w:rPr>
  </w:style>
  <w:style w:type="paragraph" w:customStyle="1" w:styleId="papertitle">
    <w:name w:val="papertitle"/>
    <w:basedOn w:val="Normal"/>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pPr>
      <w:keepNext/>
      <w:keepLines/>
      <w:spacing w:before="240" w:after="120" w:line="220" w:lineRule="atLeast"/>
      <w:ind w:firstLine="0"/>
      <w:jc w:val="center"/>
    </w:pPr>
    <w:rPr>
      <w:sz w:val="18"/>
    </w:rPr>
  </w:style>
  <w:style w:type="character" w:customStyle="1" w:styleId="url">
    <w:name w:val="url"/>
    <w:basedOn w:val="DefaultParagraphFont"/>
    <w:rPr>
      <w:rFonts w:ascii="Courier" w:hAnsi="Courier"/>
      <w:noProof/>
    </w:rPr>
  </w:style>
  <w:style w:type="character" w:customStyle="1" w:styleId="ORCID">
    <w:name w:val="ORCID"/>
    <w:basedOn w:val="DefaultParagraphFont"/>
    <w:rPr>
      <w:position w:val="0"/>
      <w:vertAlign w:val="superscript"/>
    </w:rPr>
  </w:style>
  <w:style w:type="paragraph" w:styleId="FootnoteText">
    <w:name w:val="footnote text"/>
    <w:basedOn w:val="Normal"/>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paragraph" w:customStyle="1" w:styleId="Abstract0">
    <w:name w:val="Abstract"/>
    <w:rsid w:val="001F3236"/>
    <w:pPr>
      <w:spacing w:after="200" w:line="240" w:lineRule="auto"/>
      <w:ind w:firstLine="272"/>
      <w:jc w:val="both"/>
    </w:pPr>
    <w:rPr>
      <w:rFonts w:eastAsia="SimSun"/>
      <w:b/>
      <w:bCs/>
      <w:sz w:val="18"/>
      <w:szCs w:val="18"/>
    </w:rPr>
  </w:style>
  <w:style w:type="paragraph" w:styleId="BodyText">
    <w:name w:val="Body Text"/>
    <w:basedOn w:val="Normal"/>
    <w:link w:val="BodyTextChar"/>
    <w:rsid w:val="00110839"/>
    <w:pPr>
      <w:tabs>
        <w:tab w:val="left" w:pos="288"/>
      </w:tabs>
      <w:overflowPunct/>
      <w:autoSpaceDE/>
      <w:autoSpaceDN/>
      <w:adjustRightInd/>
      <w:spacing w:after="120" w:line="228" w:lineRule="auto"/>
      <w:ind w:firstLine="288"/>
      <w:textAlignment w:val="auto"/>
    </w:pPr>
    <w:rPr>
      <w:rFonts w:eastAsia="SimSun"/>
      <w:spacing w:val="-1"/>
      <w:lang w:val="x-none" w:eastAsia="x-none"/>
    </w:rPr>
  </w:style>
  <w:style w:type="character" w:customStyle="1" w:styleId="BodyTextChar">
    <w:name w:val="Body Text Char"/>
    <w:basedOn w:val="DefaultParagraphFont"/>
    <w:link w:val="BodyText"/>
    <w:rsid w:val="00110839"/>
    <w:rPr>
      <w:rFonts w:eastAsia="SimSun"/>
      <w:spacing w:val="-1"/>
      <w:lang w:val="x-none" w:eastAsia="x-none"/>
    </w:rPr>
  </w:style>
  <w:style w:type="paragraph" w:styleId="HTMLPreformatted">
    <w:name w:val="HTML Preformatted"/>
    <w:basedOn w:val="Normal"/>
    <w:link w:val="HTMLPreformattedChar"/>
    <w:uiPriority w:val="99"/>
    <w:unhideWhenUsed/>
    <w:rsid w:val="00D30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firstLine="0"/>
      <w:jc w:val="left"/>
      <w:textAlignment w:val="auto"/>
    </w:pPr>
    <w:rPr>
      <w:rFonts w:ascii="Courier New" w:hAnsi="Courier New" w:cs="Courier New"/>
      <w:lang w:bidi="bn-BD"/>
    </w:rPr>
  </w:style>
  <w:style w:type="character" w:customStyle="1" w:styleId="HTMLPreformattedChar">
    <w:name w:val="HTML Preformatted Char"/>
    <w:basedOn w:val="DefaultParagraphFont"/>
    <w:link w:val="HTMLPreformatted"/>
    <w:uiPriority w:val="99"/>
    <w:rsid w:val="00D30148"/>
    <w:rPr>
      <w:rFonts w:ascii="Courier New" w:hAnsi="Courier New" w:cs="Courier New"/>
      <w:lang w:bidi="bn-BD"/>
    </w:rPr>
  </w:style>
  <w:style w:type="paragraph" w:customStyle="1" w:styleId="references">
    <w:name w:val="references"/>
    <w:rsid w:val="004A74FF"/>
    <w:pPr>
      <w:numPr>
        <w:numId w:val="10"/>
      </w:numPr>
      <w:spacing w:after="50" w:line="180" w:lineRule="exact"/>
      <w:jc w:val="both"/>
    </w:pPr>
    <w:rPr>
      <w:rFonts w:eastAsia="MS Mincho"/>
      <w:noProof/>
      <w:sz w:val="16"/>
      <w:szCs w:val="16"/>
    </w:rPr>
  </w:style>
  <w:style w:type="paragraph" w:styleId="ListParagraph">
    <w:name w:val="List Paragraph"/>
    <w:basedOn w:val="Normal"/>
    <w:uiPriority w:val="34"/>
    <w:qFormat/>
    <w:rsid w:val="004A74FF"/>
    <w:pPr>
      <w:overflowPunct/>
      <w:autoSpaceDE/>
      <w:autoSpaceDN/>
      <w:adjustRightInd/>
      <w:spacing w:line="240" w:lineRule="auto"/>
      <w:ind w:left="720" w:firstLine="0"/>
      <w:contextualSpacing/>
      <w:jc w:val="left"/>
      <w:textAlignment w:val="auto"/>
    </w:pPr>
    <w:rPr>
      <w:sz w:val="24"/>
      <w:szCs w:val="24"/>
    </w:rPr>
  </w:style>
  <w:style w:type="paragraph" w:customStyle="1" w:styleId="Default">
    <w:name w:val="Default"/>
    <w:rsid w:val="008436AB"/>
    <w:pPr>
      <w:autoSpaceDE w:val="0"/>
      <w:autoSpaceDN w:val="0"/>
      <w:adjustRightInd w:val="0"/>
      <w:spacing w:line="240" w:lineRule="auto"/>
    </w:pPr>
    <w:rPr>
      <w:rFonts w:ascii="Nimbus Roman No9 L" w:hAnsi="Nimbus Roman No9 L" w:cs="Nimbus Roman No9 L"/>
      <w:color w:val="000000"/>
      <w:sz w:val="24"/>
      <w:szCs w:val="24"/>
    </w:rPr>
  </w:style>
  <w:style w:type="table" w:styleId="TableGrid">
    <w:name w:val="Table Grid"/>
    <w:basedOn w:val="TableNormal"/>
    <w:rsid w:val="00FC136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semiHidden/>
    <w:rsid w:val="00CD2722"/>
    <w:rPr>
      <w:color w:val="808080"/>
    </w:rPr>
  </w:style>
  <w:style w:type="character" w:styleId="Emphasis">
    <w:name w:val="Emphasis"/>
    <w:basedOn w:val="DefaultParagraphFont"/>
    <w:uiPriority w:val="20"/>
    <w:qFormat/>
    <w:rsid w:val="00545FCF"/>
    <w:rPr>
      <w:i/>
      <w:iCs/>
    </w:rPr>
  </w:style>
  <w:style w:type="character" w:customStyle="1" w:styleId="fontstyle01">
    <w:name w:val="fontstyle01"/>
    <w:basedOn w:val="DefaultParagraphFont"/>
    <w:rsid w:val="00545FCF"/>
    <w:rPr>
      <w:rFonts w:ascii="PalatinoLinotype" w:hAnsi="PalatinoLinotype" w:hint="default"/>
      <w:b w:val="0"/>
      <w:bCs w:val="0"/>
      <w:i w:val="0"/>
      <w:iCs w:val="0"/>
      <w:color w:val="000000"/>
      <w:sz w:val="18"/>
      <w:szCs w:val="18"/>
    </w:rPr>
  </w:style>
  <w:style w:type="paragraph" w:styleId="BalloonText">
    <w:name w:val="Balloon Text"/>
    <w:basedOn w:val="Normal"/>
    <w:link w:val="BalloonTextChar"/>
    <w:semiHidden/>
    <w:unhideWhenUsed/>
    <w:rsid w:val="00B22A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B22AA0"/>
    <w:rPr>
      <w:rFonts w:ascii="Segoe UI" w:hAnsi="Segoe UI" w:cs="Segoe UI"/>
      <w:sz w:val="18"/>
      <w:szCs w:val="18"/>
    </w:rPr>
  </w:style>
  <w:style w:type="character" w:customStyle="1" w:styleId="html-italic">
    <w:name w:val="html-italic"/>
    <w:basedOn w:val="DefaultParagraphFont"/>
    <w:rsid w:val="00627618"/>
  </w:style>
  <w:style w:type="character" w:styleId="HTMLCite">
    <w:name w:val="HTML Cite"/>
    <w:basedOn w:val="DefaultParagraphFont"/>
    <w:uiPriority w:val="99"/>
    <w:semiHidden/>
    <w:unhideWhenUsed/>
    <w:rsid w:val="00627618"/>
    <w:rPr>
      <w:i/>
      <w:iCs/>
    </w:rPr>
  </w:style>
  <w:style w:type="character" w:customStyle="1" w:styleId="UnresolvedMention1">
    <w:name w:val="Unresolved Mention1"/>
    <w:basedOn w:val="DefaultParagraphFont"/>
    <w:uiPriority w:val="99"/>
    <w:semiHidden/>
    <w:unhideWhenUsed/>
    <w:rsid w:val="00627618"/>
    <w:rPr>
      <w:color w:val="605E5C"/>
      <w:shd w:val="clear" w:color="auto" w:fill="E1DFDD"/>
    </w:rPr>
  </w:style>
  <w:style w:type="paragraph" w:styleId="NoSpacing">
    <w:name w:val="No Spacing"/>
    <w:uiPriority w:val="1"/>
    <w:qFormat/>
    <w:rsid w:val="00737DB1"/>
    <w:pPr>
      <w:spacing w:line="240" w:lineRule="auto"/>
    </w:pPr>
    <w:rPr>
      <w:rFonts w:asciiTheme="minorHAnsi" w:eastAsiaTheme="minorHAnsi" w:hAnsiTheme="minorHAnsi" w:cstheme="minorBidi"/>
      <w:sz w:val="22"/>
      <w:szCs w:val="22"/>
    </w:rPr>
  </w:style>
  <w:style w:type="character" w:customStyle="1" w:styleId="cls-response">
    <w:name w:val="cls-response"/>
    <w:basedOn w:val="DefaultParagraphFont"/>
    <w:rsid w:val="00AC0142"/>
  </w:style>
  <w:style w:type="character" w:customStyle="1" w:styleId="spvqvc9t">
    <w:name w:val="spvqvc9t"/>
    <w:basedOn w:val="DefaultParagraphFont"/>
    <w:rsid w:val="001C6BBB"/>
  </w:style>
  <w:style w:type="character" w:customStyle="1" w:styleId="tojvnm2t">
    <w:name w:val="tojvnm2t"/>
    <w:basedOn w:val="DefaultParagraphFont"/>
    <w:rsid w:val="009802DA"/>
  </w:style>
  <w:style w:type="paragraph" w:styleId="NormalWeb">
    <w:name w:val="Normal (Web)"/>
    <w:basedOn w:val="Normal"/>
    <w:uiPriority w:val="99"/>
    <w:unhideWhenUsed/>
    <w:rsid w:val="005F2AE4"/>
    <w:pPr>
      <w:overflowPunct/>
      <w:autoSpaceDE/>
      <w:autoSpaceDN/>
      <w:adjustRightInd/>
      <w:spacing w:before="100" w:beforeAutospacing="1" w:after="100" w:afterAutospacing="1" w:line="240" w:lineRule="auto"/>
      <w:ind w:firstLine="0"/>
      <w:jc w:val="left"/>
      <w:textAlignment w:val="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52152">
      <w:bodyDiv w:val="1"/>
      <w:marLeft w:val="0"/>
      <w:marRight w:val="0"/>
      <w:marTop w:val="0"/>
      <w:marBottom w:val="0"/>
      <w:divBdr>
        <w:top w:val="none" w:sz="0" w:space="0" w:color="auto"/>
        <w:left w:val="none" w:sz="0" w:space="0" w:color="auto"/>
        <w:bottom w:val="none" w:sz="0" w:space="0" w:color="auto"/>
        <w:right w:val="none" w:sz="0" w:space="0" w:color="auto"/>
      </w:divBdr>
      <w:divsChild>
        <w:div w:id="859271166">
          <w:marLeft w:val="0"/>
          <w:marRight w:val="0"/>
          <w:marTop w:val="0"/>
          <w:marBottom w:val="0"/>
          <w:divBdr>
            <w:top w:val="none" w:sz="0" w:space="0" w:color="auto"/>
            <w:left w:val="none" w:sz="0" w:space="0" w:color="auto"/>
            <w:bottom w:val="none" w:sz="0" w:space="0" w:color="auto"/>
            <w:right w:val="none" w:sz="0" w:space="0" w:color="auto"/>
          </w:divBdr>
          <w:divsChild>
            <w:div w:id="57390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2707">
      <w:bodyDiv w:val="1"/>
      <w:marLeft w:val="0"/>
      <w:marRight w:val="0"/>
      <w:marTop w:val="0"/>
      <w:marBottom w:val="0"/>
      <w:divBdr>
        <w:top w:val="none" w:sz="0" w:space="0" w:color="auto"/>
        <w:left w:val="none" w:sz="0" w:space="0" w:color="auto"/>
        <w:bottom w:val="none" w:sz="0" w:space="0" w:color="auto"/>
        <w:right w:val="none" w:sz="0" w:space="0" w:color="auto"/>
      </w:divBdr>
      <w:divsChild>
        <w:div w:id="1902447403">
          <w:marLeft w:val="0"/>
          <w:marRight w:val="0"/>
          <w:marTop w:val="0"/>
          <w:marBottom w:val="0"/>
          <w:divBdr>
            <w:top w:val="none" w:sz="0" w:space="0" w:color="auto"/>
            <w:left w:val="none" w:sz="0" w:space="0" w:color="auto"/>
            <w:bottom w:val="none" w:sz="0" w:space="0" w:color="auto"/>
            <w:right w:val="none" w:sz="0" w:space="0" w:color="auto"/>
          </w:divBdr>
          <w:divsChild>
            <w:div w:id="73323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73218">
      <w:bodyDiv w:val="1"/>
      <w:marLeft w:val="0"/>
      <w:marRight w:val="0"/>
      <w:marTop w:val="0"/>
      <w:marBottom w:val="0"/>
      <w:divBdr>
        <w:top w:val="none" w:sz="0" w:space="0" w:color="auto"/>
        <w:left w:val="none" w:sz="0" w:space="0" w:color="auto"/>
        <w:bottom w:val="none" w:sz="0" w:space="0" w:color="auto"/>
        <w:right w:val="none" w:sz="0" w:space="0" w:color="auto"/>
      </w:divBdr>
      <w:divsChild>
        <w:div w:id="1998916239">
          <w:marLeft w:val="0"/>
          <w:marRight w:val="0"/>
          <w:marTop w:val="0"/>
          <w:marBottom w:val="0"/>
          <w:divBdr>
            <w:top w:val="none" w:sz="0" w:space="0" w:color="auto"/>
            <w:left w:val="none" w:sz="0" w:space="0" w:color="auto"/>
            <w:bottom w:val="none" w:sz="0" w:space="0" w:color="auto"/>
            <w:right w:val="none" w:sz="0" w:space="0" w:color="auto"/>
          </w:divBdr>
          <w:divsChild>
            <w:div w:id="181221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92264">
      <w:bodyDiv w:val="1"/>
      <w:marLeft w:val="0"/>
      <w:marRight w:val="0"/>
      <w:marTop w:val="0"/>
      <w:marBottom w:val="0"/>
      <w:divBdr>
        <w:top w:val="none" w:sz="0" w:space="0" w:color="auto"/>
        <w:left w:val="none" w:sz="0" w:space="0" w:color="auto"/>
        <w:bottom w:val="none" w:sz="0" w:space="0" w:color="auto"/>
        <w:right w:val="none" w:sz="0" w:space="0" w:color="auto"/>
      </w:divBdr>
      <w:divsChild>
        <w:div w:id="158347855">
          <w:marLeft w:val="0"/>
          <w:marRight w:val="0"/>
          <w:marTop w:val="0"/>
          <w:marBottom w:val="0"/>
          <w:divBdr>
            <w:top w:val="none" w:sz="0" w:space="0" w:color="auto"/>
            <w:left w:val="none" w:sz="0" w:space="0" w:color="auto"/>
            <w:bottom w:val="none" w:sz="0" w:space="0" w:color="auto"/>
            <w:right w:val="none" w:sz="0" w:space="0" w:color="auto"/>
          </w:divBdr>
          <w:divsChild>
            <w:div w:id="1381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8468">
      <w:bodyDiv w:val="1"/>
      <w:marLeft w:val="0"/>
      <w:marRight w:val="0"/>
      <w:marTop w:val="0"/>
      <w:marBottom w:val="0"/>
      <w:divBdr>
        <w:top w:val="none" w:sz="0" w:space="0" w:color="auto"/>
        <w:left w:val="none" w:sz="0" w:space="0" w:color="auto"/>
        <w:bottom w:val="none" w:sz="0" w:space="0" w:color="auto"/>
        <w:right w:val="none" w:sz="0" w:space="0" w:color="auto"/>
      </w:divBdr>
      <w:divsChild>
        <w:div w:id="1745882183">
          <w:marLeft w:val="0"/>
          <w:marRight w:val="0"/>
          <w:marTop w:val="0"/>
          <w:marBottom w:val="0"/>
          <w:divBdr>
            <w:top w:val="none" w:sz="0" w:space="0" w:color="auto"/>
            <w:left w:val="none" w:sz="0" w:space="0" w:color="auto"/>
            <w:bottom w:val="none" w:sz="0" w:space="0" w:color="auto"/>
            <w:right w:val="none" w:sz="0" w:space="0" w:color="auto"/>
          </w:divBdr>
          <w:divsChild>
            <w:div w:id="93074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98152">
      <w:bodyDiv w:val="1"/>
      <w:marLeft w:val="0"/>
      <w:marRight w:val="0"/>
      <w:marTop w:val="0"/>
      <w:marBottom w:val="0"/>
      <w:divBdr>
        <w:top w:val="none" w:sz="0" w:space="0" w:color="auto"/>
        <w:left w:val="none" w:sz="0" w:space="0" w:color="auto"/>
        <w:bottom w:val="none" w:sz="0" w:space="0" w:color="auto"/>
        <w:right w:val="none" w:sz="0" w:space="0" w:color="auto"/>
      </w:divBdr>
      <w:divsChild>
        <w:div w:id="1808745274">
          <w:marLeft w:val="0"/>
          <w:marRight w:val="0"/>
          <w:marTop w:val="0"/>
          <w:marBottom w:val="0"/>
          <w:divBdr>
            <w:top w:val="none" w:sz="0" w:space="0" w:color="auto"/>
            <w:left w:val="none" w:sz="0" w:space="0" w:color="auto"/>
            <w:bottom w:val="none" w:sz="0" w:space="0" w:color="auto"/>
            <w:right w:val="none" w:sz="0" w:space="0" w:color="auto"/>
          </w:divBdr>
          <w:divsChild>
            <w:div w:id="129324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19750">
      <w:bodyDiv w:val="1"/>
      <w:marLeft w:val="0"/>
      <w:marRight w:val="0"/>
      <w:marTop w:val="0"/>
      <w:marBottom w:val="0"/>
      <w:divBdr>
        <w:top w:val="none" w:sz="0" w:space="0" w:color="auto"/>
        <w:left w:val="none" w:sz="0" w:space="0" w:color="auto"/>
        <w:bottom w:val="none" w:sz="0" w:space="0" w:color="auto"/>
        <w:right w:val="none" w:sz="0" w:space="0" w:color="auto"/>
      </w:divBdr>
    </w:div>
    <w:div w:id="959720901">
      <w:bodyDiv w:val="1"/>
      <w:marLeft w:val="0"/>
      <w:marRight w:val="0"/>
      <w:marTop w:val="0"/>
      <w:marBottom w:val="0"/>
      <w:divBdr>
        <w:top w:val="none" w:sz="0" w:space="0" w:color="auto"/>
        <w:left w:val="none" w:sz="0" w:space="0" w:color="auto"/>
        <w:bottom w:val="none" w:sz="0" w:space="0" w:color="auto"/>
        <w:right w:val="none" w:sz="0" w:space="0" w:color="auto"/>
      </w:divBdr>
      <w:divsChild>
        <w:div w:id="279342059">
          <w:marLeft w:val="0"/>
          <w:marRight w:val="0"/>
          <w:marTop w:val="0"/>
          <w:marBottom w:val="0"/>
          <w:divBdr>
            <w:top w:val="none" w:sz="0" w:space="0" w:color="auto"/>
            <w:left w:val="none" w:sz="0" w:space="0" w:color="auto"/>
            <w:bottom w:val="none" w:sz="0" w:space="0" w:color="auto"/>
            <w:right w:val="none" w:sz="0" w:space="0" w:color="auto"/>
          </w:divBdr>
          <w:divsChild>
            <w:div w:id="198962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06518">
      <w:bodyDiv w:val="1"/>
      <w:marLeft w:val="0"/>
      <w:marRight w:val="0"/>
      <w:marTop w:val="0"/>
      <w:marBottom w:val="0"/>
      <w:divBdr>
        <w:top w:val="none" w:sz="0" w:space="0" w:color="auto"/>
        <w:left w:val="none" w:sz="0" w:space="0" w:color="auto"/>
        <w:bottom w:val="none" w:sz="0" w:space="0" w:color="auto"/>
        <w:right w:val="none" w:sz="0" w:space="0" w:color="auto"/>
      </w:divBdr>
      <w:divsChild>
        <w:div w:id="98450484">
          <w:marLeft w:val="0"/>
          <w:marRight w:val="0"/>
          <w:marTop w:val="0"/>
          <w:marBottom w:val="0"/>
          <w:divBdr>
            <w:top w:val="none" w:sz="0" w:space="0" w:color="auto"/>
            <w:left w:val="none" w:sz="0" w:space="0" w:color="auto"/>
            <w:bottom w:val="none" w:sz="0" w:space="0" w:color="auto"/>
            <w:right w:val="none" w:sz="0" w:space="0" w:color="auto"/>
          </w:divBdr>
          <w:divsChild>
            <w:div w:id="202416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19558">
      <w:bodyDiv w:val="1"/>
      <w:marLeft w:val="0"/>
      <w:marRight w:val="0"/>
      <w:marTop w:val="0"/>
      <w:marBottom w:val="0"/>
      <w:divBdr>
        <w:top w:val="none" w:sz="0" w:space="0" w:color="auto"/>
        <w:left w:val="none" w:sz="0" w:space="0" w:color="auto"/>
        <w:bottom w:val="none" w:sz="0" w:space="0" w:color="auto"/>
        <w:right w:val="none" w:sz="0" w:space="0" w:color="auto"/>
      </w:divBdr>
    </w:div>
    <w:div w:id="1206792579">
      <w:bodyDiv w:val="1"/>
      <w:marLeft w:val="0"/>
      <w:marRight w:val="0"/>
      <w:marTop w:val="0"/>
      <w:marBottom w:val="0"/>
      <w:divBdr>
        <w:top w:val="none" w:sz="0" w:space="0" w:color="auto"/>
        <w:left w:val="none" w:sz="0" w:space="0" w:color="auto"/>
        <w:bottom w:val="none" w:sz="0" w:space="0" w:color="auto"/>
        <w:right w:val="none" w:sz="0" w:space="0" w:color="auto"/>
      </w:divBdr>
      <w:divsChild>
        <w:div w:id="85947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750045">
      <w:bodyDiv w:val="1"/>
      <w:marLeft w:val="0"/>
      <w:marRight w:val="0"/>
      <w:marTop w:val="0"/>
      <w:marBottom w:val="0"/>
      <w:divBdr>
        <w:top w:val="none" w:sz="0" w:space="0" w:color="auto"/>
        <w:left w:val="none" w:sz="0" w:space="0" w:color="auto"/>
        <w:bottom w:val="none" w:sz="0" w:space="0" w:color="auto"/>
        <w:right w:val="none" w:sz="0" w:space="0" w:color="auto"/>
      </w:divBdr>
      <w:divsChild>
        <w:div w:id="1873573595">
          <w:marLeft w:val="0"/>
          <w:marRight w:val="0"/>
          <w:marTop w:val="0"/>
          <w:marBottom w:val="0"/>
          <w:divBdr>
            <w:top w:val="none" w:sz="0" w:space="0" w:color="auto"/>
            <w:left w:val="none" w:sz="0" w:space="0" w:color="auto"/>
            <w:bottom w:val="none" w:sz="0" w:space="0" w:color="auto"/>
            <w:right w:val="none" w:sz="0" w:space="0" w:color="auto"/>
          </w:divBdr>
          <w:divsChild>
            <w:div w:id="12820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24873">
      <w:bodyDiv w:val="1"/>
      <w:marLeft w:val="0"/>
      <w:marRight w:val="0"/>
      <w:marTop w:val="0"/>
      <w:marBottom w:val="0"/>
      <w:divBdr>
        <w:top w:val="none" w:sz="0" w:space="0" w:color="auto"/>
        <w:left w:val="none" w:sz="0" w:space="0" w:color="auto"/>
        <w:bottom w:val="none" w:sz="0" w:space="0" w:color="auto"/>
        <w:right w:val="none" w:sz="0" w:space="0" w:color="auto"/>
      </w:divBdr>
    </w:div>
    <w:div w:id="1343311866">
      <w:bodyDiv w:val="1"/>
      <w:marLeft w:val="0"/>
      <w:marRight w:val="0"/>
      <w:marTop w:val="0"/>
      <w:marBottom w:val="0"/>
      <w:divBdr>
        <w:top w:val="none" w:sz="0" w:space="0" w:color="auto"/>
        <w:left w:val="none" w:sz="0" w:space="0" w:color="auto"/>
        <w:bottom w:val="none" w:sz="0" w:space="0" w:color="auto"/>
        <w:right w:val="none" w:sz="0" w:space="0" w:color="auto"/>
      </w:divBdr>
      <w:divsChild>
        <w:div w:id="667446268">
          <w:marLeft w:val="0"/>
          <w:marRight w:val="0"/>
          <w:marTop w:val="0"/>
          <w:marBottom w:val="0"/>
          <w:divBdr>
            <w:top w:val="none" w:sz="0" w:space="0" w:color="auto"/>
            <w:left w:val="none" w:sz="0" w:space="0" w:color="auto"/>
            <w:bottom w:val="none" w:sz="0" w:space="0" w:color="auto"/>
            <w:right w:val="none" w:sz="0" w:space="0" w:color="auto"/>
          </w:divBdr>
          <w:divsChild>
            <w:div w:id="188849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01869">
      <w:bodyDiv w:val="1"/>
      <w:marLeft w:val="0"/>
      <w:marRight w:val="0"/>
      <w:marTop w:val="0"/>
      <w:marBottom w:val="0"/>
      <w:divBdr>
        <w:top w:val="none" w:sz="0" w:space="0" w:color="auto"/>
        <w:left w:val="none" w:sz="0" w:space="0" w:color="auto"/>
        <w:bottom w:val="none" w:sz="0" w:space="0" w:color="auto"/>
        <w:right w:val="none" w:sz="0" w:space="0" w:color="auto"/>
      </w:divBdr>
      <w:divsChild>
        <w:div w:id="1707751300">
          <w:marLeft w:val="0"/>
          <w:marRight w:val="0"/>
          <w:marTop w:val="0"/>
          <w:marBottom w:val="0"/>
          <w:divBdr>
            <w:top w:val="none" w:sz="0" w:space="0" w:color="auto"/>
            <w:left w:val="none" w:sz="0" w:space="0" w:color="auto"/>
            <w:bottom w:val="none" w:sz="0" w:space="0" w:color="auto"/>
            <w:right w:val="none" w:sz="0" w:space="0" w:color="auto"/>
          </w:divBdr>
          <w:divsChild>
            <w:div w:id="4476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04428">
      <w:bodyDiv w:val="1"/>
      <w:marLeft w:val="0"/>
      <w:marRight w:val="0"/>
      <w:marTop w:val="0"/>
      <w:marBottom w:val="0"/>
      <w:divBdr>
        <w:top w:val="none" w:sz="0" w:space="0" w:color="auto"/>
        <w:left w:val="none" w:sz="0" w:space="0" w:color="auto"/>
        <w:bottom w:val="none" w:sz="0" w:space="0" w:color="auto"/>
        <w:right w:val="none" w:sz="0" w:space="0" w:color="auto"/>
      </w:divBdr>
      <w:divsChild>
        <w:div w:id="436490071">
          <w:marLeft w:val="0"/>
          <w:marRight w:val="0"/>
          <w:marTop w:val="0"/>
          <w:marBottom w:val="0"/>
          <w:divBdr>
            <w:top w:val="none" w:sz="0" w:space="0" w:color="auto"/>
            <w:left w:val="none" w:sz="0" w:space="0" w:color="auto"/>
            <w:bottom w:val="none" w:sz="0" w:space="0" w:color="auto"/>
            <w:right w:val="none" w:sz="0" w:space="0" w:color="auto"/>
          </w:divBdr>
          <w:divsChild>
            <w:div w:id="157334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60191">
      <w:bodyDiv w:val="1"/>
      <w:marLeft w:val="0"/>
      <w:marRight w:val="0"/>
      <w:marTop w:val="0"/>
      <w:marBottom w:val="0"/>
      <w:divBdr>
        <w:top w:val="none" w:sz="0" w:space="0" w:color="auto"/>
        <w:left w:val="none" w:sz="0" w:space="0" w:color="auto"/>
        <w:bottom w:val="none" w:sz="0" w:space="0" w:color="auto"/>
        <w:right w:val="none" w:sz="0" w:space="0" w:color="auto"/>
      </w:divBdr>
    </w:div>
    <w:div w:id="1818911852">
      <w:bodyDiv w:val="1"/>
      <w:marLeft w:val="0"/>
      <w:marRight w:val="0"/>
      <w:marTop w:val="0"/>
      <w:marBottom w:val="0"/>
      <w:divBdr>
        <w:top w:val="none" w:sz="0" w:space="0" w:color="auto"/>
        <w:left w:val="none" w:sz="0" w:space="0" w:color="auto"/>
        <w:bottom w:val="none" w:sz="0" w:space="0" w:color="auto"/>
        <w:right w:val="none" w:sz="0" w:space="0" w:color="auto"/>
      </w:divBdr>
    </w:div>
    <w:div w:id="1843815965">
      <w:bodyDiv w:val="1"/>
      <w:marLeft w:val="0"/>
      <w:marRight w:val="0"/>
      <w:marTop w:val="0"/>
      <w:marBottom w:val="0"/>
      <w:divBdr>
        <w:top w:val="none" w:sz="0" w:space="0" w:color="auto"/>
        <w:left w:val="none" w:sz="0" w:space="0" w:color="auto"/>
        <w:bottom w:val="none" w:sz="0" w:space="0" w:color="auto"/>
        <w:right w:val="none" w:sz="0" w:space="0" w:color="auto"/>
      </w:divBdr>
      <w:divsChild>
        <w:div w:id="807892100">
          <w:marLeft w:val="0"/>
          <w:marRight w:val="0"/>
          <w:marTop w:val="0"/>
          <w:marBottom w:val="0"/>
          <w:divBdr>
            <w:top w:val="none" w:sz="0" w:space="0" w:color="auto"/>
            <w:left w:val="none" w:sz="0" w:space="0" w:color="auto"/>
            <w:bottom w:val="none" w:sz="0" w:space="0" w:color="auto"/>
            <w:right w:val="none" w:sz="0" w:space="0" w:color="auto"/>
          </w:divBdr>
          <w:divsChild>
            <w:div w:id="1888030539">
              <w:marLeft w:val="0"/>
              <w:marRight w:val="0"/>
              <w:marTop w:val="0"/>
              <w:marBottom w:val="0"/>
              <w:divBdr>
                <w:top w:val="none" w:sz="0" w:space="0" w:color="auto"/>
                <w:left w:val="none" w:sz="0" w:space="0" w:color="auto"/>
                <w:bottom w:val="none" w:sz="0" w:space="0" w:color="auto"/>
                <w:right w:val="none" w:sz="0" w:space="0" w:color="auto"/>
              </w:divBdr>
              <w:divsChild>
                <w:div w:id="1645429254">
                  <w:marLeft w:val="0"/>
                  <w:marRight w:val="0"/>
                  <w:marTop w:val="0"/>
                  <w:marBottom w:val="0"/>
                  <w:divBdr>
                    <w:top w:val="none" w:sz="0" w:space="0" w:color="auto"/>
                    <w:left w:val="none" w:sz="0" w:space="0" w:color="auto"/>
                    <w:bottom w:val="none" w:sz="0" w:space="0" w:color="auto"/>
                    <w:right w:val="none" w:sz="0" w:space="0" w:color="auto"/>
                  </w:divBdr>
                  <w:divsChild>
                    <w:div w:id="1631016902">
                      <w:marLeft w:val="0"/>
                      <w:marRight w:val="0"/>
                      <w:marTop w:val="0"/>
                      <w:marBottom w:val="0"/>
                      <w:divBdr>
                        <w:top w:val="none" w:sz="0" w:space="0" w:color="auto"/>
                        <w:left w:val="none" w:sz="0" w:space="0" w:color="auto"/>
                        <w:bottom w:val="none" w:sz="0" w:space="0" w:color="auto"/>
                        <w:right w:val="none" w:sz="0" w:space="0" w:color="auto"/>
                      </w:divBdr>
                      <w:divsChild>
                        <w:div w:id="275672147">
                          <w:marLeft w:val="0"/>
                          <w:marRight w:val="0"/>
                          <w:marTop w:val="0"/>
                          <w:marBottom w:val="0"/>
                          <w:divBdr>
                            <w:top w:val="none" w:sz="0" w:space="0" w:color="auto"/>
                            <w:left w:val="none" w:sz="0" w:space="0" w:color="auto"/>
                            <w:bottom w:val="none" w:sz="0" w:space="0" w:color="auto"/>
                            <w:right w:val="none" w:sz="0" w:space="0" w:color="auto"/>
                          </w:divBdr>
                          <w:divsChild>
                            <w:div w:id="896011932">
                              <w:marLeft w:val="0"/>
                              <w:marRight w:val="0"/>
                              <w:marTop w:val="0"/>
                              <w:marBottom w:val="0"/>
                              <w:divBdr>
                                <w:top w:val="none" w:sz="0" w:space="0" w:color="auto"/>
                                <w:left w:val="none" w:sz="0" w:space="0" w:color="auto"/>
                                <w:bottom w:val="none" w:sz="0" w:space="0" w:color="auto"/>
                                <w:right w:val="none" w:sz="0" w:space="0" w:color="auto"/>
                              </w:divBdr>
                              <w:divsChild>
                                <w:div w:id="265381072">
                                  <w:marLeft w:val="0"/>
                                  <w:marRight w:val="0"/>
                                  <w:marTop w:val="0"/>
                                  <w:marBottom w:val="0"/>
                                  <w:divBdr>
                                    <w:top w:val="none" w:sz="0" w:space="0" w:color="auto"/>
                                    <w:left w:val="none" w:sz="0" w:space="0" w:color="auto"/>
                                    <w:bottom w:val="none" w:sz="0" w:space="0" w:color="auto"/>
                                    <w:right w:val="none" w:sz="0" w:space="0" w:color="auto"/>
                                  </w:divBdr>
                                  <w:divsChild>
                                    <w:div w:id="284581154">
                                      <w:marLeft w:val="0"/>
                                      <w:marRight w:val="0"/>
                                      <w:marTop w:val="0"/>
                                      <w:marBottom w:val="0"/>
                                      <w:divBdr>
                                        <w:top w:val="none" w:sz="0" w:space="0" w:color="auto"/>
                                        <w:left w:val="none" w:sz="0" w:space="0" w:color="auto"/>
                                        <w:bottom w:val="none" w:sz="0" w:space="0" w:color="auto"/>
                                        <w:right w:val="none" w:sz="0" w:space="0" w:color="auto"/>
                                      </w:divBdr>
                                      <w:divsChild>
                                        <w:div w:id="49781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4215681">
          <w:marLeft w:val="0"/>
          <w:marRight w:val="0"/>
          <w:marTop w:val="0"/>
          <w:marBottom w:val="0"/>
          <w:divBdr>
            <w:top w:val="none" w:sz="0" w:space="0" w:color="auto"/>
            <w:left w:val="none" w:sz="0" w:space="0" w:color="auto"/>
            <w:bottom w:val="none" w:sz="0" w:space="0" w:color="auto"/>
            <w:right w:val="none" w:sz="0" w:space="0" w:color="auto"/>
          </w:divBdr>
          <w:divsChild>
            <w:div w:id="1548881655">
              <w:marLeft w:val="0"/>
              <w:marRight w:val="0"/>
              <w:marTop w:val="0"/>
              <w:marBottom w:val="0"/>
              <w:divBdr>
                <w:top w:val="none" w:sz="0" w:space="0" w:color="auto"/>
                <w:left w:val="none" w:sz="0" w:space="0" w:color="auto"/>
                <w:bottom w:val="none" w:sz="0" w:space="0" w:color="auto"/>
                <w:right w:val="none" w:sz="0" w:space="0" w:color="auto"/>
              </w:divBdr>
              <w:divsChild>
                <w:div w:id="1870992097">
                  <w:marLeft w:val="0"/>
                  <w:marRight w:val="0"/>
                  <w:marTop w:val="0"/>
                  <w:marBottom w:val="0"/>
                  <w:divBdr>
                    <w:top w:val="none" w:sz="0" w:space="0" w:color="auto"/>
                    <w:left w:val="none" w:sz="0" w:space="0" w:color="auto"/>
                    <w:bottom w:val="none" w:sz="0" w:space="0" w:color="auto"/>
                    <w:right w:val="none" w:sz="0" w:space="0" w:color="auto"/>
                  </w:divBdr>
                  <w:divsChild>
                    <w:div w:id="1598712532">
                      <w:marLeft w:val="0"/>
                      <w:marRight w:val="0"/>
                      <w:marTop w:val="0"/>
                      <w:marBottom w:val="0"/>
                      <w:divBdr>
                        <w:top w:val="none" w:sz="0" w:space="0" w:color="auto"/>
                        <w:left w:val="none" w:sz="0" w:space="0" w:color="auto"/>
                        <w:bottom w:val="none" w:sz="0" w:space="0" w:color="auto"/>
                        <w:right w:val="none" w:sz="0" w:space="0" w:color="auto"/>
                      </w:divBdr>
                      <w:divsChild>
                        <w:div w:id="134301089">
                          <w:marLeft w:val="0"/>
                          <w:marRight w:val="0"/>
                          <w:marTop w:val="0"/>
                          <w:marBottom w:val="0"/>
                          <w:divBdr>
                            <w:top w:val="none" w:sz="0" w:space="0" w:color="auto"/>
                            <w:left w:val="none" w:sz="0" w:space="0" w:color="auto"/>
                            <w:bottom w:val="none" w:sz="0" w:space="0" w:color="auto"/>
                            <w:right w:val="none" w:sz="0" w:space="0" w:color="auto"/>
                          </w:divBdr>
                        </w:div>
                      </w:divsChild>
                    </w:div>
                    <w:div w:id="1161044780">
                      <w:marLeft w:val="0"/>
                      <w:marRight w:val="0"/>
                      <w:marTop w:val="0"/>
                      <w:marBottom w:val="0"/>
                      <w:divBdr>
                        <w:top w:val="none" w:sz="0" w:space="0" w:color="auto"/>
                        <w:left w:val="none" w:sz="0" w:space="0" w:color="auto"/>
                        <w:bottom w:val="none" w:sz="0" w:space="0" w:color="auto"/>
                        <w:right w:val="none" w:sz="0" w:space="0" w:color="auto"/>
                      </w:divBdr>
                      <w:divsChild>
                        <w:div w:id="1730301979">
                          <w:marLeft w:val="0"/>
                          <w:marRight w:val="0"/>
                          <w:marTop w:val="0"/>
                          <w:marBottom w:val="0"/>
                          <w:divBdr>
                            <w:top w:val="none" w:sz="0" w:space="0" w:color="auto"/>
                            <w:left w:val="none" w:sz="0" w:space="0" w:color="auto"/>
                            <w:bottom w:val="none" w:sz="0" w:space="0" w:color="auto"/>
                            <w:right w:val="none" w:sz="0" w:space="0" w:color="auto"/>
                          </w:divBdr>
                          <w:divsChild>
                            <w:div w:id="1235432608">
                              <w:marLeft w:val="0"/>
                              <w:marRight w:val="0"/>
                              <w:marTop w:val="0"/>
                              <w:marBottom w:val="0"/>
                              <w:divBdr>
                                <w:top w:val="none" w:sz="0" w:space="0" w:color="auto"/>
                                <w:left w:val="none" w:sz="0" w:space="0" w:color="auto"/>
                                <w:bottom w:val="none" w:sz="0" w:space="0" w:color="auto"/>
                                <w:right w:val="none" w:sz="0" w:space="0" w:color="auto"/>
                              </w:divBdr>
                              <w:divsChild>
                                <w:div w:id="1490363683">
                                  <w:marLeft w:val="0"/>
                                  <w:marRight w:val="0"/>
                                  <w:marTop w:val="0"/>
                                  <w:marBottom w:val="0"/>
                                  <w:divBdr>
                                    <w:top w:val="none" w:sz="0" w:space="0" w:color="auto"/>
                                    <w:left w:val="none" w:sz="0" w:space="0" w:color="auto"/>
                                    <w:bottom w:val="none" w:sz="0" w:space="0" w:color="auto"/>
                                    <w:right w:val="none" w:sz="0" w:space="0" w:color="auto"/>
                                  </w:divBdr>
                                  <w:divsChild>
                                    <w:div w:id="1050618989">
                                      <w:marLeft w:val="0"/>
                                      <w:marRight w:val="0"/>
                                      <w:marTop w:val="0"/>
                                      <w:marBottom w:val="0"/>
                                      <w:divBdr>
                                        <w:top w:val="none" w:sz="0" w:space="0" w:color="auto"/>
                                        <w:left w:val="none" w:sz="0" w:space="0" w:color="auto"/>
                                        <w:bottom w:val="none" w:sz="0" w:space="0" w:color="auto"/>
                                        <w:right w:val="none" w:sz="0" w:space="0" w:color="auto"/>
                                      </w:divBdr>
                                      <w:divsChild>
                                        <w:div w:id="1716855392">
                                          <w:marLeft w:val="0"/>
                                          <w:marRight w:val="0"/>
                                          <w:marTop w:val="0"/>
                                          <w:marBottom w:val="0"/>
                                          <w:divBdr>
                                            <w:top w:val="none" w:sz="0" w:space="0" w:color="auto"/>
                                            <w:left w:val="none" w:sz="0" w:space="0" w:color="auto"/>
                                            <w:bottom w:val="none" w:sz="0" w:space="0" w:color="auto"/>
                                            <w:right w:val="none" w:sz="0" w:space="0" w:color="auto"/>
                                          </w:divBdr>
                                          <w:divsChild>
                                            <w:div w:id="847211453">
                                              <w:marLeft w:val="0"/>
                                              <w:marRight w:val="0"/>
                                              <w:marTop w:val="0"/>
                                              <w:marBottom w:val="0"/>
                                              <w:divBdr>
                                                <w:top w:val="none" w:sz="0" w:space="0" w:color="auto"/>
                                                <w:left w:val="none" w:sz="0" w:space="0" w:color="auto"/>
                                                <w:bottom w:val="none" w:sz="0" w:space="0" w:color="auto"/>
                                                <w:right w:val="none" w:sz="0" w:space="0" w:color="auto"/>
                                              </w:divBdr>
                                              <w:divsChild>
                                                <w:div w:id="19898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ibm.com/cloud/learn/machine-learning" TargetMode="External"/><Relationship Id="rId18" Type="http://schemas.openxmlformats.org/officeDocument/2006/relationships/image" Target="media/image10.png"/><Relationship Id="rId26" Type="http://schemas.openxmlformats.org/officeDocument/2006/relationships/hyperlink" Target="https://doi.org/10.3390/axioms10030139" TargetMode="External"/><Relationship Id="rId3" Type="http://schemas.openxmlformats.org/officeDocument/2006/relationships/styles" Target="styles.xml"/><Relationship Id="rId21" Type="http://schemas.openxmlformats.org/officeDocument/2006/relationships/hyperlink" Target="http://wfdeaf.org/ourwork/%25"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hyperlink" Target="https://doi.org/10.1007/s00521-021-06079-3"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oi.org/10.1016/j.neucom.2020.09.068"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3390/jpm11111163" TargetMode="External"/><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s://doi.org/10.1177/0735633119825575"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14.xml.rels><?xml version="1.0" encoding="UTF-8" standalone="yes"?>
<Relationships xmlns="http://schemas.openxmlformats.org/package/2006/relationships"><Relationship Id="removespace" Type="http://schemas.openxmlformats.org/officeDocument/2006/relationships/image" Target="images/removespace.ICO"/><Relationship Id="ORCID" Type="http://schemas.openxmlformats.org/officeDocument/2006/relationships/image" Target="images/ORCID.ICO"/><Relationship Id="papertitle" Type="http://schemas.openxmlformats.org/officeDocument/2006/relationships/image" Target="images/papertitle.ICO"/><Relationship Id="FigCaption" Type="http://schemas.openxmlformats.org/officeDocument/2006/relationships/image" Target="images/FigCaption16.ICO"/><Relationship Id="addspace" Type="http://schemas.openxmlformats.org/officeDocument/2006/relationships/image" Target="images/addspace.ICO"/><Relationship Id="arrowleft" Type="http://schemas.openxmlformats.org/officeDocument/2006/relationships/image" Target="images/arrowleft.ICO"/><Relationship Id="bulletitem" Type="http://schemas.openxmlformats.org/officeDocument/2006/relationships/image" Target="images/bulletitem.ICO"/><Relationship Id="togglenumbering" Type="http://schemas.openxmlformats.org/officeDocument/2006/relationships/image" Target="images/togglenumbering.ICO"/><Relationship Id="eqnumber" Type="http://schemas.openxmlformats.org/officeDocument/2006/relationships/image" Target="images/eqnumber.ICO"/><Relationship Id="normalspace" Type="http://schemas.openxmlformats.org/officeDocument/2006/relationships/image" Target="images/normalspace.ICO"/><Relationship Id="abstract" Type="http://schemas.openxmlformats.org/officeDocument/2006/relationships/image" Target="images/abstract.ICO"/><Relationship Id="arrowright" Type="http://schemas.openxmlformats.org/officeDocument/2006/relationships/image" Target="images/arrowright.ICO"/><Relationship Id="equation" Type="http://schemas.openxmlformats.org/officeDocument/2006/relationships/image" Target="images/equation.ICO"/><Relationship Id="RedoStyles" Type="http://schemas.openxmlformats.org/officeDocument/2006/relationships/image" Target="images/RedoStyles.ICO"/><Relationship Id="TabCaption" Type="http://schemas.openxmlformats.org/officeDocument/2006/relationships/image" Target="images/TabCaption16.ICO"/><Relationship Id="normal" Type="http://schemas.openxmlformats.org/officeDocument/2006/relationships/image" Target="images/normal32.ICO"/><Relationship Id="squeeze" Type="http://schemas.openxmlformats.org/officeDocument/2006/relationships/image" Target="images/squeeze.ICO"/><Relationship Id="expand" Type="http://schemas.openxmlformats.org/officeDocument/2006/relationships/image" Target="images/expand.ICO"/><Relationship Id="InsertImage" Type="http://schemas.openxmlformats.org/officeDocument/2006/relationships/image" Target="images/InsertImage16.ICO"/><Relationship Id="dashitem" Type="http://schemas.openxmlformats.org/officeDocument/2006/relationships/image" Target="images/dashitem.ICO"/><Relationship Id="numitem" Type="http://schemas.openxmlformats.org/officeDocument/2006/relationships/image" Target="images/numitem.ICO"/><Relationship Id="papersubtitle" Type="http://schemas.openxmlformats.org/officeDocument/2006/relationships/image" Target="images/subtitle.ICO"/><Relationship Id="HeaderFooter" Type="http://schemas.openxmlformats.org/officeDocument/2006/relationships/image" Target="images/HeaderFooter.ICO"/></Relationships>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selected text as paper title"/>
          <button id="btnSubtitle" label="Subtitle" image="papersubtitle" size="large" onAction="MakeSubtitle" screentip="Format selected text as paper subtitle (optional)"/>
          <button id="btnAuthor" label="Author" imageMso="DistributionListSelectMembers" size="large" onAction="MakeAuthor" screentip="Format selected text as paper author(s)"/>
          <box id="box1" boxStyle="vertical">
            <button id="btnORCID" label="ORCID" image="ORCID" onAction="MakeORCID" screentip="Format selected text as ORCID id" supertip="Please note that ORCID ids will not be printed. In the online version they will be replaced by icons that are linked to the related ORCID pages."/>
            <button id="btnAddress" label="Address" imageMso="MailMergeAddressBlockInsert" onAction="MakeAddress" screentip="Format selected text as affiliation (including e-mail address, URL)"/>
            <button id="btnEmail" label="E-mail" imageMso="EnvelopesAndLabelsDialog" onAction="MakeEMail" screentip="Format selected text as e-mail address or URL (apply typewriter style)"/>
          </box>
          <button id="btnAbstract" label="Abstract" image="abstract" size="large" onAction="MakeAbstract" screentip="Format selected text as abstract" supertip="If not present, the word 'Abstract' is added at the beginning of the first paragraph."/>
          <button id="btnKeywords" label="Keywords" imageMso="ReviewTrackChanges" size="large" onAction="MakeKeywords" screentip="Format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selected text as heading (level 1)"/>
          <button id="btnH2" label="H2" imageMso="PivotTableLayoutShowInCompactForm" size="large" onAction="H2" screentip="Format selected text as heading (level 2)"/>
          <button id="btnH3" label="H3" imageMso="PivotTableLayoutBlankRows" size="large" onAction="H3" screentip="Format selected text as an unnumbered heading (level 3)"/>
          <button id="btnH4" label="H4" imageMso="PivotTableLayoutSubtotals" size="large" onAction="H4" screentip="Format selected text as an unnumbered heading (level 4)"/>
          <box id="box2" boxStyle="vertical">
            <button id="btnBullet" label="Bullet Item" image="bulletitem" onAction="MakeBulletItem" screentip="Format selected text as bullet item(s)" supertip="Please note that bullets are the default for unnumbered lists in Springer proceedings."/>
            <button id="btnDash" label="Dash Item" image="dashitem" onAction="MakeDashItem" screentip="Format selected text as dash item(s)" supertip="Please note that bullets are the default for unnumbered lists in Springer proceedings."/>
            <button id="btnNumbered" label="Num Item" image="numitem" onAction="MakeNumItem" screentip="Format selected text as numbered item(s)"/>
          </box>
          <box id="box3" boxStyle="vertical">
            <button id="btnListLevelUp" label="List Level +" image="arrowright" onAction="ListLevelUp" screentip="Move the selected text one level up in the list hierarchy" supertip="This buttton can be used to create and edit nested lists (numbered and unnumbered)."/>
            <button id="btnListLevelDown" label="List Level -" image="arrowleft" onAction="ListLevelDown" screentip="Move the selected text one level down in the list hierarchy" supertip="This buttton can be used to create and edit nested lists (numbered and unnumbered)."/>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oxStyle="vertical">
            <button id="btnAddSpace" label="Add Space" image="addspace" onAction="AddVerticalSpace" screentip="Add 6 pt (2.1 mm) of vertical space before the selected paragraph."/>
            <button id="btnClearSpace" label="Clear Space" image="removespace" onAction="ClearVerticalSpace" screentip="Clear any vertical space before and after the selected text"/>
            <button id="btnFootnote" label="Footnote" imageMso="FootnoteInsert" onAction="InsertFN" screentip="Add a footnote"/>
          </box>
          <button id="btnReference" label="Reference Item" imageMso="NameManager" size="large" onAction="MakeRefItem" screentip="Format selected text as reference item"/>
        </group>
        <group id="grSpecialFormats" label="Figures, Tables, Equations" autoScale="true">
          <box id="box5" boxStyle="vertical">
            <button id="btnInsImage" label="Insert Image" image="InsertImage" onAction="InsertImage" screentip="Insert an image from a file."/>
            <button id="btnFigure" label="Figure Caption" image="FigCaption" onAction="MakeFigCaption" screentip="Format the selected text as figure caption" supertip="Please note that the figure is numbered with an automatic counter that is updated whenever you reopen the document. A figure caption should always be positioned below the related figure."/>
          </box>
          <separator id="separator1"/>
          <box id="box6" boxStyle="vertical">
            <button id="btnTable" label="Table Caption" image="TabCaption" onAction="MakeTableCaption" screentip="Format the selected text as table caption" supertip="Please note that the table is numbered with an automatic counter that is updated whenever you reopen the document. A table caption should always be positioned above the related table."/>
            <gallery idMso="TableInsertGallery" label="Insert Table"/>
          </box>
          <separator id="separator2"/>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B7904-5DC6-4725-AEF8-F698E46E0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1164</TotalTime>
  <Pages>28</Pages>
  <Words>9370</Words>
  <Characters>53412</Characters>
  <Application>Microsoft Office Word</Application>
  <DocSecurity>0</DocSecurity>
  <Lines>445</Lines>
  <Paragraphs>125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Neckargemuend, Germany</Company>
  <LinksUpToDate>false</LinksUpToDate>
  <CharactersWithSpaces>62657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Richter</dc:creator>
  <dc:description>Formats and macros for Springer Lecture Notes</dc:description>
  <cp:lastModifiedBy>shinlab</cp:lastModifiedBy>
  <cp:revision>43</cp:revision>
  <cp:lastPrinted>2022-03-25T17:16:00Z</cp:lastPrinted>
  <dcterms:created xsi:type="dcterms:W3CDTF">2022-03-28T18:27:00Z</dcterms:created>
  <dcterms:modified xsi:type="dcterms:W3CDTF">2022-03-30T18:18:00Z</dcterms:modified>
</cp:coreProperties>
</file>