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8FEB" w14:textId="77777777" w:rsidR="00B7296B" w:rsidRPr="009D69AE" w:rsidRDefault="009D69AE">
      <w:pPr>
        <w:rPr>
          <w:u w:val="single"/>
        </w:rPr>
      </w:pPr>
      <w:r w:rsidRPr="009D69AE">
        <w:rPr>
          <w:u w:val="single"/>
        </w:rPr>
        <w:t>CT Registration Scoring Rubric</w:t>
      </w:r>
    </w:p>
    <w:p w14:paraId="658D17FD" w14:textId="77777777" w:rsidR="009D69AE" w:rsidRDefault="009D69AE">
      <w:r>
        <w:t xml:space="preserve">Goals: </w:t>
      </w:r>
    </w:p>
    <w:p w14:paraId="70DE3B38" w14:textId="77777777" w:rsidR="009D69AE" w:rsidRDefault="009D69AE" w:rsidP="009D69AE">
      <w:pPr>
        <w:pStyle w:val="ListParagraph"/>
        <w:numPr>
          <w:ilvl w:val="0"/>
          <w:numId w:val="2"/>
        </w:numPr>
      </w:pPr>
      <w:r>
        <w:t>Quality check on registrations</w:t>
      </w:r>
    </w:p>
    <w:p w14:paraId="1892CC48" w14:textId="77777777" w:rsidR="009D69AE" w:rsidRDefault="009D69AE" w:rsidP="009D69AE">
      <w:pPr>
        <w:pStyle w:val="ListParagraph"/>
        <w:numPr>
          <w:ilvl w:val="0"/>
          <w:numId w:val="2"/>
        </w:numPr>
      </w:pPr>
      <w:r>
        <w:t>Identify common problems with registration that could be improved in future</w:t>
      </w:r>
    </w:p>
    <w:p w14:paraId="52B3A03A" w14:textId="77777777" w:rsidR="009D69AE" w:rsidRDefault="009D69AE" w:rsidP="009D69AE"/>
    <w:p w14:paraId="5016A224" w14:textId="77777777" w:rsidR="000F1910" w:rsidRDefault="000F1910" w:rsidP="000F1910">
      <w:r>
        <w:t xml:space="preserve">Graders: </w:t>
      </w:r>
    </w:p>
    <w:p w14:paraId="0F572D73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Natalie Ullman</w:t>
      </w:r>
    </w:p>
    <w:p w14:paraId="1E775D9C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Saman Nekoovaght-Tak</w:t>
      </w:r>
    </w:p>
    <w:p w14:paraId="644EF26D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Andrew Mould</w:t>
      </w:r>
    </w:p>
    <w:p w14:paraId="43B727C0" w14:textId="77777777" w:rsidR="000F1910" w:rsidRDefault="000F1910" w:rsidP="009D69AE"/>
    <w:p w14:paraId="647CB6A8" w14:textId="77777777" w:rsidR="009D69AE" w:rsidRDefault="009D69AE" w:rsidP="009D69AE">
      <w:r>
        <w:t xml:space="preserve">Things to look for: </w:t>
      </w:r>
    </w:p>
    <w:p w14:paraId="1F7836EE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blood within a reasonability location on the registered image? </w:t>
      </w:r>
      <w:r w:rsidR="00F041F0">
        <w:t xml:space="preserve"> - This is a good first pass, but this</w:t>
      </w:r>
    </w:p>
    <w:p w14:paraId="61E01184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clot inside brain? </w:t>
      </w:r>
      <w:r w:rsidR="00C56140">
        <w:t>- Good</w:t>
      </w:r>
    </w:p>
    <w:p w14:paraId="6C0CD29C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Does clot have a similar shape to unregistered image? </w:t>
      </w:r>
      <w:r w:rsidR="00C56140">
        <w:t xml:space="preserve"> - </w:t>
      </w:r>
      <w:proofErr w:type="gramStart"/>
      <w:r w:rsidR="00C56140">
        <w:t>how</w:t>
      </w:r>
      <w:proofErr w:type="gramEnd"/>
      <w:r w:rsidR="00C56140">
        <w:t xml:space="preserve"> are you to gauge this?</w:t>
      </w:r>
    </w:p>
    <w:p w14:paraId="42F8ACD3" w14:textId="77777777" w:rsidR="00C56140" w:rsidRPr="00C56140" w:rsidRDefault="00C56140" w:rsidP="00C56140">
      <w:pPr>
        <w:pStyle w:val="ListParagraph"/>
        <w:numPr>
          <w:ilvl w:val="1"/>
          <w:numId w:val="3"/>
        </w:numPr>
        <w:rPr>
          <w:b/>
        </w:rPr>
      </w:pPr>
      <w:r w:rsidRPr="00C56140">
        <w:rPr>
          <w:b/>
        </w:rPr>
        <w:t>Similar – bigger/smaller</w:t>
      </w:r>
    </w:p>
    <w:p w14:paraId="590AE1C2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the clot in the correct general location </w:t>
      </w:r>
    </w:p>
    <w:p w14:paraId="1183B7C8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Correct anatomic location (i.e. lobar vs. putamen vs. thalamus)</w:t>
      </w:r>
    </w:p>
    <w:p w14:paraId="052E2124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Correct side of head (right vs. left)</w:t>
      </w:r>
    </w:p>
    <w:p w14:paraId="55BA1F5E" w14:textId="77777777" w:rsidR="00C56140" w:rsidRPr="00C56140" w:rsidRDefault="00C56140" w:rsidP="00C56140">
      <w:pPr>
        <w:pStyle w:val="ListParagraph"/>
        <w:numPr>
          <w:ilvl w:val="2"/>
          <w:numId w:val="3"/>
        </w:numPr>
        <w:rPr>
          <w:b/>
        </w:rPr>
      </w:pPr>
      <w:r w:rsidRPr="00C56140">
        <w:rPr>
          <w:b/>
        </w:rPr>
        <w:t>High penalty for this</w:t>
      </w:r>
    </w:p>
    <w:p w14:paraId="60524950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Was the relationship of the clot to the ventricular system maintained in the registration? </w:t>
      </w:r>
    </w:p>
    <w:p w14:paraId="4FD37F0B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Too close to ventricles?</w:t>
      </w:r>
    </w:p>
    <w:p w14:paraId="7FBDA1EF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 xml:space="preserve">Too far from ventricles? </w:t>
      </w:r>
    </w:p>
    <w:p w14:paraId="28FA3EF8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 xml:space="preserve">Overlapping into ventricles? </w:t>
      </w:r>
    </w:p>
    <w:p w14:paraId="234E6E5C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IVH and ICH in correct respective brain compartments</w:t>
      </w:r>
    </w:p>
    <w:p w14:paraId="12EC9717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Has the brain been cut off or otherwise warped in some way post-registration? </w:t>
      </w:r>
    </w:p>
    <w:p w14:paraId="196D14C4" w14:textId="77777777" w:rsidR="00C56140" w:rsidRDefault="00C56140" w:rsidP="00C56140">
      <w:pPr>
        <w:pStyle w:val="ListParagraph"/>
        <w:numPr>
          <w:ilvl w:val="1"/>
          <w:numId w:val="3"/>
        </w:numPr>
      </w:pPr>
      <w:r>
        <w:t>Are we saying brain or clot?</w:t>
      </w:r>
    </w:p>
    <w:p w14:paraId="08C25AA7" w14:textId="77777777" w:rsidR="000F1910" w:rsidRDefault="000F1910" w:rsidP="000F1910"/>
    <w:p w14:paraId="231C7C08" w14:textId="77777777" w:rsidR="000F1910" w:rsidRDefault="000F1910" w:rsidP="000F1910">
      <w:r>
        <w:t xml:space="preserve">Scoring System: </w:t>
      </w:r>
    </w:p>
    <w:p w14:paraId="16CEFDB3" w14:textId="77777777" w:rsidR="000F1910" w:rsidRDefault="000F1910" w:rsidP="000F1910">
      <w:r>
        <w:t xml:space="preserve">Rate each registration on scale of 0-100 (0=worst, 100=best) based on above metrics. </w:t>
      </w:r>
    </w:p>
    <w:p w14:paraId="5D707A50" w14:textId="78479C1A" w:rsidR="00F46390" w:rsidRDefault="00F46390" w:rsidP="000F1910">
      <w:r>
        <w:tab/>
        <w:t>- Are you saying 0 is bad or the “worst”?  I think each scan should be read irrespective of other scans</w:t>
      </w:r>
    </w:p>
    <w:p w14:paraId="1DE777BF" w14:textId="3B768E15" w:rsidR="000F1910" w:rsidRDefault="000F1910" w:rsidP="000F1910">
      <w:r>
        <w:t xml:space="preserve">Each grader will examine images in different and random order. </w:t>
      </w:r>
      <w:r w:rsidR="00F46390">
        <w:t xml:space="preserve"> - Done</w:t>
      </w:r>
    </w:p>
    <w:p w14:paraId="53E9AB4F" w14:textId="77777777" w:rsidR="000F1910" w:rsidRDefault="00EF6D66" w:rsidP="000F1910">
      <w:pPr>
        <w:rPr>
          <w:b/>
          <w:i/>
        </w:rPr>
      </w:pPr>
      <w:r>
        <w:lastRenderedPageBreak/>
        <w:t>A sub</w:t>
      </w:r>
      <w:r w:rsidR="000F1910">
        <w:t xml:space="preserve">set of images will be shown to each grader </w:t>
      </w:r>
      <w:r>
        <w:t xml:space="preserve">twice. </w:t>
      </w:r>
      <w:r w:rsidRPr="00EF6D66">
        <w:rPr>
          <w:b/>
          <w:i/>
        </w:rPr>
        <w:t>(Will this be the same group of patients for all 3 graders?)</w:t>
      </w:r>
    </w:p>
    <w:p w14:paraId="4E359265" w14:textId="783E1391" w:rsidR="00F46390" w:rsidRPr="00EF6D66" w:rsidRDefault="00F46390" w:rsidP="000F1910">
      <w:pPr>
        <w:rPr>
          <w:b/>
          <w:i/>
        </w:rPr>
      </w:pPr>
      <w:r>
        <w:rPr>
          <w:b/>
          <w:i/>
        </w:rPr>
        <w:tab/>
        <w:t>- Yes</w:t>
      </w:r>
      <w:bookmarkStart w:id="0" w:name="_GoBack"/>
      <w:bookmarkEnd w:id="0"/>
    </w:p>
    <w:sectPr w:rsidR="00F46390" w:rsidRPr="00EF6D66" w:rsidSect="00B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7EF"/>
    <w:multiLevelType w:val="hybridMultilevel"/>
    <w:tmpl w:val="493C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96A3F"/>
    <w:multiLevelType w:val="hybridMultilevel"/>
    <w:tmpl w:val="760E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91E76"/>
    <w:multiLevelType w:val="hybridMultilevel"/>
    <w:tmpl w:val="7E04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86F86"/>
    <w:multiLevelType w:val="hybridMultilevel"/>
    <w:tmpl w:val="4AF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9AE"/>
    <w:rsid w:val="000F1910"/>
    <w:rsid w:val="001F0964"/>
    <w:rsid w:val="009D69AE"/>
    <w:rsid w:val="00B7296B"/>
    <w:rsid w:val="00C56140"/>
    <w:rsid w:val="00EF6D66"/>
    <w:rsid w:val="00F041F0"/>
    <w:rsid w:val="00F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CA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1172</Characters>
  <Application>Microsoft Macintosh Word</Application>
  <DocSecurity>0</DocSecurity>
  <Lines>9</Lines>
  <Paragraphs>2</Paragraphs>
  <ScaleCrop>false</ScaleCrop>
  <Company>Johns Hopkins University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Ullman</dc:creator>
  <cp:lastModifiedBy>John</cp:lastModifiedBy>
  <cp:revision>6</cp:revision>
  <dcterms:created xsi:type="dcterms:W3CDTF">2014-04-03T15:13:00Z</dcterms:created>
  <dcterms:modified xsi:type="dcterms:W3CDTF">2014-04-07T19:06:00Z</dcterms:modified>
</cp:coreProperties>
</file>