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205" w14:textId="5BCF2583" w:rsidR="00E27D0D" w:rsidRDefault="00912E6B">
      <w:pPr>
        <w:rPr>
          <w:rFonts w:hint="eastAsia"/>
        </w:rPr>
      </w:pPr>
      <w:r>
        <w:rPr>
          <w:rFonts w:hint="eastAsia"/>
        </w:rPr>
        <w:t xml:space="preserve">My app name is </w:t>
      </w:r>
      <w:r w:rsidR="00E27D0D">
        <w:t>GoodsResal</w:t>
      </w:r>
      <w:r w:rsidR="00E27D0D">
        <w:rPr>
          <w:rFonts w:hint="eastAsia"/>
        </w:rPr>
        <w:t>e</w:t>
      </w:r>
      <w:r>
        <w:rPr>
          <w:rFonts w:hint="eastAsia"/>
        </w:rPr>
        <w:t>.</w:t>
      </w:r>
    </w:p>
    <w:p w14:paraId="2776E6AF" w14:textId="537B1C56" w:rsidR="00A469FC" w:rsidRDefault="008336D1">
      <w:pPr>
        <w:rPr>
          <w:rFonts w:hint="eastAsia"/>
        </w:rPr>
      </w:pPr>
      <w:r>
        <w:tab/>
      </w:r>
      <w:r w:rsidR="00096A15" w:rsidRPr="00096A15">
        <w:rPr>
          <w:rFonts w:hint="eastAsia"/>
        </w:rPr>
        <w:t xml:space="preserve">GoodsResale is a simple second-hand shopping app for </w:t>
      </w:r>
      <w:r w:rsidR="00F470E3" w:rsidRPr="00096A15">
        <w:t>mobile phone</w:t>
      </w:r>
      <w:r w:rsidR="00F470E3" w:rsidRPr="00096A15">
        <w:rPr>
          <w:rFonts w:hint="eastAsia"/>
        </w:rPr>
        <w:t>s</w:t>
      </w:r>
      <w:r w:rsidR="00096A15" w:rsidRPr="00096A15">
        <w:rPr>
          <w:rFonts w:hint="eastAsia"/>
        </w:rPr>
        <w:t xml:space="preserve">. It lets users post, look through and find used things </w:t>
      </w:r>
      <w:r w:rsidR="00096A15" w:rsidRPr="00096A15">
        <w:t>quickly. It</w:t>
      </w:r>
      <w:r w:rsidR="00096A15" w:rsidRPr="00096A15">
        <w:rPr>
          <w:rFonts w:hint="eastAsia"/>
        </w:rPr>
        <w:t>s main features are fast posting of items and easy searching for products. Users can upload pictures, add item info like price and introduction, and check the second-hand listings nearby. There are no extra features or advertisements in it.</w:t>
      </w:r>
    </w:p>
    <w:p w14:paraId="4CA50C2E" w14:textId="3B1FF263" w:rsidR="004D7166" w:rsidRDefault="00DB2571">
      <w:pPr>
        <w:rPr>
          <w:rFonts w:hint="eastAsia"/>
        </w:rPr>
      </w:pPr>
      <w:r>
        <w:tab/>
      </w:r>
      <w:r w:rsidR="00DB4460" w:rsidRPr="00DB4460">
        <w:t>From a market perspective</w:t>
      </w:r>
      <w:r w:rsidR="00DB4460">
        <w:rPr>
          <w:rFonts w:hint="eastAsia"/>
        </w:rPr>
        <w:t xml:space="preserve">, </w:t>
      </w:r>
      <w:r w:rsidR="00DB4460" w:rsidRPr="00E27D0D">
        <w:t>GoodsResale</w:t>
      </w:r>
      <w:r w:rsidR="00EA2995">
        <w:rPr>
          <w:rFonts w:hint="eastAsia"/>
        </w:rPr>
        <w:t xml:space="preserve"> p</w:t>
      </w:r>
      <w:r w:rsidR="00EA2995" w:rsidRPr="00EA2995">
        <w:t xml:space="preserve">rimarily targeting young people who frequently use the internet, such as university </w:t>
      </w:r>
      <w:r w:rsidR="00953A87" w:rsidRPr="00EA2995">
        <w:t>students.</w:t>
      </w:r>
      <w:r w:rsidR="00953A87" w:rsidRPr="00953A87">
        <w:t xml:space="preserve"> </w:t>
      </w:r>
      <w:r w:rsidR="004D7166" w:rsidRPr="004D7166">
        <w:t xml:space="preserve">Existing mainstream secondhand platforms (such as eBay or Carousell) often contain a large volume of advertisements and typically charge transaction fees. Some platforms feature redundant functionality and lack </w:t>
      </w:r>
      <w:r w:rsidR="00F470E3" w:rsidRPr="004D7166">
        <w:rPr>
          <w:rFonts w:hint="eastAsia"/>
        </w:rPr>
        <w:t>ease</w:t>
      </w:r>
      <w:r w:rsidR="004D7166" w:rsidRPr="004D7166">
        <w:t>. GoodsResal</w:t>
      </w:r>
      <w:r w:rsidR="004D7166" w:rsidRPr="004D7166">
        <w:rPr>
          <w:rFonts w:hint="eastAsia"/>
        </w:rPr>
        <w:t>e</w:t>
      </w:r>
      <w:r w:rsidR="004D7166" w:rsidRPr="004D7166">
        <w:t xml:space="preserve"> focuses on basic buying and selling needs between individual users, guaranteeing no commission fees and no added advertisements.</w:t>
      </w:r>
    </w:p>
    <w:p w14:paraId="765A82F8" w14:textId="77777777" w:rsidR="00550193" w:rsidRDefault="00550193" w:rsidP="00550193">
      <w:pPr>
        <w:rPr>
          <w:rFonts w:hint="eastAsia"/>
        </w:rPr>
      </w:pPr>
      <w:r>
        <w:rPr>
          <w:rFonts w:hint="eastAsia"/>
        </w:rPr>
        <w:t>External Technologies</w:t>
      </w:r>
    </w:p>
    <w:p w14:paraId="21C875E3" w14:textId="150EDDAA" w:rsidR="00550193" w:rsidRDefault="00550193" w:rsidP="0055019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.NET MAUI – Used to develop the cross-platform mobile application.</w:t>
      </w:r>
    </w:p>
    <w:p w14:paraId="3AC1DF98" w14:textId="2B4AD97C" w:rsidR="00550193" w:rsidRPr="00550193" w:rsidRDefault="00550193" w:rsidP="0055019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Firebase – Provides user authentication and backend data storage for item listings and user profiles.</w:t>
      </w:r>
    </w:p>
    <w:p w14:paraId="63BF1C45" w14:textId="71864681" w:rsidR="00550193" w:rsidRPr="00550193" w:rsidRDefault="00550193" w:rsidP="0055019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Cloudinary – Handles image storage and optimisation for uploaded item photos.</w:t>
      </w:r>
    </w:p>
    <w:p w14:paraId="31B41399" w14:textId="474BC89C" w:rsidR="00550193" w:rsidRPr="00550193" w:rsidRDefault="00550193" w:rsidP="0055019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Google Maps API – Displays the approximate distance between buyers and sellers and shows the transaction location on item detail pages.</w:t>
      </w:r>
    </w:p>
    <w:p w14:paraId="6CF3621E" w14:textId="0FB45480" w:rsidR="003C6355" w:rsidRDefault="00550193" w:rsidP="00550193">
      <w:pPr>
        <w:rPr>
          <w:rFonts w:hint="eastAsia"/>
        </w:rPr>
      </w:pPr>
      <w:r>
        <w:tab/>
      </w:r>
      <w:r>
        <w:rPr>
          <w:rFonts w:hint="eastAsia"/>
        </w:rPr>
        <w:t>These technologies are widely used, well-documented, and suitable for a small-scale mobile app built within the course timeframe.</w:t>
      </w:r>
    </w:p>
    <w:p w14:paraId="3348A1F2" w14:textId="16D97D01" w:rsidR="0037195C" w:rsidRPr="0037195C" w:rsidRDefault="0037195C" w:rsidP="0037195C">
      <w:pPr>
        <w:rPr>
          <w:rFonts w:hint="eastAsia"/>
        </w:rPr>
      </w:pPr>
      <w:r>
        <w:tab/>
      </w:r>
      <w:r w:rsidRPr="0037195C">
        <w:rPr>
          <w:rFonts w:hint="eastAsia"/>
        </w:rPr>
        <w:t>First Challenge I face is</w:t>
      </w:r>
      <w:r w:rsidRPr="0037195C">
        <w:t xml:space="preserve"> UI Responsiveness During Search</w:t>
      </w:r>
      <w:r>
        <w:rPr>
          <w:rFonts w:hint="eastAsia"/>
        </w:rPr>
        <w:t xml:space="preserve">. </w:t>
      </w:r>
      <w:r w:rsidRPr="0037195C">
        <w:t>When a large number of listings exist, real-time searching and filtering may cause UI lag.</w:t>
      </w:r>
    </w:p>
    <w:p w14:paraId="04799FED" w14:textId="309D5679" w:rsidR="0037195C" w:rsidRPr="0037195C" w:rsidRDefault="0037195C" w:rsidP="0037195C">
      <w:pPr>
        <w:rPr>
          <w:rFonts w:hint="eastAsia"/>
        </w:rPr>
      </w:pPr>
      <w:r>
        <w:tab/>
      </w:r>
      <w:r w:rsidRPr="0037195C">
        <w:t>Implement asynchronous filtering using .NET MAUI’s task-based programming to keep the UI responsive while updating search results.</w:t>
      </w:r>
    </w:p>
    <w:p w14:paraId="148915DE" w14:textId="4D98CBE7" w:rsidR="0037195C" w:rsidRPr="0037195C" w:rsidRDefault="0037195C" w:rsidP="0037195C">
      <w:pPr>
        <w:rPr>
          <w:rFonts w:hint="eastAsia"/>
        </w:rPr>
      </w:pPr>
      <w:r>
        <w:tab/>
      </w:r>
      <w:r w:rsidRPr="0037195C">
        <w:t>Image Storage and Performance</w:t>
      </w:r>
      <w:r>
        <w:t>,</w:t>
      </w:r>
      <w:r w:rsidRPr="0037195C">
        <w:t xml:space="preserve"> Hig</w:t>
      </w:r>
      <w:r w:rsidRPr="0037195C">
        <w:rPr>
          <w:rFonts w:hint="eastAsia"/>
        </w:rPr>
        <w:t>h</w:t>
      </w:r>
      <w:r w:rsidRPr="0037195C">
        <w:t>-resolution images captured by mobile cameras can increase storage usage and slow downloading times.</w:t>
      </w:r>
      <w:r w:rsidRPr="0037195C">
        <w:br/>
      </w:r>
      <w:r>
        <w:tab/>
      </w:r>
      <w:r w:rsidRPr="0037195C">
        <w:t>Automatically compress images before upload using JPEG compression and limit image size to improve performance while maintaining acceptable visual quality.</w:t>
      </w:r>
    </w:p>
    <w:p w14:paraId="56B99495" w14:textId="6A18A75C" w:rsidR="00630446" w:rsidRPr="0037195C" w:rsidRDefault="00630446">
      <w:pPr>
        <w:rPr>
          <w:rFonts w:hint="eastAsia"/>
          <w:lang w:val="en-US"/>
        </w:rPr>
      </w:pPr>
    </w:p>
    <w:p w14:paraId="4D98C198" w14:textId="44D9AEFC" w:rsidR="00630446" w:rsidRDefault="00630446">
      <w:pPr>
        <w:rPr>
          <w:rFonts w:hint="eastAsia"/>
        </w:rPr>
      </w:pPr>
      <w:r w:rsidRPr="00630446">
        <w:rPr>
          <w:noProof/>
        </w:rPr>
        <w:lastRenderedPageBreak/>
        <w:drawing>
          <wp:inline distT="0" distB="0" distL="0" distR="0" wp14:anchorId="6E1AC080" wp14:editId="12E93860">
            <wp:extent cx="3778898" cy="4110109"/>
            <wp:effectExtent l="0" t="0" r="0" b="5080"/>
            <wp:docPr id="634558387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8387" name="图片 1" descr="图片包含 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806" cy="41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8F1" w14:textId="25F00653" w:rsidR="00630446" w:rsidRPr="007B12C9" w:rsidRDefault="00630446">
      <w:pPr>
        <w:rPr>
          <w:rFonts w:hint="eastAsia"/>
        </w:rPr>
      </w:pPr>
      <w:r w:rsidRPr="00630446">
        <w:rPr>
          <w:noProof/>
        </w:rPr>
        <w:drawing>
          <wp:inline distT="0" distB="0" distL="0" distR="0" wp14:anchorId="042F5ED2" wp14:editId="36784B9A">
            <wp:extent cx="3811269" cy="4212771"/>
            <wp:effectExtent l="0" t="0" r="0" b="0"/>
            <wp:docPr id="1172206942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6942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877" cy="42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46" w:rsidRPr="007B1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A4FE" w14:textId="77777777" w:rsidR="00136974" w:rsidRDefault="00136974" w:rsidP="00912E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8F2B3C" w14:textId="77777777" w:rsidR="00136974" w:rsidRDefault="00136974" w:rsidP="00912E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E178C" w14:textId="77777777" w:rsidR="00136974" w:rsidRDefault="00136974" w:rsidP="00912E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76373E" w14:textId="77777777" w:rsidR="00136974" w:rsidRDefault="00136974" w:rsidP="00912E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1120F"/>
    <w:multiLevelType w:val="hybridMultilevel"/>
    <w:tmpl w:val="153E67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2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88"/>
    <w:rsid w:val="00096A15"/>
    <w:rsid w:val="000A1DE0"/>
    <w:rsid w:val="000D2628"/>
    <w:rsid w:val="00136974"/>
    <w:rsid w:val="00190547"/>
    <w:rsid w:val="00313977"/>
    <w:rsid w:val="0033695A"/>
    <w:rsid w:val="003611E4"/>
    <w:rsid w:val="0037195C"/>
    <w:rsid w:val="003C6355"/>
    <w:rsid w:val="004D7166"/>
    <w:rsid w:val="00520F57"/>
    <w:rsid w:val="00550193"/>
    <w:rsid w:val="005E68C1"/>
    <w:rsid w:val="00600630"/>
    <w:rsid w:val="00630446"/>
    <w:rsid w:val="00703ACF"/>
    <w:rsid w:val="007B12C9"/>
    <w:rsid w:val="007C2188"/>
    <w:rsid w:val="00826A11"/>
    <w:rsid w:val="008336D1"/>
    <w:rsid w:val="00844027"/>
    <w:rsid w:val="008C74AF"/>
    <w:rsid w:val="008D25E6"/>
    <w:rsid w:val="008E305A"/>
    <w:rsid w:val="008E5947"/>
    <w:rsid w:val="00912E6B"/>
    <w:rsid w:val="00953A87"/>
    <w:rsid w:val="00997603"/>
    <w:rsid w:val="00A0120E"/>
    <w:rsid w:val="00A469FC"/>
    <w:rsid w:val="00B81113"/>
    <w:rsid w:val="00C9754D"/>
    <w:rsid w:val="00D33398"/>
    <w:rsid w:val="00D65372"/>
    <w:rsid w:val="00D84ABF"/>
    <w:rsid w:val="00D96BD1"/>
    <w:rsid w:val="00DA0686"/>
    <w:rsid w:val="00DB2571"/>
    <w:rsid w:val="00DB4460"/>
    <w:rsid w:val="00DC0BB2"/>
    <w:rsid w:val="00DF0597"/>
    <w:rsid w:val="00E05C72"/>
    <w:rsid w:val="00E27D0D"/>
    <w:rsid w:val="00EA2951"/>
    <w:rsid w:val="00EA2995"/>
    <w:rsid w:val="00F442E7"/>
    <w:rsid w:val="00F467ED"/>
    <w:rsid w:val="00F470E3"/>
    <w:rsid w:val="00F47689"/>
    <w:rsid w:val="00F47B54"/>
    <w:rsid w:val="00F628A0"/>
    <w:rsid w:val="00FB33B9"/>
    <w:rsid w:val="00FF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00179"/>
  <w14:defaultImageDpi w14:val="32767"/>
  <w15:chartTrackingRefBased/>
  <w15:docId w15:val="{59D66FEF-4A71-4E8E-8E9B-07325D89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C2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1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1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1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1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1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1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18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7C21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7C21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7C2188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7C2188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7C2188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7C2188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7C2188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7C2188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7C21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18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7C2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7C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188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7C21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1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188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7C21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E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2E6B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912E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2E6B"/>
    <w:rPr>
      <w:sz w:val="18"/>
      <w:szCs w:val="18"/>
      <w:lang w:val="en-GB"/>
    </w:rPr>
  </w:style>
  <w:style w:type="paragraph" w:styleId="af2">
    <w:name w:val="Normal (Web)"/>
    <w:basedOn w:val="a"/>
    <w:uiPriority w:val="99"/>
    <w:semiHidden/>
    <w:unhideWhenUsed/>
    <w:rsid w:val="0037195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2</Pages>
  <Words>300</Words>
  <Characters>1714</Characters>
  <Application>Microsoft Office Word</Application>
  <DocSecurity>0</DocSecurity>
  <Lines>28</Lines>
  <Paragraphs>9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 Yincheng</dc:creator>
  <cp:keywords/>
  <dc:description/>
  <cp:lastModifiedBy>Gu Yincheng</cp:lastModifiedBy>
  <cp:revision>13</cp:revision>
  <dcterms:created xsi:type="dcterms:W3CDTF">2026-02-04T00:22:00Z</dcterms:created>
  <dcterms:modified xsi:type="dcterms:W3CDTF">2026-02-13T02:40:00Z</dcterms:modified>
</cp:coreProperties>
</file>