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BAF76" w14:textId="0FDD1B91" w:rsidR="00C86223" w:rsidRDefault="002E2318" w:rsidP="001426B8">
      <w:r w:rsidRPr="002E2318">
        <w:rPr>
          <w:sz w:val="32"/>
          <w:szCs w:val="32"/>
        </w:rPr>
        <w:t>Communion and Calçada</w:t>
      </w:r>
    </w:p>
    <w:p w14:paraId="20BA52E6" w14:textId="77777777" w:rsidR="00E309AB" w:rsidRDefault="00E309AB" w:rsidP="001426B8">
      <w:r w:rsidRPr="00E309AB">
        <w:t xml:space="preserve">I’ve said it before: my absolute favorite way to experience an ancient city is right after a light rain at night. Streetlights and neon shop signs spill across the damp, cobblestone </w:t>
      </w:r>
      <w:r w:rsidRPr="00E309AB">
        <w:rPr>
          <w:i/>
          <w:iCs/>
        </w:rPr>
        <w:t>calçada</w:t>
      </w:r>
      <w:r w:rsidRPr="00E309AB">
        <w:t xml:space="preserve"> of Lisbon, reflecting back like shattered stained glass. The labyrinth of these streets is my cathedral; the midnight air is my sanctuary. The rain doesn't feel like an inconvenience; it feels like absolution—a quiet forgiveness for things I still carry with me.</w:t>
      </w:r>
    </w:p>
    <w:p w14:paraId="4AADAA74" w14:textId="07BB4065" w:rsidR="001426B8" w:rsidRPr="001426B8" w:rsidRDefault="001426B8" w:rsidP="001426B8">
      <w:r w:rsidRPr="001426B8">
        <w:t xml:space="preserve">The hymns don’t come from an altar. They drift from a busker standing under a stone archway on the corner, pouring out songs of love, passion, hope, and loss. </w:t>
      </w:r>
      <w:r w:rsidR="00C86223" w:rsidRPr="00C86223">
        <w:t>The exact themes that nourish the soul while breaking it wide open at the same time.</w:t>
      </w:r>
      <w:r w:rsidR="00C86223">
        <w:t xml:space="preserve"> </w:t>
      </w:r>
      <w:r w:rsidRPr="001426B8">
        <w:t>His voice mixes seamlessly with the pitter-patter of drops against canvas awnings and the low, distant hum of passing cars—a grand organ playing just beneath the surface of the city.</w:t>
      </w:r>
    </w:p>
    <w:p w14:paraId="03710660" w14:textId="77777777" w:rsidR="001426B8" w:rsidRPr="001426B8" w:rsidRDefault="001426B8" w:rsidP="001426B8">
      <w:r w:rsidRPr="001426B8">
        <w:t>Tonight’s accompaniment was simple, traditional. A small bowl of olives. And a quick rule of survival: if they hand you a second bowl, it’s because the first ones aren't pitted.</w:t>
      </w:r>
    </w:p>
    <w:p w14:paraId="220E4960" w14:textId="249B937B" w:rsidR="001426B8" w:rsidRPr="001426B8" w:rsidRDefault="001426B8" w:rsidP="001426B8">
      <w:r w:rsidRPr="001426B8">
        <w:t xml:space="preserve">Then came the soup. A humble bowl of </w:t>
      </w:r>
      <w:r w:rsidRPr="001426B8">
        <w:rPr>
          <w:i/>
          <w:iCs/>
        </w:rPr>
        <w:t>Caldo Verde</w:t>
      </w:r>
      <w:r w:rsidRPr="001426B8">
        <w:t xml:space="preserve">—finely shredded collard greens floating in a rich potato broth, </w:t>
      </w:r>
      <w:r>
        <w:t xml:space="preserve">finished </w:t>
      </w:r>
      <w:r w:rsidRPr="001426B8">
        <w:t>with a few thick slices of smoky chorizo. Warm, comforting, and exactly what a cold, wet Lisbon night demands.</w:t>
      </w:r>
    </w:p>
    <w:p w14:paraId="192199B4" w14:textId="77777777" w:rsidR="001426B8" w:rsidRPr="001426B8" w:rsidRDefault="001426B8" w:rsidP="001426B8">
      <w:r w:rsidRPr="001426B8">
        <w:t>This is communion, Portuguese style.</w:t>
      </w:r>
    </w:p>
    <w:p w14:paraId="39126037" w14:textId="77777777" w:rsidR="001426B8" w:rsidRPr="001426B8" w:rsidRDefault="001426B8" w:rsidP="001426B8">
      <w:r w:rsidRPr="001426B8">
        <w:t xml:space="preserve">Next was the </w:t>
      </w:r>
      <w:r w:rsidRPr="001426B8">
        <w:rPr>
          <w:i/>
          <w:iCs/>
        </w:rPr>
        <w:t>Bifana</w:t>
      </w:r>
      <w:r w:rsidRPr="001426B8">
        <w:t xml:space="preserve">. Thin slices of pork slow-cooked in white wine, garlic, and lard, slapped inside a crusty roll. A heavy squeeze of yellow mustard. A sharp dash of piri-piri hot sauce. Tender meat, crispy bread, entirely unpretentious and perfectly pure. It made every single block of that wet uphill walk worth it. Inside the small tavern, lively </w:t>
      </w:r>
      <w:r w:rsidRPr="001426B8">
        <w:rPr>
          <w:i/>
          <w:iCs/>
        </w:rPr>
        <w:t>Fado</w:t>
      </w:r>
      <w:r w:rsidRPr="001426B8">
        <w:t xml:space="preserve"> chord progressions wrapped the room like a warm embrace, topped off with a sharp gin and tonic to wash it all down.</w:t>
      </w:r>
    </w:p>
    <w:p w14:paraId="1101DEF2" w14:textId="77777777" w:rsidR="001426B8" w:rsidRPr="001426B8" w:rsidRDefault="001426B8" w:rsidP="001426B8">
      <w:r w:rsidRPr="001426B8">
        <w:t>And then, back out into the nave of the city.</w:t>
      </w:r>
    </w:p>
    <w:p w14:paraId="0FD2AFE6" w14:textId="77777777" w:rsidR="001426B8" w:rsidRPr="001426B8" w:rsidRDefault="001426B8" w:rsidP="001426B8">
      <w:r w:rsidRPr="001426B8">
        <w:t>As midnight deepened, the crowds thinned out, but the men lingering in the dark stone crossings remained. Each one approaching with a slight tilt of the head, whispering as if sharing a sacred secret.</w:t>
      </w:r>
    </w:p>
    <w:p w14:paraId="20B2D70F" w14:textId="656E04A3" w:rsidR="001426B8" w:rsidRPr="001426B8" w:rsidRDefault="001426B8" w:rsidP="001426B8">
      <w:r w:rsidRPr="001426B8">
        <w:rPr>
          <w:i/>
          <w:iCs/>
        </w:rPr>
        <w:t>Hash. Marijuana. Coke.</w:t>
      </w:r>
      <w:r w:rsidRPr="001426B8">
        <w:t xml:space="preserve"> Temptations offered the only way Lisbon knows how to offer them. Casual. Almost polite. A whispered invitation in the shadows between centuries-old buildings.</w:t>
      </w:r>
    </w:p>
    <w:p w14:paraId="07F11F63" w14:textId="77777777" w:rsidR="001426B8" w:rsidRPr="001426B8" w:rsidRDefault="001426B8" w:rsidP="001426B8">
      <w:r w:rsidRPr="001426B8">
        <w:t xml:space="preserve">But the final indulgence of the night belonged to something holier: a fresh </w:t>
      </w:r>
      <w:r w:rsidRPr="001426B8">
        <w:rPr>
          <w:i/>
          <w:iCs/>
        </w:rPr>
        <w:t>Pastel de Nata</w:t>
      </w:r>
      <w:r w:rsidRPr="001426B8">
        <w:t>.</w:t>
      </w:r>
    </w:p>
    <w:p w14:paraId="4445E8B1" w14:textId="77777777" w:rsidR="00C86223" w:rsidRDefault="001426B8" w:rsidP="001426B8">
      <w:r w:rsidRPr="001426B8">
        <w:lastRenderedPageBreak/>
        <w:t>Legend says these iconic custard tarts trace their roots to 19th-century monks</w:t>
      </w:r>
      <w:r>
        <w:t xml:space="preserve"> </w:t>
      </w:r>
      <w:r w:rsidRPr="001426B8">
        <w:t xml:space="preserve">who used egg whites to starch their religious robes, leaving them searching for a purpose for the leftover yolks. The result is pure art. Creamy, lightly sweet custard nestled inside a blistered, incredibly flaky pastry shell, heavily dusted with cinnamon and powdered sugar. I could have eaten six without thinking. </w:t>
      </w:r>
      <w:r w:rsidR="00C86223" w:rsidRPr="00C86223">
        <w:t>I barely resisted when the girl behind the counter tried to sell me sixteen.</w:t>
      </w:r>
    </w:p>
    <w:p w14:paraId="6C49D57A" w14:textId="46B90D74" w:rsidR="001426B8" w:rsidRPr="001426B8" w:rsidRDefault="001426B8" w:rsidP="001426B8">
      <w:r w:rsidRPr="001426B8">
        <w:t>Gluttony is still a deadly sin, after all.</w:t>
      </w:r>
    </w:p>
    <w:p w14:paraId="678FA879" w14:textId="77777777" w:rsidR="001426B8" w:rsidRPr="001426B8" w:rsidRDefault="001426B8" w:rsidP="001426B8">
      <w:r w:rsidRPr="001426B8">
        <w:t>That is how the night closed. A quiet, wandering journey through narrow, historic veins that felt profoundly moving.</w:t>
      </w:r>
    </w:p>
    <w:p w14:paraId="66AE03E0" w14:textId="77777777" w:rsidR="00C86223" w:rsidRDefault="00C86223">
      <w:r w:rsidRPr="00C86223">
        <w:t>The streets are my chapel. The food, the people, the art of letting yourself get entirely lost in a city's history—that is where I find peace.</w:t>
      </w:r>
    </w:p>
    <w:p w14:paraId="0115DB70" w14:textId="5C2DDE17" w:rsidR="001426B8" w:rsidRDefault="001426B8">
      <w:r w:rsidRPr="001426B8">
        <w:t>Maybe it sounds cinematic. Maybe even a little corny. But as an old Incubus lyric once echoed: in this moment, I am happy. Happy.</w:t>
      </w:r>
    </w:p>
    <w:sectPr w:rsidR="00142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6B8"/>
    <w:rsid w:val="000F7AB5"/>
    <w:rsid w:val="001426B8"/>
    <w:rsid w:val="002E2318"/>
    <w:rsid w:val="00A21D23"/>
    <w:rsid w:val="00C86223"/>
    <w:rsid w:val="00E3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BC917"/>
  <w15:chartTrackingRefBased/>
  <w15:docId w15:val="{93FCB36E-6B99-46B7-87EC-86438FE2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B73282-4DF7-4078-B428-4E24282E9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551</Words>
  <Characters>2698</Characters>
  <Application>Microsoft Office Word</Application>
  <DocSecurity>0</DocSecurity>
  <Lines>45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usewicz</dc:creator>
  <cp:keywords/>
  <dc:description/>
  <cp:lastModifiedBy>matthew usewicz</cp:lastModifiedBy>
  <cp:revision>3</cp:revision>
  <dcterms:created xsi:type="dcterms:W3CDTF">2026-07-20T07:08:00Z</dcterms:created>
  <dcterms:modified xsi:type="dcterms:W3CDTF">2026-07-20T07:27:00Z</dcterms:modified>
</cp:coreProperties>
</file>