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48B629DB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</w:t>
      </w:r>
      <w:r w:rsidR="00127D7E">
        <w:rPr>
          <w:rFonts w:ascii="Times New Roman" w:hAnsi="Times New Roman" w:cs="Times New Roman"/>
          <w:bCs w:val="0"/>
          <w:u w:val="none"/>
        </w:rPr>
        <w:t>1</w:t>
      </w:r>
      <w:r w:rsidRPr="00A3421D">
        <w:rPr>
          <w:rFonts w:ascii="Times New Roman" w:hAnsi="Times New Roman" w:cs="Times New Roman"/>
          <w:bCs w:val="0"/>
          <w:u w:val="none"/>
        </w:rPr>
        <w:t>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  <w:r w:rsidR="00563457">
        <w:rPr>
          <w:rFonts w:ascii="Times New Roman" w:hAnsi="Times New Roman" w:cs="Times New Roman"/>
          <w:bCs w:val="0"/>
          <w:u w:val="none"/>
        </w:rPr>
        <w:t>–</w:t>
      </w:r>
      <w:r w:rsidR="00127D7E">
        <w:rPr>
          <w:rFonts w:ascii="Times New Roman" w:hAnsi="Times New Roman" w:cs="Times New Roman"/>
          <w:bCs w:val="0"/>
          <w:u w:val="none"/>
        </w:rPr>
        <w:t xml:space="preserve"> II</w:t>
      </w:r>
    </w:p>
    <w:p w14:paraId="1CACD9B2" w14:textId="77777777" w:rsid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3CA6382A" w14:textId="48562731" w:rsidR="00563457" w:rsidRP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color w:val="FF0000"/>
          <w:u w:val="none"/>
        </w:rPr>
      </w:pPr>
      <w:r w:rsidRPr="00563457">
        <w:rPr>
          <w:rFonts w:ascii="Times New Roman" w:hAnsi="Times New Roman" w:cs="Times New Roman"/>
          <w:bCs w:val="0"/>
          <w:color w:val="FF0000"/>
          <w:u w:val="none"/>
        </w:rPr>
        <w:t>MUHAMMAD MUSFIR BAIG</w:t>
      </w:r>
    </w:p>
    <w:p w14:paraId="70D789BF" w14:textId="2A2E733C" w:rsidR="00563457" w:rsidRP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color w:val="FF0000"/>
          <w:u w:val="none"/>
        </w:rPr>
      </w:pPr>
      <w:r w:rsidRPr="00563457">
        <w:rPr>
          <w:rFonts w:ascii="Times New Roman" w:hAnsi="Times New Roman" w:cs="Times New Roman"/>
          <w:bCs w:val="0"/>
          <w:color w:val="FF0000"/>
          <w:u w:val="none"/>
        </w:rPr>
        <w:t>409968</w:t>
      </w:r>
    </w:p>
    <w:p w14:paraId="62D14DC0" w14:textId="78BE36C0" w:rsidR="00563457" w:rsidRP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color w:val="FF0000"/>
          <w:u w:val="none"/>
        </w:rPr>
      </w:pPr>
      <w:r w:rsidRPr="00563457">
        <w:rPr>
          <w:rFonts w:ascii="Times New Roman" w:hAnsi="Times New Roman" w:cs="Times New Roman"/>
          <w:bCs w:val="0"/>
          <w:color w:val="FF0000"/>
          <w:u w:val="none"/>
        </w:rPr>
        <w:t>BESE 13 A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6D5C580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127D7E">
        <w:rPr>
          <w:rFonts w:asciiTheme="majorBidi" w:hAnsiTheme="majorBidi" w:cstheme="majorBidi"/>
          <w:b/>
          <w:sz w:val="32"/>
          <w:szCs w:val="32"/>
        </w:rPr>
        <w:t>02</w:t>
      </w:r>
      <w:r w:rsidR="00127D7E">
        <w:rPr>
          <w:rFonts w:asciiTheme="majorBidi" w:hAnsiTheme="majorBidi" w:cstheme="majorBidi"/>
          <w:b/>
          <w:sz w:val="32"/>
          <w:szCs w:val="32"/>
          <w:vertAlign w:val="superscript"/>
        </w:rPr>
        <w:t>nd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127D7E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2DC50A43" w14:textId="77777777" w:rsidR="00A3421D" w:rsidRDefault="00A3421D" w:rsidP="00A3421D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7B277CE2" w14:textId="77777777" w:rsidR="00A3421D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34EEF46C" w14:textId="77777777" w:rsidR="00A3421D" w:rsidRPr="004D4135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2392B3" w14:textId="387A08A5" w:rsidR="00A3421D" w:rsidRDefault="00A3421D" w:rsidP="00A3421D">
      <w:pPr>
        <w:jc w:val="center"/>
        <w:rPr>
          <w:sz w:val="28"/>
        </w:rPr>
        <w:sectPr w:rsidR="00A3421D" w:rsidSect="00EE1A0C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630B3F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FB58957" w14:textId="0BFAC346" w:rsidR="00127D7E" w:rsidRDefault="00127D7E" w:rsidP="00127D7E">
      <w:pPr>
        <w:pStyle w:val="Heading1"/>
        <w:spacing w:before="100"/>
        <w:jc w:val="center"/>
        <w:rPr>
          <w:rFonts w:ascii="Times New Roman" w:hAnsi="Times New Roman" w:cs="Times New Roman"/>
          <w:u w:val="thick"/>
        </w:rPr>
      </w:pPr>
      <w:r w:rsidRPr="00A3421D">
        <w:rPr>
          <w:rFonts w:ascii="Times New Roman" w:hAnsi="Times New Roman" w:cs="Times New Roman"/>
          <w:u w:val="thick"/>
        </w:rPr>
        <w:lastRenderedPageBreak/>
        <w:t>Lab</w:t>
      </w:r>
      <w:r w:rsidRPr="00A3421D">
        <w:rPr>
          <w:rFonts w:ascii="Times New Roman" w:hAnsi="Times New Roman" w:cs="Times New Roman"/>
          <w:spacing w:val="-5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1</w:t>
      </w:r>
      <w:r>
        <w:rPr>
          <w:rFonts w:ascii="Times New Roman" w:hAnsi="Times New Roman" w:cs="Times New Roman"/>
          <w:u w:val="thick"/>
        </w:rPr>
        <w:t>1</w:t>
      </w:r>
      <w:r w:rsidRPr="00A3421D">
        <w:rPr>
          <w:rFonts w:ascii="Times New Roman" w:hAnsi="Times New Roman" w:cs="Times New Roman"/>
          <w:u w:val="thick"/>
        </w:rPr>
        <w:t>: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Representing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Expressions</w:t>
      </w:r>
      <w:r>
        <w:rPr>
          <w:rFonts w:ascii="Times New Roman" w:hAnsi="Times New Roman" w:cs="Times New Roman"/>
          <w:u w:val="thick"/>
        </w:rPr>
        <w:t>-II</w:t>
      </w:r>
    </w:p>
    <w:p w14:paraId="455E1E3F" w14:textId="0EBE7DA8" w:rsidR="00127D7E" w:rsidRPr="00127D7E" w:rsidRDefault="00127D7E" w:rsidP="00127D7E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Introduction:</w:t>
      </w:r>
      <w:r>
        <w:rPr>
          <w:rFonts w:ascii="Times New Roman" w:hAnsi="Times New Roman" w:cs="Times New Roman"/>
          <w:b/>
          <w:sz w:val="28"/>
        </w:rPr>
        <w:br/>
      </w:r>
    </w:p>
    <w:p w14:paraId="7C60FB5D" w14:textId="5D273D0E" w:rsidR="008E5B09" w:rsidRPr="00A3421D" w:rsidRDefault="00CE0D8D" w:rsidP="00127D7E">
      <w:pPr>
        <w:pStyle w:val="BodyText"/>
        <w:spacing w:before="52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Students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will have hands-on experience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="005E0659"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</w:rPr>
        <w:t xml:space="preserve"> representing expressions.</w:t>
      </w:r>
    </w:p>
    <w:p w14:paraId="2F980750" w14:textId="392DCEB4" w:rsidR="008E5B09" w:rsidRPr="00A3421D" w:rsidRDefault="006E7C20" w:rsidP="006E7C20">
      <w:pPr>
        <w:spacing w:before="241" w:line="448" w:lineRule="auto"/>
        <w:ind w:left="100" w:right="6763"/>
        <w:rPr>
          <w:rFonts w:ascii="Times New Roman" w:hAnsi="Times New Roman" w:cs="Times New Roman"/>
          <w:spacing w:val="-70"/>
          <w:sz w:val="24"/>
        </w:rPr>
      </w:pPr>
      <w:r w:rsidRPr="00A3421D">
        <w:rPr>
          <w:rFonts w:ascii="Times New Roman" w:hAnsi="Times New Roman" w:cs="Times New Roman"/>
          <w:sz w:val="24"/>
        </w:rPr>
        <w:t>Material:</w:t>
      </w:r>
    </w:p>
    <w:p w14:paraId="765D4A85" w14:textId="77777777" w:rsidR="008E5B09" w:rsidRPr="00A3421D" w:rsidRDefault="00CE0D8D">
      <w:pPr>
        <w:spacing w:line="23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3421D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https://ocw.mit.edu/ans7870/6/6.005/s16/psets/ps3/</w:t>
      </w:r>
    </w:p>
    <w:p w14:paraId="7400D4F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5EF5E882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AE59DAB" w14:textId="77777777" w:rsidR="008E5B09" w:rsidRPr="00A3421D" w:rsidRDefault="008E5B09">
      <w:pPr>
        <w:pStyle w:val="BodyText"/>
        <w:rPr>
          <w:rFonts w:ascii="Times New Roman" w:hAnsi="Times New Roman" w:cs="Times New Roman"/>
          <w:sz w:val="21"/>
        </w:rPr>
      </w:pPr>
    </w:p>
    <w:p w14:paraId="75DE65CF" w14:textId="77777777" w:rsidR="008E5B09" w:rsidRPr="00A3421D" w:rsidRDefault="00CE0D8D">
      <w:pPr>
        <w:spacing w:before="100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1AC416A2" w14:textId="583D24B2" w:rsidR="008E5B09" w:rsidRDefault="00CE0D8D">
      <w:pPr>
        <w:pStyle w:val="BodyTex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Solve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 xml:space="preserve">problem </w:t>
      </w:r>
      <w:r w:rsidR="00127D7E">
        <w:rPr>
          <w:rFonts w:ascii="Times New Roman" w:hAnsi="Times New Roman" w:cs="Times New Roman"/>
        </w:rPr>
        <w:t>2,</w:t>
      </w:r>
      <w:r w:rsidRPr="00A3421D">
        <w:rPr>
          <w:rFonts w:ascii="Times New Roman" w:hAnsi="Times New Roman" w:cs="Times New Roman"/>
        </w:rPr>
        <w:t xml:space="preserve"> problem 3</w:t>
      </w:r>
      <w:r w:rsidR="00127D7E">
        <w:rPr>
          <w:rFonts w:ascii="Times New Roman" w:hAnsi="Times New Roman" w:cs="Times New Roman"/>
        </w:rPr>
        <w:t xml:space="preserve"> &amp; problem 4</w:t>
      </w:r>
      <w:r w:rsidRPr="00A3421D">
        <w:rPr>
          <w:rFonts w:ascii="Times New Roman" w:hAnsi="Times New Roman" w:cs="Times New Roman"/>
        </w:rPr>
        <w:t xml:space="preserve"> listed on the link.</w:t>
      </w:r>
    </w:p>
    <w:p w14:paraId="1F708777" w14:textId="77777777" w:rsidR="00127D7E" w:rsidRDefault="00127D7E">
      <w:pPr>
        <w:pStyle w:val="BodyText"/>
        <w:ind w:left="100"/>
        <w:rPr>
          <w:rFonts w:ascii="Times New Roman" w:hAnsi="Times New Roman" w:cs="Times New Roman"/>
        </w:rPr>
      </w:pPr>
    </w:p>
    <w:p w14:paraId="7E1A62E2" w14:textId="28A4DC29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b/>
          <w:bCs/>
        </w:rPr>
        <w:t>Problem 2: </w:t>
      </w:r>
      <w:r w:rsidRPr="00127D7E">
        <w:rPr>
          <w:rFonts w:ascii="Times New Roman" w:hAnsi="Times New Roman" w:cs="Times New Roman"/>
        </w:rPr>
        <w:t>we will create the parser that turns a string into an Expression and implement Expression.Parse() </w:t>
      </w:r>
    </w:p>
    <w:p w14:paraId="03942B54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483EB6ED" w14:textId="68A91DA6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Problem 2: Parsing Expressions</w:t>
      </w:r>
      <w:r>
        <w:rPr>
          <w:rFonts w:ascii="Times New Roman" w:hAnsi="Times New Roman" w:cs="Times New Roman"/>
          <w:b/>
          <w:bCs/>
          <w:lang/>
        </w:rPr>
        <w:t xml:space="preserve"> :</w:t>
      </w:r>
      <w:r>
        <w:rPr>
          <w:rFonts w:ascii="Times New Roman" w:hAnsi="Times New Roman" w:cs="Times New Roman"/>
          <w:b/>
          <w:bCs/>
          <w:lang/>
        </w:rPr>
        <w:br/>
      </w:r>
    </w:p>
    <w:p w14:paraId="28FC8E72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Now we will create the parser that takes a string and produces an Expression value from it. The entry point for your parser should be Expression.parse() , whose spec is provided in the starting code.</w:t>
      </w:r>
    </w:p>
    <w:p w14:paraId="7BF177EA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valid inputs:</w:t>
      </w:r>
    </w:p>
    <w:p w14:paraId="7992374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+ 2.4</w:t>
      </w:r>
    </w:p>
    <w:p w14:paraId="7960895E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 x + 2.4</w:t>
      </w:r>
    </w:p>
    <w:p w14:paraId="0782D9DB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 (x + 2.4)</w:t>
      </w:r>
    </w:p>
    <w:p w14:paraId="41EC6007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((3 + 4) * x * x)</w:t>
      </w:r>
    </w:p>
    <w:p w14:paraId="242CD29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foo + bar+baz</w:t>
      </w:r>
    </w:p>
    <w:p w14:paraId="6697FA3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(2*x    )+    (    y*x    )</w:t>
      </w:r>
    </w:p>
    <w:p w14:paraId="6F6615FF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4 + 3 * x + 2 * x * x + 1 * x * x * (((x)))</w:t>
      </w:r>
    </w:p>
    <w:p w14:paraId="3A66BC9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invalid inputs:</w:t>
      </w:r>
    </w:p>
    <w:p w14:paraId="125CD3EE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</w:t>
      </w:r>
    </w:p>
    <w:p w14:paraId="0E3B0F5B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( 3</w:t>
      </w:r>
    </w:p>
    <w:p w14:paraId="0AC8CAE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x</w:t>
      </w:r>
    </w:p>
    <w:p w14:paraId="541C1C1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optional inputs:</w:t>
      </w:r>
    </w:p>
    <w:p w14:paraId="556F607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2 - 3</w:t>
      </w:r>
    </w:p>
    <w:p w14:paraId="2CD4D6E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(3 * x) ^ 2</w:t>
      </w:r>
    </w:p>
    <w:p w14:paraId="7C461B2F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6.02e23</w:t>
      </w:r>
    </w:p>
    <w:p w14:paraId="288DD928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You may consider these inputs invalid, or you may choose to support additional features (new operators or number representations) in the input. However, </w:t>
      </w:r>
      <w:r w:rsidRPr="00127D7E">
        <w:rPr>
          <w:rFonts w:ascii="Times New Roman" w:hAnsi="Times New Roman" w:cs="Times New Roman"/>
          <w:i/>
          <w:iCs/>
          <w:lang/>
        </w:rPr>
        <w:t>your system may not produce an output with a new feature unless that feature appeared in its input </w:t>
      </w:r>
      <w:r w:rsidRPr="00127D7E">
        <w:rPr>
          <w:rFonts w:ascii="Times New Roman" w:hAnsi="Times New Roman" w:cs="Times New Roman"/>
          <w:lang/>
        </w:rPr>
        <w:t xml:space="preserve">. This way, a client who knows about your extensions can trigger them, but clients who don’t know won’t encounter them </w:t>
      </w:r>
      <w:r w:rsidRPr="00127D7E">
        <w:rPr>
          <w:rFonts w:ascii="Times New Roman" w:hAnsi="Times New Roman" w:cs="Times New Roman"/>
          <w:lang/>
        </w:rPr>
        <w:lastRenderedPageBreak/>
        <w:t>unexpectedly.</w:t>
      </w:r>
    </w:p>
    <w:p w14:paraId="7B9DBE6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64D08967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2.1 Write a grammar</w:t>
      </w:r>
    </w:p>
    <w:p w14:paraId="7C3F9CC5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</w:p>
    <w:p w14:paraId="2F34254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Write an ANTLR grammar for polynomial expressions as described in the overview. A starting ANTLR grammar file can be found in src/expressivo/parser/Expression.g4 . This starting grammar recognizes sums of integers, and ignores spaces.</w:t>
      </w:r>
    </w:p>
    <w:p w14:paraId="7E8643F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The file Configuration.g4 contains some common boilerplate that is imported into Expression.g4 . You should not edit Configuration.g4 .</w:t>
      </w:r>
    </w:p>
    <w:p w14:paraId="7FE97520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See the reading on </w:t>
      </w:r>
      <w:hyperlink r:id="rId9" w:history="1">
        <w:r w:rsidRPr="00127D7E">
          <w:rPr>
            <w:rStyle w:val="Hyperlink"/>
            <w:rFonts w:ascii="Times New Roman" w:hAnsi="Times New Roman" w:cs="Times New Roman"/>
            <w:lang/>
          </w:rPr>
          <w:t>parser generators </w:t>
        </w:r>
      </w:hyperlink>
      <w:r w:rsidRPr="00127D7E">
        <w:rPr>
          <w:rFonts w:ascii="Times New Roman" w:hAnsi="Times New Roman" w:cs="Times New Roman"/>
          <w:lang/>
        </w:rPr>
        <w:t>for more information about ANTLR, including links to documentation.</w:t>
      </w:r>
    </w:p>
    <w:p w14:paraId="32C59550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3A3F4124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2.2 Implement Expression.parse()</w:t>
      </w:r>
    </w:p>
    <w:p w14:paraId="086FDDD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</w:p>
    <w:p w14:paraId="1086BC42" w14:textId="17EA2EE9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Implement Expression.parse() by following the recipe:</w:t>
      </w:r>
    </w:p>
    <w:p w14:paraId="1BF0E601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Spec </w:t>
      </w:r>
      <w:r w:rsidRPr="00127D7E">
        <w:rPr>
          <w:rFonts w:ascii="Times New Roman" w:hAnsi="Times New Roman" w:cs="Times New Roman"/>
          <w:lang/>
        </w:rPr>
        <w:t>. The spec for this method is given, but you may strengthen it if you want to make it easier to test.</w:t>
      </w:r>
    </w:p>
    <w:p w14:paraId="03B4666B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Test </w:t>
      </w:r>
      <w:r w:rsidRPr="00127D7E">
        <w:rPr>
          <w:rFonts w:ascii="Times New Roman" w:hAnsi="Times New Roman" w:cs="Times New Roman"/>
          <w:lang/>
        </w:rPr>
        <w:t>. Write tests for Expression.parse() and put them in ExpressionTest.java . Note that we will not run your tests on any implementations other than yours.</w:t>
      </w:r>
    </w:p>
    <w:p w14:paraId="3AC9D73C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Code </w:t>
      </w:r>
      <w:r w:rsidRPr="00127D7E">
        <w:rPr>
          <w:rFonts w:ascii="Times New Roman" w:hAnsi="Times New Roman" w:cs="Times New Roman"/>
          <w:lang/>
        </w:rPr>
        <w:t>. Implement Expression.parse() so that it calls the parser generated by your ANTLR grammar. The reading on </w:t>
      </w:r>
      <w:hyperlink r:id="rId10" w:history="1">
        <w:r w:rsidRPr="00127D7E">
          <w:rPr>
            <w:rStyle w:val="Hyperlink"/>
            <w:rFonts w:ascii="Times New Roman" w:hAnsi="Times New Roman" w:cs="Times New Roman"/>
            <w:lang/>
          </w:rPr>
          <w:t>parser generators </w:t>
        </w:r>
      </w:hyperlink>
      <w:r w:rsidRPr="00127D7E">
        <w:rPr>
          <w:rFonts w:ascii="Times New Roman" w:hAnsi="Times New Roman" w:cs="Times New Roman"/>
          <w:lang/>
        </w:rPr>
        <w:t>discusses how to call the parser and construct an abstract syntax tree from it, including code examples.</w:t>
      </w:r>
    </w:p>
    <w:p w14:paraId="6EA64E51" w14:textId="7D1776A1" w:rsidR="00563457" w:rsidRPr="00563457" w:rsidRDefault="00127D7E" w:rsidP="00563457">
      <w:pPr>
        <w:pStyle w:val="BodyText"/>
        <w:ind w:left="100"/>
        <w:rPr>
          <w:rFonts w:ascii="Times New Roman" w:hAnsi="Times New Roman" w:cs="Times New Roman"/>
          <w:i/>
          <w:iCs/>
        </w:rPr>
      </w:pPr>
      <w:r w:rsidRPr="00127D7E">
        <w:rPr>
          <w:rFonts w:ascii="Times New Roman" w:hAnsi="Times New Roman" w:cs="Times New Roman"/>
          <w:lang/>
        </w:rPr>
        <w:t>A general note on precision: you are only required to handle nonnegative decimal numbers in the range of the </w:t>
      </w:r>
      <w:hyperlink r:id="rId11" w:history="1">
        <w:r w:rsidRPr="00127D7E">
          <w:rPr>
            <w:rStyle w:val="Hyperlink"/>
            <w:rFonts w:ascii="Times New Roman" w:hAnsi="Times New Roman" w:cs="Times New Roman"/>
            <w:lang/>
          </w:rPr>
          <w:t>double </w:t>
        </w:r>
      </w:hyperlink>
      <w:r w:rsidRPr="00127D7E">
        <w:rPr>
          <w:rFonts w:ascii="Times New Roman" w:hAnsi="Times New Roman" w:cs="Times New Roman"/>
          <w:lang/>
        </w:rPr>
        <w:t>type.</w:t>
      </w:r>
      <w:r>
        <w:rPr>
          <w:rFonts w:ascii="Times New Roman" w:hAnsi="Times New Roman" w:cs="Times New Roman"/>
          <w:lang/>
        </w:rPr>
        <w:br/>
      </w:r>
      <w:r>
        <w:rPr>
          <w:rFonts w:ascii="Times New Roman" w:hAnsi="Times New Roman" w:cs="Times New Roman"/>
          <w:lang/>
        </w:rPr>
        <w:br/>
      </w:r>
      <w:r w:rsidRPr="00127D7E">
        <w:rPr>
          <w:rFonts w:ascii="Times New Roman" w:hAnsi="Times New Roman" w:cs="Times New Roman"/>
          <w:b/>
          <w:bCs/>
          <w:i/>
          <w:iCs/>
          <w:lang/>
        </w:rPr>
        <w:t>Hint</w:t>
      </w:r>
      <w:r w:rsidRPr="00127D7E">
        <w:rPr>
          <w:rFonts w:ascii="Times New Roman" w:hAnsi="Times New Roman" w:cs="Times New Roman"/>
          <w:i/>
          <w:iCs/>
          <w:lang/>
        </w:rPr>
        <w:t>: use reportErrorsAsExceptions to change how the lexer or parser handles errors.</w:t>
      </w:r>
    </w:p>
    <w:p w14:paraId="60C9DCE6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0B303D9B" w14:textId="59486D40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TESTS:</w:t>
      </w:r>
    </w:p>
    <w:p w14:paraId="2C93232F" w14:textId="3EA4F50C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959AC71" wp14:editId="12F76F44">
            <wp:extent cx="4829849" cy="5687219"/>
            <wp:effectExtent l="0" t="0" r="8890" b="8890"/>
            <wp:docPr id="2025527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271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7579" w14:textId="77777777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</w:p>
    <w:p w14:paraId="455E46F2" w14:textId="082EEC69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2.3 Run the console interface</w:t>
      </w:r>
      <w:r w:rsidR="001A3249">
        <w:rPr>
          <w:rFonts w:ascii="Times New Roman" w:hAnsi="Times New Roman" w:cs="Times New Roman"/>
          <w:b/>
          <w:bCs/>
          <w:lang/>
        </w:rPr>
        <w:br/>
      </w:r>
    </w:p>
    <w:p w14:paraId="4CD49A4A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Now that Expression values can be both parsed from strings with parse() , and converted back to strings with toString() , you can try entering expressions into the console interface.</w:t>
      </w:r>
    </w:p>
    <w:p w14:paraId="132FE3B3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lang/>
        </w:rPr>
        <w:t>Run Main . In Eclipse, the Console view will allow you to type expressions and see the result. Try some of the expressions from the top of this handout.</w:t>
      </w:r>
    </w:p>
    <w:p w14:paraId="5C9C0FF5" w14:textId="77777777" w:rsidR="00563457" w:rsidRDefault="00563457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56978D58" w14:textId="7E2DEF37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t>RUN:</w:t>
      </w:r>
    </w:p>
    <w:p w14:paraId="76F33BC8" w14:textId="2379C566" w:rsidR="00563457" w:rsidRDefault="004F417D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4F417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196AD3A" wp14:editId="7D76DBDC">
            <wp:extent cx="6083300" cy="1963420"/>
            <wp:effectExtent l="0" t="0" r="0" b="0"/>
            <wp:docPr id="429982966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2966" name="Picture 1" descr="A white background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CB4" w14:textId="77777777" w:rsidR="00563457" w:rsidRP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</w:p>
    <w:p w14:paraId="6768D3E3" w14:textId="77777777" w:rsidR="00563457" w:rsidRDefault="00563457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799E9F4E" w14:textId="77777777" w:rsidR="00563457" w:rsidRPr="00563457" w:rsidRDefault="00563457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4C88EE25" w14:textId="3C24CF4B" w:rsidR="00563457" w:rsidRDefault="00127D7E" w:rsidP="00563457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b/>
          <w:bCs/>
          <w:lang/>
        </w:rPr>
        <w:t>Commit to Git. </w:t>
      </w:r>
      <w:r w:rsidRPr="00127D7E">
        <w:rPr>
          <w:rFonts w:ascii="Times New Roman" w:hAnsi="Times New Roman" w:cs="Times New Roman"/>
          <w:lang/>
        </w:rPr>
        <w:t>Once you’re happy with your solution to this problem, commit to your repo!</w:t>
      </w:r>
    </w:p>
    <w:p w14:paraId="605329C4" w14:textId="77777777" w:rsidR="00563457" w:rsidRPr="00563457" w:rsidRDefault="00563457" w:rsidP="00563457">
      <w:pPr>
        <w:pStyle w:val="BodyText"/>
        <w:ind w:left="100"/>
        <w:rPr>
          <w:rFonts w:ascii="Times New Roman" w:hAnsi="Times New Roman" w:cs="Times New Roman"/>
        </w:rPr>
      </w:pPr>
    </w:p>
    <w:p w14:paraId="23EC471A" w14:textId="77777777" w:rsidR="001A3249" w:rsidRDefault="001A3249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2E486214" w14:textId="50F2C62A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</w:rPr>
        <w:t>Problems 3-4: </w:t>
      </w:r>
      <w:r w:rsidRPr="001A3249">
        <w:rPr>
          <w:rFonts w:ascii="Times New Roman" w:hAnsi="Times New Roman" w:cs="Times New Roman"/>
        </w:rPr>
        <w:t>we will add new Expression operations for differentiation and simplification, and implement </w:t>
      </w:r>
      <w:proofErr w:type="spellStart"/>
      <w:r w:rsidRPr="001A3249">
        <w:rPr>
          <w:rFonts w:ascii="Times New Roman" w:hAnsi="Times New Roman" w:cs="Times New Roman"/>
        </w:rPr>
        <w:t>Commands.differentiate</w:t>
      </w:r>
      <w:proofErr w:type="spellEnd"/>
      <w:r w:rsidRPr="001A3249">
        <w:rPr>
          <w:rFonts w:ascii="Times New Roman" w:hAnsi="Times New Roman" w:cs="Times New Roman"/>
        </w:rPr>
        <w:t>() and </w:t>
      </w:r>
      <w:proofErr w:type="spellStart"/>
      <w:r w:rsidRPr="001A3249">
        <w:rPr>
          <w:rFonts w:ascii="Times New Roman" w:hAnsi="Times New Roman" w:cs="Times New Roman"/>
        </w:rPr>
        <w:t>Commands.simplify</w:t>
      </w:r>
      <w:proofErr w:type="spellEnd"/>
      <w:r w:rsidRPr="001A3249">
        <w:rPr>
          <w:rFonts w:ascii="Times New Roman" w:hAnsi="Times New Roman" w:cs="Times New Roman"/>
        </w:rPr>
        <w:t>(</w:t>
      </w:r>
      <w:proofErr w:type="gramStart"/>
      <w:r w:rsidRPr="001A3249">
        <w:rPr>
          <w:rFonts w:ascii="Times New Roman" w:hAnsi="Times New Roman" w:cs="Times New Roman"/>
        </w:rPr>
        <w:t>) .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F37AF">
        <w:rPr>
          <w:rFonts w:ascii="Times New Roman" w:hAnsi="Times New Roman" w:cs="Times New Roman"/>
          <w:b/>
          <w:bCs/>
          <w:sz w:val="32"/>
          <w:szCs w:val="32"/>
          <w:lang/>
        </w:rPr>
        <w:t>Problem 3: Differentiation :</w:t>
      </w:r>
      <w:r>
        <w:rPr>
          <w:rFonts w:ascii="Times New Roman" w:hAnsi="Times New Roman" w:cs="Times New Roman"/>
          <w:b/>
          <w:bCs/>
          <w:lang/>
        </w:rPr>
        <w:br/>
      </w:r>
    </w:p>
    <w:p w14:paraId="29E75A3B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The symbolic differentiation operation takes an expression and a variable, and produces an expression with the derivative of the input with respect to the variable. The result does not need to be simplified.</w:t>
      </w:r>
    </w:p>
    <w:p w14:paraId="15A8BDE1" w14:textId="77777777" w:rsidR="001A3249" w:rsidRPr="001A3249" w:rsidRDefault="001A3249" w:rsidP="001A3249">
      <w:pPr>
        <w:pStyle w:val="BodyText"/>
        <w:rPr>
          <w:rFonts w:ascii="Times New Roman" w:hAnsi="Times New Roman" w:cs="Times New Roman"/>
          <w:lang/>
        </w:rPr>
      </w:pPr>
    </w:p>
    <w:p w14:paraId="55E88FCF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For example, the following are correct derivatives :</w:t>
      </w:r>
    </w:p>
    <w:p w14:paraId="75F07E20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55E1D63C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3 * x * x</w:t>
      </w:r>
    </w:p>
    <w:p w14:paraId="53E49F8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x*x + (x + x)*x</w:t>
      </w:r>
    </w:p>
    <w:p w14:paraId="04C8CED2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( ( x*x )*1 )+( ( ( x*1 )+( 1*x ) )*x )+( 0 )</w:t>
      </w:r>
    </w:p>
    <w:p w14:paraId="26B2FA6C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Incorrect derivatives:</w:t>
      </w:r>
    </w:p>
    <w:p w14:paraId="3B3DDA8D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y*y*y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y</w:t>
      </w:r>
      <w:r w:rsidRPr="001A3249">
        <w:rPr>
          <w:rFonts w:ascii="Times New Roman" w:hAnsi="Times New Roman" w:cs="Times New Roman"/>
          <w:lang/>
        </w:rPr>
        <w:br/>
        <w:t>3*y^2 </w:t>
      </w:r>
      <w:r w:rsidRPr="001A3249">
        <w:rPr>
          <w:rFonts w:ascii="Times New Roman" w:hAnsi="Times New Roman" w:cs="Times New Roman"/>
          <w:i/>
          <w:iCs/>
          <w:lang/>
        </w:rPr>
        <w:t>uses unexpected operator</w:t>
      </w:r>
    </w:p>
    <w:p w14:paraId="4EF61A7B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y*y*y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y</w:t>
      </w:r>
      <w:r w:rsidRPr="001A3249">
        <w:rPr>
          <w:rFonts w:ascii="Times New Roman" w:hAnsi="Times New Roman" w:cs="Times New Roman"/>
          <w:lang/>
        </w:rPr>
        <w:br/>
        <w:t>0 </w:t>
      </w:r>
      <w:r w:rsidRPr="001A3249">
        <w:rPr>
          <w:rFonts w:ascii="Times New Roman" w:hAnsi="Times New Roman" w:cs="Times New Roman"/>
          <w:i/>
          <w:iCs/>
          <w:lang/>
        </w:rPr>
        <w:t>d/dx, should be d/dy</w:t>
      </w:r>
    </w:p>
    <w:p w14:paraId="5262B08E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To implement your recursive differentiation operation, use these rules:</w:t>
      </w:r>
    </w:p>
    <w:tbl>
      <w:tblPr>
        <w:tblW w:w="14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91"/>
        <w:gridCol w:w="5114"/>
        <w:gridCol w:w="5114"/>
      </w:tblGrid>
      <w:tr w:rsidR="001A3249" w:rsidRPr="001A3249" w14:paraId="53B04880" w14:textId="77777777" w:rsidTr="001A3249"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C298E" w14:textId="425E93EA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"https://ocw.mit.edu/ans7870/6/6.005/s16/psets/ps3/figures/rule0.png"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3331F2C2" wp14:editId="32A36B77">
                  <wp:extent cx="546100" cy="393700"/>
                  <wp:effectExtent l="0" t="0" r="0" b="0"/>
                  <wp:docPr id="111901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2EAA0" w14:textId="1B8FB9B9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"https://ocw.mit.edu/ans7870/6/6.005/s16/psets/ps3/figures/rule1.png"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1E3AB859" wp14:editId="4D784F87">
                  <wp:extent cx="533400" cy="393700"/>
                  <wp:effectExtent l="0" t="0" r="0" b="0"/>
                  <wp:docPr id="8757628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9C58" w14:textId="77777777" w:rsid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"https://ocw.mit.edu/ans7870/6/6.005/s16/psets/ps3/figures/rule2.png"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4DBEE6D4" wp14:editId="2F1DFDE0">
                  <wp:extent cx="1574800" cy="406400"/>
                  <wp:effectExtent l="0" t="0" r="0" b="0"/>
                  <wp:docPr id="84932778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  <w:p w14:paraId="619FE53F" w14:textId="35E625F9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"https://ocw.mit.edu/ans7870/6/6.005/s16/psets/ps3/figures/rule3.png"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36B6CBDF" wp14:editId="1DB7F95D">
                  <wp:extent cx="2120900" cy="419100"/>
                  <wp:effectExtent l="0" t="0" r="0" b="0"/>
                  <wp:docPr id="804833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A9C05" w14:textId="69BE2474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</w:p>
        </w:tc>
      </w:tr>
    </w:tbl>
    <w:p w14:paraId="14609B91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  <w:r w:rsidRPr="001A3249">
        <w:rPr>
          <w:rFonts w:ascii="Times New Roman" w:hAnsi="Times New Roman" w:cs="Times New Roman"/>
          <w:lang/>
        </w:rPr>
        <w:lastRenderedPageBreak/>
        <w:t>where </w:t>
      </w:r>
      <w:r w:rsidRPr="001A3249">
        <w:rPr>
          <w:rFonts w:ascii="Times New Roman" w:hAnsi="Times New Roman" w:cs="Times New Roman"/>
          <w:i/>
          <w:iCs/>
          <w:lang/>
        </w:rPr>
        <w:t>c </w:t>
      </w:r>
      <w:r w:rsidRPr="001A3249">
        <w:rPr>
          <w:rFonts w:ascii="Times New Roman" w:hAnsi="Times New Roman" w:cs="Times New Roman"/>
          <w:lang/>
        </w:rPr>
        <w:t>is a constant or variable other than the variable we are differentiating with respect to (in this case </w:t>
      </w:r>
      <w:r w:rsidRPr="001A3249">
        <w:rPr>
          <w:rFonts w:ascii="Times New Roman" w:hAnsi="Times New Roman" w:cs="Times New Roman"/>
          <w:i/>
          <w:iCs/>
          <w:lang/>
        </w:rPr>
        <w:t>x </w:t>
      </w:r>
      <w:r w:rsidRPr="001A3249">
        <w:rPr>
          <w:rFonts w:ascii="Times New Roman" w:hAnsi="Times New Roman" w:cs="Times New Roman"/>
          <w:lang/>
        </w:rPr>
        <w:t>), and </w:t>
      </w:r>
      <w:r w:rsidRPr="001A3249">
        <w:rPr>
          <w:rFonts w:ascii="Times New Roman" w:hAnsi="Times New Roman" w:cs="Times New Roman"/>
          <w:i/>
          <w:iCs/>
          <w:lang/>
        </w:rPr>
        <w:t>u </w:t>
      </w:r>
      <w:r w:rsidRPr="001A3249">
        <w:rPr>
          <w:rFonts w:ascii="Times New Roman" w:hAnsi="Times New Roman" w:cs="Times New Roman"/>
          <w:lang/>
        </w:rPr>
        <w:t>and </w:t>
      </w:r>
      <w:r w:rsidRPr="001A3249">
        <w:rPr>
          <w:rFonts w:ascii="Times New Roman" w:hAnsi="Times New Roman" w:cs="Times New Roman"/>
          <w:i/>
          <w:iCs/>
          <w:lang/>
        </w:rPr>
        <w:t>v </w:t>
      </w:r>
      <w:r w:rsidRPr="001A3249">
        <w:rPr>
          <w:rFonts w:ascii="Times New Roman" w:hAnsi="Times New Roman" w:cs="Times New Roman"/>
          <w:lang/>
        </w:rPr>
        <w:t>can be anything, including </w:t>
      </w:r>
      <w:r w:rsidRPr="001A3249">
        <w:rPr>
          <w:rFonts w:ascii="Times New Roman" w:hAnsi="Times New Roman" w:cs="Times New Roman"/>
          <w:i/>
          <w:iCs/>
          <w:lang/>
        </w:rPr>
        <w:t>x </w:t>
      </w:r>
      <w:r w:rsidRPr="001A3249">
        <w:rPr>
          <w:rFonts w:ascii="Times New Roman" w:hAnsi="Times New Roman" w:cs="Times New Roman"/>
          <w:lang/>
        </w:rPr>
        <w:t>.</w:t>
      </w:r>
      <w:r>
        <w:rPr>
          <w:rFonts w:ascii="Times New Roman" w:hAnsi="Times New Roman" w:cs="Times New Roman"/>
          <w:lang/>
        </w:rPr>
        <w:br/>
      </w:r>
      <w:r>
        <w:rPr>
          <w:rFonts w:ascii="Times New Roman" w:hAnsi="Times New Roman" w:cs="Times New Roman"/>
          <w:lang/>
        </w:rPr>
        <w:br/>
      </w:r>
      <w:r w:rsidRPr="001A3249">
        <w:rPr>
          <w:rFonts w:ascii="Times New Roman" w:hAnsi="Times New Roman" w:cs="Times New Roman"/>
          <w:i/>
          <w:iCs/>
          <w:lang/>
        </w:rPr>
        <w:t>Note : If the output is an expression, your system may output an equivalent expression, including variations in spacing, parentheses, simplification, and number representation.</w:t>
      </w:r>
    </w:p>
    <w:p w14:paraId="593CBE46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</w:p>
    <w:p w14:paraId="0A5C70E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  <w:r w:rsidRPr="001A3249">
        <w:rPr>
          <w:rFonts w:ascii="Times New Roman" w:hAnsi="Times New Roman" w:cs="Times New Roman"/>
          <w:i/>
          <w:iCs/>
          <w:lang/>
        </w:rPr>
        <w:t>If a number, your system may output an equivalent number, accurate to at least 4 decimal places.</w:t>
      </w:r>
    </w:p>
    <w:p w14:paraId="2CDA4ACA" w14:textId="17640FDC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3BD53840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4D73FDA0" w14:textId="1729556E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3.1. Add an operation to Expression</w:t>
      </w:r>
      <w:r>
        <w:rPr>
          <w:rFonts w:ascii="Times New Roman" w:hAnsi="Times New Roman" w:cs="Times New Roman"/>
          <w:b/>
          <w:bCs/>
          <w:lang/>
        </w:rPr>
        <w:br/>
      </w:r>
    </w:p>
    <w:p w14:paraId="75D5BF95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You should implement differentiation as a method on your Expression datatype, defined recursively. The signature and specification of the method are up to you to design. Follow the recipe:</w:t>
      </w:r>
    </w:p>
    <w:p w14:paraId="2423BCE1" w14:textId="77777777" w:rsidR="001A3249" w:rsidRP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Spec </w:t>
      </w:r>
      <w:r w:rsidRPr="001A3249">
        <w:rPr>
          <w:rFonts w:ascii="Times New Roman" w:hAnsi="Times New Roman" w:cs="Times New Roman"/>
          <w:lang/>
        </w:rPr>
        <w:t>. Define your operation in Expression and write a spec.</w:t>
      </w:r>
    </w:p>
    <w:p w14:paraId="0A11C00F" w14:textId="77777777" w:rsidR="001A3249" w:rsidRP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Test </w:t>
      </w:r>
      <w:r w:rsidRPr="001A3249">
        <w:rPr>
          <w:rFonts w:ascii="Times New Roman" w:hAnsi="Times New Roman" w:cs="Times New Roman"/>
          <w:lang/>
        </w:rPr>
        <w:t>. Put your tests in ExpressionTest.java . Note that we will not run your test cases on other implementations, just on yours.</w:t>
      </w:r>
    </w:p>
    <w:p w14:paraId="6601BB64" w14:textId="77777777" w:rsid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Code </w:t>
      </w:r>
      <w:r w:rsidRPr="001A3249">
        <w:rPr>
          <w:rFonts w:ascii="Times New Roman" w:hAnsi="Times New Roman" w:cs="Times New Roman"/>
          <w:lang/>
        </w:rPr>
        <w:t>. The implementation must be recursive. It must not use instanceof , nor any equivalent operation you have defined that checks the type of a variant.</w:t>
      </w:r>
    </w:p>
    <w:p w14:paraId="7D6AA189" w14:textId="77777777" w:rsidR="001A3249" w:rsidRPr="001A3249" w:rsidRDefault="001A3249" w:rsidP="001A3249">
      <w:pPr>
        <w:pStyle w:val="BodyText"/>
        <w:ind w:left="720"/>
        <w:rPr>
          <w:rFonts w:ascii="Times New Roman" w:hAnsi="Times New Roman" w:cs="Times New Roman"/>
          <w:lang/>
        </w:rPr>
      </w:pPr>
    </w:p>
    <w:p w14:paraId="6B7ED12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3.2 Implement Commands.differentiate()</w:t>
      </w:r>
    </w:p>
    <w:p w14:paraId="7B2ABF99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In order to connect your differentiation operation to the user interface, we need to implement the Commands.differentiate() method.</w:t>
      </w:r>
    </w:p>
    <w:p w14:paraId="3205494B" w14:textId="77777777" w:rsidR="001A3249" w:rsidRP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Spec </w:t>
      </w:r>
      <w:r w:rsidRPr="001A3249">
        <w:rPr>
          <w:rFonts w:ascii="Times New Roman" w:hAnsi="Times New Roman" w:cs="Times New Roman"/>
          <w:lang/>
        </w:rPr>
        <w:t>. The spec for this operation is given, but you may strengthen it if you want to make it easier to test.</w:t>
      </w:r>
    </w:p>
    <w:p w14:paraId="0FD98DB4" w14:textId="77777777" w:rsidR="001A3249" w:rsidRP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Test </w:t>
      </w:r>
      <w:r w:rsidRPr="001A3249">
        <w:rPr>
          <w:rFonts w:ascii="Times New Roman" w:hAnsi="Times New Roman" w:cs="Times New Roman"/>
          <w:lang/>
        </w:rPr>
        <w:t>. Write tests for differentiate() and put them in CommandsTest.java . These tests will likely be very similar to the tests you used for your lower-level differentiation operation, but they must use Strings instead of Expression objects. Note that we will not run your tests on any implementations other than yours.</w:t>
      </w:r>
    </w:p>
    <w:p w14:paraId="281DE27F" w14:textId="77777777" w:rsidR="001A3249" w:rsidRPr="00563457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Code </w:t>
      </w:r>
      <w:r w:rsidRPr="001A3249">
        <w:rPr>
          <w:rFonts w:ascii="Times New Roman" w:hAnsi="Times New Roman" w:cs="Times New Roman"/>
          <w:lang/>
        </w:rPr>
        <w:t>. Implement differentiate() . This should be straightforward: simply parsing the expression, calling your differentation operation, and converting it back to a string.</w:t>
      </w:r>
    </w:p>
    <w:p w14:paraId="6AD1C8BB" w14:textId="77777777" w:rsidR="001A3249" w:rsidRDefault="001A3249" w:rsidP="00563457">
      <w:pPr>
        <w:pStyle w:val="BodyText"/>
        <w:ind w:left="360"/>
        <w:rPr>
          <w:rFonts w:ascii="Times New Roman" w:hAnsi="Times New Roman" w:cs="Times New Roman"/>
        </w:rPr>
      </w:pPr>
    </w:p>
    <w:p w14:paraId="0BBAB16D" w14:textId="6F87ABF4" w:rsidR="00563457" w:rsidRPr="00563457" w:rsidRDefault="00563457" w:rsidP="00563457">
      <w:pPr>
        <w:pStyle w:val="BodyText"/>
        <w:ind w:left="36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t>TESTS:</w:t>
      </w:r>
    </w:p>
    <w:p w14:paraId="26756D40" w14:textId="33386580" w:rsidR="00563457" w:rsidRDefault="00563457" w:rsidP="00563457">
      <w:pPr>
        <w:pStyle w:val="BodyText"/>
        <w:ind w:left="360"/>
        <w:rPr>
          <w:rFonts w:ascii="Times New Roman" w:hAnsi="Times New Roman" w:cs="Times New Roman"/>
        </w:rPr>
      </w:pPr>
      <w:r w:rsidRPr="00563457">
        <w:rPr>
          <w:rFonts w:ascii="Times New Roman" w:hAnsi="Times New Roman" w:cs="Times New Roman"/>
        </w:rPr>
        <w:lastRenderedPageBreak/>
        <w:drawing>
          <wp:inline distT="0" distB="0" distL="0" distR="0" wp14:anchorId="159AA077" wp14:editId="7EBCF97B">
            <wp:extent cx="5001323" cy="4448796"/>
            <wp:effectExtent l="0" t="0" r="8890" b="9525"/>
            <wp:docPr id="107162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249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A71" w14:textId="77777777" w:rsidR="00563457" w:rsidRPr="00563457" w:rsidRDefault="00563457" w:rsidP="00563457">
      <w:pPr>
        <w:pStyle w:val="BodyText"/>
        <w:ind w:left="360"/>
        <w:rPr>
          <w:rFonts w:ascii="Times New Roman" w:hAnsi="Times New Roman" w:cs="Times New Roman"/>
        </w:rPr>
      </w:pPr>
    </w:p>
    <w:p w14:paraId="1D86ED24" w14:textId="1A8AC395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3.3 Run the console interface</w:t>
      </w:r>
      <w:r>
        <w:rPr>
          <w:rFonts w:ascii="Times New Roman" w:hAnsi="Times New Roman" w:cs="Times New Roman"/>
          <w:b/>
          <w:bCs/>
          <w:lang/>
        </w:rPr>
        <w:br/>
      </w:r>
    </w:p>
    <w:p w14:paraId="5C445119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</w:rPr>
      </w:pPr>
      <w:r w:rsidRPr="001A3249">
        <w:rPr>
          <w:rFonts w:ascii="Times New Roman" w:hAnsi="Times New Roman" w:cs="Times New Roman"/>
          <w:lang/>
        </w:rPr>
        <w:t>We’ve now implemented the !d/d command in the console interface. Run Main and try some derivatives in the Console view.</w:t>
      </w:r>
    </w:p>
    <w:p w14:paraId="5A00FB6D" w14:textId="77777777" w:rsidR="00563457" w:rsidRDefault="00563457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756F01B5" w14:textId="0B5A6A03" w:rsidR="00563457" w:rsidRPr="00563457" w:rsidRDefault="00563457" w:rsidP="001A3249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t>OUTPUT:</w:t>
      </w:r>
    </w:p>
    <w:p w14:paraId="232E4FF4" w14:textId="3E4FE3A4" w:rsidR="00563457" w:rsidRPr="00563457" w:rsidRDefault="00563457" w:rsidP="001A3249">
      <w:pPr>
        <w:pStyle w:val="BodyText"/>
        <w:ind w:left="100"/>
        <w:rPr>
          <w:rFonts w:ascii="Times New Roman" w:hAnsi="Times New Roman" w:cs="Times New Roman"/>
        </w:rPr>
      </w:pPr>
      <w:r w:rsidRPr="00563457">
        <w:rPr>
          <w:rFonts w:ascii="Times New Roman" w:hAnsi="Times New Roman" w:cs="Times New Roman"/>
        </w:rPr>
        <w:lastRenderedPageBreak/>
        <w:drawing>
          <wp:inline distT="0" distB="0" distL="0" distR="0" wp14:anchorId="19DCE385" wp14:editId="569A44D7">
            <wp:extent cx="6083300" cy="2633345"/>
            <wp:effectExtent l="0" t="0" r="0" b="0"/>
            <wp:docPr id="167319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41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4D5" w14:textId="7EAC767D" w:rsidR="00512984" w:rsidRPr="00563457" w:rsidRDefault="001A3249" w:rsidP="00563457">
      <w:pPr>
        <w:pStyle w:val="BodyText"/>
        <w:ind w:left="100"/>
        <w:rPr>
          <w:rFonts w:ascii="Times New Roman" w:hAnsi="Times New Roman" w:cs="Times New Roman"/>
        </w:rPr>
      </w:pPr>
      <w:r w:rsidRPr="001A3249">
        <w:rPr>
          <w:rFonts w:ascii="Times New Roman" w:hAnsi="Times New Roman" w:cs="Times New Roman"/>
          <w:b/>
          <w:bCs/>
          <w:lang/>
        </w:rPr>
        <w:t>Commit to Git. </w:t>
      </w:r>
      <w:r w:rsidRPr="001A3249">
        <w:rPr>
          <w:rFonts w:ascii="Times New Roman" w:hAnsi="Times New Roman" w:cs="Times New Roman"/>
          <w:lang/>
        </w:rPr>
        <w:t>Once you’re happy with your solution to this problem, commit to your repo!</w:t>
      </w:r>
    </w:p>
    <w:p w14:paraId="0F451EEC" w14:textId="77777777" w:rsidR="00512984" w:rsidRPr="00512984" w:rsidRDefault="00512984" w:rsidP="00512984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43E80FD0" w14:textId="69BFF868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09CF2BB2" w14:textId="38B36F56" w:rsidR="001A3249" w:rsidRPr="00127D7E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7BA95150" w14:textId="77777777" w:rsidR="00127D7E" w:rsidRPr="00A3421D" w:rsidRDefault="00127D7E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0DCE85A8" w14:textId="75441EAE" w:rsidR="008E5B09" w:rsidRPr="00A3421D" w:rsidRDefault="00127D7E">
      <w:pPr>
        <w:spacing w:line="242" w:lineRule="auto"/>
        <w:rPr>
          <w:rFonts w:ascii="Times New Roman" w:hAnsi="Times New Roman" w:cs="Times New Roman"/>
        </w:rPr>
        <w:sectPr w:rsidR="008E5B09" w:rsidRPr="00A3421D" w:rsidSect="00EE1A0C">
          <w:headerReference w:type="default" r:id="rId20"/>
          <w:footerReference w:type="default" r:id="rId21"/>
          <w:pgSz w:w="12240" w:h="15840"/>
          <w:pgMar w:top="1920" w:right="1320" w:bottom="1200" w:left="1340" w:header="784" w:footer="1000" w:gutter="0"/>
          <w:cols w:space="720"/>
        </w:sect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6EA36C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224350D9" w14:textId="77777777" w:rsidR="008E5B09" w:rsidRPr="00A3421D" w:rsidRDefault="008E5B09">
      <w:pPr>
        <w:pStyle w:val="BodyText"/>
        <w:rPr>
          <w:rFonts w:ascii="Times New Roman" w:hAnsi="Times New Roman" w:cs="Times New Roman"/>
          <w:sz w:val="14"/>
        </w:rPr>
      </w:pPr>
    </w:p>
    <w:p w14:paraId="0B815A4B" w14:textId="26335242" w:rsidR="008E5B09" w:rsidRPr="00A3421D" w:rsidRDefault="004F417D">
      <w:pPr>
        <w:pStyle w:val="BodyText"/>
        <w:ind w:left="95"/>
        <w:rPr>
          <w:rFonts w:ascii="Times New Roman" w:hAnsi="Times New Roman" w:cs="Times New Roman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FD0D93" wp14:editId="402352FC">
                <wp:extent cx="5944235" cy="1494790"/>
                <wp:effectExtent l="6350" t="10160" r="12065" b="0"/>
                <wp:docPr id="9713225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494790"/>
                          <a:chOff x="0" y="0"/>
                          <a:chExt cx="9361" cy="1335"/>
                        </a:xfrm>
                      </wpg:grpSpPr>
                      <wps:wsp>
                        <wps:cNvPr id="79891821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9221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E6EE57" w14:textId="77777777" w:rsidR="008E5B09" w:rsidRDefault="008E5B09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14:paraId="4043B174" w14:textId="77777777" w:rsidR="009F47C9" w:rsidRDefault="009F47C9" w:rsidP="009F47C9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7099EB41" w14:textId="10EAAC6A" w:rsidR="004F417D" w:rsidRPr="00B254D6" w:rsidRDefault="00BB166B" w:rsidP="009F47C9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hyperlink r:id="rId22" w:history="1">
                                <w:r w:rsidRPr="00BB166B">
                                  <w:rPr>
                                    <w:rStyle w:val="Hyperlink"/>
                                    <w:b/>
                                    <w:bCs/>
                                    <w:sz w:val="20"/>
                                  </w:rPr>
                                  <w:t>https://github.com/musfirbaig/sc_labs/tree/main/lab11</w:t>
                                </w:r>
                              </w:hyperlink>
                            </w:p>
                            <w:p w14:paraId="7FFB866E" w14:textId="77777777" w:rsidR="009F47C9" w:rsidRPr="00B254D6" w:rsidRDefault="009F47C9" w:rsidP="009F47C9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6F611B40" w14:textId="77777777" w:rsidR="009F47C9" w:rsidRPr="00D94BFC" w:rsidRDefault="009F47C9" w:rsidP="009F47C9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5D527458" w14:textId="2AE57845" w:rsidR="008E5B09" w:rsidRPr="00A3421D" w:rsidRDefault="008E5B09" w:rsidP="009F47C9">
                              <w:pPr>
                                <w:spacing w:before="1"/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31045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27022" w14:textId="77777777" w:rsidR="008E5B09" w:rsidRPr="00A3421D" w:rsidRDefault="00CE0D8D">
                              <w:pPr>
                                <w:spacing w:before="62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421D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D0D93" id="Group 2" o:spid="_x0000_s1026" style="width:468.05pt;height:117.7pt;mso-position-horizontal-relative:char;mso-position-vertical-relative:line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">
                <v:shape id="AutoShape 3" o:spid="_x0000_s1027" style="position:absolute;width:9361;height:415;visibility:visible;mso-wrap-style:square;v-text-anchor:top" coordsize="93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;top:425;width:9341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" filled="f" strokeweight="1pt">
                  <v:textbox inset="0,0,0,0">
                    <w:txbxContent>
                      <w:p w14:paraId="53E6EE57" w14:textId="77777777" w:rsidR="008E5B09" w:rsidRDefault="008E5B09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14:paraId="4043B174" w14:textId="77777777" w:rsidR="009F47C9" w:rsidRDefault="009F47C9" w:rsidP="009F47C9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7099EB41" w14:textId="10EAAC6A" w:rsidR="004F417D" w:rsidRPr="00B254D6" w:rsidRDefault="00BB166B" w:rsidP="009F47C9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hyperlink r:id="rId23" w:history="1">
                          <w:r w:rsidRPr="00BB166B">
                            <w:rPr>
                              <w:rStyle w:val="Hyperlink"/>
                              <w:b/>
                              <w:bCs/>
                              <w:sz w:val="20"/>
                            </w:rPr>
                            <w:t>https://github.com/musfirbaig/sc_labs/tree/main/lab11</w:t>
                          </w:r>
                        </w:hyperlink>
                      </w:p>
                      <w:p w14:paraId="7FFB866E" w14:textId="77777777" w:rsidR="009F47C9" w:rsidRPr="00B254D6" w:rsidRDefault="009F47C9" w:rsidP="009F47C9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6F611B40" w14:textId="77777777" w:rsidR="009F47C9" w:rsidRPr="00D94BFC" w:rsidRDefault="009F47C9" w:rsidP="009F47C9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5D527458" w14:textId="2AE57845" w:rsidR="008E5B09" w:rsidRPr="00A3421D" w:rsidRDefault="008E5B09" w:rsidP="009F47C9">
                        <w:pPr>
                          <w:spacing w:before="1"/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5;top:15;width:933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" fillcolor="black" stroked="f">
                  <v:textbox inset="0,0,0,0">
                    <w:txbxContent>
                      <w:p w14:paraId="02527022" w14:textId="77777777" w:rsidR="008E5B09" w:rsidRPr="00A3421D" w:rsidRDefault="00CE0D8D">
                        <w:pPr>
                          <w:spacing w:before="62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421D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1B154" w14:textId="77777777" w:rsidR="008E5B09" w:rsidRPr="00A3421D" w:rsidRDefault="008E5B09">
      <w:pPr>
        <w:pStyle w:val="BodyText"/>
        <w:spacing w:before="6"/>
        <w:rPr>
          <w:rFonts w:ascii="Times New Roman" w:hAnsi="Times New Roman" w:cs="Times New Roman"/>
          <w:sz w:val="8"/>
        </w:rPr>
      </w:pPr>
    </w:p>
    <w:p w14:paraId="0A0F4620" w14:textId="77777777" w:rsidR="00A3421D" w:rsidRDefault="00A3421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4D98DE1" w14:textId="037DAAC2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24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A4E32" w14:textId="77777777" w:rsidR="00E26C5A" w:rsidRDefault="00E26C5A">
      <w:r>
        <w:separator/>
      </w:r>
    </w:p>
  </w:endnote>
  <w:endnote w:type="continuationSeparator" w:id="0">
    <w:p w14:paraId="17D897FB" w14:textId="77777777" w:rsidR="00E26C5A" w:rsidRDefault="00E2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7809" w14:textId="65B6278C" w:rsidR="00A3421D" w:rsidRDefault="004F41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6E38406A" wp14:editId="1CB4F8B6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0" b="0"/>
              <wp:wrapNone/>
              <wp:docPr id="9750785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FB119" w14:textId="77777777" w:rsidR="00A3421D" w:rsidRDefault="00A3421D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8406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506.05pt;margin-top:731.2pt;width:33.75pt;height:14.8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" filled="f" stroked="f">
              <v:textbox inset="0,0,0,0">
                <w:txbxContent>
                  <w:p w14:paraId="45BFB119" w14:textId="77777777" w:rsidR="00A3421D" w:rsidRDefault="00A3421D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101AEC2D" wp14:editId="09BFAF96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29491619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F0609" id="Line 5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ffu1s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6FF12BD6" wp14:editId="6F79E3A4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10963745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12D99" w14:textId="77777777" w:rsidR="00A3421D" w:rsidRDefault="00A3421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SE-314: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12BD6" id="Text Box 4" o:spid="_x0000_s1031" type="#_x0000_t202" style="position:absolute;margin-left:71pt;margin-top:731.2pt;width:140.1pt;height:14.2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" filled="f" stroked="f">
              <v:textbox inset="0,0,0,0">
                <w:txbxContent>
                  <w:p w14:paraId="3DD12D99" w14:textId="77777777" w:rsidR="00A3421D" w:rsidRDefault="00A3421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SE-314: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7D95A8F4" w:rsidR="008E5B09" w:rsidRDefault="004F41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B5005EA" wp14:editId="377AD04B">
              <wp:simplePos x="0" y="0"/>
              <wp:positionH relativeFrom="page">
                <wp:posOffset>6431915</wp:posOffset>
              </wp:positionH>
              <wp:positionV relativeFrom="page">
                <wp:posOffset>9284335</wp:posOffset>
              </wp:positionV>
              <wp:extent cx="428625" cy="187960"/>
              <wp:effectExtent l="0" t="0" r="0" b="0"/>
              <wp:wrapNone/>
              <wp:docPr id="32213035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2D96" w14:textId="77777777" w:rsidR="008E5B09" w:rsidRDefault="00CE0D8D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005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06.45pt;margin-top:731.05pt;width:33.75pt;height:14.8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" filled="f" stroked="f">
              <v:textbox inset="0,0,0,0">
                <w:txbxContent>
                  <w:p w14:paraId="67B82D96" w14:textId="77777777" w:rsidR="008E5B09" w:rsidRDefault="00CE0D8D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1A1656F" wp14:editId="2B6E32EB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165428268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F6FB6" id="Line 2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ffu1s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7BD115E" wp14:editId="5CA85365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17403916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C65F7" w14:textId="5CDA5E5A" w:rsidR="008E5B09" w:rsidRDefault="00CE0D8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6A4BC2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D115E" id="Text Box 1" o:spid="_x0000_s1033" type="#_x0000_t202" style="position:absolute;margin-left:71pt;margin-top:731.2pt;width:140.1pt;height:14.2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" filled="f" stroked="f">
              <v:textbox inset="0,0,0,0">
                <w:txbxContent>
                  <w:p w14:paraId="012C65F7" w14:textId="5CDA5E5A" w:rsidR="008E5B09" w:rsidRDefault="00CE0D8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6A4BC2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1FED6" w14:textId="77777777" w:rsidR="00E26C5A" w:rsidRDefault="00E26C5A">
      <w:r>
        <w:separator/>
      </w:r>
    </w:p>
  </w:footnote>
  <w:footnote w:type="continuationSeparator" w:id="0">
    <w:p w14:paraId="5668A3F2" w14:textId="77777777" w:rsidR="00E26C5A" w:rsidRDefault="00E2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2487" w14:textId="77777777" w:rsidR="00A3421D" w:rsidRDefault="00A342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136" behindDoc="1" locked="0" layoutInCell="1" allowOverlap="1" wp14:anchorId="2F24F79C" wp14:editId="383BEE7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085106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0766"/>
    <w:multiLevelType w:val="multilevel"/>
    <w:tmpl w:val="0CF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5591"/>
    <w:multiLevelType w:val="multilevel"/>
    <w:tmpl w:val="A75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5B9C"/>
    <w:multiLevelType w:val="multilevel"/>
    <w:tmpl w:val="7FB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53E1262D"/>
    <w:multiLevelType w:val="multilevel"/>
    <w:tmpl w:val="83F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37B3A"/>
    <w:multiLevelType w:val="multilevel"/>
    <w:tmpl w:val="695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524975653">
    <w:abstractNumId w:val="3"/>
  </w:num>
  <w:num w:numId="2" w16cid:durableId="203257914">
    <w:abstractNumId w:val="7"/>
  </w:num>
  <w:num w:numId="3" w16cid:durableId="2063478484">
    <w:abstractNumId w:val="4"/>
  </w:num>
  <w:num w:numId="4" w16cid:durableId="798180665">
    <w:abstractNumId w:val="0"/>
  </w:num>
  <w:num w:numId="5" w16cid:durableId="1199926961">
    <w:abstractNumId w:val="2"/>
  </w:num>
  <w:num w:numId="6" w16cid:durableId="1448892007">
    <w:abstractNumId w:val="5"/>
  </w:num>
  <w:num w:numId="7" w16cid:durableId="1587611919">
    <w:abstractNumId w:val="6"/>
  </w:num>
  <w:num w:numId="8" w16cid:durableId="87454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9"/>
    <w:rsid w:val="00127D7E"/>
    <w:rsid w:val="0019368E"/>
    <w:rsid w:val="001A3249"/>
    <w:rsid w:val="001F6C13"/>
    <w:rsid w:val="00250C34"/>
    <w:rsid w:val="002E4E11"/>
    <w:rsid w:val="002E64D8"/>
    <w:rsid w:val="003B7931"/>
    <w:rsid w:val="003F48BC"/>
    <w:rsid w:val="00470E87"/>
    <w:rsid w:val="004F417D"/>
    <w:rsid w:val="005128BE"/>
    <w:rsid w:val="00512984"/>
    <w:rsid w:val="00563457"/>
    <w:rsid w:val="005E0659"/>
    <w:rsid w:val="00630B3F"/>
    <w:rsid w:val="0066760F"/>
    <w:rsid w:val="006A4BC2"/>
    <w:rsid w:val="006E7C20"/>
    <w:rsid w:val="00730121"/>
    <w:rsid w:val="008E5B09"/>
    <w:rsid w:val="009F47C9"/>
    <w:rsid w:val="00A3421D"/>
    <w:rsid w:val="00A6601D"/>
    <w:rsid w:val="00AA0F57"/>
    <w:rsid w:val="00AB4417"/>
    <w:rsid w:val="00B774A3"/>
    <w:rsid w:val="00BB166B"/>
    <w:rsid w:val="00CC0EA2"/>
    <w:rsid w:val="00CE0D8D"/>
    <w:rsid w:val="00CF37AF"/>
    <w:rsid w:val="00D737F8"/>
    <w:rsid w:val="00E26C5A"/>
    <w:rsid w:val="00EE1A0C"/>
    <w:rsid w:val="00F46935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7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307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3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761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328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5125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3360397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505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4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504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1392365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851597377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799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29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592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5718634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642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02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12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8192851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4068588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?java/lang/Double.html" TargetMode="External"/><Relationship Id="rId24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musfirbaig/sc_labs/tree/main/lab11" TargetMode="External"/><Relationship Id="rId10" Type="http://schemas.openxmlformats.org/officeDocument/2006/relationships/hyperlink" Target="https://ocw.mit.edu/ans7870/6/6.005/s16/classes/18-parser-generator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eb.mit.edu/6.005/www/sp16/classes/18-parser-generators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musfirbaig/sc_labs/tree/main/lab1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Musfir Baig</dc:creator>
  <cp:lastModifiedBy>Muhammad Musfir Baig</cp:lastModifiedBy>
  <cp:revision>3</cp:revision>
  <dcterms:created xsi:type="dcterms:W3CDTF">2024-12-02T07:08:00Z</dcterms:created>
  <dcterms:modified xsi:type="dcterms:W3CDTF">2024-12-02T07:12:00Z</dcterms:modified>
</cp:coreProperties>
</file>