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1D6" w:rsidRDefault="005F51D6" w:rsidP="00CE3311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51D6">
        <w:rPr>
          <w:rFonts w:ascii="Times New Roman" w:hAnsi="Times New Roman" w:cs="Times New Roman"/>
          <w:sz w:val="28"/>
          <w:szCs w:val="28"/>
        </w:rPr>
        <w:t>“Кто ответственен за развязывание Холодной войны – СССР или США?”</w:t>
      </w:r>
    </w:p>
    <w:p w:rsidR="00CE3311" w:rsidRPr="005F51D6" w:rsidRDefault="005F51D6" w:rsidP="001E534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Думаю, стоит изначально разобраться, что такое </w:t>
      </w:r>
      <w:r w:rsidRPr="005F51D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Холодная война</w:t>
      </w:r>
      <w:r w:rsidRPr="005F51D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чтобы понять кто в ней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виновен. В моем понимании это не только гонка вооружений между США и СССР, но и идеологическая борьба между социализмом и капитализмом. Каждая страна боролось за распространение своих идей по другим странам, </w:t>
      </w:r>
      <w:r w:rsidR="001E534C">
        <w:rPr>
          <w:rFonts w:ascii="Times New Roman" w:hAnsi="Times New Roman" w:cs="Times New Roman"/>
          <w:sz w:val="28"/>
          <w:szCs w:val="28"/>
        </w:rPr>
        <w:t xml:space="preserve">которые получили термин прокси-войны, которые активно вели СССР и США. </w:t>
      </w:r>
      <w:r w:rsidR="001E534C">
        <w:rPr>
          <w:rFonts w:ascii="Times New Roman" w:hAnsi="Times New Roman" w:cs="Times New Roman"/>
          <w:sz w:val="28"/>
          <w:szCs w:val="28"/>
        </w:rPr>
        <w:t xml:space="preserve">Но как же началась эта война? И кто ее начал? </w:t>
      </w:r>
      <w:r w:rsidR="00CE3311">
        <w:rPr>
          <w:rFonts w:ascii="Times New Roman" w:hAnsi="Times New Roman" w:cs="Times New Roman"/>
          <w:sz w:val="28"/>
          <w:szCs w:val="28"/>
        </w:rPr>
        <w:t>Пройдемся по ее этапам делая промежуточные выводы, и по ним сделаем полноценный вывод.</w:t>
      </w:r>
    </w:p>
    <w:p w:rsidR="00CE3311" w:rsidRDefault="00CE3311" w:rsidP="005F51D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этап </w:t>
      </w:r>
      <w:r w:rsidRPr="00CE331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Зарождение конфликта</w:t>
      </w:r>
      <w:r w:rsidRPr="00CE3311">
        <w:rPr>
          <w:rFonts w:ascii="Times New Roman" w:hAnsi="Times New Roman" w:cs="Times New Roman"/>
          <w:sz w:val="28"/>
          <w:szCs w:val="28"/>
        </w:rPr>
        <w:t xml:space="preserve">”. </w:t>
      </w:r>
      <w:r w:rsidR="001E534C">
        <w:rPr>
          <w:rFonts w:ascii="Times New Roman" w:hAnsi="Times New Roman" w:cs="Times New Roman"/>
          <w:sz w:val="28"/>
          <w:szCs w:val="28"/>
        </w:rPr>
        <w:t xml:space="preserve">После войны бывшие союзники антигитлеровской коалиции становятся противниками. </w:t>
      </w:r>
      <w:r w:rsidR="00BC2674">
        <w:rPr>
          <w:rFonts w:ascii="Times New Roman" w:hAnsi="Times New Roman" w:cs="Times New Roman"/>
          <w:sz w:val="28"/>
          <w:szCs w:val="28"/>
        </w:rPr>
        <w:t>Все началось 5 марта 1946 У.</w:t>
      </w:r>
      <w:r w:rsidR="001E534C">
        <w:rPr>
          <w:rFonts w:ascii="Times New Roman" w:hAnsi="Times New Roman" w:cs="Times New Roman"/>
          <w:sz w:val="28"/>
          <w:szCs w:val="28"/>
        </w:rPr>
        <w:t xml:space="preserve"> Черчилль призвал объединиться со штатами, ради защиты демократический ценностей от СССР, это уже можно считать за инициацию данного мирового конфликта</w:t>
      </w:r>
      <w:r w:rsidR="00BC2674">
        <w:rPr>
          <w:rFonts w:ascii="Times New Roman" w:hAnsi="Times New Roman" w:cs="Times New Roman"/>
          <w:sz w:val="28"/>
          <w:szCs w:val="28"/>
        </w:rPr>
        <w:t xml:space="preserve">. Не даром </w:t>
      </w:r>
      <w:r w:rsidR="00BC2674" w:rsidRPr="00BC2674">
        <w:rPr>
          <w:rFonts w:ascii="Times New Roman" w:hAnsi="Times New Roman" w:cs="Times New Roman"/>
          <w:sz w:val="28"/>
          <w:szCs w:val="28"/>
        </w:rPr>
        <w:t>“Фултонская речь”</w:t>
      </w:r>
      <w:r w:rsidR="00BC2674">
        <w:rPr>
          <w:rFonts w:ascii="Times New Roman" w:hAnsi="Times New Roman" w:cs="Times New Roman"/>
          <w:sz w:val="28"/>
          <w:szCs w:val="28"/>
        </w:rPr>
        <w:t xml:space="preserve"> вошла в историю как начало Холодной войны. Также актом агрессии в СССР можно назвать операцию </w:t>
      </w:r>
      <w:r w:rsidR="00BC2674" w:rsidRPr="00BC2674">
        <w:rPr>
          <w:rFonts w:ascii="Times New Roman" w:hAnsi="Times New Roman" w:cs="Times New Roman"/>
          <w:sz w:val="28"/>
          <w:szCs w:val="28"/>
        </w:rPr>
        <w:t>“</w:t>
      </w:r>
      <w:r w:rsidR="00BC2674">
        <w:rPr>
          <w:rFonts w:ascii="Times New Roman" w:hAnsi="Times New Roman" w:cs="Times New Roman"/>
          <w:sz w:val="28"/>
          <w:szCs w:val="28"/>
        </w:rPr>
        <w:t>Немыслимое</w:t>
      </w:r>
      <w:r w:rsidR="00BC2674" w:rsidRPr="00BC2674">
        <w:rPr>
          <w:rFonts w:ascii="Times New Roman" w:hAnsi="Times New Roman" w:cs="Times New Roman"/>
          <w:sz w:val="28"/>
          <w:szCs w:val="28"/>
        </w:rPr>
        <w:t>”</w:t>
      </w:r>
      <w:r w:rsidR="00BC2674">
        <w:rPr>
          <w:rFonts w:ascii="Times New Roman" w:hAnsi="Times New Roman" w:cs="Times New Roman"/>
          <w:sz w:val="28"/>
          <w:szCs w:val="28"/>
        </w:rPr>
        <w:t>, суть которой было использовать войска побежденной Германии против СССР в будущем конфликте,</w:t>
      </w:r>
      <w:r w:rsidR="003E2593">
        <w:rPr>
          <w:rFonts w:ascii="Times New Roman" w:hAnsi="Times New Roman" w:cs="Times New Roman"/>
          <w:sz w:val="28"/>
          <w:szCs w:val="28"/>
        </w:rPr>
        <w:t xml:space="preserve"> что</w:t>
      </w:r>
      <w:r w:rsidR="00BC2674">
        <w:rPr>
          <w:rFonts w:ascii="Times New Roman" w:hAnsi="Times New Roman" w:cs="Times New Roman"/>
          <w:sz w:val="28"/>
          <w:szCs w:val="28"/>
        </w:rPr>
        <w:t xml:space="preserve">бы </w:t>
      </w:r>
      <w:r w:rsidR="00BC2674" w:rsidRPr="00BC2674">
        <w:rPr>
          <w:rFonts w:ascii="Times New Roman" w:hAnsi="Times New Roman" w:cs="Times New Roman"/>
          <w:sz w:val="28"/>
          <w:szCs w:val="28"/>
        </w:rPr>
        <w:t>“</w:t>
      </w:r>
      <w:r w:rsidR="00BC2674" w:rsidRPr="00BC2674">
        <w:t xml:space="preserve"> </w:t>
      </w:r>
      <w:r w:rsidR="00BC2674" w:rsidRPr="00BC2674">
        <w:rPr>
          <w:rFonts w:ascii="Times New Roman" w:hAnsi="Times New Roman" w:cs="Times New Roman"/>
          <w:sz w:val="28"/>
          <w:szCs w:val="28"/>
        </w:rPr>
        <w:t>может побудить русских</w:t>
      </w:r>
      <w:r w:rsidR="00BC2674">
        <w:rPr>
          <w:rFonts w:ascii="Times New Roman" w:hAnsi="Times New Roman" w:cs="Times New Roman"/>
          <w:sz w:val="28"/>
          <w:szCs w:val="28"/>
        </w:rPr>
        <w:t xml:space="preserve"> хотя бы временно подчинить нашей воле (США и Британской империи) </w:t>
      </w:r>
      <w:r w:rsidR="00BC2674" w:rsidRPr="00BC2674">
        <w:rPr>
          <w:rFonts w:ascii="Times New Roman" w:hAnsi="Times New Roman" w:cs="Times New Roman"/>
          <w:sz w:val="28"/>
          <w:szCs w:val="28"/>
        </w:rPr>
        <w:t>“</w:t>
      </w:r>
      <w:r w:rsidR="003E2593">
        <w:rPr>
          <w:rFonts w:ascii="Times New Roman" w:hAnsi="Times New Roman" w:cs="Times New Roman"/>
          <w:sz w:val="28"/>
          <w:szCs w:val="28"/>
        </w:rPr>
        <w:t xml:space="preserve">, что можно тоже расценить как развязывание этой войны, или тот же план </w:t>
      </w:r>
      <w:r w:rsidR="003E2593" w:rsidRPr="003E2593">
        <w:rPr>
          <w:rFonts w:ascii="Times New Roman" w:hAnsi="Times New Roman" w:cs="Times New Roman"/>
          <w:sz w:val="28"/>
          <w:szCs w:val="28"/>
        </w:rPr>
        <w:t>“</w:t>
      </w:r>
      <w:r w:rsidR="003E2593">
        <w:rPr>
          <w:rFonts w:ascii="Times New Roman" w:hAnsi="Times New Roman" w:cs="Times New Roman"/>
          <w:sz w:val="28"/>
          <w:szCs w:val="28"/>
        </w:rPr>
        <w:t>Тоталити</w:t>
      </w:r>
      <w:r w:rsidR="003E2593" w:rsidRPr="003E2593">
        <w:rPr>
          <w:rFonts w:ascii="Times New Roman" w:hAnsi="Times New Roman" w:cs="Times New Roman"/>
          <w:sz w:val="28"/>
          <w:szCs w:val="28"/>
        </w:rPr>
        <w:t>”</w:t>
      </w:r>
      <w:r w:rsidR="003E2593">
        <w:rPr>
          <w:rFonts w:ascii="Times New Roman" w:hAnsi="Times New Roman" w:cs="Times New Roman"/>
          <w:sz w:val="28"/>
          <w:szCs w:val="28"/>
        </w:rPr>
        <w:t xml:space="preserve"> США</w:t>
      </w:r>
      <w:r w:rsidR="003E2593" w:rsidRPr="003E2593">
        <w:rPr>
          <w:rFonts w:ascii="Times New Roman" w:hAnsi="Times New Roman" w:cs="Times New Roman"/>
          <w:sz w:val="28"/>
          <w:szCs w:val="28"/>
        </w:rPr>
        <w:t xml:space="preserve"> </w:t>
      </w:r>
      <w:r w:rsidR="003E2593">
        <w:rPr>
          <w:rFonts w:ascii="Times New Roman" w:hAnsi="Times New Roman" w:cs="Times New Roman"/>
          <w:sz w:val="28"/>
          <w:szCs w:val="28"/>
        </w:rPr>
        <w:t xml:space="preserve">по бомбежке СССР ядерными бомбами. И после создание СССР ядерной бомбы 1949 года, уже начинается полноценное противостояние. После чего в том же 1949 году, в ответ на это действие страны Европы, Турция, США и Канада основывают НАТО, что можно расценивать как шаг США к военному господству, так как теперь оно могло размещать военные базы в Европе, под видом </w:t>
      </w:r>
      <w:r w:rsidR="003E2593" w:rsidRPr="003E2593">
        <w:rPr>
          <w:rFonts w:ascii="Times New Roman" w:hAnsi="Times New Roman" w:cs="Times New Roman"/>
          <w:sz w:val="28"/>
          <w:szCs w:val="28"/>
        </w:rPr>
        <w:t>“</w:t>
      </w:r>
      <w:r w:rsidR="003E2593">
        <w:rPr>
          <w:rFonts w:ascii="Times New Roman" w:hAnsi="Times New Roman" w:cs="Times New Roman"/>
          <w:sz w:val="28"/>
          <w:szCs w:val="28"/>
        </w:rPr>
        <w:t>обеспеченья защиты</w:t>
      </w:r>
      <w:r w:rsidR="003E2593" w:rsidRPr="003E2593">
        <w:rPr>
          <w:rFonts w:ascii="Times New Roman" w:hAnsi="Times New Roman" w:cs="Times New Roman"/>
          <w:sz w:val="28"/>
          <w:szCs w:val="28"/>
        </w:rPr>
        <w:t xml:space="preserve">” </w:t>
      </w:r>
      <w:r w:rsidR="003E2593">
        <w:rPr>
          <w:rFonts w:ascii="Times New Roman" w:hAnsi="Times New Roman" w:cs="Times New Roman"/>
          <w:sz w:val="28"/>
          <w:szCs w:val="28"/>
        </w:rPr>
        <w:t xml:space="preserve">на этих территориях. По итогу этого периода можно для себя выделить небольшой вывод. Началом всему была речь Черчилля, которая и спровоцировала этот конфликт 2 </w:t>
      </w:r>
      <w:r w:rsidR="003E2593" w:rsidRPr="003E2593">
        <w:rPr>
          <w:rFonts w:ascii="Times New Roman" w:hAnsi="Times New Roman" w:cs="Times New Roman"/>
          <w:sz w:val="28"/>
          <w:szCs w:val="28"/>
        </w:rPr>
        <w:t>“</w:t>
      </w:r>
      <w:r w:rsidR="003E2593">
        <w:rPr>
          <w:rFonts w:ascii="Times New Roman" w:hAnsi="Times New Roman" w:cs="Times New Roman"/>
          <w:sz w:val="28"/>
          <w:szCs w:val="28"/>
        </w:rPr>
        <w:t>миров</w:t>
      </w:r>
      <w:r w:rsidR="003E2593" w:rsidRPr="003E259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и пока что на этом этапе ответственность лежит на США И Британской империи.</w:t>
      </w:r>
    </w:p>
    <w:p w:rsidR="00BC2674" w:rsidRPr="003E2593" w:rsidRDefault="00CE3311" w:rsidP="005F51D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3E2593" w:rsidRPr="003E2593" w:rsidRDefault="003E2593" w:rsidP="005F51D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Выделим следующий этап </w:t>
      </w:r>
      <w:r w:rsidRPr="003E2593">
        <w:rPr>
          <w:rFonts w:ascii="Times New Roman" w:hAnsi="Times New Roman" w:cs="Times New Roman"/>
          <w:sz w:val="28"/>
          <w:szCs w:val="28"/>
        </w:rPr>
        <w:t xml:space="preserve">“ </w:t>
      </w:r>
      <w:r>
        <w:rPr>
          <w:rFonts w:ascii="Times New Roman" w:hAnsi="Times New Roman" w:cs="Times New Roman"/>
          <w:sz w:val="28"/>
          <w:szCs w:val="28"/>
        </w:rPr>
        <w:t>Прокси- войны</w:t>
      </w:r>
      <w:r w:rsidRPr="003E2593">
        <w:rPr>
          <w:rFonts w:ascii="Times New Roman" w:hAnsi="Times New Roman" w:cs="Times New Roman"/>
          <w:sz w:val="28"/>
          <w:szCs w:val="28"/>
        </w:rPr>
        <w:t>”.</w:t>
      </w:r>
    </w:p>
    <w:p w:rsidR="00BC2674" w:rsidRPr="00BC2674" w:rsidRDefault="00BC2674" w:rsidP="005F51D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C2674" w:rsidRPr="00BC2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1D6"/>
    <w:rsid w:val="001E534C"/>
    <w:rsid w:val="00272444"/>
    <w:rsid w:val="003E2593"/>
    <w:rsid w:val="005676D7"/>
    <w:rsid w:val="005F51D6"/>
    <w:rsid w:val="00BC2674"/>
    <w:rsid w:val="00CE3311"/>
    <w:rsid w:val="00F6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566F"/>
  <w15:chartTrackingRefBased/>
  <w15:docId w15:val="{26F4457C-C260-4AEE-BD39-B3F1DC09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Bragin Roman</dc:creator>
  <cp:keywords/>
  <dc:description/>
  <cp:lastModifiedBy>Bragin Roman</cp:lastModifiedBy>
  <cp:revision>1</cp:revision>
  <dcterms:created xsi:type="dcterms:W3CDTF">2023-12-23T17:16:00Z</dcterms:created>
  <dcterms:modified xsi:type="dcterms:W3CDTF">2023-12-23T18:08:00Z</dcterms:modified>
</cp:coreProperties>
</file>