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ac4w0z5slx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7.7441406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331369 +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382.5164794921875" w:line="240" w:lineRule="auto"/>
        <w:ind w:right="30.192871093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7">
      <w:pPr>
        <w:widowControl w:val="0"/>
        <w:spacing w:before="177.742919921875" w:line="240" w:lineRule="auto"/>
        <w:ind w:right="55.422363281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Брагин Роман Андреевич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Проверила:</w:t>
      </w:r>
    </w:p>
    <w:p w:rsidR="00000000" w:rsidDel="00000000" w:rsidP="00000000" w:rsidRDefault="00000000" w:rsidRPr="00000000" w14:paraId="00000009">
      <w:pPr>
        <w:widowControl w:val="0"/>
        <w:spacing w:before="177.745361328125" w:line="240" w:lineRule="auto"/>
        <w:ind w:right="29.96337890625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Харитонова Анастасия Евгеньевна</w:t>
      </w:r>
    </w:p>
    <w:p w:rsidR="00000000" w:rsidDel="00000000" w:rsidP="00000000" w:rsidRDefault="00000000" w:rsidRPr="00000000" w14:paraId="0000000A">
      <w:pPr>
        <w:widowControl w:val="0"/>
        <w:spacing w:before="177.7423095703125" w:line="240" w:lineRule="auto"/>
        <w:ind w:right="13.4985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3382.5201416015625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C">
      <w:pPr>
        <w:widowControl w:val="0"/>
        <w:spacing w:before="177.7423095703125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sdt>
      <w:sdtPr>
        <w:id w:val="13678179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jtj583cizd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before="177.7423095703125" w:line="240" w:lineRule="auto"/>
        <w:rPr>
          <w:rFonts w:ascii="Times New Roman" w:cs="Times New Roman" w:eastAsia="Times New Roman" w:hAnsi="Times New Roman"/>
        </w:rPr>
      </w:pPr>
      <w:bookmarkStart w:colFirst="0" w:colLast="0" w:name="_etpeprhp1w6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jtj583cizdy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Задание: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Доработать ИС из ЛР1 следующим образом: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в систему возможность массового добавления объектов при помощи импорта файла. Формат для импорта необходимо согласовать с преподавателем. Импортируемый файл должен загружаться на сервер через интерфейс разработанного веб-приложения.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реализации логики импорта объектов необходимо реализовать транзакцию таким образом, чтобы в случае возникновения ошибок при импорте, не был создан ни один объект.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импорте должна быть реализована проверка пользовательского ввода в соответствии с ограничениями предметной области из ЛР1.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наличии вложенных объектов в основной объект из ЛР1 необходимо задавать значения полей вложенных объектов в той же записи, что и основной объект.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добавить в систему интерфейс для отображения истории импорта (обычный пользователь видит только операции импорта, запущенные им, администратор - все операции).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истории должны отображаться id операции, статус ее завершения, пользователь, который ее запустил, число добавленных объектов в операции (только для успешно завершенных).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Согласовать с преподавателем и добавить в модель из первой лабораторной новые ограничения уникальности, проверяемые на программном уровне (эти новые ограничения должны быть реализованы в рамках бизнес-логики приложения и не должны быть отображены/реализованы в БД).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сценарий с использованием Apache JMeter, имитирующий одновременную работу нескольких пользователей с ИС, и проверить корректность изоляции транзакций, используемых в ЛР. По итогам исследования поведения системы при ее одновременном использовании несколькими пользователями изменить уровень изоляции транзакций там, где это требуется. Обосновать изменения.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Реализованный сценарий должен покрывать создание, редактирование, удаление и импорт объектов.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Реализованный сценарий должен проверять корректность поведения системы при попытке нескольких пользователей обновить и\или удалить один и тот же объект (например, двух администраторов).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Реализованный сценарий должен проверять корректность соблюдения системой ограничений уникальности предметной области при одновременной попытке нескольких пользователей создать объект с одним и тем же уникальным значением.</w:t>
      </w:r>
    </w:p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9qgk5pw2avj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UML-диаграмма классов и пакетов разработанного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hc4bw61qr86" w:id="4"/>
      <w:bookmarkEnd w:id="4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81450" cy="7858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w8d8xqvkih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тестов jmeter-test-plan.jmx 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1kttgl79kc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Исходный код: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https://github.com/mushdi12/itmo/tree/main/course3/information_sistem/lab2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38475" cy="3057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lrwgnus56ver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Вывод: 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была доработана ИС из ЛР1 с расширением функциональности. Реализован массовый импорт данных с транзакционной обработкой и валидацией. Добавлена система истории операций с разграничением прав доступа. Внедрены программные ограничения уникальности и проведено тестирование многопользовательского доступа с помощью Apache JMeter. Оптимизированы уровни изоляции транзакций для обеспечения целостности данных при конкурентных операциях.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Я, [Ваше ФИО], проживающий в комнате [номер], общежитие [номер/адрес], настоящим объясняю следующее: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[Дата] в общежитии проводилось мероприятие, посвященное празднованию Хэллоуина. Я пригласил своего друга [Имя друга] в качестве гостя. До 22:00 мы строго соблюдали правила, и я лично вышел с ним из здания в установленное время.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 22:00 (по информации полученной от администрации 05.11.25), мой друг  незаконно вернулся в общежитие, по пропуску знакомого Влада. Потом он как мне рассказал ушел в 2:00/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полностью признаю свою вину. Мною было допущено грубое нарушение правил внутреннего распорядка. Приношу свои самые искренние извинения за созданную ситуацию. Обязуюсь впредь не допускать подобного и неукоснительно соблюдать все правила общежития.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[Дата]</w:t>
        <w:br w:type="textWrapping"/>
        <w:t xml:space="preserve">[Ваша подпись] / [Расшифровка подписи]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180" w:line="345.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8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180" w:line="414.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77.742309570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github.com/mushdi12/itmo/tree/main/course3/information_sistem/la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