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ujzj9u9r6n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Лабораторная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8.08796882629395" w:lineRule="auto"/>
        <w:ind w:left="300.023193359375" w:right="293.864746093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 </w:t>
      </w:r>
    </w:p>
    <w:p w:rsidR="00000000" w:rsidDel="00000000" w:rsidP="00000000" w:rsidRDefault="00000000" w:rsidRPr="00000000" w14:paraId="00000003">
      <w:pPr>
        <w:widowControl w:val="0"/>
        <w:spacing w:before="169.656982421875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widowControl w:val="0"/>
        <w:spacing w:before="2009.042968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7.744140625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331389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382.5164794921875" w:line="240" w:lineRule="auto"/>
        <w:ind w:right="30.1928710937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Выполнил: </w:t>
      </w:r>
    </w:p>
    <w:p w:rsidR="00000000" w:rsidDel="00000000" w:rsidP="00000000" w:rsidRDefault="00000000" w:rsidRPr="00000000" w14:paraId="00000007">
      <w:pPr>
        <w:widowControl w:val="0"/>
        <w:spacing w:before="177.742919921875" w:line="240" w:lineRule="auto"/>
        <w:ind w:right="55.42236328125"/>
        <w:jc w:val="righ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Брагин Роман Андреевич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before="177.745361328125" w:line="240" w:lineRule="auto"/>
        <w:ind w:right="29.9633789062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Проверила:</w:t>
      </w:r>
    </w:p>
    <w:p w:rsidR="00000000" w:rsidDel="00000000" w:rsidP="00000000" w:rsidRDefault="00000000" w:rsidRPr="00000000" w14:paraId="00000009">
      <w:pPr>
        <w:widowControl w:val="0"/>
        <w:spacing w:before="177.745361328125" w:line="240" w:lineRule="auto"/>
        <w:ind w:right="29.96337890625"/>
        <w:jc w:val="righ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Харитонова Анастасия Евгеньевна</w:t>
      </w:r>
    </w:p>
    <w:p w:rsidR="00000000" w:rsidDel="00000000" w:rsidP="00000000" w:rsidRDefault="00000000" w:rsidRPr="00000000" w14:paraId="0000000A">
      <w:pPr>
        <w:widowControl w:val="0"/>
        <w:spacing w:before="177.7423095703125" w:line="240" w:lineRule="auto"/>
        <w:ind w:right="13.4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before="3382.5201416015625" w:line="240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г. Санкт-Петербург </w:t>
      </w:r>
    </w:p>
    <w:p w:rsidR="00000000" w:rsidDel="00000000" w:rsidP="00000000" w:rsidRDefault="00000000" w:rsidRPr="00000000" w14:paraId="0000000C">
      <w:pPr>
        <w:widowControl w:val="0"/>
        <w:spacing w:before="177.7423095703125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sdt>
      <w:sdtPr>
        <w:id w:val="-19114943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5houm8ulnk7">
            <w:r w:rsidDel="00000000" w:rsidR="00000000" w:rsidRPr="00000000">
              <w:rPr>
                <w:b w:val="1"/>
                <w:bCs w:val="1"/>
                <w:rtl w:val="0"/>
              </w:rPr>
              <w:t xml:space="preserve">1. Подключение к БД через Connection Pool (Druid)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duhealfh4mxs">
            <w:r w:rsidDel="00000000" w:rsidR="00000000" w:rsidRPr="00000000">
              <w:rPr>
                <w:b w:val="1"/>
                <w:bCs w:val="1"/>
                <w:rtl w:val="0"/>
              </w:rPr>
              <w:t xml:space="preserve">2. L2 JPA Cache (Infinispan)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t04pbtvxw0x">
            <w:r w:rsidDel="00000000" w:rsidR="00000000" w:rsidRPr="00000000">
              <w:rPr>
                <w:rtl w:val="0"/>
              </w:rPr>
              <w:t xml:space="preserve">Логирование статистики L2 Cache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4h44hjggjvl">
            <w:r w:rsidDel="00000000" w:rsidR="00000000" w:rsidRPr="00000000">
              <w:rPr>
                <w:b w:val="1"/>
                <w:bCs w:val="1"/>
                <w:rtl w:val="0"/>
              </w:rPr>
              <w:t xml:space="preserve">3. Сохранение файлов в MinIO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32dk74zad4h">
            <w:r w:rsidDel="00000000" w:rsidR="00000000" w:rsidRPr="00000000">
              <w:rPr>
                <w:b w:val="1"/>
                <w:bCs w:val="1"/>
                <w:rtl w:val="0"/>
              </w:rPr>
              <w:t xml:space="preserve">4. Распределенная транзакция (двухфазный коммит)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1hkcus8poyb4">
            <w:r w:rsidDel="00000000" w:rsidR="00000000" w:rsidRPr="00000000">
              <w:rPr>
                <w:rtl w:val="0"/>
              </w:rPr>
              <w:t xml:space="preserve">Обработка сценариев отказов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dhsw92jeqp0">
            <w:r w:rsidDel="00000000" w:rsidR="00000000" w:rsidRPr="00000000">
              <w:rPr>
                <w:b w:val="1"/>
                <w:bCs w:val="1"/>
                <w:rtl w:val="0"/>
              </w:rPr>
              <w:t xml:space="preserve">5. Обработка параллельных запросов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m9fq297lu152">
            <w:r w:rsidDel="00000000" w:rsidR="00000000" w:rsidRPr="00000000">
              <w:rPr>
                <w:rtl w:val="0"/>
              </w:rPr>
              <w:t xml:space="preserve">Реализованные механизмы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vrb4q6os9bzx">
            <w:r w:rsidDel="00000000" w:rsidR="00000000" w:rsidRPr="00000000">
              <w:rPr>
                <w:rtl w:val="0"/>
              </w:rPr>
              <w:t xml:space="preserve">Примеры ситуаций при параллельных запросах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qu1fsylay1kr">
            <w:r w:rsidDel="00000000" w:rsidR="00000000" w:rsidRPr="00000000">
              <w:rPr>
                <w:rtl w:val="0"/>
              </w:rPr>
              <w:t xml:space="preserve">JMeter тестирование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n0mkvdzxit5">
            <w:r w:rsidDel="00000000" w:rsidR="00000000" w:rsidRPr="00000000">
              <w:rPr>
                <w:rtl w:val="0"/>
              </w:rPr>
              <w:t xml:space="preserve">REST API Endpoints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77.7423095703125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spacing w:before="177.7423095703125" w:line="240" w:lineRule="auto"/>
        <w:rPr/>
      </w:pPr>
      <w:bookmarkStart w:colFirst="0" w:colLast="0" w:name="_etpeprhp1w6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ind w:left="-283.46456692913375" w:firstLine="0"/>
        <w:rPr/>
      </w:pPr>
      <w:bookmarkStart w:colFirst="0" w:colLast="0" w:name="_95houm8ulnk7" w:id="2"/>
      <w:bookmarkEnd w:id="2"/>
      <w:r w:rsidDel="00000000" w:rsidR="00000000" w:rsidRPr="00000000">
        <w:rPr>
          <w:rtl w:val="0"/>
        </w:rPr>
        <w:t xml:space="preserve">1. Подключение к БД через Connection Pool (Druid)</w:t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Реализация</w:t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u w:val="single"/>
          <w:rtl w:val="0"/>
        </w:rPr>
        <w:t xml:space="preserve">Файлы: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src/main/java/com/example/lab1/config/DruidDataSourceProvider.java - провайдер DataSource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src/main/resources/druid.properties - параметры конфигурации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Зависимость в pom.xml:</w:t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&lt;groupId&gt;com.alibaba&lt;/groupId&gt;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  &lt;artifactId&gt;druid&lt;/artifactId&gt;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   &lt;version&gt;1.2.20&lt;/version&gt;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&lt;/dependency&gt;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Параметры конфигурации Druid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645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76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Влияние на производительность: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initialSize и minIdle: Обеспечивают быстрый отклик при старте и внезапной нагрузке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maxActive: Ограничивает нагрузку на БД, предотвращает перегрузку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poolPreparedStatements: Значительно ускоряет повторяющиеся запросы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filters: Обеспечивает мониторинг и безопасность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duhealfh4mxs" w:id="3"/>
      <w:bookmarkEnd w:id="3"/>
      <w:r w:rsidDel="00000000" w:rsidR="00000000" w:rsidRPr="00000000">
        <w:rPr>
          <w:rtl w:val="0"/>
        </w:rPr>
        <w:t xml:space="preserve">2. L2 JPA Cache (Infinispan)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Реализация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Файлы: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src/main/resources/infinispan.xml - конфигурация Infinispan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src/main/resources/META-INF/persistence.xml - настройки L2 Cache в JPA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src/main/java/com/example/lab1/interceptors/CacheStatisticsInterceptor.java - CDI Interceptor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src/main/java/com/example/lab1/interceptors/CacheStatisticsLogging.java - аннотация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src/main/java/com/example/lab1/config/CacheStatisticsConfig.java - управление логированием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src/main/java/com/example/lab1/resources/CacheStatisticsResource.java - REST API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Зависимости в pom.xml: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    &lt;groupId&gt;org.infinispan&lt;/groupId&gt;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    &lt;artifactId&gt;infinispan-jcache&lt;/artifactId&gt;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    &lt;version&gt;14.0.18.Final&lt;/version&gt;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&lt;/dependency&gt;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    &lt;groupId&gt;org.infinispan&lt;/groupId&gt;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    &lt;artifactId&gt;infinispan-core&lt;/artifactId&gt;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    &lt;version&gt;14.0.18.Final&lt;/version&gt;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&lt;/dependency&gt;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Параметры конфигурации Infinispan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u w:val="single"/>
          <w:rtl w:val="0"/>
        </w:rPr>
        <w:t xml:space="preserve">Default Cache: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size: 1000 объектов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lifespan: 3600000 мс (1 час)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max-idle: 1800000 мс (30 минут)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Entity Cache: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size: 2000 объектов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lifespan: 7200000 мс (2 часа)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max-idle: 3600000 мс (1 час)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u w:val="single"/>
          <w:rtl w:val="0"/>
        </w:rPr>
        <w:t xml:space="preserve">Query Cache: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size: 500 объектов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lifespan: 1800000 мс (30 минут)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max-idle: 900000 мс (15 минут)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u w:val="single"/>
          <w:rtl w:val="0"/>
        </w:rPr>
        <w:t xml:space="preserve">Влияние параметров на уровень хранения: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size: Ограничивает количество объектов в памяти. При превышении применяется стратегия вытеснения (LRU)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lifespan: Абсолютное время жизни объекта. Обеспечивает актуальность данных, но увеличивает нагрузку на БД при коротком времени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max-idle: Время неактивности перед удалением. Освобождает место для более активных данных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Настройки в persistence.xml: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&lt;property name="eclipselink.cache.shared.default" value="true"/&gt;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&lt;property name="eclipselink.cache.type.default" value="FULL"/&gt;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&lt;property name="eclipselink.cache.size.default" value="1000"/&gt;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&lt;property name="eclipselink.cache.expiry" value="3600000"/&gt;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sz w:val="28"/>
          <w:szCs w:val="28"/>
        </w:rPr>
      </w:pPr>
      <w:bookmarkStart w:colFirst="0" w:colLast="0" w:name="_pt04pbtvxw0x" w:id="4"/>
      <w:bookmarkEnd w:id="4"/>
      <w:r w:rsidDel="00000000" w:rsidR="00000000" w:rsidRPr="00000000">
        <w:rPr>
          <w:rtl w:val="0"/>
        </w:rPr>
        <w:t xml:space="preserve">Логирование статистики L2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Реализация через CDI Interceptors: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Аннотация @CacheStatisticsLogging - маркер для методов, требующих логирования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Interceptor CacheStatisticsInterceptor - перехватывает вызовы методов и логирует статистику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Регистрация в beans.xml: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&lt;interceptors&gt;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    &lt;class&gt;com.example.lab1.interceptors.CacheStatisticsInterceptor&lt;/class&gt;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&lt;/interceptors&gt;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Использование: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@CacheStatisticsLogging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public ImportResult importFromJSON(...) {</w:t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    // Метод логирует статистику кэша (hits, misses, hit rate)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REST API для управления логированием: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GET /cache-statistics/logging/status - проверка статуса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POST /cache-statistics/logging/enable - включение логирования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POST /cache-statistics/logging/disable - отключение логирования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Пример лога: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L2 Cache Statistics for ImportService.importFromJSON: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Hits: 15, Misses: 5, Total Requests: 20, Hit Rate: 75.00%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e4h44hjggjvl" w:id="5"/>
      <w:bookmarkEnd w:id="5"/>
      <w:r w:rsidDel="00000000" w:rsidR="00000000" w:rsidRPr="00000000">
        <w:rPr>
          <w:rtl w:val="0"/>
        </w:rPr>
        <w:t xml:space="preserve">3. Сохранение файлов в MinIO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Реализация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Файлы: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src/main/java/com/example/lab1/services/MinIOService.java - сервис для работы с MinIO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docker-compose.yml - конфигурация MinIO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src/main/java/com/example/lab1/resources/ImportResource.java - endpoint для скачивания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Зависимость в pom.xml: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&lt;dependency&gt;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    &lt;groupId&gt;io.minio&lt;/groupId&gt;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    &lt;artifactId&gt;minio&lt;/artifactId&gt;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    &lt;version&gt;8.5.7&lt;/version&gt;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&lt;/dependency&gt;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Конфигурация MinIO в docker-compose.yml: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minio: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  image: minio/minio:latest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  container_name: lab1-minio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  command: server /data --console-address ":9001"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  environment:</w:t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    MINIO_ROOT_USER: minioadmin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    MINIO_ROOT_PASSWORD: minioadmin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  ports: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    - "9000:9000"  # API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    - "9001:9001"  # Console</w:t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  volumes: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    - miniodata:/data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Методы MinIOService: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uploadFile() - загрузка файла в MinIO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downloadFile() - скачивание файла из MinIO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deleteFile() - удаление файла (для отката транзакций)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isAvailable() - проверка доступности MinIO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Интеграция с историей импорта: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Добавлено поле file_object_name в таблицу import_history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При успешном импорте сохраняется имя файла в MinIO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Endpoint GET /import/file/{historyId} для скачивания файла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// Загрузка файла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String objectName = minIOService.uploadFile(inputStream, fileName, "application/json", size);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// Сохранение имени в истории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history.setFileObjectName(objectName);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// Скачивание файла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InputStream fileStream = minIOService.downloadFile(objectName);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632dk74zad4h" w:id="6"/>
      <w:bookmarkEnd w:id="6"/>
      <w:r w:rsidDel="00000000" w:rsidR="00000000" w:rsidRPr="00000000">
        <w:rPr>
          <w:rtl w:val="0"/>
        </w:rPr>
        <w:t xml:space="preserve">4. Распределенная транзакция (двухфазный коммит)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Реализация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u w:val="single"/>
          <w:rtl w:val="0"/>
        </w:rPr>
        <w:t xml:space="preserve">Файлы: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src/main/java/com/example/lab1/services/DistributedTransactionManager.java - менеджер распределенных транзакций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src/main/java/com/example/lab1/services/ImportService.java - использование в импорте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Алгоритм двухфазного коммита: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Фаза 1: PREPARE (Подготовка)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Загрузка файла в MinIO (получение fileObjectName)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Сохранение данных в БД (в рамках транзакции, но без коммита)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При ошибке на любом этапе - откат (удаление файла из MinIO)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Фаза 2: COMMIT (Фиксация)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Коммит транзакции БД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Файл уже зафиксирован в MinIO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При ошибке коммита - откат (удаление файла из MinIO)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Код реализации: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public &lt;T&gt; T executeDistributedTransaction(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        DatabaseOperation&lt;T&gt; dbOperation,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        FileOperation fileOperation) throws Exception {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    String fileObjectName = null;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        // ФАЗА 1: PREPARE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        // 1.1 Загрузка файла в MinIO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        if (fileOperation != null &amp;&amp; minIOService.isAvailable()) {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            fileObjectName = fileOperation.prepare();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        // 1.2 Сохранение в БД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        T dbResult = dbOperation.prepare();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        // ФАЗА 2: COMMIT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        // 2.1 Коммит БД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        dbOperation.commit();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        // 2.2 Файл уже в MinIO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        return dbResult;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    } catch (Exception e) {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        // ОТКАТ: удаление файла при любой ошибке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        if (fileObjectName != null) {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            minIOService.deleteFile(fileObjectName);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        throw new TransactionException(...);</w:t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Использование в ImportService: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ImportHistory savedHistory = transactionManager.executeDistributedTransaction(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    // Операция с БД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    () -&gt; {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        // Сохранение объектов в БД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        for (BookCreature creature : creatures) {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            em.persist(creature);</w:t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        return saveHistory(history);</w:t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    // Операция с файлом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    () -&gt; {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        // Загрузка файла в MinIO</w:t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        return minIOService.uploadFile(...);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1hkcus8poyb4" w:id="7"/>
      <w:bookmarkEnd w:id="7"/>
      <w:r w:rsidDel="00000000" w:rsidR="00000000" w:rsidRPr="00000000">
        <w:rPr>
          <w:rtl w:val="0"/>
        </w:rPr>
        <w:t xml:space="preserve">Обработка сценариев отказов</w:t>
      </w:r>
    </w:p>
    <w:p w:rsidR="00000000" w:rsidDel="00000000" w:rsidP="00000000" w:rsidRDefault="00000000" w:rsidRPr="00000000" w14:paraId="0000019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Сценарий 1: Отказ файлового хранилища (БД работает)</w:t>
      </w:r>
    </w:p>
    <w:p w:rsidR="00000000" w:rsidDel="00000000" w:rsidP="00000000" w:rsidRDefault="00000000" w:rsidRPr="00000000" w14:paraId="0000019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Проверка minIOService.isAvailable() возвращает false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Используется простая транзакция только с БД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Файл не сохраняется, данные импортируются успешно</w:t>
      </w:r>
    </w:p>
    <w:p w:rsidR="00000000" w:rsidDel="00000000" w:rsidP="00000000" w:rsidRDefault="00000000" w:rsidRPr="00000000" w14:paraId="000001A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Сценарий 2: Отказ БД (файловое хранилище работает)</w:t>
      </w:r>
    </w:p>
    <w:p w:rsidR="00000000" w:rsidDel="00000000" w:rsidP="00000000" w:rsidRDefault="00000000" w:rsidRPr="00000000" w14:paraId="000001A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Файл загружается в MinIO (фаза PREPARE успешна)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Ошибка при сохранении в БД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Файл удаляется из MinIO (откат)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Транзакция БД откатывается через @Transactional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Сценарий 3: Ошибка в бизнес-логике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Файл загружен в MinIO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Данные подготовлены в БД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Ошибка в коде (RuntimeException)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Файл удаляется из MinIO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Транзакция БД откатывается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Демонстрация: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любой ошибке файл удаляется из MinIO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Данные в БД не сохраняются (откат транзакции)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Гарантируется атомарность операций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bookmarkStart w:colFirst="0" w:colLast="0" w:name="_edhsw92jeqp0" w:id="8"/>
      <w:bookmarkEnd w:id="8"/>
      <w:r w:rsidDel="00000000" w:rsidR="00000000" w:rsidRPr="00000000">
        <w:rPr>
          <w:rtl w:val="0"/>
        </w:rPr>
        <w:t xml:space="preserve">5. Обработка параллельных запросов</w:t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m9fq297lu152" w:id="9"/>
      <w:bookmarkEnd w:id="9"/>
      <w:r w:rsidDel="00000000" w:rsidR="00000000" w:rsidRPr="00000000">
        <w:rPr>
          <w:rtl w:val="0"/>
        </w:rPr>
        <w:t xml:space="preserve">Реализованные механизмы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 Блокировки на уровне БД: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&lt;property name="jakarta.persistence.lock.timeout" value="5000"/&gt;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Timeout блокировок: 5 секунд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Предотвращает бесконечные ожидания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Уникальные имена файлов: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private String generateObjectName(String fileName) {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    return System.currentTimeMillis() + "_" + fileName;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Использование System.currentTimeMillis() гарантирует уникальность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Пример: 1703123456789_import.json и 1703123456790_import.json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Атомарность операций: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@Transactional(rollbackOn = Exception.class)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public ImportResult importFromJSON(...) {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    // Все операции выполняются атомарно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Изоляция транзакций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При ошибке все изменения откатываются</w:t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vrb4q6os9bzx" w:id="10"/>
      <w:bookmarkEnd w:id="10"/>
      <w:r w:rsidDel="00000000" w:rsidR="00000000" w:rsidRPr="00000000">
        <w:rPr>
          <w:rtl w:val="0"/>
        </w:rPr>
        <w:t xml:space="preserve">Примеры ситуаций при параллельных запросах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u w:val="single"/>
          <w:rtl w:val="0"/>
        </w:rPr>
        <w:t xml:space="preserve">Ситуация 1: Два пользователя импортируют одинаковые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Каждый запрос в отдельной транзакции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При попытке создать дубликат - ошибка уникальности</w:t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Один запрос успешен, второй получает ошибку валидации</w:t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Файлы имеют разные имена в MinIO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Результат: Данные не дублируются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u w:val="single"/>
          <w:rtl w:val="0"/>
        </w:rPr>
        <w:t xml:space="preserve">Ситуация 2: Параллельное чтение и обновление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L2 Cache хранит кэшированную версию</w:t>
      </w:r>
    </w:p>
    <w:p w:rsidR="00000000" w:rsidDel="00000000" w:rsidP="00000000" w:rsidRDefault="00000000" w:rsidRPr="00000000" w14:paraId="000001E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При обновлении кэш инвалидируется</w:t>
      </w:r>
    </w:p>
    <w:p w:rsidR="00000000" w:rsidDel="00000000" w:rsidP="00000000" w:rsidRDefault="00000000" w:rsidRPr="00000000" w14:paraId="000001E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При следующем чтении данные загружаются из БД (cache miss)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Результат: Пользователь видит актуальные данные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u w:val="single"/>
          <w:rtl w:val="0"/>
        </w:rPr>
        <w:t xml:space="preserve">Ситуация 3: Параллельная загрузка файлов с одинаковыми именами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Каждый запрос генерирует уникальное имя</w:t>
      </w:r>
    </w:p>
    <w:p w:rsidR="00000000" w:rsidDel="00000000" w:rsidP="00000000" w:rsidRDefault="00000000" w:rsidRPr="00000000" w14:paraId="000001F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Файлы сохраняются в MinIO с разными именами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 БД сохраняются разные file_object_name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Результат: Оба файла успешно сохраняются без конфликтов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u w:val="single"/>
          <w:rtl w:val="0"/>
        </w:rPr>
        <w:t xml:space="preserve">Ситуация 4: Блокировка при одновременном обновлении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Первая транзакция получает блокировку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Вторая транзакция ждет освобождения (до 5 секунд)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Если первая завершается быстро - вторая получает блокировку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Если первая долгая - вторая получает LockTimeoutException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Результат: Изменения применяются последовательно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u w:val="single"/>
          <w:rtl w:val="0"/>
        </w:rPr>
        <w:t xml:space="preserve">Ситуация 5: Откат одной транзакции при успешной другой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Транзакция A: файл загружен, данные подготовлены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Ошибка валидации → файл удаляется, транзакция откатывается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Транзакция B: выполняется независимо, успешно завершается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Результат: Изоляция транзакций гарантирует независимость</w:t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2wtb3uyzuf8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qu1fsylay1kr" w:id="12"/>
      <w:bookmarkEnd w:id="12"/>
      <w:r w:rsidDel="00000000" w:rsidR="00000000" w:rsidRPr="00000000">
        <w:rPr>
          <w:rtl w:val="0"/>
        </w:rPr>
        <w:t xml:space="preserve">JMeter тестирование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u w:val="single"/>
          <w:rtl w:val="0"/>
        </w:rPr>
        <w:t xml:space="preserve">Файл</w:t>
      </w:r>
      <w:r w:rsidDel="00000000" w:rsidR="00000000" w:rsidRPr="00000000">
        <w:rPr>
          <w:rtl w:val="0"/>
        </w:rPr>
        <w:t xml:space="preserve">: jmeter-test-plan.jmx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Сценарий: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Несколько потоков одновременно отправляют запросы на импорт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Проверяется отсутствие ошибок и конфликтов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Проверяется корректность сохранения данных и файлов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Результат: Все параллельные запросы обрабатываются корректно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pn0mkvdzxit5" w:id="13"/>
      <w:bookmarkEnd w:id="13"/>
      <w:r w:rsidDel="00000000" w:rsidR="00000000" w:rsidRPr="00000000">
        <w:rPr>
          <w:rtl w:val="0"/>
        </w:rPr>
        <w:t xml:space="preserve">REST API Endpoints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Управление логированием кэша: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GET /cache-statistics/logging/status - статус логирования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POST /cache-statistics/logging/enable - включить логирование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POST /cache-statistics/logging/disable - выключить логирование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Импорт и файлы: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POST /import/upload - импорт данных (JSON)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POST /import/upload-file - импорт данных с файлом (multipart)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GET /import/history - история импорта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GET /import/history/{id} - история импорта по ID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GET /import/file/{historyId} - скачать файл из истории импорта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before="177.7423095703125" w:lin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