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300.023193359375" w:right="293.8647460937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:rsidR="00000000" w:rsidDel="00000000" w:rsidP="00000000" w:rsidRDefault="00000000" w:rsidRPr="00000000" w14:paraId="00000002">
      <w:pPr>
        <w:widowControl w:val="0"/>
        <w:spacing w:before="169.656982421875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 программной инженерии и компьютерной техники </w:t>
      </w:r>
    </w:p>
    <w:p w:rsidR="00000000" w:rsidDel="00000000" w:rsidP="00000000" w:rsidRDefault="00000000" w:rsidRPr="00000000" w14:paraId="00000003">
      <w:pPr>
        <w:widowControl w:val="0"/>
        <w:spacing w:before="2009.04296875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4">
      <w:pPr>
        <w:widowControl w:val="0"/>
        <w:spacing w:before="177.744140625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- 555313 </w:t>
      </w:r>
    </w:p>
    <w:p w:rsidR="00000000" w:rsidDel="00000000" w:rsidP="00000000" w:rsidRDefault="00000000" w:rsidRPr="00000000" w14:paraId="00000005">
      <w:pPr>
        <w:widowControl w:val="0"/>
        <w:spacing w:before="3382.5164794921875" w:line="240" w:lineRule="auto"/>
        <w:ind w:right="30.1928710937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06">
      <w:pPr>
        <w:widowControl w:val="0"/>
        <w:spacing w:before="177.742919921875" w:line="240" w:lineRule="auto"/>
        <w:ind w:right="55.4223632812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Брагин Роман Андреевич </w:t>
      </w:r>
    </w:p>
    <w:p w:rsidR="00000000" w:rsidDel="00000000" w:rsidP="00000000" w:rsidRDefault="00000000" w:rsidRPr="00000000" w14:paraId="00000007">
      <w:pPr>
        <w:widowControl w:val="0"/>
        <w:spacing w:before="177.745361328125" w:line="240" w:lineRule="auto"/>
        <w:ind w:right="29.9633789062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before="177.7423095703125" w:line="240" w:lineRule="auto"/>
        <w:ind w:right="13.4985351562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Райла Мартин</w:t>
      </w:r>
    </w:p>
    <w:p w:rsidR="00000000" w:rsidDel="00000000" w:rsidP="00000000" w:rsidRDefault="00000000" w:rsidRPr="00000000" w14:paraId="00000009">
      <w:pPr>
        <w:widowControl w:val="0"/>
        <w:spacing w:before="3382.5201416015625" w:line="240" w:lineRule="auto"/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г. Санкт-Петербург </w:t>
      </w:r>
    </w:p>
    <w:p w:rsidR="00000000" w:rsidDel="00000000" w:rsidP="00000000" w:rsidRDefault="00000000" w:rsidRPr="00000000" w14:paraId="0000000A">
      <w:pPr>
        <w:widowControl w:val="0"/>
        <w:spacing w:before="177.7423095703125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spacing w:after="80" w:before="36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Задание </w:t>
      </w:r>
    </w:p>
    <w:p w:rsidR="00000000" w:rsidDel="00000000" w:rsidP="00000000" w:rsidRDefault="00000000" w:rsidRPr="00000000" w14:paraId="0000000C">
      <w:pPr>
        <w:keepNext w:val="1"/>
        <w:keepLines w:val="1"/>
        <w:spacing w:after="80" w:before="36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87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spacing w:after="80" w:before="36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Дополнение:</w:t>
      </w:r>
    </w:p>
    <w:p w:rsidR="00000000" w:rsidDel="00000000" w:rsidP="00000000" w:rsidRDefault="00000000" w:rsidRPr="00000000" w14:paraId="0000000E">
      <w:pPr>
        <w:keepNext w:val="1"/>
        <w:keepLines w:val="1"/>
        <w:numPr>
          <w:ilvl w:val="0"/>
          <w:numId w:val="1"/>
        </w:numPr>
        <w:spacing w:after="0" w:afterAutospacing="0" w:before="36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пройти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курс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1"/>
        <w:keepLines w:val="1"/>
        <w:numPr>
          <w:ilvl w:val="0"/>
          <w:numId w:val="1"/>
        </w:numPr>
        <w:spacing w:after="80" w:before="0" w:before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самостоятельно изучить тему и составить по ней доклад ( реферат, презентация, видео)</w:t>
      </w:r>
    </w:p>
    <w:p w:rsidR="00000000" w:rsidDel="00000000" w:rsidP="00000000" w:rsidRDefault="00000000" w:rsidRPr="00000000" w14:paraId="00000010">
      <w:pPr>
        <w:keepNext w:val="1"/>
        <w:keepLines w:val="1"/>
        <w:spacing w:after="80" w:before="36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1"/>
        <w:keepLines w:val="1"/>
        <w:spacing w:after="80" w:before="360" w:line="24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1.Основное задание:</w:t>
      </w:r>
    </w:p>
    <w:p w:rsidR="00000000" w:rsidDel="00000000" w:rsidP="00000000" w:rsidRDefault="00000000" w:rsidRPr="00000000" w14:paraId="00000012">
      <w:pPr>
        <w:pStyle w:val="Heading2"/>
        <w:keepNext w:val="1"/>
        <w:keepLines w:val="1"/>
        <w:spacing w:after="80" w:before="360" w:line="240" w:lineRule="auto"/>
        <w:rPr>
          <w:i w:val="1"/>
          <w:sz w:val="28"/>
          <w:szCs w:val="28"/>
        </w:rPr>
      </w:pPr>
      <w:bookmarkStart w:colFirst="0" w:colLast="0" w:name="_asbgkkdd01tm" w:id="0"/>
      <w:bookmarkEnd w:id="0"/>
      <w:r w:rsidDel="00000000" w:rsidR="00000000" w:rsidRPr="00000000">
        <w:rPr>
          <w:i w:val="1"/>
          <w:sz w:val="28"/>
          <w:szCs w:val="28"/>
          <w:rtl w:val="0"/>
        </w:rPr>
        <w:t xml:space="preserve">1.1 </w:t>
      </w:r>
      <w:r w:rsidDel="00000000" w:rsidR="00000000" w:rsidRPr="00000000">
        <w:rPr>
          <w:i w:val="1"/>
          <w:sz w:val="28"/>
          <w:szCs w:val="28"/>
          <w:rtl w:val="0"/>
        </w:rPr>
        <w:t xml:space="preserve">Блок Схема:</w:t>
      </w:r>
    </w:p>
    <w:p w:rsidR="00000000" w:rsidDel="00000000" w:rsidP="00000000" w:rsidRDefault="00000000" w:rsidRPr="00000000" w14:paraId="00000013">
      <w:pPr>
        <w:keepNext w:val="1"/>
        <w:keepLines w:val="1"/>
        <w:spacing w:after="80" w:before="36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184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spacing w:after="80" w:before="36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spacing w:after="80" w:before="360" w:line="24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spacing w:after="80" w:before="360" w:line="24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spacing w:after="80" w:before="360" w:line="24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1.2 Гит Скрипт для восстановления этого дерева: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auth_red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--local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user.name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"red"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--local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user.email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"red@yandex.ru"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auth_blue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--local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user.name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"blue"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--local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user.email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"blue@yandex.ru"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copy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-r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../commits/commit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$1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copy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$1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-am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"r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$1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-rf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opi2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mkdir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opi2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opi2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init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795e2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auth_red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checkout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-b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checkout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-b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red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checkout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checkout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red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checkout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checkout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red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795e2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auth_blue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checkout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-b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blue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795e2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auth_red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checkout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red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795e2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auth_blue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checkout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blue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merge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--no-commit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795e2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auth_red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checkout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merge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blue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--no-commit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--all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--graph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--decorate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--oneline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1"/>
        <w:keepLines w:val="1"/>
        <w:spacing w:after="80" w:before="36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spacing w:after="80" w:before="360" w:line="24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2. Дополнения</w:t>
      </w:r>
    </w:p>
    <w:p w:rsidR="00000000" w:rsidDel="00000000" w:rsidP="00000000" w:rsidRDefault="00000000" w:rsidRPr="00000000" w14:paraId="00000061">
      <w:pPr>
        <w:keepNext w:val="1"/>
        <w:keepLines w:val="1"/>
        <w:spacing w:after="80" w:before="360" w:lin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2.1 Курс по Git:</w:t>
      </w:r>
    </w:p>
    <w:p w:rsidR="00000000" w:rsidDel="00000000" w:rsidP="00000000" w:rsidRDefault="00000000" w:rsidRPr="00000000" w14:paraId="00000062">
      <w:pPr>
        <w:keepNext w:val="1"/>
        <w:keepLines w:val="1"/>
        <w:spacing w:after="80" w:before="36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spacing w:after="80" w:before="36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spacing w:after="80" w:before="360" w:lin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2.2 Доклад по теме:</w:t>
      </w:r>
    </w:p>
    <w:p w:rsidR="00000000" w:rsidDel="00000000" w:rsidP="00000000" w:rsidRDefault="00000000" w:rsidRPr="00000000" w14:paraId="00000065">
      <w:pPr>
        <w:keepNext w:val="1"/>
        <w:keepLines w:val="1"/>
        <w:spacing w:after="80" w:before="36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презентацию</w:t>
        </w:r>
      </w:hyperlink>
      <w:r w:rsidDel="00000000" w:rsidR="00000000" w:rsidRPr="00000000">
        <w:rPr>
          <w:sz w:val="28"/>
          <w:szCs w:val="28"/>
          <w:rtl w:val="0"/>
        </w:rPr>
        <w:t xml:space="preserve"> и на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текст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1"/>
        <w:keepLines w:val="1"/>
        <w:spacing w:after="80" w:before="36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Вывод:</w:t>
      </w:r>
    </w:p>
    <w:p w:rsidR="00000000" w:rsidDel="00000000" w:rsidP="00000000" w:rsidRDefault="00000000" w:rsidRPr="00000000" w14:paraId="00000067">
      <w:pPr>
        <w:keepNext w:val="1"/>
        <w:keepLines w:val="1"/>
        <w:spacing w:after="80" w:before="360" w:lin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процессе лабораторной работы я разобрался с основами Git. Научился создавать репозитории, работать с ветками, фиксировать изменения и объединять их. Также познакомился с Git-хуками, как они работают и зачем нужны в реальных проектах. Эти знания стали хорошей базой для дальнейшего освоения Git.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presentation/d/1ecxSAr1XnvF0HBzLgM-b9X3EUD2RHqmbDmttys9koWg/edit?slide=id.p#slide=id.p" TargetMode="External"/><Relationship Id="rId10" Type="http://schemas.openxmlformats.org/officeDocument/2006/relationships/image" Target="media/image3.png"/><Relationship Id="rId12" Type="http://schemas.openxmlformats.org/officeDocument/2006/relationships/hyperlink" Target="https://docs.google.com/document/d/19T6mAJoGALWYM8SbH2ZmEeN4Q08ZYE6ayPVvZGB267o/edit?tab=t.0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learngitbranching.js.org/?locale=ru_RU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