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Md</w:t>
      </w:r>
      <w:r>
        <w:t xml:space="preserve"> </w:t>
      </w:r>
      <w:r>
        <w:t xml:space="preserve">Mushfiqur</w:t>
      </w:r>
      <w:r>
        <w:t xml:space="preserve"> </w:t>
      </w:r>
      <w:r>
        <w:t xml:space="preserve">Rahman</w:t>
      </w:r>
    </w:p>
    <w:p>
      <w:pPr>
        <w:pStyle w:val="Date"/>
      </w:pPr>
      <w:r>
        <w:t xml:space="preserve">5/31/2022</w:t>
      </w:r>
    </w:p>
    <w:p>
      <w:pPr>
        <w:pStyle w:val="SourceCode"/>
      </w:pPr>
      <w:r>
        <w:rPr>
          <w:rStyle w:val="CommentTok"/>
        </w:rPr>
        <w:t xml:space="preserve">#install.packages("gtsummary")</w:t>
      </w:r>
      <w:r>
        <w:br/>
      </w:r>
      <w:r>
        <w:rPr>
          <w:rStyle w:val="CommentTok"/>
        </w:rPr>
        <w:t xml:space="preserve">#install.packages("finalfit")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(finalfit)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3.1.7     v stringr 1.4.0</w:t>
      </w:r>
      <w:r>
        <w:br/>
      </w:r>
      <w:r>
        <w:rPr>
          <w:rStyle w:val="VerbatimChar"/>
        </w:rPr>
        <w:t xml:space="preserve">## v tidyr   1.2.0     v forcats 0.5.1</w:t>
      </w:r>
      <w:r>
        <w:br/>
      </w:r>
      <w:r>
        <w:rPr>
          <w:rStyle w:val="VerbatimChar"/>
        </w:rPr>
        <w:t xml:space="preserve">## v readr   2.0.0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bookmarkStart w:id="20" w:name="Xd7eeb3e6a0ad45c611aa5f768ea25596506de8e"/>
    <w:p>
      <w:pPr>
        <w:pStyle w:val="Heading1"/>
      </w:pPr>
      <w:r>
        <w:t xml:space="preserve">Summary Statistics table (Finalfit package)</w:t>
      </w:r>
    </w:p>
    <w:p>
      <w:pPr>
        <w:pStyle w:val="SourceCode"/>
      </w:pPr>
      <w:r>
        <w:rPr>
          <w:rStyle w:val="CommentTok"/>
        </w:rPr>
        <w:t xml:space="preserve"># Load example dataset, modified version of survival::colon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(colon_s)</w:t>
      </w:r>
      <w:r>
        <w:br/>
      </w:r>
      <w:r>
        <w:rPr>
          <w:rStyle w:val="CommentTok"/>
        </w:rPr>
        <w:t xml:space="preserve"># glimpse of the colon_s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(colon_s)</w:t>
      </w:r>
    </w:p>
    <w:p>
      <w:pPr>
        <w:pStyle w:val="SourceCode"/>
      </w:pPr>
      <w:r>
        <w:rPr>
          <w:rStyle w:val="VerbatimChar"/>
        </w:rPr>
        <w:t xml:space="preserve">## 'data.frame':    929 obs. of  32 variables:</w:t>
      </w:r>
      <w:r>
        <w:br/>
      </w:r>
      <w:r>
        <w:rPr>
          <w:rStyle w:val="VerbatimChar"/>
        </w:rPr>
        <w:t xml:space="preserve">##  $ id             : num  1 2 3 4 5 6 7 8 9 10 ...</w:t>
      </w:r>
      <w:r>
        <w:br/>
      </w:r>
      <w:r>
        <w:rPr>
          <w:rStyle w:val="VerbatimChar"/>
        </w:rPr>
        <w:t xml:space="preserve">##  $ rx             : Factor w/ 3 levels "Obs","Lev","Lev+5FU": 3 3 1 3 1 3 2 1 2 3 ...</w:t>
      </w:r>
      <w:r>
        <w:br/>
      </w:r>
      <w:r>
        <w:rPr>
          <w:rStyle w:val="VerbatimChar"/>
        </w:rPr>
        <w:t xml:space="preserve">##  $ sex            : num  1 1 0 0 1 0 1 1 1 0 ...</w:t>
      </w:r>
      <w:r>
        <w:br/>
      </w:r>
      <w:r>
        <w:rPr>
          <w:rStyle w:val="VerbatimChar"/>
        </w:rPr>
        <w:t xml:space="preserve">##  $ age            : num  43 63 71 66 69 57 77 54 46 68 ...</w:t>
      </w:r>
      <w:r>
        <w:br/>
      </w:r>
      <w:r>
        <w:rPr>
          <w:rStyle w:val="VerbatimChar"/>
        </w:rPr>
        <w:t xml:space="preserve">##   ..- attr(*, "label")= chr "Age (years)"</w:t>
      </w:r>
      <w:r>
        <w:br/>
      </w:r>
      <w:r>
        <w:rPr>
          <w:rStyle w:val="VerbatimChar"/>
        </w:rPr>
        <w:t xml:space="preserve">##  $ obstruct       : num  NA 0 0 1 0 0 0 0 0 0 ...</w:t>
      </w:r>
      <w:r>
        <w:br/>
      </w:r>
      <w:r>
        <w:rPr>
          <w:rStyle w:val="VerbatimChar"/>
        </w:rPr>
        <w:t xml:space="preserve">##  $ perfor         : num  0 0 0 0 0 0 0 0 0 0 ...</w:t>
      </w:r>
      <w:r>
        <w:br/>
      </w:r>
      <w:r>
        <w:rPr>
          <w:rStyle w:val="VerbatimChar"/>
        </w:rPr>
        <w:t xml:space="preserve">##  $ adhere         : num  0 0 1 0 0 0 0 0 1 0 ...</w:t>
      </w:r>
      <w:r>
        <w:br/>
      </w:r>
      <w:r>
        <w:rPr>
          <w:rStyle w:val="VerbatimChar"/>
        </w:rPr>
        <w:t xml:space="preserve">##  $ nodes          : num  5 1 7 6 22 9 5 1 2 1 ...</w:t>
      </w:r>
      <w:r>
        <w:br/>
      </w:r>
      <w:r>
        <w:rPr>
          <w:rStyle w:val="VerbatimChar"/>
        </w:rPr>
        <w:t xml:space="preserve">##  $ status         : num  1 0 1 1 1 1 1 0 0 0 ...</w:t>
      </w:r>
      <w:r>
        <w:br/>
      </w:r>
      <w:r>
        <w:rPr>
          <w:rStyle w:val="VerbatimChar"/>
        </w:rPr>
        <w:t xml:space="preserve">##  $ differ         : num  2 2 2 2 2 2 2 2 2 2 ...</w:t>
      </w:r>
      <w:r>
        <w:br/>
      </w:r>
      <w:r>
        <w:rPr>
          <w:rStyle w:val="VerbatimChar"/>
        </w:rPr>
        <w:t xml:space="preserve">##  $ extent         : num  3 3 2 3 3 3 3 3 3 3 ...</w:t>
      </w:r>
      <w:r>
        <w:br/>
      </w:r>
      <w:r>
        <w:rPr>
          <w:rStyle w:val="VerbatimChar"/>
        </w:rPr>
        <w:t xml:space="preserve">##  $ surg           : num  0 0 0 1 1 0 1 0 0 1 ...</w:t>
      </w:r>
      <w:r>
        <w:br/>
      </w:r>
      <w:r>
        <w:rPr>
          <w:rStyle w:val="VerbatimChar"/>
        </w:rPr>
        <w:t xml:space="preserve">##  $ node4          : num  1 0 1 1 1 1 1 0 0 0 ...</w:t>
      </w:r>
      <w:r>
        <w:br/>
      </w:r>
      <w:r>
        <w:rPr>
          <w:rStyle w:val="VerbatimChar"/>
        </w:rPr>
        <w:t xml:space="preserve">##  $ time           : num  1521 3087 963 293 659 ...</w:t>
      </w:r>
      <w:r>
        <w:br/>
      </w:r>
      <w:r>
        <w:rPr>
          <w:rStyle w:val="VerbatimChar"/>
        </w:rPr>
        <w:t xml:space="preserve">##  $ sex.factor     : Factor w/ 2 levels "Female","Male": 2 2 1 1 2 1 2 2 2 1 ...</w:t>
      </w:r>
      <w:r>
        <w:br/>
      </w:r>
      <w:r>
        <w:rPr>
          <w:rStyle w:val="VerbatimChar"/>
        </w:rPr>
        <w:t xml:space="preserve">##   ..- attr(*, "label")= chr "Sex"</w:t>
      </w:r>
      <w:r>
        <w:br/>
      </w:r>
      <w:r>
        <w:rPr>
          <w:rStyle w:val="VerbatimChar"/>
        </w:rPr>
        <w:t xml:space="preserve">##  $ rx.factor      : Factor w/ 3 levels "Obs","Lev","Lev+5FU": 3 3 1 3 1 3 2 1 2 3 ...</w:t>
      </w:r>
      <w:r>
        <w:br/>
      </w:r>
      <w:r>
        <w:rPr>
          <w:rStyle w:val="VerbatimChar"/>
        </w:rPr>
        <w:t xml:space="preserve">##   ..- attr(*, "label")= chr "Treatment"</w:t>
      </w:r>
      <w:r>
        <w:br/>
      </w:r>
      <w:r>
        <w:rPr>
          <w:rStyle w:val="VerbatimChar"/>
        </w:rPr>
        <w:t xml:space="preserve">##  $ obstruct.factor: Factor w/ 2 levels "No","Yes": NA 1 1 2 1 1 1 1 1 1 ...</w:t>
      </w:r>
      <w:r>
        <w:br/>
      </w:r>
      <w:r>
        <w:rPr>
          <w:rStyle w:val="VerbatimChar"/>
        </w:rPr>
        <w:t xml:space="preserve">##   ..- attr(*, "label")= chr "Obstruction"</w:t>
      </w:r>
      <w:r>
        <w:br/>
      </w:r>
      <w:r>
        <w:rPr>
          <w:rStyle w:val="VerbatimChar"/>
        </w:rPr>
        <w:t xml:space="preserve">##  $ perfor.factor  : Factor w/ 2 levels "No","Yes": 1 1 1 1 1 1 1 1 1 1 ...</w:t>
      </w:r>
      <w:r>
        <w:br/>
      </w:r>
      <w:r>
        <w:rPr>
          <w:rStyle w:val="VerbatimChar"/>
        </w:rPr>
        <w:t xml:space="preserve">##   ..- attr(*, "label")= chr "Perforation"</w:t>
      </w:r>
      <w:r>
        <w:br/>
      </w:r>
      <w:r>
        <w:rPr>
          <w:rStyle w:val="VerbatimChar"/>
        </w:rPr>
        <w:t xml:space="preserve">##  $ adhere.factor  : Factor w/ 2 levels "No","Yes": 1 1 2 1 1 1 1 1 2 1 ...</w:t>
      </w:r>
      <w:r>
        <w:br/>
      </w:r>
      <w:r>
        <w:rPr>
          <w:rStyle w:val="VerbatimChar"/>
        </w:rPr>
        <w:t xml:space="preserve">##   ..- attr(*, "label")= chr "Adherence"</w:t>
      </w:r>
      <w:r>
        <w:br/>
      </w:r>
      <w:r>
        <w:rPr>
          <w:rStyle w:val="VerbatimChar"/>
        </w:rPr>
        <w:t xml:space="preserve">##  $ differ.factor  : Factor w/ 3 levels "Well","Moderate",..: 2 2 2 2 2 2 2 2 2 2 ...</w:t>
      </w:r>
      <w:r>
        <w:br/>
      </w:r>
      <w:r>
        <w:rPr>
          <w:rStyle w:val="VerbatimChar"/>
        </w:rPr>
        <w:t xml:space="preserve">##   ..- attr(*, "label")= chr "Differentiation"</w:t>
      </w:r>
      <w:r>
        <w:br/>
      </w:r>
      <w:r>
        <w:rPr>
          <w:rStyle w:val="VerbatimChar"/>
        </w:rPr>
        <w:t xml:space="preserve">##  $ extent.factor  : Factor w/ 4 levels "Submucosa","Muscle",..: 3 3 2 3 3 3 3 3 3 3 ...</w:t>
      </w:r>
      <w:r>
        <w:br/>
      </w:r>
      <w:r>
        <w:rPr>
          <w:rStyle w:val="VerbatimChar"/>
        </w:rPr>
        <w:t xml:space="preserve">##   ..- attr(*, "label")= chr "Extent of spread"</w:t>
      </w:r>
      <w:r>
        <w:br/>
      </w:r>
      <w:r>
        <w:rPr>
          <w:rStyle w:val="VerbatimChar"/>
        </w:rPr>
        <w:t xml:space="preserve">##  $ surg.factor    : Factor w/ 2 levels "Short","Long": 1 1 1 2 2 1 2 1 1 2 ...</w:t>
      </w:r>
      <w:r>
        <w:br/>
      </w:r>
      <w:r>
        <w:rPr>
          <w:rStyle w:val="VerbatimChar"/>
        </w:rPr>
        <w:t xml:space="preserve">##   ..- attr(*, "label")= chr "Time from surgery"</w:t>
      </w:r>
      <w:r>
        <w:br/>
      </w:r>
      <w:r>
        <w:rPr>
          <w:rStyle w:val="VerbatimChar"/>
        </w:rPr>
        <w:t xml:space="preserve">##  $ node4.factor   : Factor w/ 2 levels "No","Yes": 2 1 2 2 2 2 2 1 1 1 ...</w:t>
      </w:r>
      <w:r>
        <w:br/>
      </w:r>
      <w:r>
        <w:rPr>
          <w:rStyle w:val="VerbatimChar"/>
        </w:rPr>
        <w:t xml:space="preserve">##   ..- attr(*, "label")= chr "&gt;4 positive nodes"</w:t>
      </w:r>
      <w:r>
        <w:br/>
      </w:r>
      <w:r>
        <w:rPr>
          <w:rStyle w:val="VerbatimChar"/>
        </w:rPr>
        <w:t xml:space="preserve">##  $ status.factor  : Factor w/ 2 levels "Alive","Died": 2 1 2 2 2 2 2 1 1 1 ...</w:t>
      </w:r>
      <w:r>
        <w:br/>
      </w:r>
      <w:r>
        <w:rPr>
          <w:rStyle w:val="VerbatimChar"/>
        </w:rPr>
        <w:t xml:space="preserve">##   ..- attr(*, "label")= chr "Status"</w:t>
      </w:r>
      <w:r>
        <w:br/>
      </w:r>
      <w:r>
        <w:rPr>
          <w:rStyle w:val="VerbatimChar"/>
        </w:rPr>
        <w:t xml:space="preserve">##  $ age.factor     : Factor w/ 3 levels "&lt;40 years","40-59 years",..: 2 3 3 3 3 2 3 2 2 3 ...</w:t>
      </w:r>
      <w:r>
        <w:br/>
      </w:r>
      <w:r>
        <w:rPr>
          <w:rStyle w:val="VerbatimChar"/>
        </w:rPr>
        <w:t xml:space="preserve">##   ..- attr(*, "label")= chr "Age"</w:t>
      </w:r>
      <w:r>
        <w:br/>
      </w:r>
      <w:r>
        <w:rPr>
          <w:rStyle w:val="VerbatimChar"/>
        </w:rPr>
        <w:t xml:space="preserve">##  $ loccomp        : num  NA 0 1 1 0 0 0 0 1 0 ...</w:t>
      </w:r>
      <w:r>
        <w:br/>
      </w:r>
      <w:r>
        <w:rPr>
          <w:rStyle w:val="VerbatimChar"/>
        </w:rPr>
        <w:t xml:space="preserve">##  $ loccomp.factor : Factor w/ 2 levels "No","Yes": NA 1 2 2 1 1 1 1 2 1 ...</w:t>
      </w:r>
      <w:r>
        <w:br/>
      </w:r>
      <w:r>
        <w:rPr>
          <w:rStyle w:val="VerbatimChar"/>
        </w:rPr>
        <w:t xml:space="preserve">##   ..- attr(*, "label")= chr "Local complications"</w:t>
      </w:r>
      <w:r>
        <w:br/>
      </w:r>
      <w:r>
        <w:rPr>
          <w:rStyle w:val="VerbatimChar"/>
        </w:rPr>
        <w:t xml:space="preserve">##  $ time.years     : num  4.167 8.458 2.638 0.803 1.805 ...</w:t>
      </w:r>
      <w:r>
        <w:br/>
      </w:r>
      <w:r>
        <w:rPr>
          <w:rStyle w:val="VerbatimChar"/>
        </w:rPr>
        <w:t xml:space="preserve">##   ..- attr(*, "label")= chr "Time (years)"</w:t>
      </w:r>
      <w:r>
        <w:br/>
      </w:r>
      <w:r>
        <w:rPr>
          <w:rStyle w:val="VerbatimChar"/>
        </w:rPr>
        <w:t xml:space="preserve">##  $ mort_5yr       : Factor w/ 2 levels "Alive","Died": 2 1 2 2 2 2 2 1 1 1 ...</w:t>
      </w:r>
      <w:r>
        <w:br/>
      </w:r>
      <w:r>
        <w:rPr>
          <w:rStyle w:val="VerbatimChar"/>
        </w:rPr>
        <w:t xml:space="preserve">##   ..- attr(*, "label")= chr "Mortality 5 year"</w:t>
      </w:r>
      <w:r>
        <w:br/>
      </w:r>
      <w:r>
        <w:rPr>
          <w:rStyle w:val="VerbatimChar"/>
        </w:rPr>
        <w:t xml:space="preserve">##  $ age.10         : num  4.3 6.3 7.1 6.6 6.9 5.7 7.7 5.4 4.6 6.8 ...</w:t>
      </w:r>
      <w:r>
        <w:br/>
      </w:r>
      <w:r>
        <w:rPr>
          <w:rStyle w:val="VerbatimChar"/>
        </w:rPr>
        <w:t xml:space="preserve">##  $ mort_5yr.num   : num  2 1 2 2 2 2 2 1 1 1 ...</w:t>
      </w:r>
      <w:r>
        <w:br/>
      </w:r>
      <w:r>
        <w:rPr>
          <w:rStyle w:val="VerbatimChar"/>
        </w:rPr>
        <w:t xml:space="preserve">##  $ hospital       : Factor w/ 5 levels "hospital_1","hospital_2",..: 5 3 5 4 5 4 2 2 2 2 ...</w:t>
      </w:r>
    </w:p>
    <w:p>
      <w:pPr>
        <w:pStyle w:val="SourceCode"/>
      </w:pPr>
      <w:r>
        <w:rPr>
          <w:rStyle w:val="CommentTok"/>
        </w:rPr>
        <w:t xml:space="preserve"># Table 1 - Patient demographics by variable of interest ----</w:t>
      </w:r>
      <w:r>
        <w:br/>
      </w:r>
      <w:r>
        <w:rPr>
          <w:rStyle w:val="NormalTok"/>
        </w:rPr>
        <w:t xml:space="preserve">explanatory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"obstruct.factor"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dependent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"mort_5yr"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summary_factorlist</w:t>
      </w:r>
      <w:r>
        <w:rPr>
          <w:rStyle w:val="NormalTok"/>
        </w:rPr>
        <w:t xml:space="preserve">(dependent, explanatory,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cont is by default set to mean and corresponding hypothesis is tested. "median" gives non-parametric hypothesis with the IQR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adds p-value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add_dependent_label=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dependent includes missing data. These are dropped.</w:t>
      </w:r>
    </w:p>
    <w:p>
      <w:pPr>
        <w:pStyle w:val="SourceCode"/>
      </w:pPr>
      <w:r>
        <w:rPr>
          <w:rStyle w:val="CommentTok"/>
        </w:rPr>
        <w:t xml:space="preserve"># Note: dependent(mort_5yr) includes missing data. These are dropped.</w:t>
      </w:r>
      <w:r>
        <w:br/>
      </w:r>
      <w:r>
        <w:rPr>
          <w:rStyle w:val="CommentTok"/>
        </w:rPr>
        <w:t xml:space="preserve"># To print the table as a knitr table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(t1)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Dependent: Mortality 5 year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  <w:jc w:val="left"/>
            </w:pPr>
            <w:r>
              <w:t xml:space="preserve">Died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59.8 (11.4)</w:t>
            </w:r>
          </w:p>
        </w:tc>
        <w:tc>
          <w:p>
            <w:pPr>
              <w:pStyle w:val="Compact"/>
              <w:jc w:val="left"/>
            </w:pPr>
            <w:r>
              <w:t xml:space="preserve">59.9 (12.5)</w:t>
            </w:r>
          </w:p>
        </w:tc>
        <w:tc>
          <w:p>
            <w:pPr>
              <w:pStyle w:val="Compact"/>
              <w:jc w:val="lef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&lt;40 years</w:t>
            </w:r>
          </w:p>
        </w:tc>
        <w:tc>
          <w:p>
            <w:pPr>
              <w:pStyle w:val="Compact"/>
              <w:jc w:val="left"/>
            </w:pPr>
            <w:r>
              <w:t xml:space="preserve">31 (6.1)</w:t>
            </w:r>
          </w:p>
        </w:tc>
        <w:tc>
          <w:p>
            <w:pPr>
              <w:pStyle w:val="Compact"/>
              <w:jc w:val="left"/>
            </w:pPr>
            <w:r>
              <w:t xml:space="preserve">36 (8.9)</w:t>
            </w:r>
          </w:p>
        </w:tc>
        <w:tc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40-59 years</w:t>
            </w:r>
          </w:p>
        </w:tc>
        <w:tc>
          <w:p>
            <w:pPr>
              <w:pStyle w:val="Compact"/>
              <w:jc w:val="left"/>
            </w:pPr>
            <w:r>
              <w:t xml:space="preserve">208 (40.7)</w:t>
            </w:r>
          </w:p>
        </w:tc>
        <w:tc>
          <w:p>
            <w:pPr>
              <w:pStyle w:val="Compact"/>
              <w:jc w:val="left"/>
            </w:pPr>
            <w:r>
              <w:t xml:space="preserve">131 (32.4)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60+ years</w:t>
            </w:r>
          </w:p>
        </w:tc>
        <w:tc>
          <w:p>
            <w:pPr>
              <w:pStyle w:val="Compact"/>
              <w:jc w:val="left"/>
            </w:pPr>
            <w:r>
              <w:t xml:space="preserve">272 (53.2)</w:t>
            </w:r>
          </w:p>
        </w:tc>
        <w:tc>
          <w:p>
            <w:pPr>
              <w:pStyle w:val="Compact"/>
              <w:jc w:val="left"/>
            </w:pPr>
            <w:r>
              <w:t xml:space="preserve">237 (58.7)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243 (47.6)</w:t>
            </w:r>
          </w:p>
        </w:tc>
        <w:tc>
          <w:p>
            <w:pPr>
              <w:pStyle w:val="Compact"/>
              <w:jc w:val="left"/>
            </w:pPr>
            <w:r>
              <w:t xml:space="preserve">194 (48.0)</w:t>
            </w:r>
          </w:p>
        </w:tc>
        <w:tc>
          <w:p>
            <w:pPr>
              <w:pStyle w:val="Compact"/>
              <w:jc w:val="left"/>
            </w:pPr>
            <w:r>
              <w:t xml:space="preserve">0.941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268 (52.4)</w:t>
            </w:r>
          </w:p>
        </w:tc>
        <w:tc>
          <w:p>
            <w:pPr>
              <w:pStyle w:val="Compact"/>
              <w:jc w:val="left"/>
            </w:pPr>
            <w:r>
              <w:t xml:space="preserve">210 (52.0)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408 (82.1)</w:t>
            </w:r>
          </w:p>
        </w:tc>
        <w:tc>
          <w:p>
            <w:pPr>
              <w:pStyle w:val="Compact"/>
              <w:jc w:val="left"/>
            </w:pPr>
            <w:r>
              <w:t xml:space="preserve">312 (78.6)</w:t>
            </w:r>
          </w:p>
        </w:tc>
        <w:tc>
          <w:p>
            <w:pPr>
              <w:pStyle w:val="Compact"/>
              <w:jc w:val="left"/>
            </w:pPr>
            <w:r>
              <w:t xml:space="preserve">0.219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89 (17.9)</w:t>
            </w:r>
          </w:p>
        </w:tc>
        <w:tc>
          <w:p>
            <w:pPr>
              <w:pStyle w:val="Compact"/>
              <w:jc w:val="left"/>
            </w:pPr>
            <w:r>
              <w:t xml:space="preserve">85 (21.4)</w:t>
            </w:r>
          </w:p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 We can adjust the alignment of the table using the align argument.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Dependent: Mortality 5 year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Alive</w:t>
            </w:r>
          </w:p>
        </w:tc>
        <w:tc>
          <w:p>
            <w:pPr>
              <w:pStyle w:val="Compact"/>
              <w:jc w:val="right"/>
            </w:pPr>
            <w:r>
              <w:t xml:space="preserve">Died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59.8 (11.4)</w:t>
            </w:r>
          </w:p>
        </w:tc>
        <w:tc>
          <w:p>
            <w:pPr>
              <w:pStyle w:val="Compact"/>
              <w:jc w:val="right"/>
            </w:pPr>
            <w:r>
              <w:t xml:space="preserve">59.9 (12.5)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&lt;40 years</w:t>
            </w:r>
          </w:p>
        </w:tc>
        <w:tc>
          <w:p>
            <w:pPr>
              <w:pStyle w:val="Compact"/>
              <w:jc w:val="right"/>
            </w:pPr>
            <w:r>
              <w:t xml:space="preserve">31 (6.1)</w:t>
            </w:r>
          </w:p>
        </w:tc>
        <w:tc>
          <w:p>
            <w:pPr>
              <w:pStyle w:val="Compact"/>
              <w:jc w:val="right"/>
            </w:pPr>
            <w:r>
              <w:t xml:space="preserve">36 (8.9)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40-59 years</w:t>
            </w:r>
          </w:p>
        </w:tc>
        <w:tc>
          <w:p>
            <w:pPr>
              <w:pStyle w:val="Compact"/>
              <w:jc w:val="right"/>
            </w:pPr>
            <w:r>
              <w:t xml:space="preserve">208 (40.7)</w:t>
            </w:r>
          </w:p>
        </w:tc>
        <w:tc>
          <w:p>
            <w:pPr>
              <w:pStyle w:val="Compact"/>
              <w:jc w:val="right"/>
            </w:pPr>
            <w:r>
              <w:t xml:space="preserve">131 (32.4)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60+ years</w:t>
            </w:r>
          </w:p>
        </w:tc>
        <w:tc>
          <w:p>
            <w:pPr>
              <w:pStyle w:val="Compact"/>
              <w:jc w:val="right"/>
            </w:pPr>
            <w:r>
              <w:t xml:space="preserve">272 (53.2)</w:t>
            </w:r>
          </w:p>
        </w:tc>
        <w:tc>
          <w:p>
            <w:pPr>
              <w:pStyle w:val="Compact"/>
              <w:jc w:val="right"/>
            </w:pPr>
            <w:r>
              <w:t xml:space="preserve">237 (58.7)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243 (47.6)</w:t>
            </w:r>
          </w:p>
        </w:tc>
        <w:tc>
          <w:p>
            <w:pPr>
              <w:pStyle w:val="Compact"/>
              <w:jc w:val="right"/>
            </w:pPr>
            <w:r>
              <w:t xml:space="preserve">194 (48.0)</w:t>
            </w:r>
          </w:p>
        </w:tc>
        <w:tc>
          <w:p>
            <w:pPr>
              <w:pStyle w:val="Compact"/>
              <w:jc w:val="right"/>
            </w:pPr>
            <w:r>
              <w:t xml:space="preserve">0.941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268 (52.4)</w:t>
            </w:r>
          </w:p>
        </w:tc>
        <w:tc>
          <w:p>
            <w:pPr>
              <w:pStyle w:val="Compact"/>
              <w:jc w:val="right"/>
            </w:pPr>
            <w:r>
              <w:t xml:space="preserve">210 (52.0)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408 (82.1)</w:t>
            </w:r>
          </w:p>
        </w:tc>
        <w:tc>
          <w:p>
            <w:pPr>
              <w:pStyle w:val="Compact"/>
              <w:jc w:val="right"/>
            </w:pPr>
            <w:r>
              <w:t xml:space="preserve">312 (78.6)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89 (17.9)</w:t>
            </w:r>
          </w:p>
        </w:tc>
        <w:tc>
          <w:p>
            <w:pPr>
              <w:pStyle w:val="Compact"/>
              <w:jc w:val="right"/>
            </w:pPr>
            <w:r>
              <w:t xml:space="preserve">85 (21.4)</w:t>
            </w:r>
          </w:p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 Here we can see that Chi-squared approximation may be incorrect warning is showed cause finalfit conducts Chi-square test as a default for categorical variables.</w:t>
      </w:r>
      <w:r>
        <w:br/>
      </w:r>
      <w:r>
        <w:rPr>
          <w:rStyle w:val="CommentTok"/>
        </w:rPr>
        <w:t xml:space="preserve"># we can use p_cat argument to specify which kind of test we want finalfit to perform or the categorical variables.</w:t>
      </w:r>
      <w:r>
        <w:br/>
      </w:r>
      <w:r>
        <w:rPr>
          <w:rStyle w:val="CommentTok"/>
        </w:rPr>
        <w:t xml:space="preserve"># Here we are conducting fisher's exact test for the categorical variables.</w:t>
      </w:r>
      <w:r>
        <w:br/>
      </w:r>
      <w:r>
        <w:br/>
      </w:r>
      <w:r>
        <w:rPr>
          <w:rStyle w:val="CommentTok"/>
        </w:rPr>
        <w:t xml:space="preserve"># summary_factorlist only consists of "chisq" and "fisher" test for the categorical varables &amp; for continious explanatory variables "aov"(anova test), "t.test", Kruskal wallis test and also Mann-Whitney U/ Wilcoxon rank sum test can be done.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summary_factorlist</w:t>
      </w:r>
      <w:r>
        <w:rPr>
          <w:rStyle w:val="NormalTok"/>
        </w:rPr>
        <w:t xml:space="preserve">(dependent, explanatory,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add_dependent_label=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dependent includes missing data. These are dropped.</w:t>
      </w:r>
    </w:p>
    <w:p>
      <w:pPr>
        <w:pStyle w:val="SourceCode"/>
      </w:pPr>
      <w:r>
        <w:rPr>
          <w:rStyle w:val="CommentTok"/>
        </w:rPr>
        <w:t xml:space="preserve"># We can adjust the alignment of the table using the align argument.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Dependent: Mortality 5 year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Alive</w:t>
            </w:r>
          </w:p>
        </w:tc>
        <w:tc>
          <w:p>
            <w:pPr>
              <w:pStyle w:val="Compact"/>
              <w:jc w:val="right"/>
            </w:pPr>
            <w:r>
              <w:t xml:space="preserve">Died</w:t>
            </w:r>
          </w:p>
        </w:tc>
        <w:tc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59.8 (11.4)</w:t>
            </w:r>
          </w:p>
        </w:tc>
        <w:tc>
          <w:p>
            <w:pPr>
              <w:pStyle w:val="Compact"/>
              <w:jc w:val="right"/>
            </w:pPr>
            <w:r>
              <w:t xml:space="preserve">59.9 (12.5)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&lt;40 years</w:t>
            </w:r>
          </w:p>
        </w:tc>
        <w:tc>
          <w:p>
            <w:pPr>
              <w:pStyle w:val="Compact"/>
              <w:jc w:val="right"/>
            </w:pPr>
            <w:r>
              <w:t xml:space="preserve">31 (6.1)</w:t>
            </w:r>
          </w:p>
        </w:tc>
        <w:tc>
          <w:p>
            <w:pPr>
              <w:pStyle w:val="Compact"/>
              <w:jc w:val="right"/>
            </w:pPr>
            <w:r>
              <w:t xml:space="preserve">36 (8.9)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40-59 years</w:t>
            </w:r>
          </w:p>
        </w:tc>
        <w:tc>
          <w:p>
            <w:pPr>
              <w:pStyle w:val="Compact"/>
              <w:jc w:val="right"/>
            </w:pPr>
            <w:r>
              <w:t xml:space="preserve">208 (40.7)</w:t>
            </w:r>
          </w:p>
        </w:tc>
        <w:tc>
          <w:p>
            <w:pPr>
              <w:pStyle w:val="Compact"/>
              <w:jc w:val="right"/>
            </w:pPr>
            <w:r>
              <w:t xml:space="preserve">131 (32.4)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60+ years</w:t>
            </w:r>
          </w:p>
        </w:tc>
        <w:tc>
          <w:p>
            <w:pPr>
              <w:pStyle w:val="Compact"/>
              <w:jc w:val="right"/>
            </w:pPr>
            <w:r>
              <w:t xml:space="preserve">272 (53.2)</w:t>
            </w:r>
          </w:p>
        </w:tc>
        <w:tc>
          <w:p>
            <w:pPr>
              <w:pStyle w:val="Compact"/>
              <w:jc w:val="right"/>
            </w:pPr>
            <w:r>
              <w:t xml:space="preserve">237 (58.7)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243 (47.6)</w:t>
            </w:r>
          </w:p>
        </w:tc>
        <w:tc>
          <w:p>
            <w:pPr>
              <w:pStyle w:val="Compact"/>
              <w:jc w:val="right"/>
            </w:pPr>
            <w:r>
              <w:t xml:space="preserve">194 (48.0)</w:t>
            </w:r>
          </w:p>
        </w:tc>
        <w:tc>
          <w:p>
            <w:pPr>
              <w:pStyle w:val="Compact"/>
              <w:jc w:val="right"/>
            </w:pPr>
            <w:r>
              <w:t xml:space="preserve">0.894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268 (52.4)</w:t>
            </w:r>
          </w:p>
        </w:tc>
        <w:tc>
          <w:p>
            <w:pPr>
              <w:pStyle w:val="Compact"/>
              <w:jc w:val="right"/>
            </w:pPr>
            <w:r>
              <w:t xml:space="preserve">210 (52.0)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408 (82.1)</w:t>
            </w:r>
          </w:p>
        </w:tc>
        <w:tc>
          <w:p>
            <w:pPr>
              <w:pStyle w:val="Compact"/>
              <w:jc w:val="right"/>
            </w:pPr>
            <w:r>
              <w:t xml:space="preserve">312 (78.6)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89 (17.9)</w:t>
            </w:r>
          </w:p>
        </w:tc>
        <w:tc>
          <w:p>
            <w:pPr>
              <w:pStyle w:val="Compact"/>
              <w:jc w:val="right"/>
            </w:pPr>
            <w:r>
              <w:t xml:space="preserve">85 (21.4)</w:t>
            </w:r>
          </w:p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 Suppose we need to show the total for each of the row of the previous table. </w:t>
      </w:r>
      <w:r>
        <w:br/>
      </w:r>
      <w:r>
        <w:rPr>
          <w:rStyle w:val="CommentTok"/>
        </w:rPr>
        <w:t xml:space="preserve"># total_col = TRUE argument does this for you.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summary_factorlist</w:t>
      </w:r>
      <w:r>
        <w:rPr>
          <w:rStyle w:val="NormalTok"/>
        </w:rPr>
        <w:t xml:space="preserve">(dependent, explanatory,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add_dependent_label=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Note: dependent includes missing data. These are dropped.</w:t>
      </w:r>
    </w:p>
    <w:p>
      <w:pPr>
        <w:pStyle w:val="SourceCode"/>
      </w:pPr>
      <w:r>
        <w:rPr>
          <w:rStyle w:val="CommentTok"/>
        </w:rPr>
        <w:t xml:space="preserve"># We can adjust the alignment of the table using the align argument.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p>
            <w:pPr>
              <w:pStyle w:val="Compact"/>
              <w:jc w:val="left"/>
            </w:pPr>
            <w:r>
              <w:t xml:space="preserve">levels</w:t>
            </w:r>
          </w:p>
        </w:tc>
        <w:tc>
          <w:p>
            <w:pPr>
              <w:pStyle w:val="Compact"/>
              <w:jc w:val="right"/>
            </w:pPr>
            <w:r>
              <w:t xml:space="preserve">Alive</w:t>
            </w:r>
          </w:p>
        </w:tc>
        <w:tc>
          <w:p>
            <w:pPr>
              <w:pStyle w:val="Compact"/>
              <w:jc w:val="right"/>
            </w:pPr>
            <w:r>
              <w:t xml:space="preserve">Died</w:t>
            </w: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59.8 (11.4)</w:t>
            </w:r>
          </w:p>
        </w:tc>
        <w:tc>
          <w:p>
            <w:pPr>
              <w:pStyle w:val="Compact"/>
              <w:jc w:val="right"/>
            </w:pPr>
            <w:r>
              <w:t xml:space="preserve">59.9 (12.5)</w:t>
            </w:r>
          </w:p>
        </w:tc>
        <w:tc>
          <w:p>
            <w:pPr>
              <w:pStyle w:val="Compact"/>
              <w:jc w:val="right"/>
            </w:pPr>
            <w:r>
              <w:t xml:space="preserve">59.8 (11.9)</w:t>
            </w:r>
          </w:p>
        </w:tc>
        <w:tc>
          <w:p>
            <w:pPr>
              <w:pStyle w:val="Compact"/>
              <w:jc w:val="lef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&lt;40 years</w:t>
            </w:r>
          </w:p>
        </w:tc>
        <w:tc>
          <w:p>
            <w:pPr>
              <w:pStyle w:val="Compact"/>
              <w:jc w:val="right"/>
            </w:pPr>
            <w:r>
              <w:t xml:space="preserve">31 (6.1)</w:t>
            </w:r>
          </w:p>
        </w:tc>
        <w:tc>
          <w:p>
            <w:pPr>
              <w:pStyle w:val="Compact"/>
              <w:jc w:val="right"/>
            </w:pPr>
            <w:r>
              <w:t xml:space="preserve">36 (8.9)</w:t>
            </w:r>
          </w:p>
        </w:tc>
        <w:tc>
          <w:p>
            <w:pPr>
              <w:pStyle w:val="Compact"/>
              <w:jc w:val="right"/>
            </w:pPr>
            <w:r>
              <w:t xml:space="preserve">67 (7.3)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40-59 years</w:t>
            </w:r>
          </w:p>
        </w:tc>
        <w:tc>
          <w:p>
            <w:pPr>
              <w:pStyle w:val="Compact"/>
              <w:jc w:val="right"/>
            </w:pPr>
            <w:r>
              <w:t xml:space="preserve">208 (40.7)</w:t>
            </w:r>
          </w:p>
        </w:tc>
        <w:tc>
          <w:p>
            <w:pPr>
              <w:pStyle w:val="Compact"/>
              <w:jc w:val="right"/>
            </w:pPr>
            <w:r>
              <w:t xml:space="preserve">131 (32.4)</w:t>
            </w:r>
          </w:p>
        </w:tc>
        <w:tc>
          <w:p>
            <w:pPr>
              <w:pStyle w:val="Compact"/>
              <w:jc w:val="right"/>
            </w:pPr>
            <w:r>
              <w:t xml:space="preserve">339 (37.0)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60+ years</w:t>
            </w:r>
          </w:p>
        </w:tc>
        <w:tc>
          <w:p>
            <w:pPr>
              <w:pStyle w:val="Compact"/>
              <w:jc w:val="right"/>
            </w:pPr>
            <w:r>
              <w:t xml:space="preserve">272 (53.2)</w:t>
            </w:r>
          </w:p>
        </w:tc>
        <w:tc>
          <w:p>
            <w:pPr>
              <w:pStyle w:val="Compact"/>
              <w:jc w:val="right"/>
            </w:pPr>
            <w:r>
              <w:t xml:space="preserve">237 (58.7)</w:t>
            </w:r>
          </w:p>
        </w:tc>
        <w:tc>
          <w:p>
            <w:pPr>
              <w:pStyle w:val="Compact"/>
              <w:jc w:val="right"/>
            </w:pPr>
            <w:r>
              <w:t xml:space="preserve">509 (55.6)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243 (47.6)</w:t>
            </w:r>
          </w:p>
        </w:tc>
        <w:tc>
          <w:p>
            <w:pPr>
              <w:pStyle w:val="Compact"/>
              <w:jc w:val="right"/>
            </w:pPr>
            <w:r>
              <w:t xml:space="preserve">194 (48.0)</w:t>
            </w:r>
          </w:p>
        </w:tc>
        <w:tc>
          <w:p>
            <w:pPr>
              <w:pStyle w:val="Compact"/>
              <w:jc w:val="right"/>
            </w:pPr>
            <w:r>
              <w:t xml:space="preserve">437 (47.8)</w:t>
            </w:r>
          </w:p>
        </w:tc>
        <w:tc>
          <w:p>
            <w:pPr>
              <w:pStyle w:val="Compact"/>
              <w:jc w:val="left"/>
            </w:pPr>
            <w:r>
              <w:t xml:space="preserve">0.894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268 (52.4)</w:t>
            </w:r>
          </w:p>
        </w:tc>
        <w:tc>
          <w:p>
            <w:pPr>
              <w:pStyle w:val="Compact"/>
              <w:jc w:val="right"/>
            </w:pPr>
            <w:r>
              <w:t xml:space="preserve">210 (52.0)</w:t>
            </w:r>
          </w:p>
        </w:tc>
        <w:tc>
          <w:p>
            <w:pPr>
              <w:pStyle w:val="Compact"/>
              <w:jc w:val="right"/>
            </w:pPr>
            <w:r>
              <w:t xml:space="preserve">478 (52.2)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408 (82.1)</w:t>
            </w:r>
          </w:p>
        </w:tc>
        <w:tc>
          <w:p>
            <w:pPr>
              <w:pStyle w:val="Compact"/>
              <w:jc w:val="right"/>
            </w:pPr>
            <w:r>
              <w:t xml:space="preserve">312 (78.6)</w:t>
            </w:r>
          </w:p>
        </w:tc>
        <w:tc>
          <w:p>
            <w:pPr>
              <w:pStyle w:val="Compact"/>
              <w:jc w:val="right"/>
            </w:pPr>
            <w:r>
              <w:t xml:space="preserve">720 (80.5)</w:t>
            </w:r>
          </w:p>
        </w:tc>
        <w:tc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89 (17.9)</w:t>
            </w:r>
          </w:p>
        </w:tc>
        <w:tc>
          <w:p>
            <w:pPr>
              <w:pStyle w:val="Compact"/>
              <w:jc w:val="right"/>
            </w:pPr>
            <w:r>
              <w:t xml:space="preserve">85 (21.4)</w:t>
            </w:r>
          </w:p>
        </w:tc>
        <w:tc>
          <w:p>
            <w:pPr>
              <w:pStyle w:val="Compact"/>
              <w:jc w:val="right"/>
            </w:pPr>
            <w:r>
              <w:t xml:space="preserve">174 (19.5)</w:t>
            </w:r>
          </w:p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 to show the number of missing values for each of the variables.</w:t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summary_factorlist</w:t>
      </w:r>
      <w:r>
        <w:rPr>
          <w:rStyle w:val="NormalTok"/>
        </w:rPr>
        <w:t xml:space="preserve">(dependent, explanatory,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add_dependent_label=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na_include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by default FALSE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Note: dependent includes missing data. These are dropped.</w:t>
      </w:r>
    </w:p>
    <w:p>
      <w:pPr>
        <w:pStyle w:val="SourceCode"/>
      </w:pPr>
      <w:r>
        <w:rPr>
          <w:rStyle w:val="CommentTok"/>
        </w:rPr>
        <w:t xml:space="preserve"># We can adjust the alignment of the table using the align argument.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p>
            <w:pPr>
              <w:pStyle w:val="Compact"/>
              <w:jc w:val="left"/>
            </w:pPr>
            <w:r>
              <w:t xml:space="preserve">levels</w:t>
            </w:r>
          </w:p>
        </w:tc>
        <w:tc>
          <w:p>
            <w:pPr>
              <w:pStyle w:val="Compact"/>
              <w:jc w:val="right"/>
            </w:pPr>
            <w:r>
              <w:t xml:space="preserve">Alive</w:t>
            </w:r>
          </w:p>
        </w:tc>
        <w:tc>
          <w:p>
            <w:pPr>
              <w:pStyle w:val="Compact"/>
              <w:jc w:val="right"/>
            </w:pPr>
            <w:r>
              <w:t xml:space="preserve">Died</w:t>
            </w: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59.8 (11.4)</w:t>
            </w:r>
          </w:p>
        </w:tc>
        <w:tc>
          <w:p>
            <w:pPr>
              <w:pStyle w:val="Compact"/>
              <w:jc w:val="right"/>
            </w:pPr>
            <w:r>
              <w:t xml:space="preserve">59.9 (12.5)</w:t>
            </w:r>
          </w:p>
        </w:tc>
        <w:tc>
          <w:p>
            <w:pPr>
              <w:pStyle w:val="Compact"/>
              <w:jc w:val="right"/>
            </w:pPr>
            <w:r>
              <w:t xml:space="preserve">59.8 (11.9)</w:t>
            </w:r>
          </w:p>
        </w:tc>
        <w:tc>
          <w:p>
            <w:pPr>
              <w:pStyle w:val="Compact"/>
              <w:jc w:val="lef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&lt;40 years</w:t>
            </w:r>
          </w:p>
        </w:tc>
        <w:tc>
          <w:p>
            <w:pPr>
              <w:pStyle w:val="Compact"/>
              <w:jc w:val="right"/>
            </w:pPr>
            <w:r>
              <w:t xml:space="preserve">31 (6.1)</w:t>
            </w:r>
          </w:p>
        </w:tc>
        <w:tc>
          <w:p>
            <w:pPr>
              <w:pStyle w:val="Compact"/>
              <w:jc w:val="right"/>
            </w:pPr>
            <w:r>
              <w:t xml:space="preserve">36 (8.9)</w:t>
            </w:r>
          </w:p>
        </w:tc>
        <w:tc>
          <w:p>
            <w:pPr>
              <w:pStyle w:val="Compact"/>
              <w:jc w:val="right"/>
            </w:pPr>
            <w:r>
              <w:t xml:space="preserve">67 (7.3)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40-59 years</w:t>
            </w:r>
          </w:p>
        </w:tc>
        <w:tc>
          <w:p>
            <w:pPr>
              <w:pStyle w:val="Compact"/>
              <w:jc w:val="right"/>
            </w:pPr>
            <w:r>
              <w:t xml:space="preserve">208 (40.7)</w:t>
            </w:r>
          </w:p>
        </w:tc>
        <w:tc>
          <w:p>
            <w:pPr>
              <w:pStyle w:val="Compact"/>
              <w:jc w:val="right"/>
            </w:pPr>
            <w:r>
              <w:t xml:space="preserve">131 (32.4)</w:t>
            </w:r>
          </w:p>
        </w:tc>
        <w:tc>
          <w:p>
            <w:pPr>
              <w:pStyle w:val="Compact"/>
              <w:jc w:val="right"/>
            </w:pPr>
            <w:r>
              <w:t xml:space="preserve">339 (37.0)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60+ years</w:t>
            </w:r>
          </w:p>
        </w:tc>
        <w:tc>
          <w:p>
            <w:pPr>
              <w:pStyle w:val="Compact"/>
              <w:jc w:val="right"/>
            </w:pPr>
            <w:r>
              <w:t xml:space="preserve">272 (53.2)</w:t>
            </w:r>
          </w:p>
        </w:tc>
        <w:tc>
          <w:p>
            <w:pPr>
              <w:pStyle w:val="Compact"/>
              <w:jc w:val="right"/>
            </w:pPr>
            <w:r>
              <w:t xml:space="preserve">237 (58.7)</w:t>
            </w:r>
          </w:p>
        </w:tc>
        <w:tc>
          <w:p>
            <w:pPr>
              <w:pStyle w:val="Compact"/>
              <w:jc w:val="right"/>
            </w:pPr>
            <w:r>
              <w:t xml:space="preserve">509 (55.6)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243 (47.6)</w:t>
            </w:r>
          </w:p>
        </w:tc>
        <w:tc>
          <w:p>
            <w:pPr>
              <w:pStyle w:val="Compact"/>
              <w:jc w:val="right"/>
            </w:pPr>
            <w:r>
              <w:t xml:space="preserve">194 (48.0)</w:t>
            </w:r>
          </w:p>
        </w:tc>
        <w:tc>
          <w:p>
            <w:pPr>
              <w:pStyle w:val="Compact"/>
              <w:jc w:val="right"/>
            </w:pPr>
            <w:r>
              <w:t xml:space="preserve">437 (47.8)</w:t>
            </w:r>
          </w:p>
        </w:tc>
        <w:tc>
          <w:p>
            <w:pPr>
              <w:pStyle w:val="Compact"/>
              <w:jc w:val="left"/>
            </w:pPr>
            <w:r>
              <w:t xml:space="preserve">0.894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268 (52.4)</w:t>
            </w:r>
          </w:p>
        </w:tc>
        <w:tc>
          <w:p>
            <w:pPr>
              <w:pStyle w:val="Compact"/>
              <w:jc w:val="right"/>
            </w:pPr>
            <w:r>
              <w:t xml:space="preserve">210 (52.0)</w:t>
            </w:r>
          </w:p>
        </w:tc>
        <w:tc>
          <w:p>
            <w:pPr>
              <w:pStyle w:val="Compact"/>
              <w:jc w:val="right"/>
            </w:pPr>
            <w:r>
              <w:t xml:space="preserve">478 (52.2)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408 (79.8)</w:t>
            </w:r>
          </w:p>
        </w:tc>
        <w:tc>
          <w:p>
            <w:pPr>
              <w:pStyle w:val="Compact"/>
              <w:jc w:val="right"/>
            </w:pPr>
            <w:r>
              <w:t xml:space="preserve">312 (77.2)</w:t>
            </w:r>
          </w:p>
        </w:tc>
        <w:tc>
          <w:p>
            <w:pPr>
              <w:pStyle w:val="Compact"/>
              <w:jc w:val="right"/>
            </w:pPr>
            <w:r>
              <w:t xml:space="preserve">720 (78.7)</w:t>
            </w:r>
          </w:p>
        </w:tc>
        <w:tc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89 (17.4)</w:t>
            </w:r>
          </w:p>
        </w:tc>
        <w:tc>
          <w:p>
            <w:pPr>
              <w:pStyle w:val="Compact"/>
              <w:jc w:val="right"/>
            </w:pPr>
            <w:r>
              <w:t xml:space="preserve">85 (21.0)</w:t>
            </w:r>
          </w:p>
        </w:tc>
        <w:tc>
          <w:p>
            <w:pPr>
              <w:pStyle w:val="Compact"/>
              <w:jc w:val="right"/>
            </w:pPr>
            <w:r>
              <w:t xml:space="preserve">174 (19.0)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right"/>
            </w:pPr>
            <w:r>
              <w:t xml:space="preserve">14 (2.7)</w:t>
            </w:r>
          </w:p>
        </w:tc>
        <w:tc>
          <w:p>
            <w:pPr>
              <w:pStyle w:val="Compact"/>
              <w:jc w:val="right"/>
            </w:pPr>
            <w:r>
              <w:t xml:space="preserve">7 (1.7)</w:t>
            </w:r>
          </w:p>
        </w:tc>
        <w:tc>
          <w:p>
            <w:pPr>
              <w:pStyle w:val="Compact"/>
              <w:jc w:val="right"/>
            </w:pPr>
            <w:r>
              <w:t xml:space="preserve">21 (2.3)</w:t>
            </w:r>
          </w:p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 to add row total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summary_factorlist</w:t>
      </w:r>
      <w:r>
        <w:rPr>
          <w:rStyle w:val="NormalTok"/>
        </w:rPr>
        <w:t xml:space="preserve">(dependent, explanatory,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add_dependent_label=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p_cat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add_row_totals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Note: dependent includes missing data. These are dropped.</w:t>
      </w:r>
    </w:p>
    <w:p>
      <w:pPr>
        <w:pStyle w:val="SourceCode"/>
      </w:pPr>
      <w:r>
        <w:rPr>
          <w:rStyle w:val="CommentTok"/>
        </w:rPr>
        <w:t xml:space="preserve"># We can adjust the alignment of the table using the align argument.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p>
            <w:pPr>
              <w:pStyle w:val="Compact"/>
              <w:jc w:val="left"/>
            </w:pPr>
            <w:r>
              <w:t xml:space="preserve">Total N</w:t>
            </w:r>
          </w:p>
        </w:tc>
        <w:tc>
          <w:p>
            <w:pPr>
              <w:pStyle w:val="Compact"/>
              <w:jc w:val="right"/>
            </w:pPr>
            <w:r>
              <w:t xml:space="preserve">Missing N</w:t>
            </w:r>
          </w:p>
        </w:tc>
        <w:tc>
          <w:p>
            <w:pPr>
              <w:pStyle w:val="Compact"/>
              <w:jc w:val="right"/>
            </w:pPr>
            <w:r>
              <w:t xml:space="preserve">levels</w:t>
            </w:r>
          </w:p>
        </w:tc>
        <w:tc>
          <w:p>
            <w:pPr>
              <w:pStyle w:val="Compact"/>
              <w:jc w:val="right"/>
            </w:pPr>
            <w:r>
              <w:t xml:space="preserve">Alive</w:t>
            </w:r>
          </w:p>
        </w:tc>
        <w:tc>
          <w:p>
            <w:pPr>
              <w:pStyle w:val="Compact"/>
              <w:jc w:val="left"/>
            </w:pPr>
            <w:r>
              <w:t xml:space="preserve">Died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915 (100.0)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59.8 (11.4)</w:t>
            </w:r>
          </w:p>
        </w:tc>
        <w:tc>
          <w:p>
            <w:pPr>
              <w:pStyle w:val="Compact"/>
              <w:jc w:val="left"/>
            </w:pPr>
            <w:r>
              <w:t xml:space="preserve">59.9 (12.5)</w:t>
            </w:r>
          </w:p>
        </w:tc>
        <w:tc>
          <w:p>
            <w:pPr>
              <w:pStyle w:val="Compact"/>
              <w:jc w:val="left"/>
            </w:pPr>
            <w:r>
              <w:t xml:space="preserve">0.986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915 (100.0)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&lt;40 years</w:t>
            </w:r>
          </w:p>
        </w:tc>
        <w:tc>
          <w:p>
            <w:pPr>
              <w:pStyle w:val="Compact"/>
              <w:jc w:val="right"/>
            </w:pPr>
            <w:r>
              <w:t xml:space="preserve">31 (6.1)</w:t>
            </w:r>
          </w:p>
        </w:tc>
        <w:tc>
          <w:p>
            <w:pPr>
              <w:pStyle w:val="Compact"/>
              <w:jc w:val="left"/>
            </w:pPr>
            <w:r>
              <w:t xml:space="preserve">36 (8.9)</w:t>
            </w:r>
          </w:p>
        </w:tc>
        <w:tc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40-59 years</w:t>
            </w:r>
          </w:p>
        </w:tc>
        <w:tc>
          <w:p>
            <w:pPr>
              <w:pStyle w:val="Compact"/>
              <w:jc w:val="right"/>
            </w:pPr>
            <w:r>
              <w:t xml:space="preserve">208 (40.7)</w:t>
            </w:r>
          </w:p>
        </w:tc>
        <w:tc>
          <w:p>
            <w:pPr>
              <w:pStyle w:val="Compact"/>
              <w:jc w:val="left"/>
            </w:pPr>
            <w:r>
              <w:t xml:space="preserve">131 (32.4)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60+ years</w:t>
            </w:r>
          </w:p>
        </w:tc>
        <w:tc>
          <w:p>
            <w:pPr>
              <w:pStyle w:val="Compact"/>
              <w:jc w:val="right"/>
            </w:pPr>
            <w:r>
              <w:t xml:space="preserve">272 (53.2)</w:t>
            </w:r>
          </w:p>
        </w:tc>
        <w:tc>
          <w:p>
            <w:pPr>
              <w:pStyle w:val="Compact"/>
              <w:jc w:val="left"/>
            </w:pPr>
            <w:r>
              <w:t xml:space="preserve">237 (58.7)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915 (100.0)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243 (47.6)</w:t>
            </w:r>
          </w:p>
        </w:tc>
        <w:tc>
          <w:p>
            <w:pPr>
              <w:pStyle w:val="Compact"/>
              <w:jc w:val="left"/>
            </w:pPr>
            <w:r>
              <w:t xml:space="preserve">194 (48.0)</w:t>
            </w:r>
          </w:p>
        </w:tc>
        <w:tc>
          <w:p>
            <w:pPr>
              <w:pStyle w:val="Compact"/>
              <w:jc w:val="left"/>
            </w:pPr>
            <w:r>
              <w:t xml:space="preserve">0.894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268 (52.4)</w:t>
            </w:r>
          </w:p>
        </w:tc>
        <w:tc>
          <w:p>
            <w:pPr>
              <w:pStyle w:val="Compact"/>
              <w:jc w:val="left"/>
            </w:pPr>
            <w:r>
              <w:t xml:space="preserve">210 (52.0)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>
            <w:pPr>
              <w:pStyle w:val="Compact"/>
              <w:jc w:val="left"/>
            </w:pPr>
            <w:r>
              <w:t xml:space="preserve">894 (97.7)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408 (82.1)</w:t>
            </w:r>
          </w:p>
        </w:tc>
        <w:tc>
          <w:p>
            <w:pPr>
              <w:pStyle w:val="Compact"/>
              <w:jc w:val="left"/>
            </w:pPr>
            <w:r>
              <w:t xml:space="preserve">312 (78.6)</w:t>
            </w:r>
          </w:p>
        </w:tc>
        <w:tc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89 (17.9)</w:t>
            </w:r>
          </w:p>
        </w:tc>
        <w:tc>
          <w:p>
            <w:pPr>
              <w:pStyle w:val="Compact"/>
              <w:jc w:val="left"/>
            </w:pPr>
            <w:r>
              <w:t xml:space="preserve">85 (21.4)</w:t>
            </w:r>
          </w:p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 this is the end of the summary_factorlist function from the finalfit packsge</w:t>
      </w:r>
      <w:r>
        <w:br/>
      </w:r>
      <w:r>
        <w:rPr>
          <w:rStyle w:val="CommentTok"/>
        </w:rPr>
        <w:t xml:space="preserve"># to know more about this function type ?summary_factorlist and hit run!!</w:t>
      </w:r>
    </w:p>
    <w:bookmarkEnd w:id="20"/>
    <w:bookmarkStart w:id="21" w:name="summary-table-of-gtsummary-package"/>
    <w:p>
      <w:pPr>
        <w:pStyle w:val="Heading1"/>
      </w:pPr>
      <w:r>
        <w:t xml:space="preserve">Summary table of gtsummary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NormalTok"/>
        </w:rPr>
        <w:t xml:space="preserve">explanatory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"sex.factor"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"obstruct.factor"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dependent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"mort_5yr"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Univariate tables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"obstruct.factor"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"mort_5yr"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center"/>
            </w:pPr>
            <w:r>
              <w:t xml:space="preserve">61 (53, 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&lt;40 years</w:t>
            </w:r>
          </w:p>
        </w:tc>
        <w:tc>
          <w:p>
            <w:pPr>
              <w:pStyle w:val="Compact"/>
              <w:jc w:val="center"/>
            </w:pPr>
            <w:r>
              <w:t xml:space="preserve">70 (7.5%)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40-59 years</w:t>
            </w:r>
          </w:p>
        </w:tc>
        <w:tc>
          <w:p>
            <w:pPr>
              <w:pStyle w:val="Compact"/>
              <w:jc w:val="center"/>
            </w:pPr>
            <w:r>
              <w:t xml:space="preserve">344 (37%)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60+ years</w:t>
            </w:r>
          </w:p>
        </w:tc>
        <w:tc>
          <w:p>
            <w:pPr>
              <w:pStyle w:val="Compact"/>
              <w:jc w:val="center"/>
            </w:pPr>
            <w:r>
              <w:t xml:space="preserve">515 (55%)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445 (48%)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484 (52%)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>
            <w:pPr>
              <w:pStyle w:val="Compact"/>
              <w:jc w:val="center"/>
            </w:pPr>
            <w:r>
              <w:t xml:space="preserve">176 (19%)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Mortality 5 year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  <w:jc w:val="center"/>
            </w:pPr>
            <w:r>
              <w:t xml:space="preserve">511 (56%)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Died</w:t>
            </w:r>
          </w:p>
        </w:tc>
        <w:tc>
          <w:p>
            <w:pPr>
              <w:pStyle w:val="Compact"/>
              <w:jc w:val="center"/>
            </w:pPr>
            <w:r>
              <w:t xml:space="preserve">404 (44%)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this shows the univariate descriptive table for the selected variables along with the missing values. Note that for continious variable thei function provides Median and 1st &amp; 3rd quantile values inside the round brackets.</w:t>
      </w:r>
      <w:r>
        <w:br/>
      </w:r>
      <w:r>
        <w:br/>
      </w:r>
      <w:r>
        <w:rPr>
          <w:rStyle w:val="CommentTok"/>
        </w:rPr>
        <w:t xml:space="preserve"># for bivarite table "by" argument is used in the tbl_summary which automatically creates bivariate table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"obstruct.factor"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"mort_5yr"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"mort_5yr"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14 observations missing `mort_5yr` have been removed. To include these observations, use `forcats::fct_explicit_na()` on `mort_5yr` column before passing to `tbl_summary()`.</w:t>
      </w:r>
    </w:p>
    <w:p>
      <w:pPr>
        <w:pStyle w:val="SourceCode"/>
      </w:pPr>
      <w:r>
        <w:rPr>
          <w:rStyle w:val="NormalTok"/>
        </w:rPr>
        <w:t xml:space="preserve">t2 </w:t>
      </w:r>
      <w:r>
        <w:rPr>
          <w:rStyle w:val="CommentTok"/>
        </w:rPr>
        <w:t xml:space="preserve"># note that 14 missing values of the mort_5yr variable has been removed automatically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Alive</w:t>
            </w:r>
            <w:r>
              <w:t xml:space="preserve">, N = 511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Died</w:t>
            </w:r>
            <w:r>
              <w:t xml:space="preserve">, N = 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center"/>
            </w:pPr>
            <w:r>
              <w:t xml:space="preserve">60 (53, 68)</w:t>
            </w:r>
          </w:p>
        </w:tc>
        <w:tc>
          <w:p>
            <w:pPr>
              <w:pStyle w:val="Compact"/>
              <w:jc w:val="center"/>
            </w:pPr>
            <w:r>
              <w:t xml:space="preserve">62 (52, 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&lt;40 years</w:t>
            </w:r>
          </w:p>
        </w:tc>
        <w:tc>
          <w:p>
            <w:pPr>
              <w:pStyle w:val="Compact"/>
              <w:jc w:val="center"/>
            </w:pPr>
            <w:r>
              <w:t xml:space="preserve">31 (6.1%)</w:t>
            </w:r>
          </w:p>
        </w:tc>
        <w:tc>
          <w:p>
            <w:pPr>
              <w:pStyle w:val="Compact"/>
              <w:jc w:val="center"/>
            </w:pPr>
            <w:r>
              <w:t xml:space="preserve">36 (8.9%)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40-59 years</w:t>
            </w:r>
          </w:p>
        </w:tc>
        <w:tc>
          <w:p>
            <w:pPr>
              <w:pStyle w:val="Compact"/>
              <w:jc w:val="center"/>
            </w:pPr>
            <w:r>
              <w:t xml:space="preserve">208 (41%)</w:t>
            </w:r>
          </w:p>
        </w:tc>
        <w:tc>
          <w:p>
            <w:pPr>
              <w:pStyle w:val="Compact"/>
              <w:jc w:val="center"/>
            </w:pPr>
            <w:r>
              <w:t xml:space="preserve">131 (32%)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60+ years</w:t>
            </w:r>
          </w:p>
        </w:tc>
        <w:tc>
          <w:p>
            <w:pPr>
              <w:pStyle w:val="Compact"/>
              <w:jc w:val="center"/>
            </w:pPr>
            <w:r>
              <w:t xml:space="preserve">272 (53%)</w:t>
            </w:r>
          </w:p>
        </w:tc>
        <w:tc>
          <w:p>
            <w:pPr>
              <w:pStyle w:val="Compact"/>
              <w:jc w:val="center"/>
            </w:pPr>
            <w:r>
              <w:t xml:space="preserve">237 (59%)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243 (48%)</w:t>
            </w:r>
          </w:p>
        </w:tc>
        <w:tc>
          <w:p>
            <w:pPr>
              <w:pStyle w:val="Compact"/>
              <w:jc w:val="center"/>
            </w:pPr>
            <w:r>
              <w:t xml:space="preserve">194 (48%)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268 (52%)</w:t>
            </w:r>
          </w:p>
        </w:tc>
        <w:tc>
          <w:p>
            <w:pPr>
              <w:pStyle w:val="Compact"/>
              <w:jc w:val="center"/>
            </w:pPr>
            <w:r>
              <w:t xml:space="preserve">210 (52%)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>
            <w:pPr>
              <w:pStyle w:val="Compact"/>
              <w:jc w:val="center"/>
            </w:pPr>
            <w:r>
              <w:t xml:space="preserve">89 (18%)</w:t>
            </w:r>
          </w:p>
        </w:tc>
        <w:tc>
          <w:p>
            <w:pPr>
              <w:pStyle w:val="Compact"/>
              <w:jc w:val="center"/>
            </w:pPr>
            <w:r>
              <w:t xml:space="preserve">85 (21%)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For continious is shows the median and 1st &amp; 3rd quantile values inside the round brackets. the top "N=" shows the total for each pof the column</w:t>
      </w:r>
      <w:r>
        <w:br/>
      </w:r>
      <w:r>
        <w:br/>
      </w:r>
      <w:r>
        <w:rPr>
          <w:rStyle w:val="CommentTok"/>
        </w:rPr>
        <w:t xml:space="preserve"># For hypothesis testing we just need to add "add_p()" funciton with the help of pipe ( %&gt;% )</w:t>
      </w:r>
      <w:r>
        <w:br/>
      </w:r>
      <w:r>
        <w:rPr>
          <w:rStyle w:val="CommentTok"/>
        </w:rPr>
        <w:t xml:space="preserve"># then for removing the warning of the missing values of mort_5yr we use forcats::fct_explicit_na()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"obstruct.factor"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"mort_5yr"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"mort_5yr"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Creates a row named "Unknown" for each of the variables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Changes the newly created "Unknown" rows to "Missing"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digits = everything()~ 2 # number of digits the summary statistics will be rounded to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Wilcoxon sum rank test was applied on continious variable, for categorical data pearcon shi-square test was applied</w:t>
      </w:r>
    </w:p>
    <w:p>
      <w:pPr>
        <w:pStyle w:val="SourceCode"/>
      </w:pPr>
      <w:r>
        <w:rPr>
          <w:rStyle w:val="VerbatimChar"/>
        </w:rPr>
        <w:t xml:space="preserve">## 14 observations missing `mort_5yr` have been removed. To include these observations, use `forcats::fct_explicit_na()` on `mort_5yr` column before passing to `tbl_summary()`.</w:t>
      </w:r>
    </w:p>
    <w:p>
      <w:pPr>
        <w:pStyle w:val="SourceCode"/>
      </w:pPr>
      <w:r>
        <w:rPr>
          <w:rStyle w:val="NormalTok"/>
        </w:rPr>
        <w:t xml:space="preserve">t2 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Alive</w:t>
            </w:r>
            <w:r>
              <w:t xml:space="preserve">, N = 511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Died</w:t>
            </w:r>
            <w:r>
              <w:t xml:space="preserve">, N = 404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center"/>
            </w:pPr>
            <w:r>
              <w:t xml:space="preserve">60 (53, 68)</w:t>
            </w:r>
          </w:p>
        </w:tc>
        <w:tc>
          <w:p>
            <w:pPr>
              <w:pStyle w:val="Compact"/>
              <w:jc w:val="center"/>
            </w:pPr>
            <w:r>
              <w:t xml:space="preserve">62 (52, 69)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&lt;40 years</w:t>
            </w:r>
          </w:p>
        </w:tc>
        <w:tc>
          <w:p>
            <w:pPr>
              <w:pStyle w:val="Compact"/>
              <w:jc w:val="center"/>
            </w:pPr>
            <w:r>
              <w:t xml:space="preserve">31 (6.1%)</w:t>
            </w:r>
          </w:p>
        </w:tc>
        <w:tc>
          <w:p>
            <w:pPr>
              <w:pStyle w:val="Compact"/>
              <w:jc w:val="center"/>
            </w:pPr>
            <w:r>
              <w:t xml:space="preserve">36 (8.9%)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40-59 years</w:t>
            </w:r>
          </w:p>
        </w:tc>
        <w:tc>
          <w:p>
            <w:pPr>
              <w:pStyle w:val="Compact"/>
              <w:jc w:val="center"/>
            </w:pPr>
            <w:r>
              <w:t xml:space="preserve">208 (41%)</w:t>
            </w:r>
          </w:p>
        </w:tc>
        <w:tc>
          <w:p>
            <w:pPr>
              <w:pStyle w:val="Compact"/>
              <w:jc w:val="center"/>
            </w:pPr>
            <w:r>
              <w:t xml:space="preserve">131 (32%)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60+ years</w:t>
            </w:r>
          </w:p>
        </w:tc>
        <w:tc>
          <w:p>
            <w:pPr>
              <w:pStyle w:val="Compact"/>
              <w:jc w:val="center"/>
            </w:pPr>
            <w:r>
              <w:t xml:space="preserve">272 (53%)</w:t>
            </w:r>
          </w:p>
        </w:tc>
        <w:tc>
          <w:p>
            <w:pPr>
              <w:pStyle w:val="Compact"/>
              <w:jc w:val="center"/>
            </w:pPr>
            <w:r>
              <w:t xml:space="preserve">237 (59%)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243 (48%)</w:t>
            </w:r>
          </w:p>
        </w:tc>
        <w:tc>
          <w:p>
            <w:pPr>
              <w:pStyle w:val="Compact"/>
              <w:jc w:val="center"/>
            </w:pPr>
            <w:r>
              <w:t xml:space="preserve">194 (48%)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268 (52%)</w:t>
            </w:r>
          </w:p>
        </w:tc>
        <w:tc>
          <w:p>
            <w:pPr>
              <w:pStyle w:val="Compact"/>
              <w:jc w:val="center"/>
            </w:pPr>
            <w:r>
              <w:t xml:space="preserve">210 (52%)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Obstruction</w:t>
            </w:r>
          </w:p>
        </w:tc>
        <w:tc>
          <w:p>
            <w:pPr>
              <w:pStyle w:val="Compact"/>
              <w:jc w:val="center"/>
            </w:pPr>
            <w:r>
              <w:t xml:space="preserve">89 (18%)</w:t>
            </w:r>
          </w:p>
        </w:tc>
        <w:tc>
          <w:p>
            <w:pPr>
              <w:pStyle w:val="Compact"/>
              <w:jc w:val="center"/>
            </w:pPr>
            <w:r>
              <w:t xml:space="preserve">85 (21%)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 to change the statistics calculation for the variables</w:t>
      </w:r>
      <w:r>
        <w:br/>
      </w:r>
      <w:r>
        <w:rPr>
          <w:rStyle w:val="CommentTok"/>
        </w:rPr>
        <w:t xml:space="preserve"># for the continuous variable we want the mean and the sd </w:t>
      </w:r>
      <w:r>
        <w:br/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"obstruct.factor"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"mort_5yr"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"mort_5yr"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Creates a row named "Unknown" for each of the variables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Changes the newly created "Unknown" rows to "Missing"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digits = everything()~ 2,   # number of digits the summary statistics will be rounded to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, # calculates mean and standard deviation for each of the continuous variables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all_categorical() ~ "{n} / {N} ({p}%)"  # shows the number of number of observations for each row divided by total of that column and their percentage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(age.factor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changes the name of the variable age.factor to "Age Group" in the output table.</w:t>
      </w:r>
      <w:r>
        <w:br/>
      </w:r>
      <w:r>
        <w:rPr>
          <w:rStyle w:val="NormalTok"/>
        </w:rPr>
        <w:t xml:space="preserve">                          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continuos"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Changes the name of the age variable to "Age Continuous" in the output table.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Bolds the labels</w:t>
      </w:r>
      <w:r>
        <w:br/>
      </w:r>
      <w:r>
        <w:rPr>
          <w:rStyle w:val="CommentTok"/>
        </w:rPr>
        <w:t xml:space="preserve">#  add_n() # Shows the total number of observations per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last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%&gt;%  add_p()</w:t>
      </w:r>
    </w:p>
    <w:p>
      <w:pPr>
        <w:pStyle w:val="SourceCode"/>
      </w:pPr>
      <w:r>
        <w:rPr>
          <w:rStyle w:val="VerbatimChar"/>
        </w:rPr>
        <w:t xml:space="preserve">## 14 observations missing `mort_5yr` have been removed. To include these observations, use `forcats::fct_explicit_na()` on `mort_5yr` column before passing to `tbl_summary()`.</w:t>
      </w:r>
    </w:p>
    <w:p>
      <w:pPr>
        <w:pStyle w:val="SourceCode"/>
      </w:pPr>
      <w:r>
        <w:rPr>
          <w:rStyle w:val="CommentTok"/>
        </w:rPr>
        <w:t xml:space="preserve"># adds a total column for each row. notice that this column is at the last of thable (for last = TRUE)</w:t>
      </w:r>
      <w:r>
        <w:br/>
      </w:r>
      <w:r>
        <w:rPr>
          <w:rStyle w:val="CommentTok"/>
        </w:rPr>
        <w:t xml:space="preserve"># to have p value column at the last just cut the add_p column from before and paste is after add_overall(last= t ) with pipe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t2 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Alive</w:t>
            </w:r>
            <w:r>
              <w:t xml:space="preserve">, N = 511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Died</w:t>
            </w:r>
            <w:r>
              <w:t xml:space="preserve">, N = 404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Overall</w:t>
            </w:r>
            <w:r>
              <w:t xml:space="preserve">, N = 915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continuos</w:t>
            </w:r>
          </w:p>
        </w:tc>
        <w:tc>
          <w:p>
            <w:pPr>
              <w:pStyle w:val="Compact"/>
              <w:jc w:val="center"/>
            </w:pPr>
            <w:r>
              <w:t xml:space="preserve">60 (11)</w:t>
            </w:r>
          </w:p>
        </w:tc>
        <w:tc>
          <w:p>
            <w:pPr>
              <w:pStyle w:val="Compact"/>
              <w:jc w:val="center"/>
            </w:pPr>
            <w:r>
              <w:t xml:space="preserve">60 (13)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60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Group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&lt;40 years</w:t>
            </w:r>
          </w:p>
        </w:tc>
        <w:tc>
          <w:p>
            <w:pPr>
              <w:pStyle w:val="Compact"/>
              <w:jc w:val="center"/>
            </w:pPr>
            <w:r>
              <w:t xml:space="preserve">31 (6.1%)</w:t>
            </w:r>
          </w:p>
        </w:tc>
        <w:tc>
          <w:p>
            <w:pPr>
              <w:pStyle w:val="Compact"/>
              <w:jc w:val="center"/>
            </w:pPr>
            <w:r>
              <w:t xml:space="preserve">36 (8.9%)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67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40-59 years</w:t>
            </w:r>
          </w:p>
        </w:tc>
        <w:tc>
          <w:p>
            <w:pPr>
              <w:pStyle w:val="Compact"/>
              <w:jc w:val="center"/>
            </w:pPr>
            <w:r>
              <w:t xml:space="preserve">208 (41%)</w:t>
            </w:r>
          </w:p>
        </w:tc>
        <w:tc>
          <w:p>
            <w:pPr>
              <w:pStyle w:val="Compact"/>
              <w:jc w:val="center"/>
            </w:pPr>
            <w:r>
              <w:t xml:space="preserve">131 (32%)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339 (37%)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60+ years</w:t>
            </w:r>
          </w:p>
        </w:tc>
        <w:tc>
          <w:p>
            <w:pPr>
              <w:pStyle w:val="Compact"/>
              <w:jc w:val="center"/>
            </w:pPr>
            <w:r>
              <w:t xml:space="preserve">272 (53%)</w:t>
            </w:r>
          </w:p>
        </w:tc>
        <w:tc>
          <w:p>
            <w:pPr>
              <w:pStyle w:val="Compact"/>
              <w:jc w:val="center"/>
            </w:pPr>
            <w:r>
              <w:t xml:space="preserve">237 (59%)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509 (56%)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243 (48%)</w:t>
            </w:r>
          </w:p>
        </w:tc>
        <w:tc>
          <w:p>
            <w:pPr>
              <w:pStyle w:val="Compact"/>
              <w:jc w:val="center"/>
            </w:pPr>
            <w:r>
              <w:t xml:space="preserve">194 (48%)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437 (48%)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268 (52%)</w:t>
            </w:r>
          </w:p>
        </w:tc>
        <w:tc>
          <w:p>
            <w:pPr>
              <w:pStyle w:val="Compact"/>
              <w:jc w:val="center"/>
            </w:pPr>
            <w:r>
              <w:t xml:space="preserve">210 (52%)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478 (52%)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Obstruction</w:t>
            </w:r>
          </w:p>
        </w:tc>
        <w:tc>
          <w:p>
            <w:pPr>
              <w:pStyle w:val="Compact"/>
              <w:jc w:val="center"/>
            </w:pPr>
            <w:r>
              <w:t xml:space="preserve">89 (18%)</w:t>
            </w:r>
          </w:p>
        </w:tc>
        <w:tc>
          <w:p>
            <w:pPr>
              <w:pStyle w:val="Compact"/>
              <w:jc w:val="center"/>
            </w:pPr>
            <w:r>
              <w:t xml:space="preserve">85 (21%)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174 (19%)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For multiple statistics for variables we can add statistics we want to calculate.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colon_s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"obstruct.factor"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"mort_5yr"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"mort_5yr"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Creates a row named "Unknown" for each of the variables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Changes the newly created "Unknown" rows to "Missing"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digits = everything()~ 2,   # number of digits the summary statistics will be rounded to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br/>
      </w:r>
      <w:r>
        <w:rPr>
          <w:rStyle w:val="NormalTok"/>
        </w:rPr>
        <w:t xml:space="preserve">                       ),</w:t>
      </w:r>
      <w:r>
        <w:rPr>
          <w:rStyle w:val="CommentTok"/>
        </w:rPr>
        <w:t xml:space="preserve"># add this for continious variable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"{N_nonmiss}"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stats to show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</w:t>
      </w:r>
      <w:r>
        <w:br/>
      </w:r>
      <w:r>
        <w:rPr>
          <w:rStyle w:val="NormalTok"/>
        </w:rPr>
        <w:t xml:space="preserve">                      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(age.factor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changes the name of the variable age.factor to "Age Group" in the output table.</w:t>
      </w:r>
      <w:r>
        <w:br/>
      </w:r>
      <w:r>
        <w:rPr>
          <w:rStyle w:val="NormalTok"/>
        </w:rPr>
        <w:t xml:space="preserve">                          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continuos"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Changes the name of the age variable to "Age Continuous" in the output table.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last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14 observations missing `mort_5yr` have been removed. To include these observations, use `forcats::fct_explicit_na()` on `mort_5yr` column before passing to `tbl_summary()`.</w:t>
      </w:r>
    </w:p>
    <w:p>
      <w:pPr>
        <w:pStyle w:val="SourceCode"/>
      </w:pPr>
      <w:r>
        <w:rPr>
          <w:rStyle w:val="NormalTok"/>
        </w:rPr>
        <w:t xml:space="preserve">t2 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Alive</w:t>
            </w:r>
            <w:r>
              <w:t xml:space="preserve">, N = 511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Died</w:t>
            </w:r>
            <w:r>
              <w:t xml:space="preserve">, N = 404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Overall</w:t>
            </w:r>
            <w:r>
              <w:t xml:space="preserve">, N = 915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continuos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511</w:t>
            </w:r>
          </w:p>
        </w:tc>
        <w:tc>
          <w:p>
            <w:pPr>
              <w:pStyle w:val="Compact"/>
              <w:jc w:val="center"/>
            </w:pPr>
            <w:r>
              <w:t xml:space="preserve">404</w:t>
            </w:r>
          </w:p>
        </w:tc>
        <w:tc>
          <w:p>
            <w:pPr>
              <w:pStyle w:val="Compact"/>
              <w:jc w:val="center"/>
            </w:pPr>
            <w:r>
              <w:t xml:space="preserve">915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60 (53, 68)</w:t>
            </w:r>
          </w:p>
        </w:tc>
        <w:tc>
          <w:p>
            <w:pPr>
              <w:pStyle w:val="Compact"/>
              <w:jc w:val="center"/>
            </w:pPr>
            <w:r>
              <w:t xml:space="preserve">62 (52, 69)</w:t>
            </w:r>
          </w:p>
        </w:tc>
        <w:tc>
          <w:p>
            <w:pPr>
              <w:pStyle w:val="Compact"/>
              <w:jc w:val="center"/>
            </w:pPr>
            <w:r>
              <w:t xml:space="preserve">61 (53, 69)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22, 83</w:t>
            </w:r>
          </w:p>
        </w:tc>
        <w:tc>
          <w:p>
            <w:pPr>
              <w:pStyle w:val="Compact"/>
              <w:jc w:val="center"/>
            </w:pPr>
            <w:r>
              <w:t xml:space="preserve">18, 85</w:t>
            </w:r>
          </w:p>
        </w:tc>
        <w:tc>
          <w:p>
            <w:pPr>
              <w:pStyle w:val="Compact"/>
              <w:jc w:val="center"/>
            </w:pPr>
            <w:r>
              <w:t xml:space="preserve">18, 85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Group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&lt;40 years</w:t>
            </w:r>
          </w:p>
        </w:tc>
        <w:tc>
          <w:p>
            <w:pPr>
              <w:pStyle w:val="Compact"/>
              <w:jc w:val="center"/>
            </w:pPr>
            <w:r>
              <w:t xml:space="preserve">31 (6.1%)</w:t>
            </w:r>
          </w:p>
        </w:tc>
        <w:tc>
          <w:p>
            <w:pPr>
              <w:pStyle w:val="Compact"/>
              <w:jc w:val="center"/>
            </w:pPr>
            <w:r>
              <w:t xml:space="preserve">36 (8.9%)</w:t>
            </w:r>
          </w:p>
        </w:tc>
        <w:tc>
          <w:p>
            <w:pPr>
              <w:pStyle w:val="Compact"/>
              <w:jc w:val="center"/>
            </w:pPr>
            <w:r>
              <w:t xml:space="preserve">67 (7.3%)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40-59 years</w:t>
            </w:r>
          </w:p>
        </w:tc>
        <w:tc>
          <w:p>
            <w:pPr>
              <w:pStyle w:val="Compact"/>
              <w:jc w:val="center"/>
            </w:pPr>
            <w:r>
              <w:t xml:space="preserve">208 (41%)</w:t>
            </w:r>
          </w:p>
        </w:tc>
        <w:tc>
          <w:p>
            <w:pPr>
              <w:pStyle w:val="Compact"/>
              <w:jc w:val="center"/>
            </w:pPr>
            <w:r>
              <w:t xml:space="preserve">131 (32%)</w:t>
            </w:r>
          </w:p>
        </w:tc>
        <w:tc>
          <w:p>
            <w:pPr>
              <w:pStyle w:val="Compact"/>
              <w:jc w:val="center"/>
            </w:pPr>
            <w:r>
              <w:t xml:space="preserve">339 (37%)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60+ years</w:t>
            </w:r>
          </w:p>
        </w:tc>
        <w:tc>
          <w:p>
            <w:pPr>
              <w:pStyle w:val="Compact"/>
              <w:jc w:val="center"/>
            </w:pPr>
            <w:r>
              <w:t xml:space="preserve">272 (53%)</w:t>
            </w:r>
          </w:p>
        </w:tc>
        <w:tc>
          <w:p>
            <w:pPr>
              <w:pStyle w:val="Compact"/>
              <w:jc w:val="center"/>
            </w:pPr>
            <w:r>
              <w:t xml:space="preserve">237 (59%)</w:t>
            </w:r>
          </w:p>
        </w:tc>
        <w:tc>
          <w:p>
            <w:pPr>
              <w:pStyle w:val="Compact"/>
              <w:jc w:val="center"/>
            </w:pPr>
            <w:r>
              <w:t xml:space="preserve">509 (56%)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243 (48%)</w:t>
            </w:r>
          </w:p>
        </w:tc>
        <w:tc>
          <w:p>
            <w:pPr>
              <w:pStyle w:val="Compact"/>
              <w:jc w:val="center"/>
            </w:pPr>
            <w:r>
              <w:t xml:space="preserve">194 (48%)</w:t>
            </w:r>
          </w:p>
        </w:tc>
        <w:tc>
          <w:p>
            <w:pPr>
              <w:pStyle w:val="Compact"/>
              <w:jc w:val="center"/>
            </w:pPr>
            <w:r>
              <w:t xml:space="preserve">437 (48%)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268 (52%)</w:t>
            </w:r>
          </w:p>
        </w:tc>
        <w:tc>
          <w:p>
            <w:pPr>
              <w:pStyle w:val="Compact"/>
              <w:jc w:val="center"/>
            </w:pPr>
            <w:r>
              <w:t xml:space="preserve">210 (52%)</w:t>
            </w:r>
          </w:p>
        </w:tc>
        <w:tc>
          <w:p>
            <w:pPr>
              <w:pStyle w:val="Compact"/>
              <w:jc w:val="center"/>
            </w:pPr>
            <w:r>
              <w:t xml:space="preserve">478 (52%)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Obstruction</w:t>
            </w:r>
          </w:p>
        </w:tc>
        <w:tc>
          <w:p>
            <w:pPr>
              <w:pStyle w:val="Compact"/>
              <w:jc w:val="center"/>
            </w:pPr>
            <w:r>
              <w:t xml:space="preserve">89 (18%)</w:t>
            </w:r>
          </w:p>
        </w:tc>
        <w:tc>
          <w:p>
            <w:pPr>
              <w:pStyle w:val="Compact"/>
              <w:jc w:val="center"/>
            </w:pPr>
            <w:r>
              <w:t xml:space="preserve">85 (21%)</w:t>
            </w:r>
          </w:p>
        </w:tc>
        <w:tc>
          <w:p>
            <w:pPr>
              <w:pStyle w:val="Compact"/>
              <w:jc w:val="center"/>
            </w:pPr>
            <w:r>
              <w:t xml:space="preserve">174 (19%)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(Missing)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 N.B you can also modify the table header, footnote and everything as you wish. For more information visit https://www.danieldsjoberg.com/gtsummary/articles/tbl_summary.html </w:t>
      </w:r>
    </w:p>
    <w:bookmarkEnd w:id="21"/>
    <w:bookmarkStart w:id="22" w:name="Xf5096508a34354c056081176a4ad55f7fc18640"/>
    <w:p>
      <w:pPr>
        <w:pStyle w:val="Heading1"/>
      </w:pPr>
      <w:r>
        <w:t xml:space="preserve">Different regression model table (finalfit package &amp; gtsummary)</w:t>
      </w:r>
    </w:p>
    <w:p>
      <w:pPr>
        <w:pStyle w:val="SourceCode"/>
      </w:pPr>
      <w:r>
        <w:rPr>
          <w:rStyle w:val="CommentTok"/>
        </w:rPr>
        <w:t xml:space="preserve"># Creating data for linear regression &amp; logistics model</w:t>
      </w:r>
      <w:r>
        <w:br/>
      </w:r>
      <w:r>
        <w:rPr>
          <w:rStyle w:val="NormalTok"/>
        </w:rPr>
        <w:t xml:space="preserve">reg_data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(reg_data)</w:t>
      </w:r>
    </w:p>
    <w:p>
      <w:pPr>
        <w:pStyle w:val="SourceCode"/>
      </w:pPr>
      <w:r>
        <w:rPr>
          <w:rStyle w:val="VerbatimChar"/>
        </w:rPr>
        <w:t xml:space="preserve">##            y          x1 x2   x3     x4     x5 Disease</w:t>
      </w:r>
      <w:r>
        <w:br/>
      </w:r>
      <w:r>
        <w:rPr>
          <w:rStyle w:val="VerbatimChar"/>
        </w:rPr>
        <w:t xml:space="preserve">## 1 -5.6525456 -1.04766098  2 4259 Female    USA       1</w:t>
      </w:r>
      <w:r>
        <w:br/>
      </w:r>
      <w:r>
        <w:rPr>
          <w:rStyle w:val="VerbatimChar"/>
        </w:rPr>
        <w:t xml:space="preserve">## 2 -0.5600106 -0.02844858  6 2550 Female  Spain       0</w:t>
      </w:r>
      <w:r>
        <w:br/>
      </w:r>
      <w:r>
        <w:rPr>
          <w:rStyle w:val="VerbatimChar"/>
        </w:rPr>
        <w:t xml:space="preserve">## 3 -5.1688401  1.26222368  3 4579 Female     UK       0</w:t>
      </w:r>
      <w:r>
        <w:br/>
      </w:r>
      <w:r>
        <w:rPr>
          <w:rStyle w:val="VerbatimChar"/>
        </w:rPr>
        <w:t xml:space="preserve">## 4  1.7344571  0.29459992  3 1301 Female France       0</w:t>
      </w:r>
      <w:r>
        <w:br/>
      </w:r>
      <w:r>
        <w:rPr>
          <w:rStyle w:val="VerbatimChar"/>
        </w:rPr>
        <w:t xml:space="preserve">## 5  3.6312287  1.90466072  4 2574   Male Canada       1</w:t>
      </w:r>
      <w:r>
        <w:br/>
      </w:r>
      <w:r>
        <w:rPr>
          <w:rStyle w:val="VerbatimChar"/>
        </w:rPr>
        <w:t xml:space="preserve">## 6 14.5306482 -1.60253887  3 1722 Female     UK       1</w:t>
      </w:r>
    </w:p>
    <w:p>
      <w:pPr>
        <w:pStyle w:val="SourceCode"/>
      </w:pPr>
      <w:r>
        <w:rPr>
          <w:rStyle w:val="FunctionTok"/>
        </w:rPr>
        <w:t xml:space="preserve">ff_glimpse</w:t>
      </w:r>
      <w:r>
        <w:rPr>
          <w:rStyle w:val="NormalTok"/>
        </w:rPr>
        <w:t xml:space="preserve">(reg_data)</w:t>
      </w:r>
    </w:p>
    <w:p>
      <w:pPr>
        <w:pStyle w:val="SourceCode"/>
      </w:pPr>
      <w:r>
        <w:rPr>
          <w:rStyle w:val="VerbatimChar"/>
        </w:rPr>
        <w:t xml:space="preserve">## $Continuous</w:t>
      </w:r>
      <w:r>
        <w:br/>
      </w:r>
      <w:r>
        <w:rPr>
          <w:rStyle w:val="VerbatimChar"/>
        </w:rPr>
        <w:t xml:space="preserve">##    label var_type    n missing_n missing_percent   mean     sd   min</w:t>
      </w:r>
      <w:r>
        <w:br/>
      </w:r>
      <w:r>
        <w:rPr>
          <w:rStyle w:val="VerbatimChar"/>
        </w:rPr>
        <w:t xml:space="preserve">## y      y    &lt;dbl&gt; 1000         0             0.0    4.9    4.9 -13.6</w:t>
      </w:r>
      <w:r>
        <w:br/>
      </w:r>
      <w:r>
        <w:rPr>
          <w:rStyle w:val="VerbatimChar"/>
        </w:rPr>
        <w:t xml:space="preserve">## x1    x1    &lt;dbl&gt; 1000         0             0.0    0.1    1.0  -3.0</w:t>
      </w:r>
      <w:r>
        <w:br/>
      </w:r>
      <w:r>
        <w:rPr>
          <w:rStyle w:val="VerbatimChar"/>
        </w:rPr>
        <w:t xml:space="preserve">## x2    x2    &lt;int&gt; 1000         0             0.0    3.0    1.7   0.0</w:t>
      </w:r>
      <w:r>
        <w:br/>
      </w:r>
      <w:r>
        <w:rPr>
          <w:rStyle w:val="VerbatimChar"/>
        </w:rPr>
        <w:t xml:space="preserve">## x3    x3    &lt;int&gt; 1000         0             0.0 5102.9 2881.8   7.0</w:t>
      </w:r>
      <w:r>
        <w:br/>
      </w:r>
      <w:r>
        <w:rPr>
          <w:rStyle w:val="VerbatimChar"/>
        </w:rPr>
        <w:t xml:space="preserve">##    quartile_25 median quartile_75    max</w:t>
      </w:r>
      <w:r>
        <w:br/>
      </w:r>
      <w:r>
        <w:rPr>
          <w:rStyle w:val="VerbatimChar"/>
        </w:rPr>
        <w:t xml:space="preserve">## y          1.8    4.7         8.2   19.3</w:t>
      </w:r>
      <w:r>
        <w:br/>
      </w:r>
      <w:r>
        <w:rPr>
          <w:rStyle w:val="VerbatimChar"/>
        </w:rPr>
        <w:t xml:space="preserve">## x1        -0.6    0.1         0.8    3.3</w:t>
      </w:r>
      <w:r>
        <w:br/>
      </w:r>
      <w:r>
        <w:rPr>
          <w:rStyle w:val="VerbatimChar"/>
        </w:rPr>
        <w:t xml:space="preserve">## x2         2.0    3.0         4.0   10.0</w:t>
      </w:r>
      <w:r>
        <w:br/>
      </w:r>
      <w:r>
        <w:rPr>
          <w:rStyle w:val="VerbatimChar"/>
        </w:rPr>
        <w:t xml:space="preserve">## x3      2559.8 5171.5      7515.5 9982.0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$Categorical</w:t>
      </w:r>
      <w:r>
        <w:br/>
      </w:r>
      <w:r>
        <w:rPr>
          <w:rStyle w:val="VerbatimChar"/>
        </w:rPr>
        <w:t xml:space="preserve">##           label var_type    n missing_n missing_percent levels_n</w:t>
      </w:r>
      <w:r>
        <w:br/>
      </w:r>
      <w:r>
        <w:rPr>
          <w:rStyle w:val="VerbatimChar"/>
        </w:rPr>
        <w:t xml:space="preserve">## x4           x4    &lt;fct&gt; 1000         0             0.0        2</w:t>
      </w:r>
      <w:r>
        <w:br/>
      </w:r>
      <w:r>
        <w:rPr>
          <w:rStyle w:val="VerbatimChar"/>
        </w:rPr>
        <w:t xml:space="preserve">## x5           x5    &lt;fct&gt; 1000         0             0.0        5</w:t>
      </w:r>
      <w:r>
        <w:br/>
      </w:r>
      <w:r>
        <w:rPr>
          <w:rStyle w:val="VerbatimChar"/>
        </w:rPr>
        <w:t xml:space="preserve">## Disease Disease    &lt;fct&gt; 1000         0             0.0        2</w:t>
      </w:r>
      <w:r>
        <w:br/>
      </w:r>
      <w:r>
        <w:rPr>
          <w:rStyle w:val="VerbatimChar"/>
        </w:rPr>
        <w:t xml:space="preserve">##                                           levels            levels_count</w:t>
      </w:r>
      <w:r>
        <w:br/>
      </w:r>
      <w:r>
        <w:rPr>
          <w:rStyle w:val="VerbatimChar"/>
        </w:rPr>
        <w:t xml:space="preserve">## x4                              "Female", "Male"                542, 458</w:t>
      </w:r>
      <w:r>
        <w:br/>
      </w:r>
      <w:r>
        <w:rPr>
          <w:rStyle w:val="VerbatimChar"/>
        </w:rPr>
        <w:t xml:space="preserve">## x5      "Canada", "France", "Spain", "UK", "USA" 194, 210, 201, 217, 178</w:t>
      </w:r>
      <w:r>
        <w:br/>
      </w:r>
      <w:r>
        <w:rPr>
          <w:rStyle w:val="VerbatimChar"/>
        </w:rPr>
        <w:t xml:space="preserve">## Disease                                 "0", "1"                533, 467</w:t>
      </w:r>
      <w:r>
        <w:br/>
      </w:r>
      <w:r>
        <w:rPr>
          <w:rStyle w:val="VerbatimChar"/>
        </w:rPr>
        <w:t xml:space="preserve">##             levels_percent</w:t>
      </w:r>
      <w:r>
        <w:br/>
      </w:r>
      <w:r>
        <w:rPr>
          <w:rStyle w:val="VerbatimChar"/>
        </w:rPr>
        <w:t xml:space="preserve">## x4                  54, 46</w:t>
      </w:r>
      <w:r>
        <w:br/>
      </w:r>
      <w:r>
        <w:rPr>
          <w:rStyle w:val="VerbatimChar"/>
        </w:rPr>
        <w:t xml:space="preserve">## x5      19, 21, 20, 22, 18</w:t>
      </w:r>
      <w:r>
        <w:br/>
      </w:r>
      <w:r>
        <w:rPr>
          <w:rStyle w:val="VerbatimChar"/>
        </w:rPr>
        <w:t xml:space="preserve">## Disease             53, 47</w:t>
      </w:r>
    </w:p>
    <w:p>
      <w:pPr>
        <w:pStyle w:val="SourceCode"/>
      </w:pPr>
      <w:r>
        <w:rPr>
          <w:rStyle w:val="NormalTok"/>
        </w:rPr>
        <w:t xml:space="preserve">explanatory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dependent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br/>
      </w:r>
      <w:r>
        <w:rPr>
          <w:rStyle w:val="NormalTok"/>
        </w:rPr>
        <w:t xml:space="preserve">t4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finalfit</w:t>
      </w:r>
      <w:r>
        <w:rPr>
          <w:rStyle w:val="NormalTok"/>
        </w:rPr>
        <w:t xml:space="preserve">(dependent, explanatory)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(t4,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936"/>
        <w:gridCol w:w="936"/>
        <w:gridCol w:w="720"/>
        <w:gridCol w:w="720"/>
        <w:gridCol w:w="2304"/>
        <w:gridCol w:w="2304"/>
      </w:tblGrid>
      <w:tr>
        <w:tc>
          <w:p>
            <w:pPr>
              <w:pStyle w:val="Compact"/>
              <w:jc w:val="left"/>
            </w:pPr>
            <w:r>
              <w:t xml:space="preserve">Dependent: y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Coefficient (univariable)</w:t>
            </w:r>
          </w:p>
        </w:tc>
        <w:tc>
          <w:p>
            <w:pPr>
              <w:pStyle w:val="Compact"/>
              <w:jc w:val="right"/>
            </w:pPr>
            <w:r>
              <w:t xml:space="preserve">Coefficient (multivariable)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left"/>
            </w:pPr>
            <w:r>
              <w:t xml:space="preserve">[-3.0,3.3]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0.13 (-0.18 to 0.43, p=0.412)</w:t>
            </w:r>
          </w:p>
        </w:tc>
        <w:tc>
          <w:p>
            <w:pPr>
              <w:pStyle w:val="Compact"/>
              <w:jc w:val="right"/>
            </w:pPr>
            <w:r>
              <w:t xml:space="preserve">0.11 (-0.19 to 0.42, p=0.475)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left"/>
            </w:pPr>
            <w:r>
              <w:t xml:space="preserve">[0.0,10.0]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-0.01 (-0.18 to 0.17, p=0.913)</w:t>
            </w:r>
          </w:p>
        </w:tc>
        <w:tc>
          <w:p>
            <w:pPr>
              <w:pStyle w:val="Compact"/>
              <w:jc w:val="right"/>
            </w:pPr>
            <w:r>
              <w:t xml:space="preserve">-0.02 (-0.20 to 0.16, p=0.812)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left"/>
            </w:pPr>
            <w:r>
              <w:t xml:space="preserve">[7.0,9982.0]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0.00 (-0.00 to 0.00, p=0.563)</w:t>
            </w:r>
          </w:p>
        </w:tc>
        <w:tc>
          <w:p>
            <w:pPr>
              <w:pStyle w:val="Compact"/>
              <w:jc w:val="right"/>
            </w:pPr>
            <w:r>
              <w:t xml:space="preserve">0.00 (-0.00 to 0.00, p=0.546)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4.8 (5.1)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5.2 (4.7)</w:t>
            </w:r>
          </w:p>
        </w:tc>
        <w:tc>
          <w:p>
            <w:pPr>
              <w:pStyle w:val="Compact"/>
              <w:jc w:val="right"/>
            </w:pPr>
            <w:r>
              <w:t xml:space="preserve">0.39 (-0.22 to 1.00, p=0.211)</w:t>
            </w:r>
          </w:p>
        </w:tc>
        <w:tc>
          <w:p>
            <w:pPr>
              <w:pStyle w:val="Compact"/>
              <w:jc w:val="right"/>
            </w:pPr>
            <w:r>
              <w:t xml:space="preserve">0.41 (-0.20 to 1.03, p=0.186)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5.3 (4.8)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4.3 (5.1)</w:t>
            </w:r>
          </w:p>
        </w:tc>
        <w:tc>
          <w:p>
            <w:pPr>
              <w:pStyle w:val="Compact"/>
              <w:jc w:val="right"/>
            </w:pPr>
            <w:r>
              <w:t xml:space="preserve">-1.07 (-2.03 to -0.11, p=0.028)</w:t>
            </w:r>
          </w:p>
        </w:tc>
        <w:tc>
          <w:p>
            <w:pPr>
              <w:pStyle w:val="Compact"/>
              <w:jc w:val="right"/>
            </w:pPr>
            <w:r>
              <w:t xml:space="preserve">-1.07 (-2.04 to -0.11, p=0.029)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5.0 (5.2)</w:t>
            </w:r>
          </w:p>
        </w:tc>
        <w:tc>
          <w:p>
            <w:pPr>
              <w:pStyle w:val="Compact"/>
              <w:jc w:val="right"/>
            </w:pPr>
            <w:r>
              <w:t xml:space="preserve">-0.30 (-1.27 to 0.67, p=0.545)</w:t>
            </w:r>
          </w:p>
        </w:tc>
        <w:tc>
          <w:p>
            <w:pPr>
              <w:pStyle w:val="Compact"/>
              <w:jc w:val="right"/>
            </w:pPr>
            <w:r>
              <w:t xml:space="preserve">-0.27 (-1.24 to 0.71, p=0.590)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5.1 (4.7)</w:t>
            </w:r>
          </w:p>
        </w:tc>
        <w:tc>
          <w:p>
            <w:pPr>
              <w:pStyle w:val="Compact"/>
              <w:jc w:val="right"/>
            </w:pPr>
            <w:r>
              <w:t xml:space="preserve">-0.25 (-1.21 to 0.70, p=0.601)</w:t>
            </w:r>
          </w:p>
        </w:tc>
        <w:tc>
          <w:p>
            <w:pPr>
              <w:pStyle w:val="Compact"/>
              <w:jc w:val="right"/>
            </w:pPr>
            <w:r>
              <w:t xml:space="preserve">-0.22 (-1.17 to 0.74, p=0.657)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5.1 (4.8)</w:t>
            </w:r>
          </w:p>
        </w:tc>
        <w:tc>
          <w:p>
            <w:pPr>
              <w:pStyle w:val="Compact"/>
              <w:jc w:val="right"/>
            </w:pPr>
            <w:r>
              <w:t xml:space="preserve">-0.26 (-1.26 to 0.74, p=0.606)</w:t>
            </w:r>
          </w:p>
        </w:tc>
        <w:tc>
          <w:p>
            <w:pPr>
              <w:pStyle w:val="Compact"/>
              <w:jc w:val="right"/>
            </w:pPr>
            <w:r>
              <w:t xml:space="preserve">-0.23 (-1.24 to 0.78, p=0.652)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here we have a table for the Linear Regression model. the first column has the explanatory variable names.</w:t>
      </w:r>
      <w:r>
        <w:br/>
      </w:r>
      <w:r>
        <w:rPr>
          <w:rStyle w:val="CommentTok"/>
        </w:rPr>
        <w:t xml:space="preserve"># 2nd column has the range(For continuous variable) &amp; levels(for categorical variables).</w:t>
      </w:r>
      <w:r>
        <w:br/>
      </w:r>
      <w:r>
        <w:rPr>
          <w:rStyle w:val="CommentTok"/>
        </w:rPr>
        <w:t xml:space="preserve"># 4th column has the mean and sd. 5th column contains the uni-variate regression coefficients, 95% CI and P-value.</w:t>
      </w:r>
      <w:r>
        <w:br/>
      </w:r>
      <w:r>
        <w:rPr>
          <w:rStyle w:val="CommentTok"/>
        </w:rPr>
        <w:t xml:space="preserve"># the last column has the multivariate regression coefficients, 95%CI &amp; P-value</w:t>
      </w:r>
      <w:r>
        <w:br/>
      </w:r>
      <w:r>
        <w:br/>
      </w:r>
      <w:r>
        <w:br/>
      </w:r>
      <w:r>
        <w:rPr>
          <w:rStyle w:val="CommentTok"/>
        </w:rPr>
        <w:t xml:space="preserve"># Select any column of interest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(t4[,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drop the univariate regression coefficient column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Dependent: y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Coefficient (univariable)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left"/>
            </w:pPr>
            <w:r>
              <w:t xml:space="preserve">[-3.0,3.3]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0.13 (-0.18 to 0.43, p=0.412)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left"/>
            </w:pPr>
            <w:r>
              <w:t xml:space="preserve">[0.0,10.0]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-0.01 (-0.18 to 0.17, p=0.913)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left"/>
            </w:pPr>
            <w:r>
              <w:t xml:space="preserve">[7.0,9982.0]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0.00 (-0.00 to 0.00, p=0.563)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4.8 (5.1)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5.2 (4.7)</w:t>
            </w:r>
          </w:p>
        </w:tc>
        <w:tc>
          <w:p>
            <w:pPr>
              <w:pStyle w:val="Compact"/>
              <w:jc w:val="right"/>
            </w:pPr>
            <w:r>
              <w:t xml:space="preserve">0.39 (-0.22 to 1.00, p=0.211)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5.3 (4.8)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4.3 (5.1)</w:t>
            </w:r>
          </w:p>
        </w:tc>
        <w:tc>
          <w:p>
            <w:pPr>
              <w:pStyle w:val="Compact"/>
              <w:jc w:val="right"/>
            </w:pPr>
            <w:r>
              <w:t xml:space="preserve">-1.07 (-2.03 to -0.11, p=0.028)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5.0 (5.2)</w:t>
            </w:r>
          </w:p>
        </w:tc>
        <w:tc>
          <w:p>
            <w:pPr>
              <w:pStyle w:val="Compact"/>
              <w:jc w:val="right"/>
            </w:pPr>
            <w:r>
              <w:t xml:space="preserve">-0.30 (-1.27 to 0.67, p=0.545)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5.1 (4.7)</w:t>
            </w:r>
          </w:p>
        </w:tc>
        <w:tc>
          <w:p>
            <w:pPr>
              <w:pStyle w:val="Compact"/>
              <w:jc w:val="right"/>
            </w:pPr>
            <w:r>
              <w:t xml:space="preserve">-0.25 (-1.21 to 0.70, p=0.601)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5.1 (4.8)</w:t>
            </w:r>
          </w:p>
        </w:tc>
        <w:tc>
          <w:p>
            <w:pPr>
              <w:pStyle w:val="Compact"/>
              <w:jc w:val="right"/>
            </w:pPr>
            <w:r>
              <w:t xml:space="preserve">-0.26 (-1.26 to 0.74, p=0.606)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N.B: first you'll need to fix your model in usual way.</w:t>
      </w:r>
      <w:r>
        <w:br/>
      </w:r>
      <w:r>
        <w:br/>
      </w:r>
      <w:r>
        <w:rPr>
          <w:rStyle w:val="CommentTok"/>
        </w:rPr>
        <w:t xml:space="preserve"># Linear regression using gtsummary</w:t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x4 + x5, data = reg_data)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-18.3460  -3.2118  -0.2577   3.3272  14.6840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5.017e+00  5.653e-01   8.876   &lt;2e-16 ***</w:t>
      </w:r>
      <w:r>
        <w:br/>
      </w:r>
      <w:r>
        <w:rPr>
          <w:rStyle w:val="VerbatimChar"/>
        </w:rPr>
        <w:t xml:space="preserve">## x1           1.113e-01  1.559e-01   0.714   0.4754    </w:t>
      </w:r>
      <w:r>
        <w:br/>
      </w:r>
      <w:r>
        <w:rPr>
          <w:rStyle w:val="VerbatimChar"/>
        </w:rPr>
        <w:t xml:space="preserve">## x2          -2.141e-02  8.999e-02  -0.238   0.8120    </w:t>
      </w:r>
      <w:r>
        <w:br/>
      </w:r>
      <w:r>
        <w:rPr>
          <w:rStyle w:val="VerbatimChar"/>
        </w:rPr>
        <w:t xml:space="preserve">## x3           3.275e-05  5.418e-05   0.604   0.5457    </w:t>
      </w:r>
      <w:r>
        <w:br/>
      </w:r>
      <w:r>
        <w:rPr>
          <w:rStyle w:val="VerbatimChar"/>
        </w:rPr>
        <w:t xml:space="preserve">## x4Male       4.142e-01  3.132e-01   1.322   0.1863    </w:t>
      </w:r>
      <w:r>
        <w:br/>
      </w:r>
      <w:r>
        <w:rPr>
          <w:rStyle w:val="VerbatimChar"/>
        </w:rPr>
        <w:t xml:space="preserve">## x5France    -1.073e+00  4.907e-01  -2.188   0.0289 *  </w:t>
      </w:r>
      <w:r>
        <w:br/>
      </w:r>
      <w:r>
        <w:rPr>
          <w:rStyle w:val="VerbatimChar"/>
        </w:rPr>
        <w:t xml:space="preserve">## x5Spain     -2.676e-01  4.960e-01  -0.539   0.5897    </w:t>
      </w:r>
      <w:r>
        <w:br/>
      </w:r>
      <w:r>
        <w:rPr>
          <w:rStyle w:val="VerbatimChar"/>
        </w:rPr>
        <w:t xml:space="preserve">## x5UK        -2.166e-01  4.872e-01  -0.444   0.6568    </w:t>
      </w:r>
      <w:r>
        <w:br/>
      </w:r>
      <w:r>
        <w:rPr>
          <w:rStyle w:val="VerbatimChar"/>
        </w:rPr>
        <w:t xml:space="preserve">## x5USA       -2.319e-01  5.143e-01  -0.451   0.6522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4.914 on 991 degrees of freedom</w:t>
      </w:r>
      <w:r>
        <w:br/>
      </w:r>
      <w:r>
        <w:rPr>
          <w:rStyle w:val="VerbatimChar"/>
        </w:rPr>
        <w:t xml:space="preserve">## Multiple R-squared:  0.008374,   Adjusted R-squared:  0.0003693 </w:t>
      </w:r>
      <w:r>
        <w:br/>
      </w:r>
      <w:r>
        <w:rPr>
          <w:rStyle w:val="VerbatimChar"/>
        </w:rPr>
        <w:t xml:space="preserve">## F-statistic: 1.046 on 8 and 991 DF,  p-value: 0.3992</w:t>
      </w:r>
    </w:p>
    <w:p>
      <w:pPr>
        <w:pStyle w:val="SourceCode"/>
      </w:pPr>
      <w:r>
        <w:rPr>
          <w:rStyle w:val="NormalTok"/>
        </w:rPr>
        <w:t xml:space="preserve">reg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Basic regression table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Beta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-0.19, 0.42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-0.20, 0.16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0.00, 0.00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-0.20, 1.0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-1.1</w:t>
            </w:r>
          </w:p>
        </w:tc>
        <w:tc>
          <w:p>
            <w:pPr>
              <w:pStyle w:val="Compact"/>
              <w:jc w:val="center"/>
            </w:pPr>
            <w:r>
              <w:t xml:space="preserve">-2.0, -0.11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-0.27</w:t>
            </w:r>
          </w:p>
        </w:tc>
        <w:tc>
          <w:p>
            <w:pPr>
              <w:pStyle w:val="Compact"/>
              <w:jc w:val="center"/>
            </w:pPr>
            <w:r>
              <w:t xml:space="preserve">-1.2, 0.71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-0.22</w:t>
            </w:r>
          </w:p>
        </w:tc>
        <w:tc>
          <w:p>
            <w:pPr>
              <w:pStyle w:val="Compact"/>
              <w:jc w:val="center"/>
            </w:pPr>
            <w:r>
              <w:t xml:space="preserve">-1.2, 0.74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center"/>
            </w:pPr>
            <w:r>
              <w:t xml:space="preserve">-0.23</w:t>
            </w:r>
          </w:p>
        </w:tc>
        <w:tc>
          <w:p>
            <w:pPr>
              <w:pStyle w:val="Compact"/>
              <w:jc w:val="center"/>
            </w:pPr>
            <w:r>
              <w:t xml:space="preserve">-1.2, 0.78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- Global p-values for Stage are reported - Large p-values are rounded to two decimal places</w:t>
      </w:r>
      <w:r>
        <w:br/>
      </w:r>
      <w:r>
        <w:rPr>
          <w:rStyle w:val="CommentTok"/>
        </w:rPr>
        <w:t xml:space="preserve"># - P-values less than 0.10 are bold - Variable labels are bold</w:t>
      </w:r>
      <w:r>
        <w:br/>
      </w:r>
      <w:r>
        <w:rPr>
          <w:rStyle w:val="CommentTok"/>
        </w:rPr>
        <w:t xml:space="preserve"># - Variable levels are italicized</w:t>
      </w:r>
      <w:r>
        <w:br/>
      </w:r>
      <w:r>
        <w:rPr>
          <w:rStyle w:val="NormalTok"/>
        </w:rPr>
        <w:t xml:space="preserve">reg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global p-value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adjusts global p-values for multiple testing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bold p-values under a given threshold (default 0.05)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now bold q-values under the threshold of 0.10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add_q: Adjusting p-values with</w:t>
      </w:r>
      <w:r>
        <w:br/>
      </w:r>
      <w:r>
        <w:rPr>
          <w:rStyle w:val="VerbatimChar"/>
        </w:rPr>
        <w:t xml:space="preserve">## `stats::p.adjust(x$table_body$p.value, method = "fdr")`</w:t>
      </w:r>
      <w:r>
        <w:br/>
      </w: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Beta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q-value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x1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-0.19, 0.42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x2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-0.20, 0.16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x3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0.00, 0.00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x4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Female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p>
            <w:pPr>
              <w:pStyle w:val="Compact"/>
              <w:jc w:val="center"/>
            </w:pPr>
            <w:r>
              <w:t xml:space="preserve">-0.20, 1.0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x5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Canada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-1.1</w:t>
            </w:r>
          </w:p>
        </w:tc>
        <w:tc>
          <w:p>
            <w:pPr>
              <w:pStyle w:val="Compact"/>
              <w:jc w:val="center"/>
            </w:pPr>
            <w:r>
              <w:t xml:space="preserve">-2.0, -0.11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-0.27</w:t>
            </w:r>
          </w:p>
        </w:tc>
        <w:tc>
          <w:p>
            <w:pPr>
              <w:pStyle w:val="Compact"/>
              <w:jc w:val="center"/>
            </w:pPr>
            <w:r>
              <w:t xml:space="preserve">-1.2, 0.71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-0.22</w:t>
            </w:r>
          </w:p>
        </w:tc>
        <w:tc>
          <w:p>
            <w:pPr>
              <w:pStyle w:val="Compact"/>
              <w:jc w:val="center"/>
            </w:pPr>
            <w:r>
              <w:t xml:space="preserve">-1.2, 0.74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USA</w:t>
            </w:r>
          </w:p>
        </w:tc>
        <w:tc>
          <w:p>
            <w:pPr>
              <w:pStyle w:val="Compact"/>
              <w:jc w:val="center"/>
            </w:pPr>
            <w:r>
              <w:t xml:space="preserve">-0.23</w:t>
            </w:r>
          </w:p>
        </w:tc>
        <w:tc>
          <w:p>
            <w:pPr>
              <w:pStyle w:val="Compact"/>
              <w:jc w:val="center"/>
            </w:pPr>
            <w:r>
              <w:t xml:space="preserve">-1.2, 0.78</w:t>
            </w:r>
          </w:p>
        </w:tc>
        <w:tc>
          <w:p/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 To know more about this visit: https://www.danieldsjoberg.com/gtsummary/articles/tbl_regression.html</w:t>
      </w:r>
    </w:p>
    <w:bookmarkEnd w:id="22"/>
    <w:bookmarkStart w:id="23" w:name="logistic-regression"/>
    <w:p>
      <w:pPr>
        <w:pStyle w:val="Heading1"/>
      </w:pPr>
      <w:r>
        <w:t xml:space="preserve">Logistic regression</w:t>
      </w:r>
    </w:p>
    <w:p>
      <w:pPr>
        <w:pStyle w:val="SourceCode"/>
      </w:pPr>
      <w:r>
        <w:rPr>
          <w:rStyle w:val="NormalTok"/>
        </w:rPr>
        <w:t xml:space="preserve">t4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finalfit</w:t>
      </w:r>
      <w:r>
        <w:rPr>
          <w:rStyle w:val="NormalTok"/>
        </w:rPr>
        <w:t xml:space="preserve">(dependent, explanatory)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(t4,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936"/>
        <w:gridCol w:w="936"/>
        <w:gridCol w:w="720"/>
        <w:gridCol w:w="720"/>
        <w:gridCol w:w="2304"/>
        <w:gridCol w:w="2304"/>
      </w:tblGrid>
      <w:tr>
        <w:tc>
          <w:p>
            <w:pPr>
              <w:pStyle w:val="Compact"/>
              <w:jc w:val="left"/>
            </w:pPr>
            <w:r>
              <w:t xml:space="preserve">Dependent: y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Coefficient (univariable)</w:t>
            </w:r>
          </w:p>
        </w:tc>
        <w:tc>
          <w:p>
            <w:pPr>
              <w:pStyle w:val="Compact"/>
              <w:jc w:val="right"/>
            </w:pPr>
            <w:r>
              <w:t xml:space="preserve">Coefficient (multivariable)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left"/>
            </w:pPr>
            <w:r>
              <w:t xml:space="preserve">[-3.0,3.3]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0.13 (-0.18 to 0.43, p=0.412)</w:t>
            </w:r>
          </w:p>
        </w:tc>
        <w:tc>
          <w:p>
            <w:pPr>
              <w:pStyle w:val="Compact"/>
              <w:jc w:val="right"/>
            </w:pPr>
            <w:r>
              <w:t xml:space="preserve">0.11 (-0.19 to 0.42, p=0.475)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left"/>
            </w:pPr>
            <w:r>
              <w:t xml:space="preserve">[0.0,10.0]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-0.01 (-0.18 to 0.17, p=0.913)</w:t>
            </w:r>
          </w:p>
        </w:tc>
        <w:tc>
          <w:p>
            <w:pPr>
              <w:pStyle w:val="Compact"/>
              <w:jc w:val="right"/>
            </w:pPr>
            <w:r>
              <w:t xml:space="preserve">-0.02 (-0.20 to 0.16, p=0.812)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left"/>
            </w:pPr>
            <w:r>
              <w:t xml:space="preserve">[7.0,9982.0]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0.00 (-0.00 to 0.00, p=0.563)</w:t>
            </w:r>
          </w:p>
        </w:tc>
        <w:tc>
          <w:p>
            <w:pPr>
              <w:pStyle w:val="Compact"/>
              <w:jc w:val="right"/>
            </w:pPr>
            <w:r>
              <w:t xml:space="preserve">0.00 (-0.00 to 0.00, p=0.546)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4.8 (5.1)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5.2 (4.7)</w:t>
            </w:r>
          </w:p>
        </w:tc>
        <w:tc>
          <w:p>
            <w:pPr>
              <w:pStyle w:val="Compact"/>
              <w:jc w:val="right"/>
            </w:pPr>
            <w:r>
              <w:t xml:space="preserve">0.39 (-0.22 to 1.00, p=0.211)</w:t>
            </w:r>
          </w:p>
        </w:tc>
        <w:tc>
          <w:p>
            <w:pPr>
              <w:pStyle w:val="Compact"/>
              <w:jc w:val="right"/>
            </w:pPr>
            <w:r>
              <w:t xml:space="preserve">0.41 (-0.20 to 1.03, p=0.186)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5.3 (4.8)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4.3 (5.1)</w:t>
            </w:r>
          </w:p>
        </w:tc>
        <w:tc>
          <w:p>
            <w:pPr>
              <w:pStyle w:val="Compact"/>
              <w:jc w:val="right"/>
            </w:pPr>
            <w:r>
              <w:t xml:space="preserve">-1.07 (-2.03 to -0.11, p=0.028)</w:t>
            </w:r>
          </w:p>
        </w:tc>
        <w:tc>
          <w:p>
            <w:pPr>
              <w:pStyle w:val="Compact"/>
              <w:jc w:val="right"/>
            </w:pPr>
            <w:r>
              <w:t xml:space="preserve">-1.07 (-2.04 to -0.11, p=0.029)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5.0 (5.2)</w:t>
            </w:r>
          </w:p>
        </w:tc>
        <w:tc>
          <w:p>
            <w:pPr>
              <w:pStyle w:val="Compact"/>
              <w:jc w:val="right"/>
            </w:pPr>
            <w:r>
              <w:t xml:space="preserve">-0.30 (-1.27 to 0.67, p=0.545)</w:t>
            </w:r>
          </w:p>
        </w:tc>
        <w:tc>
          <w:p>
            <w:pPr>
              <w:pStyle w:val="Compact"/>
              <w:jc w:val="right"/>
            </w:pPr>
            <w:r>
              <w:t xml:space="preserve">-0.27 (-1.24 to 0.71, p=0.590)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5.1 (4.7)</w:t>
            </w:r>
          </w:p>
        </w:tc>
        <w:tc>
          <w:p>
            <w:pPr>
              <w:pStyle w:val="Compact"/>
              <w:jc w:val="right"/>
            </w:pPr>
            <w:r>
              <w:t xml:space="preserve">-0.25 (-1.21 to 0.70, p=0.601)</w:t>
            </w:r>
          </w:p>
        </w:tc>
        <w:tc>
          <w:p>
            <w:pPr>
              <w:pStyle w:val="Compact"/>
              <w:jc w:val="right"/>
            </w:pPr>
            <w:r>
              <w:t xml:space="preserve">-0.22 (-1.17 to 0.74, p=0.657)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5.1 (4.8)</w:t>
            </w:r>
          </w:p>
        </w:tc>
        <w:tc>
          <w:p>
            <w:pPr>
              <w:pStyle w:val="Compact"/>
              <w:jc w:val="right"/>
            </w:pPr>
            <w:r>
              <w:t xml:space="preserve">-0.26 (-1.26 to 0.74, p=0.606)</w:t>
            </w:r>
          </w:p>
        </w:tc>
        <w:tc>
          <w:p>
            <w:pPr>
              <w:pStyle w:val="Compact"/>
              <w:jc w:val="right"/>
            </w:pPr>
            <w:r>
              <w:t xml:space="preserve">-0.23 (-1.24 to 0.78, p=0.652)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here we have a table for the Linear Regression model. the first column has the explanatory variable names.</w:t>
      </w:r>
      <w:r>
        <w:br/>
      </w:r>
      <w:r>
        <w:rPr>
          <w:rStyle w:val="CommentTok"/>
        </w:rPr>
        <w:t xml:space="preserve"># 2nd to 4th column is for summar table</w:t>
      </w:r>
      <w:r>
        <w:br/>
      </w:r>
      <w:r>
        <w:rPr>
          <w:rStyle w:val="CommentTok"/>
        </w:rPr>
        <w:t xml:space="preserve"># 5th column contains the uni-variate regression coefficients, 95% CI and P-value.</w:t>
      </w:r>
      <w:r>
        <w:br/>
      </w:r>
      <w:r>
        <w:rPr>
          <w:rStyle w:val="CommentTok"/>
        </w:rPr>
        <w:t xml:space="preserve"># the last column has the multivariate regression coefficients, 95%CI &amp; P-value</w:t>
      </w:r>
      <w:r>
        <w:br/>
      </w:r>
      <w:r>
        <w:br/>
      </w:r>
      <w:r>
        <w:br/>
      </w:r>
      <w:r>
        <w:rPr>
          <w:rStyle w:val="CommentTok"/>
        </w:rPr>
        <w:t xml:space="preserve"># Select any column of interest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(t4[,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drop the univariate regression coefficient column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Dependent: y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Coefficient (multivariable)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left"/>
            </w:pPr>
            <w:r>
              <w:t xml:space="preserve">[-3.0,3.3]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0.11 (-0.19 to 0.42, p=0.475)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left"/>
            </w:pPr>
            <w:r>
              <w:t xml:space="preserve">[0.0,10.0]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-0.02 (-0.20 to 0.16, p=0.812)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left"/>
            </w:pPr>
            <w:r>
              <w:t xml:space="preserve">[7.0,9982.0]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4.9 (4.9)</w:t>
            </w:r>
          </w:p>
        </w:tc>
        <w:tc>
          <w:p>
            <w:pPr>
              <w:pStyle w:val="Compact"/>
              <w:jc w:val="right"/>
            </w:pPr>
            <w:r>
              <w:t xml:space="preserve">0.00 (-0.00 to 0.00, p=0.546)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4.8 (5.1)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5.2 (4.7)</w:t>
            </w:r>
          </w:p>
        </w:tc>
        <w:tc>
          <w:p>
            <w:pPr>
              <w:pStyle w:val="Compact"/>
              <w:jc w:val="right"/>
            </w:pPr>
            <w:r>
              <w:t xml:space="preserve">0.41 (-0.20 to 1.03, p=0.186)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5.3 (4.8)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4.3 (5.1)</w:t>
            </w:r>
          </w:p>
        </w:tc>
        <w:tc>
          <w:p>
            <w:pPr>
              <w:pStyle w:val="Compact"/>
              <w:jc w:val="right"/>
            </w:pPr>
            <w:r>
              <w:t xml:space="preserve">-1.07 (-2.04 to -0.11, p=0.029)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5.0 (5.2)</w:t>
            </w:r>
          </w:p>
        </w:tc>
        <w:tc>
          <w:p>
            <w:pPr>
              <w:pStyle w:val="Compact"/>
              <w:jc w:val="right"/>
            </w:pPr>
            <w:r>
              <w:t xml:space="preserve">-0.27 (-1.24 to 0.71, p=0.590)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5.1 (4.7)</w:t>
            </w:r>
          </w:p>
        </w:tc>
        <w:tc>
          <w:p>
            <w:pPr>
              <w:pStyle w:val="Compact"/>
              <w:jc w:val="right"/>
            </w:pPr>
            <w:r>
              <w:t xml:space="preserve">-0.22 (-1.17 to 0.74, p=0.657)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right"/>
            </w:pP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5.1 (4.8)</w:t>
            </w:r>
          </w:p>
        </w:tc>
        <w:tc>
          <w:p>
            <w:pPr>
              <w:pStyle w:val="Compact"/>
              <w:jc w:val="right"/>
            </w:pPr>
            <w:r>
              <w:t xml:space="preserve">-0.23 (-1.24 to 0.78, p=0.652)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N.B: first you'll need to fix your model in usual way.</w:t>
      </w:r>
      <w:r>
        <w:br/>
      </w:r>
      <w:r>
        <w:br/>
      </w:r>
      <w:r>
        <w:rPr>
          <w:rStyle w:val="CommentTok"/>
        </w:rPr>
        <w:t xml:space="preserve"># Linear regression using gtsummary</w:t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(Disease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Disease ~ x1 + x2 + x3 + x4 + x5, family = "binomial", </w:t>
      </w:r>
      <w:r>
        <w:br/>
      </w:r>
      <w:r>
        <w:rPr>
          <w:rStyle w:val="VerbatimChar"/>
        </w:rPr>
        <w:t xml:space="preserve">##     data = reg_data)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-1.2631  -1.1257  -0.9752   1.2133   1.4334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</w:t>
      </w:r>
      <w:r>
        <w:br/>
      </w:r>
      <w:r>
        <w:rPr>
          <w:rStyle w:val="VerbatimChar"/>
        </w:rPr>
        <w:t xml:space="preserve">## (Intercept) -1.816e-02  2.314e-01  -0.078    0.937  </w:t>
      </w:r>
      <w:r>
        <w:br/>
      </w:r>
      <w:r>
        <w:rPr>
          <w:rStyle w:val="VerbatimChar"/>
        </w:rPr>
        <w:t xml:space="preserve">## x1          -1.390e-03  6.382e-02  -0.022    0.983  </w:t>
      </w:r>
      <w:r>
        <w:br/>
      </w:r>
      <w:r>
        <w:rPr>
          <w:rStyle w:val="VerbatimChar"/>
        </w:rPr>
        <w:t xml:space="preserve">## x2          -2.531e-02  3.694e-02  -0.685    0.493  </w:t>
      </w:r>
      <w:r>
        <w:br/>
      </w:r>
      <w:r>
        <w:rPr>
          <w:rStyle w:val="VerbatimChar"/>
        </w:rPr>
        <w:t xml:space="preserve">## x3           5.313e-06  2.220e-05   0.239    0.811  </w:t>
      </w:r>
      <w:r>
        <w:br/>
      </w:r>
      <w:r>
        <w:rPr>
          <w:rStyle w:val="VerbatimChar"/>
        </w:rPr>
        <w:t xml:space="preserve">## x4Male      -2.197e-01  1.283e-01  -1.712    0.087 .</w:t>
      </w:r>
      <w:r>
        <w:br/>
      </w:r>
      <w:r>
        <w:rPr>
          <w:rStyle w:val="VerbatimChar"/>
        </w:rPr>
        <w:t xml:space="preserve">## x5France    -2.112e-01  2.023e-01  -1.044    0.296  </w:t>
      </w:r>
      <w:r>
        <w:br/>
      </w:r>
      <w:r>
        <w:rPr>
          <w:rStyle w:val="VerbatimChar"/>
        </w:rPr>
        <w:t xml:space="preserve">## x5Spain      8.042e-02  2.028e-01   0.397    0.692  </w:t>
      </w:r>
      <w:r>
        <w:br/>
      </w:r>
      <w:r>
        <w:rPr>
          <w:rStyle w:val="VerbatimChar"/>
        </w:rPr>
        <w:t xml:space="preserve">## x5UK         1.504e-01  1.991e-01   0.756    0.450  </w:t>
      </w:r>
      <w:r>
        <w:br/>
      </w:r>
      <w:r>
        <w:rPr>
          <w:rStyle w:val="VerbatimChar"/>
        </w:rPr>
        <w:t xml:space="preserve">## x5USA        1.687e-01  2.101e-01   0.803    0.422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1381.9  on 999  degrees of freedom</w:t>
      </w:r>
      <w:r>
        <w:br/>
      </w:r>
      <w:r>
        <w:rPr>
          <w:rStyle w:val="VerbatimChar"/>
        </w:rPr>
        <w:t xml:space="preserve">## Residual deviance: 1373.0  on 991  degrees of freedom</w:t>
      </w:r>
      <w:r>
        <w:br/>
      </w:r>
      <w:r>
        <w:rPr>
          <w:rStyle w:val="VerbatimChar"/>
        </w:rPr>
        <w:t xml:space="preserve">## AIC: 1391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reg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provides odds ratio instead of log of odds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Basic regression table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0.88, 1.13</w:t>
            </w:r>
          </w:p>
        </w:tc>
        <w:tc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0.91, 1.05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0.62, 1.03</w:t>
            </w:r>
          </w:p>
        </w:tc>
        <w:tc>
          <w:p>
            <w:pPr>
              <w:pStyle w:val="Compact"/>
              <w:jc w:val="center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x5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0.54, 1.20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0.73, 1.61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0.79, 1.72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0.78, 1.79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- Global p-values for Stage are reported - Large p-values are rounded to two decimal places</w:t>
      </w:r>
      <w:r>
        <w:br/>
      </w:r>
      <w:r>
        <w:rPr>
          <w:rStyle w:val="CommentTok"/>
        </w:rPr>
        <w:t xml:space="preserve"># - P-values less than 0.10 are bold - Variable labels are bold</w:t>
      </w:r>
      <w:r>
        <w:br/>
      </w:r>
      <w:r>
        <w:rPr>
          <w:rStyle w:val="CommentTok"/>
        </w:rPr>
        <w:t xml:space="preserve"># - Variable levels are italicized</w:t>
      </w:r>
      <w:r>
        <w:br/>
      </w:r>
      <w:r>
        <w:rPr>
          <w:rStyle w:val="NormalTok"/>
        </w:rPr>
        <w:t xml:space="preserve">reg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style_pvalue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global p-value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adjusts global p-values for multiple testing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bold p-values under a given threshold (default 0.05)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now bold q-values under the threshold of 0.10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add_q: Adjusting p-values with</w:t>
      </w:r>
      <w:r>
        <w:br/>
      </w:r>
      <w:r>
        <w:rPr>
          <w:rStyle w:val="VerbatimChar"/>
        </w:rPr>
        <w:t xml:space="preserve">## `stats::p.adjust(x$table_body$p.value, method = "fdr")`</w:t>
      </w:r>
      <w:r>
        <w:br/>
      </w:r>
      <w:r>
        <w:rPr>
          <w:rStyle w:val="VerbatimChar"/>
        </w:rPr>
        <w:t xml:space="preserve">## Table printed with `knitr::kable()`,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q-value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x1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0.88, 1.13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x2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0.91, 1.05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x4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0.087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Female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0.62, 1.03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x5</w:t>
            </w:r>
          </w:p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Canada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France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0.54, 1.20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Spain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0.73, 1.61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UK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0.79, 1.72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USA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0.78, 1.79</w:t>
            </w:r>
          </w:p>
        </w:tc>
        <w:tc>
          <w:p/>
        </w:tc>
        <w:tc>
          <w:p/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Md Mushfiqur Rahman</dc:creator>
  <cp:keywords/>
  <dcterms:created xsi:type="dcterms:W3CDTF">2022-06-01T20:14:38Z</dcterms:created>
  <dcterms:modified xsi:type="dcterms:W3CDTF">2022-06-01T20:14:38Z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5/31/2022</vt:lpwstr>
  </property>
  <property fmtid="{D5CDD505-2E9C-101B-9397-08002B2CF9AE}" pid="3" name="output">
    <vt:lpwstr>word_document</vt:lpwstr>
  </property>
</Properties>
</file>