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2D65" w14:textId="6ADC3ADB" w:rsidR="000A2FF7" w:rsidRDefault="000A2FF7">
      <w:pPr>
        <w:rPr>
          <w:sz w:val="44"/>
          <w:szCs w:val="44"/>
        </w:rPr>
      </w:pPr>
    </w:p>
    <w:p w14:paraId="1DCAC21F" w14:textId="77777777" w:rsidR="000A2FF7" w:rsidRDefault="000A2FF7">
      <w:pPr>
        <w:rPr>
          <w:sz w:val="44"/>
          <w:szCs w:val="44"/>
        </w:rPr>
      </w:pPr>
    </w:p>
    <w:p w14:paraId="7194A19D" w14:textId="4C6E9FD5" w:rsidR="000A2FF7" w:rsidRDefault="00C705C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AF698B4" wp14:editId="19A4017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575" w14:textId="44EA9E22" w:rsidR="00C705CC" w:rsidRDefault="00C705CC">
      <w:pPr>
        <w:rPr>
          <w:noProof/>
          <w:sz w:val="44"/>
          <w:szCs w:val="44"/>
        </w:rPr>
      </w:pPr>
    </w:p>
    <w:p w14:paraId="77C15378" w14:textId="4EAC099F" w:rsidR="00C705CC" w:rsidRDefault="00C705CC">
      <w:pPr>
        <w:rPr>
          <w:noProof/>
          <w:sz w:val="44"/>
          <w:szCs w:val="44"/>
        </w:rPr>
      </w:pPr>
    </w:p>
    <w:p w14:paraId="7ACD47E5" w14:textId="77777777" w:rsidR="00C705CC" w:rsidRDefault="00C705CC" w:rsidP="00C705CC">
      <w:pPr>
        <w:jc w:val="center"/>
        <w:rPr>
          <w:sz w:val="44"/>
          <w:szCs w:val="44"/>
        </w:rPr>
      </w:pPr>
      <w:r>
        <w:rPr>
          <w:sz w:val="44"/>
          <w:szCs w:val="44"/>
        </w:rPr>
        <w:t>The Impact of Drug Trafficking in Bangladesh</w:t>
      </w:r>
    </w:p>
    <w:p w14:paraId="38F9E94F" w14:textId="66785FA7" w:rsidR="00C705CC" w:rsidRDefault="00C705CC">
      <w:pPr>
        <w:rPr>
          <w:noProof/>
          <w:sz w:val="44"/>
          <w:szCs w:val="44"/>
        </w:rPr>
      </w:pPr>
    </w:p>
    <w:p w14:paraId="32FA6F59" w14:textId="4C8E6F77" w:rsidR="00C705CC" w:rsidRDefault="00C705CC">
      <w:pPr>
        <w:rPr>
          <w:noProof/>
          <w:sz w:val="44"/>
          <w:szCs w:val="44"/>
        </w:rPr>
      </w:pPr>
    </w:p>
    <w:p w14:paraId="0F5702AC" w14:textId="180E3D2E" w:rsidR="00C705CC" w:rsidRDefault="00C705CC">
      <w:pPr>
        <w:rPr>
          <w:noProof/>
          <w:sz w:val="44"/>
          <w:szCs w:val="44"/>
        </w:rPr>
      </w:pPr>
    </w:p>
    <w:p w14:paraId="1FD3C1D3" w14:textId="19BF7D11" w:rsidR="00C705CC" w:rsidRDefault="00C705CC">
      <w:pPr>
        <w:rPr>
          <w:noProof/>
          <w:sz w:val="44"/>
          <w:szCs w:val="44"/>
        </w:rPr>
      </w:pPr>
    </w:p>
    <w:p w14:paraId="2B1D05F8" w14:textId="77777777" w:rsidR="00C705CC" w:rsidRDefault="00C705CC" w:rsidP="00C705CC">
      <w:pPr>
        <w:pStyle w:val="NormalWeb"/>
        <w:spacing w:before="0" w:beforeAutospacing="0" w:after="0" w:afterAutospacing="0"/>
        <w:ind w:left="2891"/>
        <w:rPr>
          <w:rFonts w:ascii="Constantia" w:hAnsi="Constantia"/>
          <w:color w:val="00A0B8"/>
          <w:sz w:val="30"/>
          <w:szCs w:val="30"/>
        </w:rPr>
      </w:pPr>
    </w:p>
    <w:p w14:paraId="698FAEC5" w14:textId="77777777" w:rsidR="00C705CC" w:rsidRDefault="00C705CC" w:rsidP="00C705CC">
      <w:pPr>
        <w:pStyle w:val="NormalWeb"/>
        <w:spacing w:before="0" w:beforeAutospacing="0" w:after="0" w:afterAutospacing="0"/>
        <w:ind w:left="2891"/>
        <w:rPr>
          <w:rFonts w:ascii="Constantia" w:hAnsi="Constantia"/>
          <w:color w:val="00A0B8"/>
          <w:sz w:val="30"/>
          <w:szCs w:val="30"/>
        </w:rPr>
      </w:pPr>
    </w:p>
    <w:p w14:paraId="060C7CB4" w14:textId="137AD024" w:rsidR="00C705CC" w:rsidRDefault="00C705CC" w:rsidP="00C705CC">
      <w:pPr>
        <w:pStyle w:val="NormalWeb"/>
        <w:spacing w:before="0" w:beforeAutospacing="0" w:after="0" w:afterAutospacing="0"/>
        <w:ind w:left="2891"/>
      </w:pPr>
      <w:r>
        <w:rPr>
          <w:rFonts w:ascii="Constantia" w:hAnsi="Constantia"/>
          <w:color w:val="00A0B8"/>
          <w:sz w:val="30"/>
          <w:szCs w:val="30"/>
        </w:rPr>
        <w:lastRenderedPageBreak/>
        <w:t>Title of the Report </w:t>
      </w:r>
    </w:p>
    <w:p w14:paraId="48727734" w14:textId="77777777" w:rsidR="00C705CC" w:rsidRPr="00C705CC" w:rsidRDefault="00C705CC" w:rsidP="00C705CC">
      <w:pPr>
        <w:jc w:val="center"/>
        <w:rPr>
          <w:sz w:val="36"/>
          <w:szCs w:val="36"/>
        </w:rPr>
      </w:pPr>
      <w:r w:rsidRPr="00C705CC">
        <w:rPr>
          <w:sz w:val="36"/>
          <w:szCs w:val="36"/>
        </w:rPr>
        <w:t xml:space="preserve">The Impact of </w:t>
      </w:r>
      <w:r w:rsidRPr="00C705CC">
        <w:rPr>
          <w:rFonts w:ascii="Constantia" w:hAnsi="Constantia"/>
          <w:sz w:val="36"/>
          <w:szCs w:val="36"/>
        </w:rPr>
        <w:t>Drug</w:t>
      </w:r>
      <w:r w:rsidRPr="00C705CC">
        <w:rPr>
          <w:sz w:val="36"/>
          <w:szCs w:val="36"/>
        </w:rPr>
        <w:t xml:space="preserve"> Trafficking in Bangladesh</w:t>
      </w:r>
    </w:p>
    <w:p w14:paraId="59619855" w14:textId="77777777" w:rsidR="00C705CC" w:rsidRDefault="00C705CC" w:rsidP="00C705CC">
      <w:pPr>
        <w:pStyle w:val="NormalWeb"/>
        <w:spacing w:before="2516" w:beforeAutospacing="0" w:after="0" w:afterAutospacing="0"/>
        <w:ind w:left="2901"/>
      </w:pPr>
      <w:r>
        <w:rPr>
          <w:rFonts w:ascii="Constantia" w:hAnsi="Constantia"/>
          <w:color w:val="00A0B8"/>
          <w:sz w:val="30"/>
          <w:szCs w:val="30"/>
        </w:rPr>
        <w:t>Submitted to </w:t>
      </w:r>
    </w:p>
    <w:p w14:paraId="101DEA98" w14:textId="77777777" w:rsidR="00C705CC" w:rsidRDefault="00C705CC" w:rsidP="00C705CC">
      <w:pPr>
        <w:pStyle w:val="NormalWeb"/>
        <w:spacing w:before="174" w:beforeAutospacing="0" w:after="0" w:afterAutospacing="0"/>
        <w:ind w:left="2178"/>
      </w:pPr>
      <w:r>
        <w:rPr>
          <w:rFonts w:ascii="Constantia" w:hAnsi="Constantia"/>
          <w:color w:val="000000"/>
          <w:sz w:val="28"/>
          <w:szCs w:val="28"/>
        </w:rPr>
        <w:t xml:space="preserve">Md. </w:t>
      </w:r>
      <w:proofErr w:type="spellStart"/>
      <w:r>
        <w:rPr>
          <w:rFonts w:ascii="Constantia" w:hAnsi="Constantia"/>
          <w:color w:val="000000"/>
          <w:sz w:val="28"/>
          <w:szCs w:val="28"/>
        </w:rPr>
        <w:t>Iftekharul</w:t>
      </w:r>
      <w:proofErr w:type="spellEnd"/>
      <w:r>
        <w:rPr>
          <w:rFonts w:ascii="Constantia" w:hAnsi="Constantia"/>
          <w:color w:val="000000"/>
          <w:sz w:val="28"/>
          <w:szCs w:val="28"/>
        </w:rPr>
        <w:t xml:space="preserve"> Amin  </w:t>
      </w:r>
    </w:p>
    <w:p w14:paraId="66BD8A68" w14:textId="77777777" w:rsidR="00C705CC" w:rsidRDefault="00C705CC" w:rsidP="00C705CC">
      <w:pPr>
        <w:pStyle w:val="NormalWeb"/>
        <w:spacing w:before="13" w:beforeAutospacing="0" w:after="0" w:afterAutospacing="0"/>
        <w:ind w:left="1440" w:right="1849" w:firstLine="720"/>
      </w:pPr>
      <w:r>
        <w:rPr>
          <w:rFonts w:ascii="Constantia" w:hAnsi="Constantia"/>
          <w:color w:val="000000"/>
        </w:rPr>
        <w:t>A</w:t>
      </w:r>
      <w:r>
        <w:rPr>
          <w:rFonts w:ascii="Constantia" w:hAnsi="Constantia"/>
          <w:color w:val="000000"/>
          <w:shd w:val="clear" w:color="auto" w:fill="FFFFFF"/>
        </w:rPr>
        <w:t xml:space="preserve">ssociate </w:t>
      </w:r>
      <w:r>
        <w:rPr>
          <w:rFonts w:ascii="Constantia" w:hAnsi="Constantia"/>
          <w:color w:val="000000"/>
        </w:rPr>
        <w:t>Professor,  </w:t>
      </w:r>
    </w:p>
    <w:p w14:paraId="107392AC" w14:textId="77777777" w:rsidR="00C705CC" w:rsidRDefault="00C705CC" w:rsidP="00C705CC">
      <w:pPr>
        <w:pStyle w:val="NormalWeb"/>
        <w:spacing w:before="0" w:beforeAutospacing="0" w:after="0" w:afterAutospacing="0"/>
        <w:ind w:left="2179"/>
      </w:pPr>
      <w:r>
        <w:rPr>
          <w:rFonts w:ascii="Constantia" w:hAnsi="Constantia"/>
          <w:color w:val="000000"/>
        </w:rPr>
        <w:t>Institute of Business Administration,  </w:t>
      </w:r>
    </w:p>
    <w:p w14:paraId="3CCE90A0" w14:textId="77777777" w:rsidR="00C705CC" w:rsidRDefault="00C705CC" w:rsidP="00C705CC">
      <w:pPr>
        <w:pStyle w:val="NormalWeb"/>
        <w:spacing w:before="35" w:beforeAutospacing="0" w:after="0" w:afterAutospacing="0"/>
        <w:ind w:left="2175"/>
      </w:pPr>
      <w:r>
        <w:rPr>
          <w:rFonts w:ascii="Constantia" w:hAnsi="Constantia"/>
          <w:color w:val="000000"/>
        </w:rPr>
        <w:t>University of Dhaka. </w:t>
      </w:r>
    </w:p>
    <w:p w14:paraId="5B8F102E" w14:textId="77777777" w:rsidR="00C705CC" w:rsidRDefault="00C705CC" w:rsidP="00C705CC">
      <w:pPr>
        <w:pStyle w:val="NormalWeb"/>
        <w:spacing w:before="1162" w:beforeAutospacing="0" w:after="0" w:afterAutospacing="0"/>
        <w:ind w:left="2901"/>
      </w:pPr>
      <w:r>
        <w:rPr>
          <w:rFonts w:ascii="Constantia" w:hAnsi="Constantia"/>
          <w:color w:val="00A0B8"/>
          <w:sz w:val="30"/>
          <w:szCs w:val="30"/>
        </w:rPr>
        <w:t>Submitted by </w:t>
      </w:r>
    </w:p>
    <w:p w14:paraId="1A6CAE8C" w14:textId="77777777" w:rsidR="00C705CC" w:rsidRDefault="00C705CC" w:rsidP="00C705CC">
      <w:pPr>
        <w:pStyle w:val="NormalWeb"/>
        <w:spacing w:before="174" w:beforeAutospacing="0" w:after="0" w:afterAutospacing="0"/>
        <w:ind w:left="2178"/>
      </w:pPr>
      <w:r>
        <w:rPr>
          <w:rFonts w:ascii="Constantia" w:hAnsi="Constantia"/>
          <w:color w:val="000000"/>
          <w:sz w:val="28"/>
          <w:szCs w:val="28"/>
        </w:rPr>
        <w:t>Mushfiqur Rahman Chowdhury  </w:t>
      </w:r>
    </w:p>
    <w:p w14:paraId="5670F1AC" w14:textId="77777777" w:rsidR="00C705CC" w:rsidRDefault="00C705CC" w:rsidP="00C705CC">
      <w:pPr>
        <w:pStyle w:val="NormalWeb"/>
        <w:spacing w:before="13" w:beforeAutospacing="0" w:after="0" w:afterAutospacing="0"/>
        <w:ind w:left="2179"/>
      </w:pPr>
      <w:r>
        <w:rPr>
          <w:rFonts w:ascii="Constantia" w:hAnsi="Constantia"/>
          <w:color w:val="000000"/>
        </w:rPr>
        <w:t xml:space="preserve">BSSE </w:t>
      </w:r>
      <w:r>
        <w:rPr>
          <w:rFonts w:ascii="Arial" w:hAnsi="Arial" w:cs="Arial"/>
          <w:color w:val="000000"/>
        </w:rPr>
        <w:t>1110  </w:t>
      </w:r>
    </w:p>
    <w:p w14:paraId="45F431E5" w14:textId="77777777" w:rsidR="00C705CC" w:rsidRDefault="00C705CC" w:rsidP="00C705CC">
      <w:pPr>
        <w:pStyle w:val="NormalWeb"/>
        <w:spacing w:before="0" w:beforeAutospacing="0" w:after="0" w:afterAutospacing="0"/>
        <w:ind w:left="2179"/>
      </w:pPr>
      <w:r>
        <w:rPr>
          <w:rFonts w:ascii="Constantia" w:hAnsi="Constantia"/>
          <w:color w:val="000000"/>
        </w:rPr>
        <w:t>Institute of Information Technology (IIT),  </w:t>
      </w:r>
    </w:p>
    <w:p w14:paraId="442AF2EF" w14:textId="77777777" w:rsidR="00C705CC" w:rsidRDefault="00C705CC" w:rsidP="00C705CC">
      <w:pPr>
        <w:pStyle w:val="NormalWeb"/>
        <w:spacing w:before="35" w:beforeAutospacing="0" w:after="0" w:afterAutospacing="0"/>
        <w:ind w:left="2175"/>
      </w:pPr>
      <w:r>
        <w:rPr>
          <w:rFonts w:ascii="Constantia" w:hAnsi="Constantia"/>
          <w:color w:val="000000"/>
        </w:rPr>
        <w:t>University of Dhaka. </w:t>
      </w:r>
    </w:p>
    <w:p w14:paraId="3EB6A55F" w14:textId="304C1474" w:rsidR="00C705CC" w:rsidRDefault="00C705CC" w:rsidP="00C705CC">
      <w:pPr>
        <w:pStyle w:val="NormalWeb"/>
        <w:spacing w:before="1809" w:beforeAutospacing="0" w:after="0" w:afterAutospacing="0"/>
        <w:ind w:left="2179"/>
        <w:rPr>
          <w:rFonts w:ascii="Arial" w:hAnsi="Arial" w:cs="Arial"/>
          <w:b/>
          <w:bCs/>
          <w:color w:val="000000"/>
        </w:rPr>
      </w:pPr>
      <w:r>
        <w:rPr>
          <w:rFonts w:ascii="Constantia" w:hAnsi="Constantia"/>
          <w:color w:val="000000"/>
        </w:rPr>
        <w:t xml:space="preserve">Course Code: </w:t>
      </w:r>
      <w:r>
        <w:rPr>
          <w:rFonts w:ascii="Constantia" w:hAnsi="Constantia"/>
          <w:b/>
          <w:bCs/>
          <w:color w:val="000000"/>
        </w:rPr>
        <w:t xml:space="preserve">BUS </w:t>
      </w:r>
      <w:r>
        <w:rPr>
          <w:rFonts w:ascii="Arial" w:hAnsi="Arial" w:cs="Arial"/>
          <w:b/>
          <w:bCs/>
          <w:color w:val="000000"/>
        </w:rPr>
        <w:t>503 </w:t>
      </w:r>
    </w:p>
    <w:p w14:paraId="71B96E25" w14:textId="71C370A2" w:rsidR="00C705CC" w:rsidRDefault="00C705CC" w:rsidP="00C705CC">
      <w:pPr>
        <w:pStyle w:val="NormalWeb"/>
        <w:spacing w:before="1809" w:beforeAutospacing="0" w:after="0" w:afterAutospacing="0"/>
        <w:ind w:left="2179"/>
        <w:rPr>
          <w:rFonts w:ascii="Arial" w:hAnsi="Arial" w:cs="Arial"/>
          <w:b/>
          <w:bCs/>
          <w:color w:val="000000"/>
        </w:rPr>
      </w:pPr>
    </w:p>
    <w:p w14:paraId="258D9531" w14:textId="77777777" w:rsidR="00824F66" w:rsidRDefault="00824F66" w:rsidP="00824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53C67790" w14:textId="43A13C03" w:rsidR="00824F66" w:rsidRDefault="00824F66" w:rsidP="00824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824F66">
        <w:rPr>
          <w:rFonts w:ascii="Arial" w:eastAsia="Times New Roman" w:hAnsi="Arial" w:cs="Arial"/>
          <w:color w:val="000000"/>
          <w:sz w:val="28"/>
          <w:szCs w:val="28"/>
        </w:rPr>
        <w:lastRenderedPageBreak/>
        <w:t>LETTER OF TRANSMITTAL</w:t>
      </w:r>
    </w:p>
    <w:p w14:paraId="1B88164F" w14:textId="4ECC98A9" w:rsidR="00824F66" w:rsidRDefault="00824F66" w:rsidP="00824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14:paraId="1A095B92" w14:textId="77777777" w:rsidR="00824F66" w:rsidRPr="00824F66" w:rsidRDefault="00824F66" w:rsidP="00824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5BFA0" w14:textId="77777777" w:rsidR="00824F66" w:rsidRPr="00824F66" w:rsidRDefault="00824F66" w:rsidP="00824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5680B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 xml:space="preserve">Md. </w:t>
      </w:r>
      <w:proofErr w:type="spellStart"/>
      <w:r w:rsidRPr="00824F66">
        <w:rPr>
          <w:rFonts w:ascii="Arial" w:eastAsia="Times New Roman" w:hAnsi="Arial" w:cs="Arial"/>
          <w:color w:val="000000"/>
          <w:sz w:val="24"/>
          <w:szCs w:val="24"/>
        </w:rPr>
        <w:t>Iftekharul</w:t>
      </w:r>
      <w:proofErr w:type="spellEnd"/>
      <w:r w:rsidRPr="00824F66">
        <w:rPr>
          <w:rFonts w:ascii="Arial" w:eastAsia="Times New Roman" w:hAnsi="Arial" w:cs="Arial"/>
          <w:color w:val="000000"/>
          <w:sz w:val="24"/>
          <w:szCs w:val="24"/>
        </w:rPr>
        <w:t xml:space="preserve"> Amin</w:t>
      </w:r>
    </w:p>
    <w:p w14:paraId="00A53ED9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Associate Professor,</w:t>
      </w:r>
    </w:p>
    <w:p w14:paraId="5E68BDEE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Institute of Business Administration,</w:t>
      </w:r>
    </w:p>
    <w:p w14:paraId="734B4F04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University of Dhaka.</w:t>
      </w:r>
    </w:p>
    <w:p w14:paraId="661EED9F" w14:textId="77777777" w:rsidR="00824F66" w:rsidRPr="00C705CC" w:rsidRDefault="00824F66" w:rsidP="00824F66">
      <w:pPr>
        <w:rPr>
          <w:sz w:val="36"/>
          <w:szCs w:val="36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 xml:space="preserve">Subject: </w:t>
      </w:r>
      <w:r w:rsidRPr="00824F66">
        <w:rPr>
          <w:rFonts w:ascii="Arial" w:hAnsi="Arial" w:cs="Arial"/>
          <w:sz w:val="24"/>
          <w:szCs w:val="24"/>
        </w:rPr>
        <w:t>The Impact of Drug Trafficking in Bangladesh</w:t>
      </w:r>
    </w:p>
    <w:p w14:paraId="033DE66C" w14:textId="4B8EE911" w:rsid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E9215" w14:textId="77777777" w:rsidR="00824F66" w:rsidRPr="00824F66" w:rsidRDefault="00824F66" w:rsidP="00824F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D6A7D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Dear Sir,</w:t>
      </w:r>
    </w:p>
    <w:p w14:paraId="63BE2BD9" w14:textId="62DE8646" w:rsid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With due respect, I am pleased to submit the final report on</w:t>
      </w:r>
      <w:r w:rsidRPr="00824F66">
        <w:rPr>
          <w:sz w:val="24"/>
          <w:szCs w:val="24"/>
        </w:rPr>
        <w:t xml:space="preserve"> </w:t>
      </w:r>
      <w:r w:rsidRPr="00824F66">
        <w:rPr>
          <w:rFonts w:ascii="Arial" w:hAnsi="Arial" w:cs="Arial"/>
          <w:sz w:val="24"/>
          <w:szCs w:val="24"/>
        </w:rPr>
        <w:t>The Impact of Drug Trafficking in Bangladesh</w:t>
      </w:r>
      <w:r w:rsidRPr="00824F66">
        <w:rPr>
          <w:rFonts w:ascii="Arial" w:eastAsia="Times New Roman" w:hAnsi="Arial" w:cs="Arial"/>
          <w:color w:val="000000"/>
          <w:sz w:val="24"/>
          <w:szCs w:val="24"/>
        </w:rPr>
        <w:t>. Although this report may have shortcomings, I tried my level best to produce an acceptable report. I would be highly obliged if you overlooked my mistakes and accepted my effort.</w:t>
      </w:r>
    </w:p>
    <w:p w14:paraId="593AF916" w14:textId="77777777" w:rsidR="00824F66" w:rsidRPr="00824F66" w:rsidRDefault="00824F66" w:rsidP="00824F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516A0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Sincerely yours,</w:t>
      </w:r>
    </w:p>
    <w:p w14:paraId="0561B618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Mushfiqur Rahman Chowdhury</w:t>
      </w:r>
    </w:p>
    <w:p w14:paraId="10937284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BSSE 1110,</w:t>
      </w:r>
    </w:p>
    <w:p w14:paraId="039CE37C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Institute of Information Technology,</w:t>
      </w:r>
    </w:p>
    <w:p w14:paraId="34CFC1FF" w14:textId="77777777" w:rsidR="00824F66" w:rsidRPr="00824F66" w:rsidRDefault="00824F66" w:rsidP="00824F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4F66">
        <w:rPr>
          <w:rFonts w:ascii="Arial" w:eastAsia="Times New Roman" w:hAnsi="Arial" w:cs="Arial"/>
          <w:color w:val="000000"/>
          <w:sz w:val="24"/>
          <w:szCs w:val="24"/>
        </w:rPr>
        <w:t>University of Dhaka.</w:t>
      </w:r>
    </w:p>
    <w:p w14:paraId="769E6DBD" w14:textId="21522516" w:rsidR="00C705CC" w:rsidRDefault="00824F66" w:rsidP="00824F66">
      <w:pPr>
        <w:pStyle w:val="NormalWeb"/>
        <w:spacing w:before="1809" w:beforeAutospacing="0" w:after="0" w:afterAutospacing="0"/>
        <w:ind w:left="2179"/>
      </w:pPr>
      <w:r w:rsidRPr="00824F66">
        <w:br/>
      </w:r>
      <w:r w:rsidRPr="00824F66">
        <w:br/>
      </w:r>
      <w:r w:rsidRPr="00824F66">
        <w:br/>
      </w:r>
      <w:r w:rsidRPr="00824F66">
        <w:br/>
      </w:r>
      <w:r w:rsidRPr="00824F66">
        <w:br/>
      </w:r>
      <w:r w:rsidRPr="00824F66">
        <w:br/>
      </w:r>
      <w:r w:rsidRPr="00824F66">
        <w:br/>
      </w:r>
    </w:p>
    <w:p w14:paraId="4C9647DC" w14:textId="77777777" w:rsidR="004269AA" w:rsidRDefault="004269AA" w:rsidP="004269AA">
      <w:pPr>
        <w:pStyle w:val="NormalWeb"/>
        <w:spacing w:before="0" w:beforeAutospacing="0" w:after="0" w:afterAutospacing="0"/>
        <w:ind w:left="2880"/>
      </w:pPr>
      <w:r>
        <w:rPr>
          <w:rFonts w:ascii="Constantia" w:hAnsi="Constantia"/>
          <w:color w:val="00A0B8"/>
          <w:sz w:val="30"/>
          <w:szCs w:val="30"/>
        </w:rPr>
        <w:lastRenderedPageBreak/>
        <w:t>Acknowledgement </w:t>
      </w:r>
    </w:p>
    <w:p w14:paraId="3C4FB424" w14:textId="77777777" w:rsidR="004269AA" w:rsidRDefault="004269AA" w:rsidP="004269AA">
      <w:pPr>
        <w:pStyle w:val="NormalWeb"/>
        <w:spacing w:before="643" w:beforeAutospacing="0" w:after="0" w:afterAutospacing="0"/>
        <w:ind w:right="409" w:firstLine="21"/>
        <w:jc w:val="both"/>
      </w:pPr>
      <w:r>
        <w:rPr>
          <w:rFonts w:ascii="Constantia" w:hAnsi="Constantia"/>
          <w:color w:val="000000"/>
          <w:sz w:val="28"/>
          <w:szCs w:val="28"/>
        </w:rPr>
        <w:t xml:space="preserve">I am highly indebted for getting such a tremendous opportunity to  prepare the report on Traffic Jam: The Poison of Dhaka City. I would like to thank whole-heartedly our course teacher,  Md. </w:t>
      </w:r>
      <w:proofErr w:type="spellStart"/>
      <w:r>
        <w:rPr>
          <w:rFonts w:ascii="Constantia" w:hAnsi="Constantia"/>
          <w:color w:val="000000"/>
          <w:sz w:val="28"/>
          <w:szCs w:val="28"/>
        </w:rPr>
        <w:t>Iftekharul</w:t>
      </w:r>
      <w:proofErr w:type="spellEnd"/>
      <w:r>
        <w:rPr>
          <w:rFonts w:ascii="Constantia" w:hAnsi="Constantia"/>
          <w:color w:val="000000"/>
          <w:sz w:val="28"/>
          <w:szCs w:val="28"/>
        </w:rPr>
        <w:t xml:space="preserve"> Amin, A</w:t>
      </w: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ssociate </w:t>
      </w:r>
      <w:r>
        <w:rPr>
          <w:rFonts w:ascii="Constantia" w:hAnsi="Constantia"/>
          <w:color w:val="000000"/>
          <w:sz w:val="28"/>
          <w:szCs w:val="28"/>
        </w:rPr>
        <w:t>Professor, Institute of Business  Administration, University of Dhaka, for giving us guidelines about how  we can prepare this report. In completing this paper, I have collected  various important data and information from different websites, blogs and articles. I am thankful to all of the works cited</w:t>
      </w:r>
      <w:r>
        <w:rPr>
          <w:rFonts w:ascii="Constantia" w:hAnsi="Constantia"/>
          <w:color w:val="000000"/>
        </w:rPr>
        <w:t>.</w:t>
      </w:r>
    </w:p>
    <w:p w14:paraId="622DBE9B" w14:textId="55EF3901" w:rsidR="00C705CC" w:rsidRDefault="00C705CC">
      <w:pPr>
        <w:rPr>
          <w:sz w:val="44"/>
          <w:szCs w:val="44"/>
        </w:rPr>
      </w:pPr>
    </w:p>
    <w:p w14:paraId="556AB4D4" w14:textId="79A7FE35" w:rsidR="004269AA" w:rsidRDefault="004269AA">
      <w:pPr>
        <w:rPr>
          <w:sz w:val="44"/>
          <w:szCs w:val="44"/>
        </w:rPr>
      </w:pPr>
    </w:p>
    <w:p w14:paraId="3CD02540" w14:textId="1831D49B" w:rsidR="004269AA" w:rsidRDefault="004269AA">
      <w:pPr>
        <w:rPr>
          <w:sz w:val="44"/>
          <w:szCs w:val="44"/>
        </w:rPr>
      </w:pPr>
    </w:p>
    <w:p w14:paraId="4AB5F54E" w14:textId="4190979D" w:rsidR="004269AA" w:rsidRDefault="004269AA">
      <w:pPr>
        <w:rPr>
          <w:sz w:val="44"/>
          <w:szCs w:val="44"/>
        </w:rPr>
      </w:pPr>
    </w:p>
    <w:p w14:paraId="6315398D" w14:textId="404DB60E" w:rsidR="004269AA" w:rsidRDefault="004269AA">
      <w:pPr>
        <w:rPr>
          <w:sz w:val="44"/>
          <w:szCs w:val="44"/>
        </w:rPr>
      </w:pPr>
    </w:p>
    <w:p w14:paraId="004E1D24" w14:textId="4FC0B0B0" w:rsidR="004269AA" w:rsidRDefault="004269AA">
      <w:pPr>
        <w:rPr>
          <w:sz w:val="44"/>
          <w:szCs w:val="44"/>
        </w:rPr>
      </w:pPr>
    </w:p>
    <w:p w14:paraId="2E473C23" w14:textId="7DDAD7AA" w:rsidR="004269AA" w:rsidRDefault="004269AA">
      <w:pPr>
        <w:rPr>
          <w:sz w:val="44"/>
          <w:szCs w:val="44"/>
        </w:rPr>
      </w:pPr>
    </w:p>
    <w:p w14:paraId="4F908380" w14:textId="7611B152" w:rsidR="004269AA" w:rsidRDefault="004269AA">
      <w:pPr>
        <w:rPr>
          <w:sz w:val="44"/>
          <w:szCs w:val="44"/>
        </w:rPr>
      </w:pPr>
    </w:p>
    <w:p w14:paraId="1FCC7F3E" w14:textId="033A2918" w:rsidR="004269AA" w:rsidRDefault="004269AA">
      <w:pPr>
        <w:rPr>
          <w:sz w:val="44"/>
          <w:szCs w:val="44"/>
        </w:rPr>
      </w:pPr>
    </w:p>
    <w:p w14:paraId="694740B4" w14:textId="6D8A2211" w:rsidR="004269AA" w:rsidRDefault="004269AA">
      <w:pPr>
        <w:rPr>
          <w:sz w:val="44"/>
          <w:szCs w:val="44"/>
        </w:rPr>
      </w:pPr>
    </w:p>
    <w:p w14:paraId="6749CD80" w14:textId="155D93ED" w:rsidR="004269AA" w:rsidRDefault="004269AA">
      <w:pPr>
        <w:rPr>
          <w:sz w:val="44"/>
          <w:szCs w:val="44"/>
        </w:rPr>
      </w:pPr>
    </w:p>
    <w:p w14:paraId="42009834" w14:textId="2BDBEA12" w:rsidR="004269AA" w:rsidRDefault="004269AA">
      <w:pPr>
        <w:rPr>
          <w:sz w:val="44"/>
          <w:szCs w:val="44"/>
        </w:rPr>
      </w:pPr>
    </w:p>
    <w:p w14:paraId="0505A7C9" w14:textId="77777777" w:rsidR="004269AA" w:rsidRDefault="004269AA" w:rsidP="004269AA">
      <w:pPr>
        <w:pStyle w:val="NormalWeb"/>
        <w:spacing w:before="0" w:beforeAutospacing="0" w:after="0" w:afterAutospacing="0"/>
        <w:ind w:left="3608"/>
      </w:pPr>
      <w:r>
        <w:rPr>
          <w:rFonts w:ascii="Constantia" w:hAnsi="Constantia"/>
          <w:color w:val="000000"/>
          <w:sz w:val="16"/>
          <w:szCs w:val="16"/>
        </w:rPr>
        <w:lastRenderedPageBreak/>
        <w:t> </w:t>
      </w:r>
      <w:r>
        <w:rPr>
          <w:rFonts w:ascii="Constantia" w:hAnsi="Constantia"/>
          <w:color w:val="00A0B8"/>
          <w:sz w:val="30"/>
          <w:szCs w:val="30"/>
        </w:rPr>
        <w:t xml:space="preserve">Chapter </w:t>
      </w:r>
      <w:r>
        <w:rPr>
          <w:rFonts w:ascii="Arial" w:hAnsi="Arial" w:cs="Arial"/>
          <w:color w:val="00A0B8"/>
          <w:sz w:val="30"/>
          <w:szCs w:val="30"/>
        </w:rPr>
        <w:t>1</w:t>
      </w:r>
      <w:r>
        <w:rPr>
          <w:rFonts w:ascii="Constantia" w:hAnsi="Constantia"/>
          <w:color w:val="00A0B8"/>
          <w:sz w:val="30"/>
          <w:szCs w:val="30"/>
        </w:rPr>
        <w:t>:  </w:t>
      </w:r>
    </w:p>
    <w:p w14:paraId="450289EF" w14:textId="77777777" w:rsidR="004269AA" w:rsidRDefault="004269AA" w:rsidP="004269AA">
      <w:pPr>
        <w:pStyle w:val="NormalWeb"/>
        <w:spacing w:before="53" w:beforeAutospacing="0" w:after="0" w:afterAutospacing="0"/>
        <w:ind w:left="3622"/>
      </w:pPr>
      <w:r>
        <w:rPr>
          <w:rFonts w:ascii="Constantia" w:hAnsi="Constantia"/>
          <w:color w:val="00A0B8"/>
          <w:sz w:val="30"/>
          <w:szCs w:val="30"/>
        </w:rPr>
        <w:t>Introduction </w:t>
      </w:r>
    </w:p>
    <w:p w14:paraId="0D726D58" w14:textId="77777777" w:rsidR="004269AA" w:rsidRDefault="004269AA" w:rsidP="004269AA">
      <w:pPr>
        <w:pStyle w:val="NormalWeb"/>
        <w:spacing w:before="1041" w:beforeAutospacing="0" w:after="0" w:afterAutospacing="0"/>
        <w:ind w:left="38"/>
      </w:pPr>
      <w:r>
        <w:rPr>
          <w:rFonts w:ascii="Arial" w:hAnsi="Arial" w:cs="Arial"/>
          <w:color w:val="00B050"/>
          <w:sz w:val="30"/>
          <w:szCs w:val="30"/>
        </w:rPr>
        <w:t xml:space="preserve">1.1 </w:t>
      </w:r>
      <w:r>
        <w:rPr>
          <w:rFonts w:ascii="Constantia" w:hAnsi="Constantia"/>
          <w:color w:val="00B050"/>
          <w:sz w:val="30"/>
          <w:szCs w:val="30"/>
        </w:rPr>
        <w:t>Origin of the Report </w:t>
      </w:r>
    </w:p>
    <w:p w14:paraId="13207C88" w14:textId="0EEAC5E1" w:rsidR="00B60B20" w:rsidRDefault="00B60B20" w:rsidP="00B60B20">
      <w:pPr>
        <w:rPr>
          <w:sz w:val="24"/>
          <w:szCs w:val="24"/>
        </w:rPr>
      </w:pPr>
      <w:r w:rsidRPr="00B60B20">
        <w:rPr>
          <w:sz w:val="24"/>
          <w:szCs w:val="24"/>
        </w:rPr>
        <w:t>Drug trafficking is a global illicit trade involving the cultivation, manufacture, distribution and sale of substances which are subject to drug prohibition laws</w:t>
      </w:r>
      <w:r w:rsidRPr="00B60B20">
        <w:rPr>
          <w:sz w:val="24"/>
          <w:szCs w:val="24"/>
        </w:rPr>
        <w:t>.</w:t>
      </w:r>
      <w:r>
        <w:rPr>
          <w:sz w:val="24"/>
          <w:szCs w:val="24"/>
        </w:rPr>
        <w:t xml:space="preserve"> In Bangladesh, it is an acute problem because of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geographical location.</w:t>
      </w:r>
    </w:p>
    <w:p w14:paraId="5FB604E7" w14:textId="64E70CA6" w:rsidR="00B60B20" w:rsidRDefault="00B60B20" w:rsidP="00B60B20">
      <w:pPr>
        <w:rPr>
          <w:sz w:val="24"/>
          <w:szCs w:val="24"/>
        </w:rPr>
      </w:pPr>
    </w:p>
    <w:p w14:paraId="0EDD2A61" w14:textId="298FC1F4" w:rsidR="00B60B20" w:rsidRPr="00B60B20" w:rsidRDefault="00B60B20" w:rsidP="00B60B20">
      <w:pPr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r w:rsidR="00CA7E70">
        <w:rPr>
          <w:sz w:val="24"/>
          <w:szCs w:val="24"/>
        </w:rPr>
        <w:t xml:space="preserve">the studies of </w:t>
      </w:r>
    </w:p>
    <w:sectPr w:rsidR="00B60B20" w:rsidRPr="00B6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BC83" w14:textId="77777777" w:rsidR="00B8315A" w:rsidRDefault="00B8315A" w:rsidP="000A2FF7">
      <w:pPr>
        <w:spacing w:after="0" w:line="240" w:lineRule="auto"/>
      </w:pPr>
      <w:r>
        <w:separator/>
      </w:r>
    </w:p>
  </w:endnote>
  <w:endnote w:type="continuationSeparator" w:id="0">
    <w:p w14:paraId="153BD6E2" w14:textId="77777777" w:rsidR="00B8315A" w:rsidRDefault="00B8315A" w:rsidP="000A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13C0" w14:textId="77777777" w:rsidR="00B8315A" w:rsidRDefault="00B8315A" w:rsidP="000A2FF7">
      <w:pPr>
        <w:spacing w:after="0" w:line="240" w:lineRule="auto"/>
      </w:pPr>
      <w:r>
        <w:separator/>
      </w:r>
    </w:p>
  </w:footnote>
  <w:footnote w:type="continuationSeparator" w:id="0">
    <w:p w14:paraId="3942A82D" w14:textId="77777777" w:rsidR="00B8315A" w:rsidRDefault="00B8315A" w:rsidP="000A2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9"/>
    <w:rsid w:val="000A2FF7"/>
    <w:rsid w:val="004269AA"/>
    <w:rsid w:val="00640C39"/>
    <w:rsid w:val="00824F66"/>
    <w:rsid w:val="009374D4"/>
    <w:rsid w:val="00B60B20"/>
    <w:rsid w:val="00B8315A"/>
    <w:rsid w:val="00C705CC"/>
    <w:rsid w:val="00CA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497E"/>
  <w15:chartTrackingRefBased/>
  <w15:docId w15:val="{594C25CC-7ECC-49B3-8657-67CCABEE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F7"/>
  </w:style>
  <w:style w:type="paragraph" w:styleId="Footer">
    <w:name w:val="footer"/>
    <w:basedOn w:val="Normal"/>
    <w:link w:val="FooterChar"/>
    <w:uiPriority w:val="99"/>
    <w:unhideWhenUsed/>
    <w:rsid w:val="000A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F7"/>
  </w:style>
  <w:style w:type="paragraph" w:styleId="NormalWeb">
    <w:name w:val="Normal (Web)"/>
    <w:basedOn w:val="Normal"/>
    <w:uiPriority w:val="99"/>
    <w:semiHidden/>
    <w:unhideWhenUsed/>
    <w:rsid w:val="00C7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</dc:creator>
  <cp:keywords/>
  <dc:description/>
  <cp:lastModifiedBy>Mushfiq</cp:lastModifiedBy>
  <cp:revision>3</cp:revision>
  <dcterms:created xsi:type="dcterms:W3CDTF">2022-04-11T13:43:00Z</dcterms:created>
  <dcterms:modified xsi:type="dcterms:W3CDTF">2022-04-11T16:11:00Z</dcterms:modified>
</cp:coreProperties>
</file>