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4" w:type="dxa"/>
        <w:tblInd w:w="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41"/>
        <w:gridCol w:w="6413"/>
      </w:tblGrid>
      <w:tr w:rsidR="0047016F" w:rsidRPr="0047016F" w14:paraId="17123DFC" w14:textId="77777777" w:rsidTr="00E221D7">
        <w:tc>
          <w:tcPr>
            <w:tcW w:w="3441" w:type="dxa"/>
          </w:tcPr>
          <w:p w14:paraId="6299940F" w14:textId="77777777" w:rsidR="0047016F" w:rsidRPr="0047016F" w:rsidRDefault="0047016F" w:rsidP="0047016F">
            <w:pPr>
              <w:widowControl w:val="0"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0" w:name="_Hlk161435371"/>
            <w:bookmarkEnd w:id="0"/>
            <w:r w:rsidRPr="0047016F">
              <w:rPr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459D43A3" wp14:editId="3D389FC7">
                  <wp:extent cx="2048510" cy="929005"/>
                  <wp:effectExtent l="0" t="0" r="0" b="0"/>
                  <wp:docPr id="25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8510" cy="929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12" w:type="dxa"/>
          </w:tcPr>
          <w:p w14:paraId="38D1F68A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9EBE5F8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Министерство образования и науки Российской Федерации</w:t>
            </w:r>
          </w:p>
          <w:p w14:paraId="19E25322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1A9BF261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«Уральский федеральный университет имени первого Президента России Б. Н. Ельцина»</w:t>
            </w:r>
          </w:p>
          <w:p w14:paraId="6BAE4176" w14:textId="77777777" w:rsidR="0047016F" w:rsidRPr="0047016F" w:rsidRDefault="0047016F" w:rsidP="0047016F">
            <w:pPr>
              <w:widowControl w:val="0"/>
              <w:spacing w:after="0" w:line="360" w:lineRule="auto"/>
              <w:ind w:firstLine="32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1E0B89A" w14:textId="77777777" w:rsidR="0047016F" w:rsidRPr="0047016F" w:rsidRDefault="0047016F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16AD70" w14:textId="77777777" w:rsidR="0047016F" w:rsidRPr="0047016F" w:rsidRDefault="0047016F" w:rsidP="0047016F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ED4EA0" w14:textId="3EBA0819" w:rsidR="0047016F" w:rsidRPr="0047016F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 “</w:t>
      </w:r>
      <w:r w:rsidR="00A0210D" w:rsidRPr="00A0210D">
        <w:t xml:space="preserve"> </w:t>
      </w:r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приложений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CEE3BE0" w14:textId="77777777" w:rsidR="0047016F" w:rsidRPr="0047016F" w:rsidRDefault="0047016F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7BBB7F" w14:textId="77777777" w:rsidR="0047016F" w:rsidRPr="0047016F" w:rsidRDefault="0047016F" w:rsidP="0047016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D4B6AC" w14:textId="77777777" w:rsidR="0047016F" w:rsidRPr="0047016F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6670E5E2" w14:textId="42AA07FE" w:rsidR="0047016F" w:rsidRPr="0047016F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лабораторной работе №</w:t>
      </w:r>
      <w:r w:rsidR="00EF6472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1104A951" w14:textId="50A0BD35" w:rsidR="0047016F" w:rsidRDefault="00EF6472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EF64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Основы работы с </w:t>
      </w:r>
      <w:proofErr w:type="spellStart"/>
      <w:r w:rsidRPr="00EF64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Docker</w:t>
      </w:r>
      <w:proofErr w:type="spellEnd"/>
      <w:r w:rsidRPr="00EF64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и </w:t>
      </w:r>
      <w:proofErr w:type="spellStart"/>
      <w:r w:rsidRPr="00EF64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PostgreSQL</w:t>
      </w:r>
      <w:proofErr w:type="spellEnd"/>
    </w:p>
    <w:p w14:paraId="5C995820" w14:textId="77777777" w:rsidR="00EF6472" w:rsidRDefault="00EF6472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D34933" w14:textId="77777777" w:rsidR="0053288C" w:rsidRDefault="0053288C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48B972" w14:textId="77777777" w:rsidR="0053288C" w:rsidRPr="00A0210D" w:rsidRDefault="0053288C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F41D98" w14:textId="038A239B" w:rsidR="0047016F" w:rsidRPr="00A0210D" w:rsidRDefault="0047016F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</w:t>
      </w:r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Филоник Кирилл</w:t>
      </w:r>
    </w:p>
    <w:p w14:paraId="17670B3B" w14:textId="7BF0EF5C" w:rsidR="00EF6472" w:rsidRPr="00A0210D" w:rsidRDefault="00A0210D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РИ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09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50</w:t>
      </w:r>
    </w:p>
    <w:p w14:paraId="339CF842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1318C6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9AD10D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3BD376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CB4708" w14:textId="77777777" w:rsidR="0053288C" w:rsidRDefault="0053288C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C8ACE5" w14:textId="77777777" w:rsidR="0053288C" w:rsidRDefault="0053288C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0CE442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3813B9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3DA34B" w14:textId="27E0F7D4" w:rsidR="008C4E1A" w:rsidRPr="00A0210D" w:rsidRDefault="0047016F" w:rsidP="00A0210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г. Екатеринбург</w:t>
      </w:r>
      <w:bookmarkStart w:id="1" w:name="_Hlk40213552"/>
      <w:r w:rsid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F6472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  <w:bookmarkEnd w:id="1"/>
      <w:r w:rsidR="00EF6472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Theme="minorHAnsi" w:eastAsia="Times New Roman" w:hAnsiTheme="minorHAnsi" w:cs="Times New Roman"/>
          <w:b w:val="0"/>
          <w:color w:val="auto"/>
          <w:sz w:val="28"/>
          <w:szCs w:val="28"/>
          <w:lang w:eastAsia="en-US"/>
        </w:rPr>
        <w:id w:val="1241213947"/>
        <w:docPartObj>
          <w:docPartGallery w:val="Table of Contents"/>
          <w:docPartUnique/>
        </w:docPartObj>
      </w:sdtPr>
      <w:sdtEndPr>
        <w:rPr>
          <w:bCs/>
        </w:rPr>
      </w:sdtEndPr>
      <w:sdtContent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8"/>
              <w:szCs w:val="28"/>
              <w:lang w:eastAsia="en-US"/>
            </w:rPr>
            <w:id w:val="257720126"/>
            <w:docPartObj>
              <w:docPartGallery w:val="Table of Contents"/>
              <w:docPartUnique/>
            </w:docPartObj>
          </w:sdtPr>
          <w:sdtEndPr>
            <w:rPr>
              <w:rFonts w:eastAsiaTheme="minorHAnsi" w:cstheme="minorBidi"/>
              <w:bCs/>
              <w:sz w:val="22"/>
              <w:szCs w:val="22"/>
            </w:rPr>
          </w:sdtEndPr>
          <w:sdtContent>
            <w:p w14:paraId="6D3E441F" w14:textId="77777777" w:rsidR="0091629D" w:rsidRDefault="0091629D" w:rsidP="0091629D">
              <w:pPr>
                <w:pStyle w:val="a6"/>
              </w:pPr>
              <w:r>
                <w:t>Оглавление</w:t>
              </w:r>
            </w:p>
            <w:p w14:paraId="5B5C36D8" w14:textId="0149C9F2" w:rsidR="00933113" w:rsidRDefault="0091629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0259111" w:history="1">
                <w:r w:rsidR="00933113" w:rsidRPr="00583C39">
                  <w:rPr>
                    <w:rStyle w:val="a5"/>
                    <w:noProof/>
                  </w:rPr>
                  <w:t>ВВЕДЕНИЕ</w:t>
                </w:r>
                <w:r w:rsidR="00933113">
                  <w:rPr>
                    <w:noProof/>
                    <w:webHidden/>
                  </w:rPr>
                  <w:tab/>
                </w:r>
                <w:r w:rsidR="00933113">
                  <w:rPr>
                    <w:noProof/>
                    <w:webHidden/>
                  </w:rPr>
                  <w:fldChar w:fldCharType="begin"/>
                </w:r>
                <w:r w:rsidR="00933113">
                  <w:rPr>
                    <w:noProof/>
                    <w:webHidden/>
                  </w:rPr>
                  <w:instrText xml:space="preserve"> PAGEREF _Toc210259111 \h </w:instrText>
                </w:r>
                <w:r w:rsidR="00933113">
                  <w:rPr>
                    <w:noProof/>
                    <w:webHidden/>
                  </w:rPr>
                </w:r>
                <w:r w:rsidR="00933113">
                  <w:rPr>
                    <w:noProof/>
                    <w:webHidden/>
                  </w:rPr>
                  <w:fldChar w:fldCharType="separate"/>
                </w:r>
                <w:r w:rsidR="00933113">
                  <w:rPr>
                    <w:noProof/>
                    <w:webHidden/>
                  </w:rPr>
                  <w:t>3</w:t>
                </w:r>
                <w:r w:rsidR="00933113">
                  <w:rPr>
                    <w:noProof/>
                    <w:webHidden/>
                  </w:rPr>
                  <w:fldChar w:fldCharType="end"/>
                </w:r>
              </w:hyperlink>
            </w:p>
            <w:p w14:paraId="7BB0DFAC" w14:textId="35F16256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2" w:history="1">
                <w:r w:rsidRPr="00583C39">
                  <w:rPr>
                    <w:rStyle w:val="a5"/>
                    <w:noProof/>
                  </w:rPr>
                  <w:t>ХОД РАБОТЫ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B81B634" w14:textId="7136DAD8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3" w:history="1">
                <w:r w:rsidRPr="00583C39">
                  <w:rPr>
                    <w:rStyle w:val="a5"/>
                    <w:noProof/>
                  </w:rPr>
                  <w:t>1. Установить и проверить работу Docker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A37D84F" w14:textId="3C5A2D88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4" w:history="1">
                <w:r w:rsidRPr="00583C39">
                  <w:rPr>
                    <w:rStyle w:val="a5"/>
                    <w:noProof/>
                  </w:rPr>
                  <w:t>2. Базовые команды Docker. Работа с образами и контейнерами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B722C5C" w14:textId="6E21E45C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5" w:history="1">
                <w:r w:rsidRPr="00583C39">
                  <w:rPr>
                    <w:rStyle w:val="a5"/>
                    <w:noProof/>
                  </w:rPr>
                  <w:t>3. Запуск Pos</w:t>
                </w:r>
                <w:r w:rsidRPr="00583C39">
                  <w:rPr>
                    <w:rStyle w:val="a5"/>
                    <w:noProof/>
                  </w:rPr>
                  <w:t>t</w:t>
                </w:r>
                <w:r w:rsidRPr="00583C39">
                  <w:rPr>
                    <w:rStyle w:val="a5"/>
                    <w:noProof/>
                  </w:rPr>
                  <w:t>greSQL в контейнере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1CA136" w14:textId="02D4AC48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6" w:history="1">
                <w:r w:rsidRPr="00583C39">
                  <w:rPr>
                    <w:rStyle w:val="a5"/>
                    <w:noProof/>
                  </w:rPr>
                  <w:t>4. Подключение к БД через pgAdmin из второго контейнера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3615BA6" w14:textId="7F9CE8BD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7" w:history="1">
                <w:r w:rsidRPr="00583C39">
                  <w:rPr>
                    <w:rStyle w:val="a5"/>
                    <w:noProof/>
                    <w:lang w:val="en-US"/>
                  </w:rPr>
                  <w:t>5</w:t>
                </w:r>
                <w:r w:rsidRPr="00583C39">
                  <w:rPr>
                    <w:rStyle w:val="a5"/>
                    <w:noProof/>
                  </w:rPr>
                  <w:t>. Сохранение данных с помощью Томов (Volumes)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05D0A3" w14:textId="3A9DBBA4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8" w:history="1">
                <w:r w:rsidRPr="00583C39">
                  <w:rPr>
                    <w:rStyle w:val="a5"/>
                    <w:noProof/>
                  </w:rPr>
                  <w:t>Ответы на вопросы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F21D52E" w14:textId="00914BAA" w:rsidR="00933113" w:rsidRDefault="00933113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0259119" w:history="1">
                <w:r w:rsidRPr="00583C39">
                  <w:rPr>
                    <w:rStyle w:val="a5"/>
                    <w:noProof/>
                  </w:rPr>
                  <w:t>ВЫВОД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_Toc210259119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4A7526" w14:textId="5FFC28FD" w:rsidR="0091629D" w:rsidRDefault="0091629D" w:rsidP="0091629D">
              <w:pPr>
                <w:rPr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327D0B39" w14:textId="77777777" w:rsidR="001A4061" w:rsidRPr="001A4061" w:rsidRDefault="00000000" w:rsidP="0091629D">
          <w:pPr>
            <w:keepNext/>
            <w:keepLines/>
            <w:spacing w:before="240" w:after="0"/>
            <w:ind w:firstLine="851"/>
            <w:jc w:val="center"/>
            <w:rPr>
              <w:rFonts w:ascii="Times New Roman" w:eastAsia="Times New Roman" w:hAnsi="Times New Roman" w:cs="Times New Roman"/>
              <w:bCs/>
              <w:sz w:val="28"/>
              <w:szCs w:val="28"/>
              <w:lang w:eastAsia="ru-RU"/>
            </w:rPr>
          </w:pPr>
        </w:p>
      </w:sdtContent>
    </w:sdt>
    <w:p w14:paraId="02244A13" w14:textId="77777777" w:rsidR="00D917DA" w:rsidRPr="008C4E1A" w:rsidRDefault="00D917DA" w:rsidP="003D4FA7">
      <w:pPr>
        <w:keepNext/>
        <w:rPr>
          <w:rFonts w:ascii="Times New Roman" w:hAnsi="Times New Roman" w:cs="Times New Roman"/>
          <w:sz w:val="28"/>
          <w:szCs w:val="28"/>
        </w:rPr>
      </w:pPr>
    </w:p>
    <w:p w14:paraId="453A6F81" w14:textId="77777777" w:rsidR="0047016F" w:rsidRPr="00D917DA" w:rsidRDefault="0047016F">
      <w:r>
        <w:br w:type="page"/>
      </w:r>
    </w:p>
    <w:p w14:paraId="6DD46EF8" w14:textId="0299B37C" w:rsidR="001A4061" w:rsidRDefault="00695DEC" w:rsidP="00695DEC">
      <w:pPr>
        <w:pStyle w:val="13"/>
      </w:pPr>
      <w:bookmarkStart w:id="2" w:name="_Toc158717797"/>
      <w:bookmarkStart w:id="3" w:name="_Toc158717814"/>
      <w:bookmarkStart w:id="4" w:name="_Toc210259111"/>
      <w:r>
        <w:lastRenderedPageBreak/>
        <w:t>ВВЕДЕНИЕ</w:t>
      </w:r>
      <w:bookmarkEnd w:id="4"/>
    </w:p>
    <w:p w14:paraId="690851BA" w14:textId="77777777" w:rsidR="008A6EA1" w:rsidRPr="008A6EA1" w:rsidRDefault="008A6EA1" w:rsidP="00695DEC">
      <w:pPr>
        <w:spacing w:line="360" w:lineRule="auto"/>
        <w:jc w:val="both"/>
        <w:rPr>
          <w:lang w:eastAsia="ru-RU"/>
        </w:rPr>
      </w:pPr>
    </w:p>
    <w:p w14:paraId="5DF1EDBA" w14:textId="02673CB9" w:rsidR="00BE3BF2" w:rsidRDefault="0047016F" w:rsidP="00695DEC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6E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Цель</w:t>
      </w:r>
      <w:bookmarkStart w:id="5" w:name="_Toc158717798"/>
      <w:bookmarkStart w:id="6" w:name="_Toc158717815"/>
      <w:bookmarkEnd w:id="2"/>
      <w:bookmarkEnd w:id="3"/>
      <w:r w:rsidR="00A0210D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: </w:t>
      </w:r>
      <w:r w:rsid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своить фундаментальные концепции и базовые операции </w:t>
      </w:r>
      <w:proofErr w:type="spellStart"/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создание образов, запуск контейнеров, управление ими, работа с сетями и томами. На практике закрепить навыки, запустив изолированную базу данных </w:t>
      </w:r>
      <w:proofErr w:type="spellStart"/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подключившись к ней извне.</w:t>
      </w:r>
    </w:p>
    <w:p w14:paraId="56440E3D" w14:textId="77777777" w:rsidR="00A0210D" w:rsidRPr="00F01D06" w:rsidRDefault="00A0210D" w:rsidP="00695DEC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0A88EA83" w14:textId="1B94D3C4" w:rsidR="008A6EA1" w:rsidRPr="008A6EA1" w:rsidRDefault="0047016F" w:rsidP="00695DEC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8A6E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Задачи</w:t>
      </w:r>
      <w:bookmarkEnd w:id="5"/>
      <w:bookmarkEnd w:id="6"/>
      <w:r w:rsidR="008A6EA1" w:rsidRPr="008A6E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:</w:t>
      </w:r>
    </w:p>
    <w:p w14:paraId="0FDC9034" w14:textId="77777777" w:rsidR="008A6EA1" w:rsidRDefault="008A6EA1" w:rsidP="00695DEC">
      <w:pPr>
        <w:suppressAutoHyphens/>
        <w:spacing w:after="0" w:line="360" w:lineRule="auto"/>
        <w:jc w:val="both"/>
      </w:pPr>
    </w:p>
    <w:p w14:paraId="1F12A795" w14:textId="21F325FB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у</w:t>
      </w:r>
      <w:r w:rsidRPr="008A6EA1">
        <w:t xml:space="preserve">становить и проверить работу </w:t>
      </w:r>
      <w:proofErr w:type="spellStart"/>
      <w:r w:rsidRPr="008A6EA1">
        <w:t>Docker</w:t>
      </w:r>
      <w:proofErr w:type="spellEnd"/>
      <w:r w:rsidRPr="008A6EA1">
        <w:t>;</w:t>
      </w:r>
    </w:p>
    <w:p w14:paraId="29B3BC7F" w14:textId="39B43FFF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и</w:t>
      </w:r>
      <w:r w:rsidRPr="008A6EA1">
        <w:t xml:space="preserve">зучить базовые команды </w:t>
      </w:r>
      <w:proofErr w:type="spellStart"/>
      <w:r w:rsidRPr="008A6EA1">
        <w:t>Docker</w:t>
      </w:r>
      <w:proofErr w:type="spellEnd"/>
      <w:r>
        <w:rPr>
          <w:lang w:val="en-US"/>
        </w:rPr>
        <w:t>;</w:t>
      </w:r>
    </w:p>
    <w:p w14:paraId="6F5324E8" w14:textId="74A10F24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з</w:t>
      </w:r>
      <w:r w:rsidRPr="008A6EA1">
        <w:t xml:space="preserve">апустить контейнер с </w:t>
      </w:r>
      <w:proofErr w:type="spellStart"/>
      <w:r w:rsidRPr="008A6EA1">
        <w:t>PostgreSQL</w:t>
      </w:r>
      <w:proofErr w:type="spellEnd"/>
      <w:r w:rsidRPr="008A6EA1">
        <w:t xml:space="preserve"> в изолированном режиме;</w:t>
      </w:r>
    </w:p>
    <w:p w14:paraId="63BBD124" w14:textId="583D890A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з</w:t>
      </w:r>
      <w:r w:rsidRPr="008A6EA1">
        <w:t xml:space="preserve">апустить контейнер с </w:t>
      </w:r>
      <w:proofErr w:type="spellStart"/>
      <w:r w:rsidRPr="008A6EA1">
        <w:t>pgAdmin</w:t>
      </w:r>
      <w:proofErr w:type="spellEnd"/>
      <w:r w:rsidRPr="008A6EA1">
        <w:t xml:space="preserve"> и подключить его к контейнеру с БД через сеть </w:t>
      </w:r>
      <w:proofErr w:type="spellStart"/>
      <w:r w:rsidRPr="008A6EA1">
        <w:t>Docker</w:t>
      </w:r>
      <w:proofErr w:type="spellEnd"/>
      <w:r w:rsidRPr="008A6EA1">
        <w:t>;</w:t>
      </w:r>
    </w:p>
    <w:p w14:paraId="37532B78" w14:textId="61CDDB2B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п</w:t>
      </w:r>
      <w:r w:rsidRPr="008A6EA1">
        <w:t xml:space="preserve">одключиться к БД из </w:t>
      </w:r>
      <w:proofErr w:type="spellStart"/>
      <w:r w:rsidRPr="008A6EA1">
        <w:t>pgAdmin</w:t>
      </w:r>
      <w:proofErr w:type="spellEnd"/>
      <w:r w:rsidRPr="008A6EA1">
        <w:t>, создать схему и выполнить запросы;</w:t>
      </w:r>
    </w:p>
    <w:p w14:paraId="3D8AB0EC" w14:textId="5FB44E22" w:rsidR="008A6EA1" w:rsidRDefault="008A6EA1" w:rsidP="00695DEC">
      <w:pPr>
        <w:pStyle w:val="af"/>
        <w:widowControl w:val="0"/>
        <w:numPr>
          <w:ilvl w:val="0"/>
          <w:numId w:val="11"/>
        </w:numPr>
        <w:tabs>
          <w:tab w:val="left" w:pos="1276"/>
        </w:tabs>
        <w:ind w:left="0" w:firstLine="709"/>
      </w:pPr>
      <w:r>
        <w:t>о</w:t>
      </w:r>
      <w:r w:rsidRPr="008A6EA1">
        <w:t xml:space="preserve">беспечить сохранность данных БД с помощью томов </w:t>
      </w:r>
      <w:proofErr w:type="spellStart"/>
      <w:r w:rsidRPr="008A6EA1">
        <w:t>Docker</w:t>
      </w:r>
      <w:proofErr w:type="spellEnd"/>
      <w:r w:rsidRPr="008A6EA1">
        <w:t>.</w:t>
      </w:r>
    </w:p>
    <w:p w14:paraId="29DBA19E" w14:textId="77777777" w:rsidR="008A6EA1" w:rsidRPr="0047016F" w:rsidRDefault="008A6EA1" w:rsidP="00695DEC">
      <w:pPr>
        <w:spacing w:before="120" w:after="12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9889E1" w14:textId="77777777" w:rsidR="0047016F" w:rsidRPr="00FF62E9" w:rsidRDefault="0047016F" w:rsidP="00695DEC">
      <w:pPr>
        <w:jc w:val="both"/>
        <w:rPr>
          <w:rFonts w:ascii="Times New Roman" w:hAnsi="Times New Roman" w:cs="Times New Roman"/>
          <w:sz w:val="28"/>
          <w:szCs w:val="28"/>
        </w:rPr>
      </w:pPr>
      <w:r w:rsidRPr="00F01D06">
        <w:rPr>
          <w:rFonts w:ascii="Times New Roman" w:hAnsi="Times New Roman" w:cs="Times New Roman"/>
          <w:sz w:val="28"/>
          <w:szCs w:val="28"/>
        </w:rPr>
        <w:br w:type="page"/>
      </w:r>
    </w:p>
    <w:p w14:paraId="2A9DFDE2" w14:textId="2F939B3F" w:rsidR="00695DEC" w:rsidRPr="00695DEC" w:rsidRDefault="00695DEC" w:rsidP="00695DEC">
      <w:pPr>
        <w:pStyle w:val="13"/>
        <w:ind w:firstLine="709"/>
      </w:pPr>
      <w:bookmarkStart w:id="7" w:name="_Toc210259112"/>
      <w:r>
        <w:lastRenderedPageBreak/>
        <w:t>ХОД РАБОТЫ</w:t>
      </w:r>
      <w:bookmarkEnd w:id="7"/>
    </w:p>
    <w:p w14:paraId="4367FA6B" w14:textId="77777777" w:rsidR="00695DEC" w:rsidRPr="00695DEC" w:rsidRDefault="00695DEC" w:rsidP="00695DEC">
      <w:pPr>
        <w:rPr>
          <w:lang w:eastAsia="ru-RU"/>
        </w:rPr>
      </w:pPr>
    </w:p>
    <w:p w14:paraId="206D49D8" w14:textId="572B6313" w:rsidR="00F6796A" w:rsidRDefault="00695DEC" w:rsidP="00695DEC">
      <w:pPr>
        <w:pStyle w:val="13"/>
        <w:ind w:firstLine="709"/>
        <w:jc w:val="left"/>
      </w:pPr>
      <w:bookmarkStart w:id="8" w:name="_Toc210259113"/>
      <w:r>
        <w:t xml:space="preserve">1. </w:t>
      </w:r>
      <w:r w:rsidR="00F6796A">
        <w:t>У</w:t>
      </w:r>
      <w:r w:rsidR="00F6796A" w:rsidRPr="008A6EA1">
        <w:t xml:space="preserve">становить и проверить работу </w:t>
      </w:r>
      <w:proofErr w:type="spellStart"/>
      <w:r w:rsidR="00F6796A" w:rsidRPr="008A6EA1">
        <w:t>Docker</w:t>
      </w:r>
      <w:bookmarkEnd w:id="8"/>
      <w:proofErr w:type="spellEnd"/>
    </w:p>
    <w:p w14:paraId="67E7D79B" w14:textId="77777777" w:rsidR="00695DEC" w:rsidRPr="00695DEC" w:rsidRDefault="00695DEC" w:rsidP="00CE2A22">
      <w:pPr>
        <w:jc w:val="center"/>
        <w:rPr>
          <w:lang w:eastAsia="ru-RU"/>
        </w:rPr>
      </w:pPr>
    </w:p>
    <w:p w14:paraId="528AC90C" w14:textId="77777777" w:rsidR="00F75492" w:rsidRDefault="00A652E9" w:rsidP="00F75492">
      <w:pPr>
        <w:keepNext/>
        <w:jc w:val="center"/>
      </w:pPr>
      <w:r w:rsidRPr="00A652E9">
        <w:rPr>
          <w:noProof/>
          <w:sz w:val="28"/>
        </w:rPr>
        <w:drawing>
          <wp:inline distT="0" distB="0" distL="0" distR="0" wp14:anchorId="32A12A3F" wp14:editId="4DD5AFA3">
            <wp:extent cx="5398718" cy="3049944"/>
            <wp:effectExtent l="0" t="0" r="0" b="0"/>
            <wp:docPr id="173485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525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3958" cy="30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A55A" w14:textId="0BFED75D" w:rsidR="00F6796A" w:rsidRPr="00F6796A" w:rsidRDefault="00F75492" w:rsidP="00F75492">
      <w:pPr>
        <w:pStyle w:val="a3"/>
        <w:jc w:val="center"/>
        <w:rPr>
          <w:sz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1</w:t>
      </w:r>
      <w:r>
        <w:fldChar w:fldCharType="end"/>
      </w:r>
      <w:r>
        <w:t xml:space="preserve"> </w:t>
      </w:r>
      <w:proofErr w:type="spellStart"/>
      <w:r w:rsidRPr="00F75492">
        <w:t>Docker</w:t>
      </w:r>
      <w:proofErr w:type="spellEnd"/>
      <w:r w:rsidRPr="00F75492">
        <w:t xml:space="preserve"> Desktop</w:t>
      </w:r>
      <w:r>
        <w:t xml:space="preserve"> установлен</w:t>
      </w:r>
    </w:p>
    <w:p w14:paraId="05BEE650" w14:textId="77777777" w:rsidR="00F6796A" w:rsidRDefault="00F6796A" w:rsidP="00CE2A22">
      <w:pPr>
        <w:jc w:val="center"/>
        <w:rPr>
          <w:sz w:val="28"/>
        </w:rPr>
      </w:pPr>
    </w:p>
    <w:p w14:paraId="62E3830E" w14:textId="77777777" w:rsidR="005F10D3" w:rsidRDefault="00A652E9" w:rsidP="005F10D3">
      <w:pPr>
        <w:keepNext/>
        <w:jc w:val="center"/>
      </w:pPr>
      <w:r w:rsidRPr="00A652E9">
        <w:rPr>
          <w:noProof/>
          <w:sz w:val="28"/>
          <w:lang w:val="en-US"/>
        </w:rPr>
        <w:drawing>
          <wp:inline distT="0" distB="0" distL="0" distR="0" wp14:anchorId="4124E90F" wp14:editId="75A0E7C5">
            <wp:extent cx="3700800" cy="3910466"/>
            <wp:effectExtent l="0" t="0" r="0" b="1270"/>
            <wp:docPr id="1170572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72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7759" cy="394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2CA5" w14:textId="4AE0854E" w:rsidR="00A652E9" w:rsidRPr="005F10D3" w:rsidRDefault="005F10D3" w:rsidP="005F10D3">
      <w:pPr>
        <w:pStyle w:val="a3"/>
        <w:jc w:val="center"/>
        <w:rPr>
          <w:sz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2</w:t>
      </w:r>
      <w:r>
        <w:fldChar w:fldCharType="end"/>
      </w:r>
      <w:r>
        <w:t xml:space="preserve"> Проверка установки в терминале</w:t>
      </w:r>
    </w:p>
    <w:p w14:paraId="43F99841" w14:textId="77777777" w:rsidR="00A652E9" w:rsidRPr="005F10D3" w:rsidRDefault="00A652E9" w:rsidP="00CE2A22">
      <w:pPr>
        <w:jc w:val="center"/>
        <w:rPr>
          <w:sz w:val="28"/>
        </w:rPr>
      </w:pPr>
    </w:p>
    <w:p w14:paraId="6442081A" w14:textId="77777777" w:rsidR="005F10D3" w:rsidRDefault="00A652E9" w:rsidP="005F10D3">
      <w:pPr>
        <w:keepNext/>
        <w:jc w:val="center"/>
      </w:pPr>
      <w:r w:rsidRPr="00A652E9">
        <w:rPr>
          <w:noProof/>
          <w:sz w:val="28"/>
          <w:lang w:val="en-US"/>
        </w:rPr>
        <w:drawing>
          <wp:inline distT="0" distB="0" distL="0" distR="0" wp14:anchorId="1F83947C" wp14:editId="13CC5F2D">
            <wp:extent cx="4023286" cy="2340000"/>
            <wp:effectExtent l="0" t="0" r="3175" b="0"/>
            <wp:docPr id="39450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01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2873" cy="235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9A99" w14:textId="6950FFC1" w:rsidR="00A652E9" w:rsidRDefault="005F10D3" w:rsidP="005F10D3">
      <w:pPr>
        <w:pStyle w:val="a3"/>
        <w:jc w:val="center"/>
        <w:rPr>
          <w:sz w:val="28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3</w:t>
      </w:r>
      <w:r>
        <w:fldChar w:fldCharType="end"/>
      </w:r>
      <w:r>
        <w:t xml:space="preserve"> вывод команды </w:t>
      </w:r>
      <w:proofErr w:type="spellStart"/>
      <w:r w:rsidRPr="000F5802">
        <w:t>docker</w:t>
      </w:r>
      <w:proofErr w:type="spellEnd"/>
      <w:r w:rsidRPr="000F5802">
        <w:t xml:space="preserve"> </w:t>
      </w:r>
      <w:proofErr w:type="spellStart"/>
      <w:r w:rsidRPr="000F5802">
        <w:t>run</w:t>
      </w:r>
      <w:proofErr w:type="spellEnd"/>
      <w:r w:rsidRPr="000F5802">
        <w:t xml:space="preserve"> </w:t>
      </w:r>
      <w:proofErr w:type="spellStart"/>
      <w:r w:rsidRPr="000F5802">
        <w:t>hello-world</w:t>
      </w:r>
      <w:proofErr w:type="spellEnd"/>
    </w:p>
    <w:p w14:paraId="071F04C8" w14:textId="4C073124" w:rsidR="00A652E9" w:rsidRDefault="00A652E9" w:rsidP="00CE2A22">
      <w:pPr>
        <w:jc w:val="center"/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3B706E65" w14:textId="59C27A48" w:rsidR="00A652E9" w:rsidRPr="00695DEC" w:rsidRDefault="00A652E9" w:rsidP="00695DEC">
      <w:pPr>
        <w:pStyle w:val="13"/>
        <w:ind w:firstLine="709"/>
        <w:jc w:val="both"/>
      </w:pPr>
      <w:bookmarkStart w:id="9" w:name="_Toc210259114"/>
      <w:r w:rsidRPr="00695DEC">
        <w:lastRenderedPageBreak/>
        <w:t xml:space="preserve">2. Базовые команды </w:t>
      </w:r>
      <w:proofErr w:type="spellStart"/>
      <w:r w:rsidRPr="00695DEC">
        <w:t>Docker</w:t>
      </w:r>
      <w:proofErr w:type="spellEnd"/>
      <w:r w:rsidRPr="00695DEC">
        <w:t>. Работа с образами и контейнерами</w:t>
      </w:r>
      <w:bookmarkEnd w:id="9"/>
    </w:p>
    <w:p w14:paraId="0A099A71" w14:textId="77777777" w:rsidR="00A652E9" w:rsidRPr="00FF62E9" w:rsidRDefault="00A652E9" w:rsidP="00695DEC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A60ED16" w14:textId="77777777" w:rsidR="00CE08C7" w:rsidRDefault="00DB7BAF" w:rsidP="00CE08C7">
      <w:pPr>
        <w:keepNext/>
        <w:jc w:val="center"/>
      </w:pPr>
      <w:r w:rsidRPr="00DB7BA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7C0180A4" wp14:editId="6E265094">
            <wp:extent cx="5204565" cy="1473190"/>
            <wp:effectExtent l="0" t="0" r="2540" b="635"/>
            <wp:docPr id="200796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6685" cy="148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48E6" w14:textId="07A2977C" w:rsidR="00A652E9" w:rsidRDefault="00CE08C7" w:rsidP="00CE08C7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4</w:t>
      </w:r>
      <w:r>
        <w:fldChar w:fldCharType="end"/>
      </w:r>
      <w:r>
        <w:rPr>
          <w:lang w:val="en-US"/>
        </w:rPr>
        <w:t xml:space="preserve"> </w:t>
      </w:r>
      <w:proofErr w:type="spellStart"/>
      <w:r w:rsidRPr="00D53F72">
        <w:rPr>
          <w:lang w:val="en-US"/>
        </w:rPr>
        <w:t>Просмотр</w:t>
      </w:r>
      <w:proofErr w:type="spellEnd"/>
      <w:r w:rsidRPr="00D53F72">
        <w:rPr>
          <w:lang w:val="en-US"/>
        </w:rPr>
        <w:t xml:space="preserve"> </w:t>
      </w:r>
      <w:proofErr w:type="spellStart"/>
      <w:r w:rsidRPr="00D53F72">
        <w:rPr>
          <w:lang w:val="en-US"/>
        </w:rPr>
        <w:t>информации</w:t>
      </w:r>
      <w:proofErr w:type="spellEnd"/>
    </w:p>
    <w:p w14:paraId="57D416C6" w14:textId="77777777" w:rsidR="00A67C69" w:rsidRDefault="00A67C69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179CB46" w14:textId="77777777" w:rsidR="00CE08C7" w:rsidRDefault="00A67C69" w:rsidP="00CE08C7">
      <w:pPr>
        <w:keepNext/>
        <w:jc w:val="center"/>
      </w:pPr>
      <w:r w:rsidRPr="00A67C6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5E3BBE15" wp14:editId="14C554D5">
            <wp:extent cx="5173250" cy="1668380"/>
            <wp:effectExtent l="0" t="0" r="0" b="0"/>
            <wp:docPr id="1123717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17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3054" cy="168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5F3D" w14:textId="4D61A2F3" w:rsidR="00A67C69" w:rsidRPr="00CE08C7" w:rsidRDefault="00CE08C7" w:rsidP="00CE08C7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5</w:t>
      </w:r>
      <w:r>
        <w:fldChar w:fldCharType="end"/>
      </w:r>
      <w:r w:rsidRPr="00CE08C7">
        <w:t xml:space="preserve"> Запуск простого контейнера на примере </w:t>
      </w:r>
      <w:r w:rsidRPr="00F07819">
        <w:rPr>
          <w:lang w:val="en-US"/>
        </w:rPr>
        <w:t>Nginx</w:t>
      </w:r>
    </w:p>
    <w:p w14:paraId="514B4A74" w14:textId="77777777" w:rsidR="00A67C69" w:rsidRPr="00CE08C7" w:rsidRDefault="00A67C69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CECD961" w14:textId="77777777" w:rsidR="00CE08C7" w:rsidRDefault="00A67C69" w:rsidP="00CE08C7">
      <w:pPr>
        <w:keepNext/>
        <w:jc w:val="center"/>
      </w:pPr>
      <w:r w:rsidRPr="00A67C6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3EC36412" wp14:editId="760647A5">
            <wp:extent cx="5940425" cy="1167130"/>
            <wp:effectExtent l="0" t="0" r="3175" b="1270"/>
            <wp:docPr id="1567202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023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F5D8" w14:textId="22C57206" w:rsidR="00A67C69" w:rsidRPr="00CE08C7" w:rsidRDefault="00CE08C7" w:rsidP="00CE08C7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6</w:t>
      </w:r>
      <w:r>
        <w:fldChar w:fldCharType="end"/>
      </w:r>
      <w:r w:rsidRPr="00CE08C7">
        <w:t xml:space="preserve"> Откр</w:t>
      </w:r>
      <w:r>
        <w:t>ытие</w:t>
      </w:r>
      <w:r w:rsidRPr="00CE08C7">
        <w:t xml:space="preserve"> в браузере </w:t>
      </w:r>
      <w:r>
        <w:t xml:space="preserve">стартовой страницы </w:t>
      </w:r>
      <w:r>
        <w:rPr>
          <w:lang w:val="en-US"/>
        </w:rPr>
        <w:t>Nginx</w:t>
      </w:r>
      <w:r w:rsidRPr="00CE08C7">
        <w:t xml:space="preserve"> </w:t>
      </w:r>
      <w:r>
        <w:t xml:space="preserve">по </w:t>
      </w:r>
      <w:proofErr w:type="spellStart"/>
      <w:r>
        <w:t>адрессу</w:t>
      </w:r>
      <w:proofErr w:type="spellEnd"/>
      <w:r>
        <w:t xml:space="preserve"> </w:t>
      </w:r>
      <w:r w:rsidRPr="00E35363">
        <w:rPr>
          <w:lang w:val="en-US"/>
        </w:rPr>
        <w:t>http</w:t>
      </w:r>
      <w:r w:rsidRPr="00CE08C7">
        <w:t>://</w:t>
      </w:r>
      <w:r w:rsidRPr="00E35363">
        <w:rPr>
          <w:lang w:val="en-US"/>
        </w:rPr>
        <w:t>localhost</w:t>
      </w:r>
      <w:r w:rsidRPr="00CE08C7">
        <w:t>:8080</w:t>
      </w:r>
    </w:p>
    <w:p w14:paraId="566E3D30" w14:textId="77777777" w:rsidR="00A67C69" w:rsidRPr="00CE08C7" w:rsidRDefault="00A67C69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99EFC91" w14:textId="77777777" w:rsidR="00CE08C7" w:rsidRDefault="00A67C69" w:rsidP="00CE08C7">
      <w:pPr>
        <w:keepNext/>
        <w:jc w:val="center"/>
      </w:pPr>
      <w:r w:rsidRPr="00A67C6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40C13D03" wp14:editId="344F2ED0">
            <wp:extent cx="4954721" cy="1791221"/>
            <wp:effectExtent l="0" t="0" r="0" b="0"/>
            <wp:docPr id="840949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49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3081" cy="181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8CFB2" w14:textId="0038230C" w:rsidR="00A67C69" w:rsidRPr="00305C6A" w:rsidRDefault="00CE08C7" w:rsidP="00CE08C7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7</w:t>
      </w:r>
      <w:r>
        <w:fldChar w:fldCharType="end"/>
      </w:r>
      <w:r>
        <w:t xml:space="preserve"> </w:t>
      </w:r>
      <w:r w:rsidRPr="008F5EF7">
        <w:t>Останов</w:t>
      </w:r>
      <w:r>
        <w:t>ка</w:t>
      </w:r>
      <w:r w:rsidRPr="008F5EF7">
        <w:t xml:space="preserve"> и удал</w:t>
      </w:r>
      <w:r>
        <w:t>ение</w:t>
      </w:r>
      <w:r w:rsidRPr="008F5EF7">
        <w:t xml:space="preserve"> контейнер</w:t>
      </w:r>
      <w:r>
        <w:rPr>
          <w:noProof/>
        </w:rPr>
        <w:t>а</w:t>
      </w:r>
    </w:p>
    <w:p w14:paraId="2511BF2E" w14:textId="77777777" w:rsidR="00A67C69" w:rsidRPr="00305C6A" w:rsidRDefault="00A67C69" w:rsidP="00695DEC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C23A72" w14:textId="118CAB14" w:rsidR="00A67C69" w:rsidRDefault="00A67C69" w:rsidP="00695DEC">
      <w:pPr>
        <w:pStyle w:val="13"/>
        <w:ind w:firstLine="709"/>
        <w:jc w:val="both"/>
      </w:pPr>
      <w:bookmarkStart w:id="10" w:name="_Toc210259115"/>
      <w:r w:rsidRPr="00695DEC">
        <w:t xml:space="preserve">3. Запуск </w:t>
      </w:r>
      <w:proofErr w:type="spellStart"/>
      <w:r w:rsidRPr="00695DEC">
        <w:t>PostgreSQL</w:t>
      </w:r>
      <w:proofErr w:type="spellEnd"/>
      <w:r w:rsidRPr="00695DEC">
        <w:t xml:space="preserve"> в контейнере</w:t>
      </w:r>
      <w:bookmarkEnd w:id="10"/>
    </w:p>
    <w:p w14:paraId="57CBE033" w14:textId="77777777" w:rsidR="00CE08C7" w:rsidRPr="00CE08C7" w:rsidRDefault="00CE08C7" w:rsidP="00CE08C7">
      <w:pPr>
        <w:rPr>
          <w:lang w:eastAsia="ru-RU"/>
        </w:rPr>
      </w:pPr>
    </w:p>
    <w:p w14:paraId="4E40DEE1" w14:textId="77777777" w:rsidR="00305C6A" w:rsidRDefault="00E216DB" w:rsidP="00305C6A">
      <w:pPr>
        <w:keepNext/>
        <w:jc w:val="center"/>
      </w:pPr>
      <w:r w:rsidRPr="00E216DB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4D3458E7" wp14:editId="26C22C63">
            <wp:extent cx="5940425" cy="1456055"/>
            <wp:effectExtent l="0" t="0" r="3175" b="4445"/>
            <wp:docPr id="946680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80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8054" w14:textId="40B4631E" w:rsidR="00A67C69" w:rsidRPr="00933113" w:rsidRDefault="00305C6A" w:rsidP="00305C6A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33113">
        <w:rPr>
          <w:noProof/>
        </w:rPr>
        <w:t>8</w:t>
      </w:r>
      <w:r>
        <w:fldChar w:fldCharType="end"/>
      </w:r>
      <w:r>
        <w:t xml:space="preserve"> </w:t>
      </w:r>
      <w:r w:rsidRPr="00AA0124">
        <w:t>Запус</w:t>
      </w:r>
      <w:r>
        <w:t xml:space="preserve">к </w:t>
      </w:r>
      <w:r w:rsidRPr="00AA0124">
        <w:t xml:space="preserve">контейнер с </w:t>
      </w:r>
      <w:proofErr w:type="spellStart"/>
      <w:r w:rsidRPr="00AA0124">
        <w:t>PostgreSQL</w:t>
      </w:r>
      <w:proofErr w:type="spellEnd"/>
    </w:p>
    <w:p w14:paraId="68A28D75" w14:textId="77777777" w:rsidR="004B24C1" w:rsidRPr="00933113" w:rsidRDefault="004B24C1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E3FADD7" w14:textId="77777777" w:rsidR="00933113" w:rsidRDefault="004B24C1" w:rsidP="00933113">
      <w:pPr>
        <w:keepNext/>
        <w:jc w:val="center"/>
      </w:pPr>
      <w:r w:rsidRPr="004B24C1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60C1667C" wp14:editId="596C712B">
            <wp:extent cx="4593600" cy="1979839"/>
            <wp:effectExtent l="0" t="0" r="3810" b="1905"/>
            <wp:docPr id="2099442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42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65" cy="20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B539" w14:textId="44E21B9A" w:rsidR="004B24C1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</w:t>
      </w:r>
      <w:r w:rsidRPr="00BD539E">
        <w:t>Провер</w:t>
      </w:r>
      <w:r>
        <w:t>ка</w:t>
      </w:r>
      <w:r w:rsidRPr="00BD539E">
        <w:t>, что контейнер запущен и слушает порт</w:t>
      </w:r>
    </w:p>
    <w:p w14:paraId="66E7E997" w14:textId="77777777" w:rsidR="004B24C1" w:rsidRPr="00933113" w:rsidRDefault="004B24C1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56E87CC" w14:textId="77777777" w:rsidR="00933113" w:rsidRDefault="004B24C1" w:rsidP="00933113">
      <w:pPr>
        <w:keepNext/>
        <w:jc w:val="center"/>
      </w:pPr>
      <w:r w:rsidRPr="004B24C1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5975BCC5" wp14:editId="35DADD13">
            <wp:extent cx="4593590" cy="804799"/>
            <wp:effectExtent l="0" t="0" r="3810" b="0"/>
            <wp:docPr id="1375172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724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0936" cy="83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DF83" w14:textId="3333C073" w:rsidR="004B24C1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</w:t>
      </w:r>
      <w:r w:rsidRPr="00A03358">
        <w:t>Выполн</w:t>
      </w:r>
      <w:r>
        <w:t>ение</w:t>
      </w:r>
      <w:r w:rsidRPr="00A03358">
        <w:t xml:space="preserve"> тестовы</w:t>
      </w:r>
      <w:r>
        <w:t>х</w:t>
      </w:r>
      <w:r w:rsidRPr="00A03358">
        <w:t xml:space="preserve"> запрос</w:t>
      </w:r>
      <w:r>
        <w:t>ов</w:t>
      </w:r>
      <w:r w:rsidRPr="00A03358">
        <w:t xml:space="preserve"> в консоли </w:t>
      </w:r>
      <w:proofErr w:type="spellStart"/>
      <w:r w:rsidRPr="00A03358">
        <w:t>Postgre</w:t>
      </w:r>
      <w:proofErr w:type="spellEnd"/>
      <w:r>
        <w:rPr>
          <w:lang w:val="en-US"/>
        </w:rPr>
        <w:t>s</w:t>
      </w:r>
      <w:r w:rsidRPr="00A03358">
        <w:t>SQL</w:t>
      </w:r>
    </w:p>
    <w:p w14:paraId="01FC5FB9" w14:textId="20CE5158" w:rsidR="00933113" w:rsidRDefault="00933113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202DF15E" w14:textId="67F4B248" w:rsidR="00933113" w:rsidRPr="003D7775" w:rsidRDefault="00933113" w:rsidP="00933113">
      <w:pPr>
        <w:pStyle w:val="13"/>
        <w:ind w:firstLine="709"/>
        <w:jc w:val="both"/>
      </w:pPr>
      <w:bookmarkStart w:id="11" w:name="_Toc210259116"/>
      <w:r w:rsidRPr="003D7775">
        <w:lastRenderedPageBreak/>
        <w:t xml:space="preserve">4. </w:t>
      </w:r>
      <w:r w:rsidRPr="00933113">
        <w:t xml:space="preserve">Подключение к БД через </w:t>
      </w:r>
      <w:proofErr w:type="spellStart"/>
      <w:r w:rsidRPr="00933113">
        <w:t>pgAdmin</w:t>
      </w:r>
      <w:proofErr w:type="spellEnd"/>
      <w:r w:rsidRPr="00933113">
        <w:t xml:space="preserve"> из второго контейнера</w:t>
      </w:r>
      <w:bookmarkEnd w:id="11"/>
    </w:p>
    <w:p w14:paraId="26136F51" w14:textId="77777777" w:rsidR="004B24C1" w:rsidRPr="00933113" w:rsidRDefault="004B24C1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817B0B2" w14:textId="77777777" w:rsidR="00933113" w:rsidRDefault="005127A2" w:rsidP="00933113">
      <w:pPr>
        <w:keepNext/>
        <w:jc w:val="center"/>
      </w:pPr>
      <w:r w:rsidRPr="005127A2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3D9EA5B4" wp14:editId="7C13D584">
            <wp:extent cx="4593590" cy="1298776"/>
            <wp:effectExtent l="0" t="0" r="3810" b="0"/>
            <wp:docPr id="377969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99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5726" cy="132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7AB3" w14:textId="0226D534" w:rsidR="004B24C1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Pr="00933113">
        <w:t xml:space="preserve"> </w:t>
      </w:r>
      <w:r>
        <w:t xml:space="preserve">Создание сети </w:t>
      </w:r>
      <w:r>
        <w:rPr>
          <w:lang w:val="en-US"/>
        </w:rPr>
        <w:t>Docker</w:t>
      </w:r>
      <w:r w:rsidRPr="00933113">
        <w:t xml:space="preserve"> </w:t>
      </w:r>
      <w:r>
        <w:t>ч</w:t>
      </w:r>
      <w:r w:rsidRPr="00933113">
        <w:t>тобы они "увидели" друг друга</w:t>
      </w:r>
    </w:p>
    <w:p w14:paraId="400DC2D6" w14:textId="77777777" w:rsidR="00933113" w:rsidRPr="00933113" w:rsidRDefault="00933113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7BBDDD5" w14:textId="77777777" w:rsidR="005127A2" w:rsidRPr="00933113" w:rsidRDefault="005127A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E75B910" w14:textId="17CEA678" w:rsidR="005127A2" w:rsidRDefault="00D6774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6774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6DD4F7D2" wp14:editId="3DA92B38">
            <wp:extent cx="5940425" cy="215265"/>
            <wp:effectExtent l="0" t="0" r="3175" b="635"/>
            <wp:docPr id="34700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065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C04" w14:textId="0F85EA0A" w:rsidR="00933113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t>12</w:t>
      </w:r>
      <w:r w:rsidRPr="00933113">
        <w:t xml:space="preserve"> </w:t>
      </w:r>
      <w:r>
        <w:t xml:space="preserve">Подключение контейнера с </w:t>
      </w:r>
      <w:proofErr w:type="spellStart"/>
      <w:r>
        <w:rPr>
          <w:lang w:val="en-US"/>
        </w:rPr>
        <w:t>PostgresSQL</w:t>
      </w:r>
      <w:proofErr w:type="spellEnd"/>
      <w:r w:rsidRPr="00933113">
        <w:t xml:space="preserve"> </w:t>
      </w:r>
      <w:r>
        <w:t>к сети</w:t>
      </w:r>
    </w:p>
    <w:p w14:paraId="7B383543" w14:textId="77777777" w:rsidR="00D6774E" w:rsidRPr="00933113" w:rsidRDefault="00D6774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68CAD43" w14:textId="77777777" w:rsidR="00D6774E" w:rsidRDefault="00D6774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6774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598833C6" wp14:editId="3BCB91BF">
            <wp:extent cx="4240800" cy="2958814"/>
            <wp:effectExtent l="0" t="0" r="1270" b="635"/>
            <wp:docPr id="1460602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02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8720" cy="297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872C" w14:textId="4CFC8D99" w:rsidR="00933113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t xml:space="preserve">13 Запуск </w:t>
      </w:r>
      <w:proofErr w:type="spellStart"/>
      <w:r>
        <w:rPr>
          <w:lang w:val="en-US"/>
        </w:rPr>
        <w:t>pgAdmin</w:t>
      </w:r>
      <w:proofErr w:type="spellEnd"/>
      <w:r w:rsidRPr="00933113">
        <w:t xml:space="preserve"> </w:t>
      </w:r>
      <w:r>
        <w:t xml:space="preserve">в </w:t>
      </w:r>
      <w:proofErr w:type="spellStart"/>
      <w:r>
        <w:t>тойже</w:t>
      </w:r>
      <w:proofErr w:type="spellEnd"/>
      <w:r>
        <w:t xml:space="preserve"> сети</w:t>
      </w:r>
      <w:r w:rsidRPr="00933113">
        <w:t xml:space="preserve"> </w:t>
      </w:r>
    </w:p>
    <w:p w14:paraId="0CADD45E" w14:textId="77777777" w:rsidR="00D6774E" w:rsidRPr="00933113" w:rsidRDefault="00D6774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3AF850E" w14:textId="188F15D4" w:rsidR="00D6774E" w:rsidRDefault="004310A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310A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44451AB1" wp14:editId="44DA0124">
            <wp:extent cx="3990112" cy="3139200"/>
            <wp:effectExtent l="0" t="0" r="0" b="0"/>
            <wp:docPr id="1455125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254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6660" cy="317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7305" w14:textId="338B6BFE" w:rsidR="00933113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t>14</w:t>
      </w:r>
      <w:r w:rsidRPr="00933113">
        <w:t xml:space="preserve"> </w:t>
      </w:r>
      <w:r>
        <w:t>Настрой</w:t>
      </w:r>
      <w:r>
        <w:t xml:space="preserve">ка </w:t>
      </w:r>
      <w:r>
        <w:t>подключени</w:t>
      </w:r>
      <w:r>
        <w:t>я</w:t>
      </w:r>
      <w:r>
        <w:t xml:space="preserve"> в </w:t>
      </w:r>
      <w:proofErr w:type="spellStart"/>
      <w:r>
        <w:t>pgAdmin</w:t>
      </w:r>
      <w:proofErr w:type="spellEnd"/>
    </w:p>
    <w:p w14:paraId="65E6C3CF" w14:textId="77777777" w:rsidR="004310AE" w:rsidRPr="00933113" w:rsidRDefault="004310AE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EA53C9B" w14:textId="4634A05D" w:rsidR="004310AE" w:rsidRDefault="00F01547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1547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6BF8DC49" wp14:editId="0EBB8462">
            <wp:extent cx="4752000" cy="3115850"/>
            <wp:effectExtent l="0" t="0" r="0" b="0"/>
            <wp:docPr id="89537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73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6735" cy="315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A0A4" w14:textId="7CBDDF34" w:rsidR="00933113" w:rsidRPr="00933113" w:rsidRDefault="00933113" w:rsidP="00933113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>Рисунок 1</w:t>
      </w:r>
      <w:r>
        <w:t>5</w:t>
      </w:r>
      <w:r w:rsidRPr="00933113">
        <w:t xml:space="preserve"> </w:t>
      </w:r>
      <w:r w:rsidR="00831DB4">
        <w:t>Выполнение запроса ч</w:t>
      </w:r>
      <w:r w:rsidRPr="00933113">
        <w:t>ерез Q</w:t>
      </w:r>
      <w:proofErr w:type="spellStart"/>
      <w:r w:rsidRPr="00933113">
        <w:t>uery</w:t>
      </w:r>
      <w:proofErr w:type="spellEnd"/>
      <w:r w:rsidRPr="00933113">
        <w:t xml:space="preserve"> Tool в </w:t>
      </w:r>
      <w:proofErr w:type="spellStart"/>
      <w:r w:rsidRPr="00933113">
        <w:t>pgAdmin</w:t>
      </w:r>
      <w:proofErr w:type="spellEnd"/>
    </w:p>
    <w:p w14:paraId="4145BC38" w14:textId="2B527607" w:rsidR="00F01547" w:rsidRPr="00695DEC" w:rsidRDefault="00695DEC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3311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53740CE" w14:textId="0AD5522E" w:rsidR="00461732" w:rsidRPr="003D7775" w:rsidRDefault="00933113" w:rsidP="003D7775">
      <w:pPr>
        <w:pStyle w:val="13"/>
        <w:ind w:firstLine="709"/>
        <w:jc w:val="both"/>
      </w:pPr>
      <w:bookmarkStart w:id="12" w:name="_Toc210259117"/>
      <w:r>
        <w:rPr>
          <w:lang w:val="en-US"/>
        </w:rPr>
        <w:lastRenderedPageBreak/>
        <w:t>5</w:t>
      </w:r>
      <w:r w:rsidR="00461732" w:rsidRPr="003D7775">
        <w:t>. Сохранение данных с помощью Томов (</w:t>
      </w:r>
      <w:proofErr w:type="spellStart"/>
      <w:r w:rsidR="00461732" w:rsidRPr="003D7775">
        <w:t>Volumes</w:t>
      </w:r>
      <w:proofErr w:type="spellEnd"/>
      <w:r w:rsidR="00461732" w:rsidRPr="003D7775">
        <w:t>)</w:t>
      </w:r>
      <w:bookmarkEnd w:id="12"/>
    </w:p>
    <w:p w14:paraId="353A1587" w14:textId="77777777" w:rsidR="00461732" w:rsidRPr="00FF62E9" w:rsidRDefault="00461732" w:rsidP="00695DEC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7436565" w14:textId="4B821A11" w:rsidR="00461732" w:rsidRDefault="0046173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61732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592ED341" wp14:editId="617B7FE2">
            <wp:extent cx="4751705" cy="425647"/>
            <wp:effectExtent l="0" t="0" r="0" b="6350"/>
            <wp:docPr id="121495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59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5907" cy="45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6464" w14:textId="49D6AC2A" w:rsidR="00831DB4" w:rsidRPr="00831DB4" w:rsidRDefault="00831DB4" w:rsidP="00831DB4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>Рисунок 1</w:t>
      </w:r>
      <w:r>
        <w:t>6</w:t>
      </w:r>
      <w:r w:rsidRPr="00933113">
        <w:t xml:space="preserve"> </w:t>
      </w:r>
      <w:r w:rsidRPr="00831DB4">
        <w:t>Останов</w:t>
      </w:r>
      <w:r>
        <w:t>ка</w:t>
      </w:r>
      <w:r w:rsidRPr="00831DB4">
        <w:t xml:space="preserve"> и </w:t>
      </w:r>
      <w:proofErr w:type="spellStart"/>
      <w:r w:rsidRPr="00831DB4">
        <w:t>уда</w:t>
      </w:r>
      <w:r>
        <w:t>ение</w:t>
      </w:r>
      <w:proofErr w:type="spellEnd"/>
      <w:r w:rsidRPr="00831DB4">
        <w:t xml:space="preserve"> текущ</w:t>
      </w:r>
      <w:r>
        <w:t>его</w:t>
      </w:r>
      <w:r w:rsidRPr="00831DB4">
        <w:t xml:space="preserve"> контейнер с БД</w:t>
      </w:r>
    </w:p>
    <w:p w14:paraId="6218A0B4" w14:textId="77777777" w:rsidR="00461732" w:rsidRPr="00831DB4" w:rsidRDefault="0046173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88B0B1D" w14:textId="39FF0316" w:rsidR="00461732" w:rsidRDefault="0046173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61732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07262D53" wp14:editId="532CB544">
            <wp:extent cx="4751705" cy="953897"/>
            <wp:effectExtent l="0" t="0" r="0" b="0"/>
            <wp:docPr id="1009505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056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5400" cy="97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0015" w14:textId="7197AB47" w:rsidR="00831DB4" w:rsidRPr="00831DB4" w:rsidRDefault="00831DB4" w:rsidP="00831DB4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>Рисунок 1</w:t>
      </w:r>
      <w:r>
        <w:t>7</w:t>
      </w:r>
      <w:r w:rsidRPr="00933113">
        <w:t xml:space="preserve"> </w:t>
      </w:r>
      <w:r w:rsidRPr="00831DB4">
        <w:t>Созд</w:t>
      </w:r>
      <w:r>
        <w:t>ание</w:t>
      </w:r>
      <w:r w:rsidRPr="00831DB4">
        <w:t xml:space="preserve"> том</w:t>
      </w:r>
      <w:r>
        <w:t>а</w:t>
      </w:r>
      <w:r w:rsidRPr="00831DB4">
        <w:t xml:space="preserve"> для хранения данных БД</w:t>
      </w:r>
    </w:p>
    <w:p w14:paraId="3ADF4C57" w14:textId="77777777" w:rsidR="00461732" w:rsidRPr="00831DB4" w:rsidRDefault="0046173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FFCF440" w14:textId="26E9BECC" w:rsidR="00461732" w:rsidRDefault="00461732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61732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70495EC4" wp14:editId="2D7014CF">
            <wp:extent cx="4751705" cy="1572050"/>
            <wp:effectExtent l="0" t="0" r="0" b="3175"/>
            <wp:docPr id="1049743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439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0227" cy="1584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641A" w14:textId="6AE5CAD0" w:rsidR="00831DB4" w:rsidRPr="00831DB4" w:rsidRDefault="00831DB4" w:rsidP="00831DB4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>Рисунок 1</w:t>
      </w:r>
      <w:r>
        <w:t>8</w:t>
      </w:r>
      <w:r w:rsidRPr="00933113">
        <w:t xml:space="preserve"> </w:t>
      </w:r>
      <w:r>
        <w:t xml:space="preserve">Запуск </w:t>
      </w:r>
      <w:r w:rsidRPr="00831DB4">
        <w:t>нов</w:t>
      </w:r>
      <w:r>
        <w:t>ого</w:t>
      </w:r>
      <w:r w:rsidRPr="00831DB4">
        <w:t xml:space="preserve"> контейнер</w:t>
      </w:r>
      <w:r>
        <w:t>а</w:t>
      </w:r>
      <w:r w:rsidRPr="00831DB4">
        <w:t xml:space="preserve"> с </w:t>
      </w:r>
      <w:proofErr w:type="spellStart"/>
      <w:r w:rsidRPr="00831DB4">
        <w:t>PostgreSQL</w:t>
      </w:r>
      <w:proofErr w:type="spellEnd"/>
    </w:p>
    <w:p w14:paraId="3AD1CDDF" w14:textId="77777777" w:rsidR="00025BF5" w:rsidRPr="00831DB4" w:rsidRDefault="00025BF5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D91D81A" w14:textId="7B275E7F" w:rsidR="00025BF5" w:rsidRDefault="00A46801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6801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30611743" wp14:editId="39FE0868">
            <wp:extent cx="4327200" cy="2839161"/>
            <wp:effectExtent l="0" t="0" r="3810" b="5715"/>
            <wp:docPr id="597538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388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5733" cy="285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B710" w14:textId="06581633" w:rsidR="00831DB4" w:rsidRDefault="00831DB4" w:rsidP="00831DB4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>Рисунок 1</w:t>
      </w:r>
      <w:r>
        <w:t>9 Добавление данных в таблицу</w:t>
      </w:r>
    </w:p>
    <w:p w14:paraId="39DEF9F8" w14:textId="77777777" w:rsidR="00A46801" w:rsidRDefault="00A46801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B80D3D8" w14:textId="03D5484E" w:rsidR="00A46801" w:rsidRDefault="007A7B67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A7B67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28437A48" wp14:editId="6877FC75">
            <wp:extent cx="5940425" cy="2881630"/>
            <wp:effectExtent l="0" t="0" r="3175" b="1270"/>
            <wp:docPr id="60705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558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57F1" w14:textId="43F85F36" w:rsidR="00831DB4" w:rsidRPr="00831DB4" w:rsidRDefault="00831DB4" w:rsidP="00831DB4">
      <w:pPr>
        <w:pStyle w:val="a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t xml:space="preserve">Рисунок </w:t>
      </w:r>
      <w:r>
        <w:t>20 Вывод данных</w:t>
      </w:r>
    </w:p>
    <w:p w14:paraId="07835C1C" w14:textId="77777777" w:rsidR="00831DB4" w:rsidRPr="00831DB4" w:rsidRDefault="00831DB4" w:rsidP="00CE08C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4B76F94" w14:textId="30B693FC" w:rsidR="00FF62E9" w:rsidRDefault="00FF62E9" w:rsidP="00CE08C7">
      <w:pPr>
        <w:jc w:val="center"/>
        <w:rPr>
          <w:sz w:val="28"/>
        </w:rPr>
      </w:pPr>
      <w:r>
        <w:rPr>
          <w:sz w:val="28"/>
        </w:rPr>
        <w:br w:type="page"/>
      </w:r>
    </w:p>
    <w:p w14:paraId="67580881" w14:textId="5604C4A0" w:rsidR="00F6796A" w:rsidRDefault="00FF62E9" w:rsidP="00FF62E9">
      <w:pPr>
        <w:pStyle w:val="13"/>
        <w:ind w:firstLine="709"/>
      </w:pPr>
      <w:bookmarkStart w:id="13" w:name="_Toc210259118"/>
      <w:r>
        <w:lastRenderedPageBreak/>
        <w:t>Ответы на вопросы</w:t>
      </w:r>
      <w:bookmarkEnd w:id="13"/>
    </w:p>
    <w:p w14:paraId="59846A4A" w14:textId="68A00BEE" w:rsidR="00495DE2" w:rsidRPr="00FF62E9" w:rsidRDefault="00495DE2" w:rsidP="00495DE2">
      <w:pPr>
        <w:pStyle w:val="af"/>
        <w:widowControl w:val="0"/>
        <w:tabs>
          <w:tab w:val="left" w:pos="1276"/>
        </w:tabs>
        <w:ind w:firstLine="0"/>
      </w:pPr>
      <w:r>
        <w:tab/>
      </w:r>
      <w:r w:rsidR="00FF62E9" w:rsidRPr="00FF62E9">
        <w:t xml:space="preserve">Что такое </w:t>
      </w:r>
      <w:proofErr w:type="spellStart"/>
      <w:r w:rsidR="00FF62E9" w:rsidRPr="00FF62E9">
        <w:t>docker</w:t>
      </w:r>
      <w:proofErr w:type="spellEnd"/>
      <w:r w:rsidR="00FF62E9" w:rsidRPr="00FF62E9">
        <w:t>?</w:t>
      </w:r>
      <w:r>
        <w:t xml:space="preserve"> </w:t>
      </w:r>
      <w:proofErr w:type="spellStart"/>
      <w:r w:rsidRPr="00495DE2">
        <w:t>Docker</w:t>
      </w:r>
      <w:proofErr w:type="spellEnd"/>
      <w:r w:rsidRPr="00495DE2">
        <w:t xml:space="preserve"> — это инструмент, который позволяет запускать приложения в изолированных средах, которые называются контейнерами. Контейнеры похожи на виртуальные машины, но они легче и быстрее, потому что используют ядро операционной системы хоста. С помощью </w:t>
      </w:r>
      <w:proofErr w:type="spellStart"/>
      <w:r w:rsidRPr="00495DE2">
        <w:t>Docker</w:t>
      </w:r>
      <w:proofErr w:type="spellEnd"/>
      <w:r w:rsidRPr="00495DE2">
        <w:t xml:space="preserve"> можно быстро развернуть любое приложение вместе со всеми зависимостями, и оно будет работать одинаково на любой машине.</w:t>
      </w:r>
    </w:p>
    <w:p w14:paraId="6B4B7960" w14:textId="5EF692BC" w:rsidR="00FF62E9" w:rsidRPr="004A7488" w:rsidRDefault="00495DE2" w:rsidP="00495DE2">
      <w:pPr>
        <w:pStyle w:val="af"/>
        <w:widowControl w:val="0"/>
        <w:tabs>
          <w:tab w:val="left" w:pos="1276"/>
        </w:tabs>
        <w:ind w:firstLine="0"/>
      </w:pPr>
      <w:r>
        <w:tab/>
      </w:r>
      <w:r w:rsidR="00FF62E9">
        <w:t xml:space="preserve">Для чего нужны тома и сети </w:t>
      </w:r>
      <w:proofErr w:type="spellStart"/>
      <w:r w:rsidR="00FF62E9" w:rsidRPr="00FF62E9">
        <w:t>docker</w:t>
      </w:r>
      <w:proofErr w:type="spellEnd"/>
      <w:r w:rsidR="00FF62E9" w:rsidRPr="004A7488">
        <w:t>?</w:t>
      </w:r>
      <w:r>
        <w:t xml:space="preserve"> </w:t>
      </w:r>
      <w:r>
        <w:t>Тома нужны для того, чтобы данные не пропадали при удалении контейнера. Например, если хранить базу данных прямо в контейнере, то после его остановки все данные сотрутся. А если подключить том, то информация сохраняется на диске хоста и доступна даже после пересоздания контейнера.</w:t>
      </w:r>
      <w:r>
        <w:t xml:space="preserve"> </w:t>
      </w:r>
      <w:r>
        <w:t>Сети позволяют контейнерам общаться друг с другом. По умолчанию каждый контейнер изолирован.</w:t>
      </w:r>
    </w:p>
    <w:p w14:paraId="25AF86BD" w14:textId="77777777" w:rsidR="00495DE2" w:rsidRDefault="00495DE2" w:rsidP="00495DE2">
      <w:pPr>
        <w:pStyle w:val="af"/>
        <w:widowControl w:val="0"/>
        <w:tabs>
          <w:tab w:val="left" w:pos="1276"/>
        </w:tabs>
        <w:ind w:firstLine="0"/>
      </w:pPr>
      <w:r>
        <w:t xml:space="preserve">Если мы хотим, чтобы, например, </w:t>
      </w:r>
      <w:proofErr w:type="spellStart"/>
      <w:r>
        <w:t>pgAdmin</w:t>
      </w:r>
      <w:proofErr w:type="spellEnd"/>
      <w:r>
        <w:t xml:space="preserve"> мог подключиться к </w:t>
      </w:r>
      <w:proofErr w:type="spellStart"/>
      <w:r>
        <w:t>PostgreSQL</w:t>
      </w:r>
      <w:proofErr w:type="spellEnd"/>
      <w:r>
        <w:t>, то нужно поместить их в одну сеть</w:t>
      </w:r>
      <w:r>
        <w:t>.</w:t>
      </w:r>
    </w:p>
    <w:p w14:paraId="497C5096" w14:textId="59D0CCDC" w:rsidR="00FF62E9" w:rsidRDefault="00495DE2" w:rsidP="00495DE2">
      <w:pPr>
        <w:pStyle w:val="af"/>
        <w:widowControl w:val="0"/>
        <w:tabs>
          <w:tab w:val="left" w:pos="1276"/>
        </w:tabs>
        <w:ind w:firstLine="0"/>
      </w:pPr>
      <w:r>
        <w:tab/>
      </w:r>
      <w:r w:rsidR="00FF62E9">
        <w:t xml:space="preserve">Как </w:t>
      </w:r>
      <w:r>
        <w:t>подключиться</w:t>
      </w:r>
      <w:r w:rsidR="00FF62E9">
        <w:t xml:space="preserve"> к контейнеру и выполнить в нём команды?</w:t>
      </w:r>
    </w:p>
    <w:p w14:paraId="43A11080" w14:textId="470BD6A9" w:rsidR="00331A96" w:rsidRPr="003C39EC" w:rsidRDefault="003C39EC" w:rsidP="00495DE2">
      <w:pPr>
        <w:pStyle w:val="af"/>
        <w:widowControl w:val="0"/>
        <w:tabs>
          <w:tab w:val="left" w:pos="1276"/>
        </w:tabs>
        <w:ind w:firstLine="0"/>
      </w:pPr>
      <w:r>
        <w:t>Для</w:t>
      </w:r>
      <w:r w:rsidRPr="003C39EC">
        <w:rPr>
          <w:lang w:val="en-US"/>
        </w:rPr>
        <w:t xml:space="preserve"> </w:t>
      </w:r>
      <w:r>
        <w:t>этого</w:t>
      </w:r>
      <w:r w:rsidRPr="003C39EC">
        <w:rPr>
          <w:lang w:val="en-US"/>
        </w:rPr>
        <w:t xml:space="preserve"> </w:t>
      </w:r>
      <w:r>
        <w:t>есть</w:t>
      </w:r>
      <w:r w:rsidRPr="003C39EC">
        <w:rPr>
          <w:lang w:val="en-US"/>
        </w:rPr>
        <w:t xml:space="preserve"> </w:t>
      </w:r>
      <w:r>
        <w:t>команда</w:t>
      </w:r>
      <w:r w:rsidRPr="003C39EC">
        <w:rPr>
          <w:lang w:val="en-US"/>
        </w:rPr>
        <w:t xml:space="preserve"> </w:t>
      </w:r>
      <w:r w:rsidR="00331A96" w:rsidRPr="003C39EC">
        <w:rPr>
          <w:rStyle w:val="HTML"/>
          <w:rFonts w:eastAsia="Calibri"/>
          <w:sz w:val="24"/>
          <w:szCs w:val="24"/>
          <w:lang w:val="en-US"/>
        </w:rPr>
        <w:t>docker exec</w:t>
      </w:r>
      <w:r w:rsidRPr="003C39EC">
        <w:rPr>
          <w:lang w:val="en-US"/>
        </w:rPr>
        <w:t xml:space="preserve">, </w:t>
      </w:r>
      <w:r>
        <w:t>например</w:t>
      </w:r>
      <w:r w:rsidRPr="003C39EC">
        <w:rPr>
          <w:lang w:val="en-US"/>
        </w:rPr>
        <w:t xml:space="preserve"> </w:t>
      </w:r>
      <w:r w:rsidRPr="003C39EC">
        <w:rPr>
          <w:rStyle w:val="HTML"/>
          <w:rFonts w:eastAsia="Calibri"/>
          <w:sz w:val="24"/>
          <w:szCs w:val="24"/>
          <w:lang w:val="en-US"/>
        </w:rPr>
        <w:t xml:space="preserve">docker exec -it </w:t>
      </w:r>
      <w:proofErr w:type="spellStart"/>
      <w:r w:rsidRPr="003C39EC">
        <w:rPr>
          <w:rStyle w:val="HTML"/>
          <w:rFonts w:eastAsia="Calibri"/>
          <w:sz w:val="24"/>
          <w:szCs w:val="24"/>
          <w:lang w:val="en-US"/>
        </w:rPr>
        <w:t>my_postgres_db</w:t>
      </w:r>
      <w:proofErr w:type="spellEnd"/>
      <w:r w:rsidRPr="003C39EC">
        <w:rPr>
          <w:rStyle w:val="HTML"/>
          <w:rFonts w:eastAsia="Calibri"/>
          <w:sz w:val="24"/>
          <w:szCs w:val="24"/>
          <w:lang w:val="en-US"/>
        </w:rPr>
        <w:t xml:space="preserve"> bash</w:t>
      </w:r>
      <w:r w:rsidRPr="003C39EC">
        <w:rPr>
          <w:lang w:val="en-US"/>
        </w:rPr>
        <w:t xml:space="preserve">. </w:t>
      </w:r>
      <w:r>
        <w:t xml:space="preserve">Здесь </w:t>
      </w:r>
      <w:r w:rsidRPr="003C39EC">
        <w:rPr>
          <w:rStyle w:val="HTML"/>
          <w:rFonts w:eastAsia="Calibri"/>
          <w:sz w:val="24"/>
          <w:szCs w:val="24"/>
        </w:rPr>
        <w:t>-</w:t>
      </w:r>
      <w:r w:rsidRPr="003C39EC">
        <w:rPr>
          <w:rStyle w:val="HTML"/>
          <w:rFonts w:eastAsia="Calibri"/>
          <w:sz w:val="24"/>
          <w:szCs w:val="24"/>
          <w:lang w:val="en-US"/>
        </w:rPr>
        <w:t>it</w:t>
      </w:r>
      <w:r>
        <w:t xml:space="preserve"> означает интерактивный режим, </w:t>
      </w:r>
      <w:r w:rsidRPr="003C39EC">
        <w:rPr>
          <w:rStyle w:val="HTML"/>
          <w:rFonts w:eastAsia="Calibri"/>
          <w:sz w:val="24"/>
          <w:szCs w:val="24"/>
          <w:lang w:val="en-US"/>
        </w:rPr>
        <w:t>my</w:t>
      </w:r>
      <w:r w:rsidRPr="003C39EC">
        <w:rPr>
          <w:rStyle w:val="HTML"/>
          <w:rFonts w:eastAsia="Calibri"/>
          <w:sz w:val="24"/>
          <w:szCs w:val="24"/>
        </w:rPr>
        <w:t>_</w:t>
      </w:r>
      <w:proofErr w:type="spellStart"/>
      <w:r w:rsidRPr="003C39EC">
        <w:rPr>
          <w:rStyle w:val="HTML"/>
          <w:rFonts w:eastAsia="Calibri"/>
          <w:sz w:val="24"/>
          <w:szCs w:val="24"/>
          <w:lang w:val="en-US"/>
        </w:rPr>
        <w:t>postgres</w:t>
      </w:r>
      <w:proofErr w:type="spellEnd"/>
      <w:r w:rsidRPr="003C39EC">
        <w:rPr>
          <w:rStyle w:val="HTML"/>
          <w:rFonts w:eastAsia="Calibri"/>
          <w:sz w:val="24"/>
          <w:szCs w:val="24"/>
        </w:rPr>
        <w:t>_</w:t>
      </w:r>
      <w:proofErr w:type="spellStart"/>
      <w:r w:rsidRPr="003C39EC">
        <w:rPr>
          <w:rStyle w:val="HTML"/>
          <w:rFonts w:eastAsia="Calibri"/>
          <w:sz w:val="24"/>
          <w:szCs w:val="24"/>
          <w:lang w:val="en-US"/>
        </w:rPr>
        <w:t>db</w:t>
      </w:r>
      <w:proofErr w:type="spellEnd"/>
      <w:r>
        <w:t xml:space="preserve"> </w:t>
      </w:r>
      <w:proofErr w:type="gramStart"/>
      <w:r>
        <w:t>-</w:t>
      </w:r>
      <w:r>
        <w:t xml:space="preserve"> это</w:t>
      </w:r>
      <w:proofErr w:type="gramEnd"/>
      <w:r>
        <w:t xml:space="preserve"> имя контейнера, а </w:t>
      </w:r>
      <w:r w:rsidRPr="003C39EC">
        <w:rPr>
          <w:rStyle w:val="HTML"/>
          <w:rFonts w:eastAsia="Calibri"/>
          <w:sz w:val="24"/>
          <w:szCs w:val="24"/>
          <w:lang w:val="en-US"/>
        </w:rPr>
        <w:t>bash</w:t>
      </w:r>
      <w:r>
        <w:t xml:space="preserve"> </w:t>
      </w:r>
      <w:r>
        <w:t>-</w:t>
      </w:r>
      <w:r>
        <w:t xml:space="preserve"> команда, которую мы хотим запустить внутри него.</w:t>
      </w:r>
    </w:p>
    <w:p w14:paraId="412C55F2" w14:textId="05F7F1BB" w:rsidR="00FF62E9" w:rsidRPr="00FF62E9" w:rsidRDefault="00495DE2" w:rsidP="00495DE2">
      <w:pPr>
        <w:pStyle w:val="af"/>
        <w:widowControl w:val="0"/>
        <w:tabs>
          <w:tab w:val="left" w:pos="1276"/>
        </w:tabs>
        <w:ind w:firstLine="0"/>
      </w:pPr>
      <w:r w:rsidRPr="003C39EC">
        <w:tab/>
      </w:r>
      <w:r w:rsidR="00FF62E9">
        <w:t xml:space="preserve">Для чего нужен </w:t>
      </w:r>
      <w:proofErr w:type="spellStart"/>
      <w:r w:rsidR="00FF62E9" w:rsidRPr="00FF62E9">
        <w:t>pgAdmin</w:t>
      </w:r>
      <w:proofErr w:type="spellEnd"/>
      <w:r w:rsidR="00FF62E9" w:rsidRPr="00FF62E9">
        <w:t>?</w:t>
      </w:r>
      <w:r w:rsidR="003C39EC">
        <w:t xml:space="preserve"> </w:t>
      </w:r>
      <w:proofErr w:type="spellStart"/>
      <w:r w:rsidR="003C39EC" w:rsidRPr="003C39EC">
        <w:t>pgAdmin</w:t>
      </w:r>
      <w:proofErr w:type="spellEnd"/>
      <w:r w:rsidR="003C39EC" w:rsidRPr="003C39EC">
        <w:t xml:space="preserve"> </w:t>
      </w:r>
      <w:proofErr w:type="gramStart"/>
      <w:r w:rsidR="003C39EC">
        <w:t>-</w:t>
      </w:r>
      <w:r w:rsidR="003C39EC" w:rsidRPr="003C39EC">
        <w:t xml:space="preserve"> это</w:t>
      </w:r>
      <w:proofErr w:type="gramEnd"/>
      <w:r w:rsidR="003C39EC" w:rsidRPr="003C39EC">
        <w:t xml:space="preserve"> графическая оболочка для работы с </w:t>
      </w:r>
      <w:proofErr w:type="spellStart"/>
      <w:r w:rsidR="003C39EC" w:rsidRPr="003C39EC">
        <w:t>PostgreSQL</w:t>
      </w:r>
      <w:proofErr w:type="spellEnd"/>
      <w:r w:rsidR="003C39EC" w:rsidRPr="003C39EC">
        <w:t xml:space="preserve">. </w:t>
      </w:r>
      <w:r w:rsidR="003C39EC">
        <w:t>Т</w:t>
      </w:r>
      <w:r w:rsidR="003C39EC" w:rsidRPr="003C39EC">
        <w:t>ам можно подключаться к разным серверам, создавать базы и таблицы, писать запросы, смотреть результаты и управлять пользователями.</w:t>
      </w:r>
    </w:p>
    <w:p w14:paraId="38568BEA" w14:textId="77777777" w:rsidR="00FF62E9" w:rsidRPr="00FF62E9" w:rsidRDefault="00FF62E9" w:rsidP="00695DEC">
      <w:pPr>
        <w:jc w:val="both"/>
        <w:rPr>
          <w:sz w:val="28"/>
        </w:rPr>
      </w:pPr>
    </w:p>
    <w:p w14:paraId="7161562B" w14:textId="2BD1A97D" w:rsidR="00695DEC" w:rsidRDefault="002849DA" w:rsidP="003D7775">
      <w:pPr>
        <w:pStyle w:val="13"/>
        <w:ind w:firstLine="709"/>
      </w:pPr>
      <w:r>
        <w:br w:type="page"/>
      </w:r>
      <w:bookmarkStart w:id="14" w:name="_Toc161528028"/>
      <w:bookmarkStart w:id="15" w:name="_Toc161596203"/>
      <w:bookmarkStart w:id="16" w:name="_Toc210259119"/>
      <w:r w:rsidRPr="003D7775">
        <w:lastRenderedPageBreak/>
        <w:t>В</w:t>
      </w:r>
      <w:r w:rsidR="00695DEC" w:rsidRPr="003D7775">
        <w:t>ЫВО</w:t>
      </w:r>
      <w:bookmarkEnd w:id="14"/>
      <w:bookmarkEnd w:id="15"/>
      <w:r w:rsidR="00695DEC" w:rsidRPr="003D7775">
        <w:t>Д</w:t>
      </w:r>
      <w:bookmarkEnd w:id="16"/>
    </w:p>
    <w:p w14:paraId="6EFDE065" w14:textId="77777777" w:rsidR="003D7775" w:rsidRPr="003D7775" w:rsidRDefault="003D7775" w:rsidP="003D7775">
      <w:pPr>
        <w:rPr>
          <w:lang w:eastAsia="ru-RU"/>
        </w:rPr>
      </w:pPr>
    </w:p>
    <w:p w14:paraId="06C8E073" w14:textId="77777777" w:rsidR="00695DEC" w:rsidRPr="00695DEC" w:rsidRDefault="00695DEC" w:rsidP="00695DEC">
      <w:pPr>
        <w:pStyle w:val="af4"/>
        <w:spacing w:line="360" w:lineRule="auto"/>
        <w:ind w:firstLine="708"/>
        <w:jc w:val="both"/>
        <w:rPr>
          <w:sz w:val="28"/>
          <w:szCs w:val="28"/>
        </w:rPr>
      </w:pPr>
      <w:r w:rsidRPr="00695DEC">
        <w:rPr>
          <w:sz w:val="28"/>
          <w:szCs w:val="28"/>
        </w:rPr>
        <w:t xml:space="preserve">Во время выполнения этой лабораторной работы я впервые подробно разобрался с </w:t>
      </w:r>
      <w:proofErr w:type="spellStart"/>
      <w:r w:rsidRPr="00695DEC">
        <w:rPr>
          <w:sz w:val="28"/>
          <w:szCs w:val="28"/>
        </w:rPr>
        <w:t>Docker</w:t>
      </w:r>
      <w:proofErr w:type="spellEnd"/>
      <w:r w:rsidRPr="00695DEC">
        <w:rPr>
          <w:sz w:val="28"/>
          <w:szCs w:val="28"/>
        </w:rPr>
        <w:t xml:space="preserve">. Сначала попробовал запустить тестовый контейнер </w:t>
      </w:r>
      <w:proofErr w:type="spellStart"/>
      <w:r w:rsidRPr="00695DEC">
        <w:rPr>
          <w:sz w:val="28"/>
          <w:szCs w:val="28"/>
        </w:rPr>
        <w:t>hello-world</w:t>
      </w:r>
      <w:proofErr w:type="spellEnd"/>
      <w:r w:rsidRPr="00695DEC">
        <w:rPr>
          <w:sz w:val="28"/>
          <w:szCs w:val="28"/>
        </w:rPr>
        <w:t xml:space="preserve">, чтобы проверить, что всё установлено правильно. Потом потренировался работать с базовыми командами </w:t>
      </w:r>
      <w:proofErr w:type="spellStart"/>
      <w:r w:rsidRPr="00695DEC">
        <w:rPr>
          <w:sz w:val="28"/>
          <w:szCs w:val="28"/>
        </w:rPr>
        <w:t>Docker</w:t>
      </w:r>
      <w:proofErr w:type="spellEnd"/>
      <w:r w:rsidRPr="00695DEC">
        <w:rPr>
          <w:sz w:val="28"/>
          <w:szCs w:val="28"/>
        </w:rPr>
        <w:t>: запуск, остановка, удаление контейнеров, а также просмотр списка работающих процессов.</w:t>
      </w:r>
    </w:p>
    <w:p w14:paraId="63574CDB" w14:textId="77777777" w:rsidR="00695DEC" w:rsidRPr="00695DEC" w:rsidRDefault="00695DEC" w:rsidP="00695DEC">
      <w:pPr>
        <w:pStyle w:val="af4"/>
        <w:spacing w:line="360" w:lineRule="auto"/>
        <w:ind w:firstLine="708"/>
        <w:jc w:val="both"/>
        <w:rPr>
          <w:sz w:val="28"/>
          <w:szCs w:val="28"/>
        </w:rPr>
      </w:pPr>
      <w:r w:rsidRPr="00695DEC">
        <w:rPr>
          <w:sz w:val="28"/>
          <w:szCs w:val="28"/>
        </w:rPr>
        <w:t xml:space="preserve">Дальше я развернул </w:t>
      </w:r>
      <w:proofErr w:type="spellStart"/>
      <w:r w:rsidRPr="00695DEC">
        <w:rPr>
          <w:sz w:val="28"/>
          <w:szCs w:val="28"/>
        </w:rPr>
        <w:t>PostgreSQL</w:t>
      </w:r>
      <w:proofErr w:type="spellEnd"/>
      <w:r w:rsidRPr="00695DEC">
        <w:rPr>
          <w:sz w:val="28"/>
          <w:szCs w:val="28"/>
        </w:rPr>
        <w:t xml:space="preserve"> в контейнере и подключился к нему через </w:t>
      </w:r>
      <w:proofErr w:type="spellStart"/>
      <w:r w:rsidRPr="00695DEC">
        <w:rPr>
          <w:sz w:val="28"/>
          <w:szCs w:val="28"/>
        </w:rPr>
        <w:t>psql</w:t>
      </w:r>
      <w:proofErr w:type="spellEnd"/>
      <w:r w:rsidRPr="00695DEC">
        <w:rPr>
          <w:sz w:val="28"/>
          <w:szCs w:val="28"/>
        </w:rPr>
        <w:t xml:space="preserve">, где смог выполнить простые SQL-запросы. Для удобства работы добавил ещё контейнер с </w:t>
      </w:r>
      <w:proofErr w:type="spellStart"/>
      <w:r w:rsidRPr="00695DEC">
        <w:rPr>
          <w:sz w:val="28"/>
          <w:szCs w:val="28"/>
        </w:rPr>
        <w:t>pgAdmin</w:t>
      </w:r>
      <w:proofErr w:type="spellEnd"/>
      <w:r w:rsidRPr="00695DEC">
        <w:rPr>
          <w:sz w:val="28"/>
          <w:szCs w:val="28"/>
        </w:rPr>
        <w:t xml:space="preserve"> и настроил его так, чтобы он подключался к </w:t>
      </w:r>
      <w:proofErr w:type="spellStart"/>
      <w:r w:rsidRPr="00695DEC">
        <w:rPr>
          <w:sz w:val="28"/>
          <w:szCs w:val="28"/>
        </w:rPr>
        <w:t>PostgreSQL</w:t>
      </w:r>
      <w:proofErr w:type="spellEnd"/>
      <w:r w:rsidRPr="00695DEC">
        <w:rPr>
          <w:sz w:val="28"/>
          <w:szCs w:val="28"/>
        </w:rPr>
        <w:t xml:space="preserve"> через общую сеть. Это дало возможность управлять базой данных через графический интерфейс.</w:t>
      </w:r>
    </w:p>
    <w:p w14:paraId="272C466D" w14:textId="77777777" w:rsidR="00695DEC" w:rsidRPr="00695DEC" w:rsidRDefault="00695DEC" w:rsidP="00695DEC">
      <w:pPr>
        <w:pStyle w:val="af4"/>
        <w:spacing w:line="360" w:lineRule="auto"/>
        <w:ind w:firstLine="708"/>
        <w:jc w:val="both"/>
        <w:rPr>
          <w:sz w:val="28"/>
          <w:szCs w:val="28"/>
        </w:rPr>
      </w:pPr>
      <w:r w:rsidRPr="00695DEC">
        <w:rPr>
          <w:sz w:val="28"/>
          <w:szCs w:val="28"/>
        </w:rPr>
        <w:t xml:space="preserve">Чтобы данные не терялись при остановке или удалении контейнера, я использовал </w:t>
      </w:r>
      <w:proofErr w:type="spellStart"/>
      <w:r w:rsidRPr="00695DEC">
        <w:rPr>
          <w:sz w:val="28"/>
          <w:szCs w:val="28"/>
        </w:rPr>
        <w:t>Docker</w:t>
      </w:r>
      <w:proofErr w:type="spellEnd"/>
      <w:r w:rsidRPr="00695DEC">
        <w:rPr>
          <w:sz w:val="28"/>
          <w:szCs w:val="28"/>
        </w:rPr>
        <w:t xml:space="preserve">-том, который сохраняет всю информацию с </w:t>
      </w:r>
      <w:proofErr w:type="spellStart"/>
      <w:r w:rsidRPr="00695DEC">
        <w:rPr>
          <w:sz w:val="28"/>
          <w:szCs w:val="28"/>
        </w:rPr>
        <w:t>PostgreSQL</w:t>
      </w:r>
      <w:proofErr w:type="spellEnd"/>
      <w:r w:rsidRPr="00695DEC">
        <w:rPr>
          <w:sz w:val="28"/>
          <w:szCs w:val="28"/>
        </w:rPr>
        <w:t xml:space="preserve">. Проверил — таблицы действительно остаются после перезапуска. В конце работы я перенёс всю конфигурацию в </w:t>
      </w:r>
      <w:proofErr w:type="spellStart"/>
      <w:r w:rsidRPr="00695DEC">
        <w:rPr>
          <w:sz w:val="28"/>
          <w:szCs w:val="28"/>
        </w:rPr>
        <w:t>docker-</w:t>
      </w:r>
      <w:proofErr w:type="gramStart"/>
      <w:r w:rsidRPr="00695DEC">
        <w:rPr>
          <w:sz w:val="28"/>
          <w:szCs w:val="28"/>
        </w:rPr>
        <w:t>compose.yaml</w:t>
      </w:r>
      <w:proofErr w:type="spellEnd"/>
      <w:proofErr w:type="gramEnd"/>
      <w:r w:rsidRPr="00695DEC">
        <w:rPr>
          <w:sz w:val="28"/>
          <w:szCs w:val="28"/>
        </w:rPr>
        <w:t>, и теперь всё окружение можно поднять одной командой.</w:t>
      </w:r>
    </w:p>
    <w:p w14:paraId="29769776" w14:textId="47AC3279" w:rsidR="002849DA" w:rsidRPr="00695DEC" w:rsidRDefault="00695DEC" w:rsidP="00695DEC">
      <w:pPr>
        <w:pStyle w:val="af4"/>
        <w:spacing w:line="360" w:lineRule="auto"/>
        <w:ind w:firstLine="708"/>
        <w:jc w:val="both"/>
        <w:rPr>
          <w:sz w:val="28"/>
          <w:szCs w:val="28"/>
        </w:rPr>
      </w:pPr>
      <w:r w:rsidRPr="00695DEC">
        <w:rPr>
          <w:sz w:val="28"/>
          <w:szCs w:val="28"/>
        </w:rPr>
        <w:t xml:space="preserve">В целом я понял, как </w:t>
      </w:r>
      <w:proofErr w:type="spellStart"/>
      <w:r w:rsidRPr="00695DEC">
        <w:rPr>
          <w:sz w:val="28"/>
          <w:szCs w:val="28"/>
        </w:rPr>
        <w:t>Docker</w:t>
      </w:r>
      <w:proofErr w:type="spellEnd"/>
      <w:r w:rsidRPr="00695DEC">
        <w:rPr>
          <w:sz w:val="28"/>
          <w:szCs w:val="28"/>
        </w:rPr>
        <w:t xml:space="preserve"> упрощает развёртывание сервисов и работу с базами данных. Самое удобное оказалось то, что не нужно вручную ставить </w:t>
      </w:r>
      <w:proofErr w:type="spellStart"/>
      <w:r w:rsidRPr="00695DEC">
        <w:rPr>
          <w:sz w:val="28"/>
          <w:szCs w:val="28"/>
        </w:rPr>
        <w:t>PostgreSQL</w:t>
      </w:r>
      <w:proofErr w:type="spellEnd"/>
      <w:r w:rsidRPr="00695DEC">
        <w:rPr>
          <w:sz w:val="28"/>
          <w:szCs w:val="28"/>
        </w:rPr>
        <w:t xml:space="preserve"> или </w:t>
      </w:r>
      <w:proofErr w:type="spellStart"/>
      <w:r w:rsidRPr="00695DEC">
        <w:rPr>
          <w:sz w:val="28"/>
          <w:szCs w:val="28"/>
        </w:rPr>
        <w:t>pgAdmin</w:t>
      </w:r>
      <w:proofErr w:type="spellEnd"/>
      <w:r w:rsidRPr="00695DEC">
        <w:rPr>
          <w:sz w:val="28"/>
          <w:szCs w:val="28"/>
        </w:rPr>
        <w:t xml:space="preserve"> — всё запускается в изолированных контейнерах.</w:t>
      </w:r>
    </w:p>
    <w:sectPr w:rsidR="002849DA" w:rsidRPr="00695DEC" w:rsidSect="003D7775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39C4C" w14:textId="77777777" w:rsidR="00980EA7" w:rsidRDefault="00980EA7" w:rsidP="00F6796A">
      <w:pPr>
        <w:spacing w:after="0" w:line="240" w:lineRule="auto"/>
      </w:pPr>
      <w:r>
        <w:separator/>
      </w:r>
    </w:p>
  </w:endnote>
  <w:endnote w:type="continuationSeparator" w:id="0">
    <w:p w14:paraId="765B977D" w14:textId="77777777" w:rsidR="00980EA7" w:rsidRDefault="00980EA7" w:rsidP="00F679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561479762"/>
      <w:docPartObj>
        <w:docPartGallery w:val="Page Numbers (Bottom of Page)"/>
        <w:docPartUnique/>
      </w:docPartObj>
    </w:sdtPr>
    <w:sdtContent>
      <w:p w14:paraId="7A387FCF" w14:textId="712D3B32" w:rsidR="003D7775" w:rsidRDefault="003D7775" w:rsidP="001452B2">
        <w:pPr>
          <w:pStyle w:val="af2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2C7406E0" w14:textId="77777777" w:rsidR="003D7775" w:rsidRDefault="003D777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244656522"/>
      <w:docPartObj>
        <w:docPartGallery w:val="Page Numbers (Bottom of Page)"/>
        <w:docPartUnique/>
      </w:docPartObj>
    </w:sdtPr>
    <w:sdtContent>
      <w:p w14:paraId="134767C9" w14:textId="5014CFC7" w:rsidR="003D7775" w:rsidRDefault="003D7775" w:rsidP="001452B2">
        <w:pPr>
          <w:pStyle w:val="af2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0F92F180" w14:textId="77777777" w:rsidR="003D7775" w:rsidRDefault="003D777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03570" w14:textId="77777777" w:rsidR="00980EA7" w:rsidRDefault="00980EA7" w:rsidP="00F6796A">
      <w:pPr>
        <w:spacing w:after="0" w:line="240" w:lineRule="auto"/>
      </w:pPr>
      <w:r>
        <w:separator/>
      </w:r>
    </w:p>
  </w:footnote>
  <w:footnote w:type="continuationSeparator" w:id="0">
    <w:p w14:paraId="6559F39F" w14:textId="77777777" w:rsidR="00980EA7" w:rsidRDefault="00980EA7" w:rsidP="00F679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47B4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C907733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20645E8A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AE30DC3"/>
    <w:multiLevelType w:val="multilevel"/>
    <w:tmpl w:val="3148DF4C"/>
    <w:styleLink w:val="WWNum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4" w15:restartNumberingAfterBreak="0">
    <w:nsid w:val="2AEB34B7"/>
    <w:multiLevelType w:val="hybridMultilevel"/>
    <w:tmpl w:val="F8929FBC"/>
    <w:lvl w:ilvl="0" w:tplc="019642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7E03F24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84442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CC2CB7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E31163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D771D0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C7143"/>
    <w:multiLevelType w:val="multilevel"/>
    <w:tmpl w:val="CB3C5916"/>
    <w:styleLink w:val="WWNum3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1" w15:restartNumberingAfterBreak="0">
    <w:nsid w:val="67EB76C0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6F4267"/>
    <w:multiLevelType w:val="hybridMultilevel"/>
    <w:tmpl w:val="2B9439BC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1789" w:hanging="180"/>
      </w:pPr>
    </w:lvl>
    <w:lvl w:ilvl="3" w:tplc="FFFFFFFF" w:tentative="1">
      <w:start w:val="1"/>
      <w:numFmt w:val="decimal"/>
      <w:lvlText w:val="%4."/>
      <w:lvlJc w:val="left"/>
      <w:pPr>
        <w:ind w:left="2509" w:hanging="360"/>
      </w:pPr>
    </w:lvl>
    <w:lvl w:ilvl="4" w:tplc="FFFFFFFF" w:tentative="1">
      <w:start w:val="1"/>
      <w:numFmt w:val="lowerLetter"/>
      <w:lvlText w:val="%5."/>
      <w:lvlJc w:val="left"/>
      <w:pPr>
        <w:ind w:left="3229" w:hanging="360"/>
      </w:pPr>
    </w:lvl>
    <w:lvl w:ilvl="5" w:tplc="FFFFFFFF" w:tentative="1">
      <w:start w:val="1"/>
      <w:numFmt w:val="lowerRoman"/>
      <w:lvlText w:val="%6."/>
      <w:lvlJc w:val="right"/>
      <w:pPr>
        <w:ind w:left="3949" w:hanging="180"/>
      </w:pPr>
    </w:lvl>
    <w:lvl w:ilvl="6" w:tplc="FFFFFFFF" w:tentative="1">
      <w:start w:val="1"/>
      <w:numFmt w:val="decimal"/>
      <w:lvlText w:val="%7."/>
      <w:lvlJc w:val="left"/>
      <w:pPr>
        <w:ind w:left="4669" w:hanging="360"/>
      </w:pPr>
    </w:lvl>
    <w:lvl w:ilvl="7" w:tplc="FFFFFFFF" w:tentative="1">
      <w:start w:val="1"/>
      <w:numFmt w:val="lowerLetter"/>
      <w:lvlText w:val="%8."/>
      <w:lvlJc w:val="left"/>
      <w:pPr>
        <w:ind w:left="5389" w:hanging="360"/>
      </w:pPr>
    </w:lvl>
    <w:lvl w:ilvl="8" w:tplc="FFFFFFFF" w:tentative="1">
      <w:start w:val="1"/>
      <w:numFmt w:val="lowerRoman"/>
      <w:lvlText w:val="%9."/>
      <w:lvlJc w:val="right"/>
      <w:pPr>
        <w:ind w:left="6109" w:hanging="180"/>
      </w:pPr>
    </w:lvl>
  </w:abstractNum>
  <w:abstractNum w:abstractNumId="13" w15:restartNumberingAfterBreak="0">
    <w:nsid w:val="79BC7F40"/>
    <w:multiLevelType w:val="hybridMultilevel"/>
    <w:tmpl w:val="2B9439BC"/>
    <w:lvl w:ilvl="0" w:tplc="2EAE386C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9B4006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529810">
    <w:abstractNumId w:val="14"/>
  </w:num>
  <w:num w:numId="2" w16cid:durableId="133253921">
    <w:abstractNumId w:val="11"/>
  </w:num>
  <w:num w:numId="3" w16cid:durableId="1519002668">
    <w:abstractNumId w:val="8"/>
  </w:num>
  <w:num w:numId="4" w16cid:durableId="1639796559">
    <w:abstractNumId w:val="7"/>
  </w:num>
  <w:num w:numId="5" w16cid:durableId="1886793100">
    <w:abstractNumId w:val="9"/>
  </w:num>
  <w:num w:numId="6" w16cid:durableId="1576210220">
    <w:abstractNumId w:val="6"/>
  </w:num>
  <w:num w:numId="7" w16cid:durableId="77753144">
    <w:abstractNumId w:val="5"/>
  </w:num>
  <w:num w:numId="8" w16cid:durableId="1106148412">
    <w:abstractNumId w:val="0"/>
  </w:num>
  <w:num w:numId="9" w16cid:durableId="816190879">
    <w:abstractNumId w:val="1"/>
  </w:num>
  <w:num w:numId="10" w16cid:durableId="865679420">
    <w:abstractNumId w:val="2"/>
  </w:num>
  <w:num w:numId="11" w16cid:durableId="1509756036">
    <w:abstractNumId w:val="13"/>
  </w:num>
  <w:num w:numId="12" w16cid:durableId="156925620">
    <w:abstractNumId w:val="3"/>
  </w:num>
  <w:num w:numId="13" w16cid:durableId="1475831187">
    <w:abstractNumId w:val="4"/>
  </w:num>
  <w:num w:numId="14" w16cid:durableId="291712265">
    <w:abstractNumId w:val="10"/>
  </w:num>
  <w:num w:numId="15" w16cid:durableId="9495813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A3"/>
    <w:rsid w:val="00025BF5"/>
    <w:rsid w:val="00063D19"/>
    <w:rsid w:val="000661A3"/>
    <w:rsid w:val="000A4458"/>
    <w:rsid w:val="001325AA"/>
    <w:rsid w:val="00134311"/>
    <w:rsid w:val="001A4061"/>
    <w:rsid w:val="002124DA"/>
    <w:rsid w:val="002328C0"/>
    <w:rsid w:val="00242E7F"/>
    <w:rsid w:val="00255CE8"/>
    <w:rsid w:val="002849DA"/>
    <w:rsid w:val="002E42F8"/>
    <w:rsid w:val="002F4E40"/>
    <w:rsid w:val="00305C6A"/>
    <w:rsid w:val="00331A96"/>
    <w:rsid w:val="003511D5"/>
    <w:rsid w:val="00372E62"/>
    <w:rsid w:val="003845A6"/>
    <w:rsid w:val="003C39EC"/>
    <w:rsid w:val="003D4FA7"/>
    <w:rsid w:val="003D7775"/>
    <w:rsid w:val="003D79D5"/>
    <w:rsid w:val="003F686F"/>
    <w:rsid w:val="004157F1"/>
    <w:rsid w:val="004310AE"/>
    <w:rsid w:val="00461732"/>
    <w:rsid w:val="0047016F"/>
    <w:rsid w:val="00495DE2"/>
    <w:rsid w:val="004B24C1"/>
    <w:rsid w:val="004C0E31"/>
    <w:rsid w:val="005127A2"/>
    <w:rsid w:val="00523393"/>
    <w:rsid w:val="0053288C"/>
    <w:rsid w:val="005B12DE"/>
    <w:rsid w:val="005F10D3"/>
    <w:rsid w:val="00670B34"/>
    <w:rsid w:val="00695DEC"/>
    <w:rsid w:val="007441BB"/>
    <w:rsid w:val="007A7B67"/>
    <w:rsid w:val="007C3B11"/>
    <w:rsid w:val="007D50AA"/>
    <w:rsid w:val="007E125C"/>
    <w:rsid w:val="008158BF"/>
    <w:rsid w:val="00831DB4"/>
    <w:rsid w:val="00867EF7"/>
    <w:rsid w:val="008A6EA1"/>
    <w:rsid w:val="008C4E1A"/>
    <w:rsid w:val="0091629D"/>
    <w:rsid w:val="00922032"/>
    <w:rsid w:val="00933113"/>
    <w:rsid w:val="00937474"/>
    <w:rsid w:val="00945218"/>
    <w:rsid w:val="00980EA7"/>
    <w:rsid w:val="009E7D0F"/>
    <w:rsid w:val="00A01F6D"/>
    <w:rsid w:val="00A0210D"/>
    <w:rsid w:val="00A46801"/>
    <w:rsid w:val="00A652E9"/>
    <w:rsid w:val="00A67C69"/>
    <w:rsid w:val="00A92469"/>
    <w:rsid w:val="00AC5CB1"/>
    <w:rsid w:val="00AE12E2"/>
    <w:rsid w:val="00B3539A"/>
    <w:rsid w:val="00B360D5"/>
    <w:rsid w:val="00B3738B"/>
    <w:rsid w:val="00B86509"/>
    <w:rsid w:val="00BE3BF2"/>
    <w:rsid w:val="00C04672"/>
    <w:rsid w:val="00C250AF"/>
    <w:rsid w:val="00CE08C7"/>
    <w:rsid w:val="00CE2A22"/>
    <w:rsid w:val="00D27DD1"/>
    <w:rsid w:val="00D6774E"/>
    <w:rsid w:val="00D80952"/>
    <w:rsid w:val="00D917DA"/>
    <w:rsid w:val="00DB7BAF"/>
    <w:rsid w:val="00E216DB"/>
    <w:rsid w:val="00E2273A"/>
    <w:rsid w:val="00E331E3"/>
    <w:rsid w:val="00EB2124"/>
    <w:rsid w:val="00EE0315"/>
    <w:rsid w:val="00EF6472"/>
    <w:rsid w:val="00F01547"/>
    <w:rsid w:val="00F01D06"/>
    <w:rsid w:val="00F6796A"/>
    <w:rsid w:val="00F75492"/>
    <w:rsid w:val="00FF6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A954"/>
  <w15:chartTrackingRefBased/>
  <w15:docId w15:val="{0A88AD2E-17E1-4325-B601-730437579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469"/>
  </w:style>
  <w:style w:type="paragraph" w:styleId="1">
    <w:name w:val="heading 1"/>
    <w:basedOn w:val="a"/>
    <w:next w:val="a"/>
    <w:link w:val="10"/>
    <w:uiPriority w:val="9"/>
    <w:qFormat/>
    <w:rsid w:val="004701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1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iPriority w:val="35"/>
    <w:unhideWhenUsed/>
    <w:qFormat/>
    <w:rsid w:val="003D4FA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Hyperlink"/>
    <w:basedOn w:val="a0"/>
    <w:uiPriority w:val="99"/>
    <w:unhideWhenUsed/>
    <w:rsid w:val="00EB2124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EB212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qFormat/>
    <w:rsid w:val="00470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a"/>
    <w:next w:val="a"/>
    <w:uiPriority w:val="39"/>
    <w:unhideWhenUsed/>
    <w:qFormat/>
    <w:rsid w:val="0047016F"/>
    <w:pPr>
      <w:keepNext/>
      <w:keepLines/>
      <w:spacing w:before="240" w:after="0"/>
      <w:ind w:firstLine="851"/>
      <w:jc w:val="center"/>
    </w:pPr>
    <w:rPr>
      <w:rFonts w:ascii="Times New Roman" w:eastAsiaTheme="majorEastAsia" w:hAnsi="Times New Roman" w:cstheme="majorBidi"/>
      <w:b/>
      <w:color w:val="000000" w:themeColor="text1"/>
      <w:sz w:val="36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47016F"/>
    <w:pPr>
      <w:spacing w:after="100" w:line="360" w:lineRule="auto"/>
      <w:ind w:firstLine="851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47016F"/>
    <w:pPr>
      <w:spacing w:after="100" w:line="360" w:lineRule="auto"/>
      <w:ind w:left="560" w:firstLine="851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a7">
    <w:name w:val="List Paragraph"/>
    <w:basedOn w:val="a"/>
    <w:qFormat/>
    <w:rsid w:val="00A92469"/>
    <w:pPr>
      <w:ind w:left="720"/>
      <w:contextualSpacing/>
    </w:pPr>
  </w:style>
  <w:style w:type="paragraph" w:customStyle="1" w:styleId="a8">
    <w:name w:val="рисунок"/>
    <w:basedOn w:val="a3"/>
    <w:link w:val="a9"/>
    <w:qFormat/>
    <w:rsid w:val="00F01D06"/>
    <w:pPr>
      <w:jc w:val="center"/>
    </w:pPr>
    <w:rPr>
      <w:rFonts w:ascii="Times New Roman" w:hAnsi="Times New Roman" w:cs="Times New Roman"/>
      <w:i w:val="0"/>
      <w:sz w:val="24"/>
      <w:szCs w:val="24"/>
    </w:rPr>
  </w:style>
  <w:style w:type="paragraph" w:customStyle="1" w:styleId="99">
    <w:name w:val="Заголовок 99"/>
    <w:basedOn w:val="a8"/>
    <w:link w:val="990"/>
    <w:qFormat/>
    <w:rsid w:val="00F01D06"/>
    <w:rPr>
      <w:b/>
      <w:color w:val="4472C4" w:themeColor="accent1"/>
    </w:rPr>
  </w:style>
  <w:style w:type="character" w:customStyle="1" w:styleId="a4">
    <w:name w:val="Название объекта Знак"/>
    <w:basedOn w:val="a0"/>
    <w:link w:val="a3"/>
    <w:uiPriority w:val="35"/>
    <w:rsid w:val="00F01D06"/>
    <w:rPr>
      <w:i/>
      <w:iCs/>
      <w:color w:val="44546A" w:themeColor="text2"/>
      <w:sz w:val="18"/>
      <w:szCs w:val="18"/>
    </w:rPr>
  </w:style>
  <w:style w:type="character" w:customStyle="1" w:styleId="a9">
    <w:name w:val="рисунок Знак"/>
    <w:basedOn w:val="a4"/>
    <w:link w:val="a8"/>
    <w:rsid w:val="00F01D06"/>
    <w:rPr>
      <w:rFonts w:ascii="Times New Roman" w:hAnsi="Times New Roman" w:cs="Times New Roman"/>
      <w:i w:val="0"/>
      <w:iCs/>
      <w:color w:val="44546A" w:themeColor="text2"/>
      <w:sz w:val="24"/>
      <w:szCs w:val="24"/>
    </w:rPr>
  </w:style>
  <w:style w:type="paragraph" w:styleId="aa">
    <w:name w:val="Title"/>
    <w:basedOn w:val="a"/>
    <w:next w:val="a"/>
    <w:link w:val="ab"/>
    <w:uiPriority w:val="10"/>
    <w:qFormat/>
    <w:rsid w:val="00D91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990">
    <w:name w:val="Заголовок 99 Знак"/>
    <w:basedOn w:val="a9"/>
    <w:link w:val="99"/>
    <w:rsid w:val="00F01D06"/>
    <w:rPr>
      <w:rFonts w:ascii="Times New Roman" w:hAnsi="Times New Roman" w:cs="Times New Roman"/>
      <w:b/>
      <w:i w:val="0"/>
      <w:iCs/>
      <w:color w:val="4472C4" w:themeColor="accent1"/>
      <w:sz w:val="24"/>
      <w:szCs w:val="24"/>
    </w:rPr>
  </w:style>
  <w:style w:type="character" w:customStyle="1" w:styleId="ab">
    <w:name w:val="Заголовок Знак"/>
    <w:basedOn w:val="a0"/>
    <w:link w:val="aa"/>
    <w:uiPriority w:val="10"/>
    <w:rsid w:val="00D91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rsid w:val="00D917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"/>
    <w:next w:val="a"/>
    <w:uiPriority w:val="9"/>
    <w:qFormat/>
    <w:rsid w:val="001A4061"/>
    <w:pPr>
      <w:keepNext/>
      <w:keepLines/>
      <w:spacing w:before="240" w:after="0" w:line="360" w:lineRule="auto"/>
      <w:ind w:firstLine="851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32"/>
      <w:lang w:eastAsia="ru-RU"/>
    </w:rPr>
  </w:style>
  <w:style w:type="paragraph" w:customStyle="1" w:styleId="ad">
    <w:name w:val="Подзаголовок с нумерацией"/>
    <w:basedOn w:val="a"/>
    <w:next w:val="a"/>
    <w:link w:val="ae"/>
    <w:uiPriority w:val="9"/>
    <w:unhideWhenUsed/>
    <w:qFormat/>
    <w:rsid w:val="0091629D"/>
    <w:pPr>
      <w:keepNext/>
      <w:keepLines/>
      <w:spacing w:before="40" w:after="0" w:line="360" w:lineRule="auto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  <w:lang w:eastAsia="ru-RU"/>
    </w:rPr>
  </w:style>
  <w:style w:type="character" w:customStyle="1" w:styleId="ae">
    <w:name w:val="Подзаголовок с нумерацией Знак"/>
    <w:basedOn w:val="a0"/>
    <w:link w:val="ad"/>
    <w:uiPriority w:val="9"/>
    <w:qFormat/>
    <w:rsid w:val="0091629D"/>
    <w:rPr>
      <w:rFonts w:ascii="Times New Roman" w:eastAsiaTheme="majorEastAsia" w:hAnsi="Times New Roman" w:cstheme="majorBidi"/>
      <w:color w:val="000000" w:themeColor="text1"/>
      <w:sz w:val="28"/>
      <w:szCs w:val="24"/>
      <w:lang w:eastAsia="ru-RU"/>
    </w:rPr>
  </w:style>
  <w:style w:type="paragraph" w:customStyle="1" w:styleId="13">
    <w:name w:val="отчет_заголовок 1"/>
    <w:basedOn w:val="1"/>
    <w:next w:val="a"/>
    <w:qFormat/>
    <w:rsid w:val="008A6EA1"/>
    <w:pPr>
      <w:spacing w:before="0" w:line="360" w:lineRule="auto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8"/>
      <w:lang w:eastAsia="ru-RU"/>
    </w:rPr>
  </w:style>
  <w:style w:type="paragraph" w:customStyle="1" w:styleId="af">
    <w:name w:val="ЭОР текст"/>
    <w:basedOn w:val="a"/>
    <w:qFormat/>
    <w:rsid w:val="008A6EA1"/>
    <w:pPr>
      <w:spacing w:after="0" w:line="360" w:lineRule="auto"/>
      <w:ind w:firstLine="720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numbering" w:customStyle="1" w:styleId="WWNum32">
    <w:name w:val="WWNum32"/>
    <w:basedOn w:val="a2"/>
    <w:rsid w:val="008A6EA1"/>
    <w:pPr>
      <w:numPr>
        <w:numId w:val="12"/>
      </w:numPr>
    </w:pPr>
  </w:style>
  <w:style w:type="paragraph" w:styleId="af0">
    <w:name w:val="header"/>
    <w:basedOn w:val="a"/>
    <w:link w:val="af1"/>
    <w:uiPriority w:val="99"/>
    <w:unhideWhenUsed/>
    <w:rsid w:val="00F679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96A"/>
  </w:style>
  <w:style w:type="paragraph" w:styleId="af2">
    <w:name w:val="footer"/>
    <w:basedOn w:val="a"/>
    <w:link w:val="af3"/>
    <w:uiPriority w:val="99"/>
    <w:unhideWhenUsed/>
    <w:rsid w:val="00F679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96A"/>
  </w:style>
  <w:style w:type="paragraph" w:styleId="af4">
    <w:name w:val="Normal (Web)"/>
    <w:basedOn w:val="a"/>
    <w:uiPriority w:val="99"/>
    <w:unhideWhenUsed/>
    <w:rsid w:val="00695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695DEC"/>
    <w:rPr>
      <w:rFonts w:ascii="Courier New" w:eastAsia="Times New Roman" w:hAnsi="Courier New" w:cs="Courier New"/>
      <w:sz w:val="20"/>
      <w:szCs w:val="20"/>
    </w:rPr>
  </w:style>
  <w:style w:type="character" w:styleId="af5">
    <w:name w:val="page number"/>
    <w:basedOn w:val="a0"/>
    <w:uiPriority w:val="99"/>
    <w:semiHidden/>
    <w:unhideWhenUsed/>
    <w:rsid w:val="003D7775"/>
  </w:style>
  <w:style w:type="numbering" w:customStyle="1" w:styleId="WWNum34">
    <w:name w:val="WWNum34"/>
    <w:basedOn w:val="a2"/>
    <w:rsid w:val="00FF62E9"/>
    <w:pPr>
      <w:numPr>
        <w:numId w:val="14"/>
      </w:numPr>
    </w:pPr>
  </w:style>
  <w:style w:type="character" w:customStyle="1" w:styleId="20">
    <w:name w:val="Заголовок 2 Знак"/>
    <w:basedOn w:val="a0"/>
    <w:link w:val="2"/>
    <w:uiPriority w:val="9"/>
    <w:semiHidden/>
    <w:rsid w:val="009331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8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27513-BFC0-458B-9557-CF75DC07F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13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Филоник Кирилл Русланович</dc:creator>
  <cp:keywords/>
  <dc:description/>
  <cp:lastModifiedBy>Филоник Кирилл Русланович</cp:lastModifiedBy>
  <cp:revision>5</cp:revision>
  <dcterms:created xsi:type="dcterms:W3CDTF">2025-09-29T20:38:00Z</dcterms:created>
  <dcterms:modified xsi:type="dcterms:W3CDTF">2025-10-01T20:13:00Z</dcterms:modified>
</cp:coreProperties>
</file>