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t xml:space="preserve"/>
        <w:br/>
        <w:t xml:space="preserve"/>
      </w:r>
      <w:r>
        <w:rPr>
          <w:sz w:val="22"/>
          <w:szCs w:val="22"/>
        </w:rPr>
        <w:t xml:space="preserve">pur text,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false</w:t>
      </w:r>
      <w:r>
        <w:rPr>
          <w:sz w:val="22"/>
          <w:szCs w:val="22"/>
          <w:b/>
        </w:rPr>
        <w:t xml:space="preserve">zhirnyj, </w:t>
      </w:r>
      <w:r>
        <w:rPr>
          <w:sz w:val="22"/>
          <w:szCs w:val="22"/>
          <w:b/>
          <w:i/>
        </w:rPr>
        <w:t xml:space="preserve">bold+italic, </w:t>
      </w:r>
      <w:r>
        <w:rPr>
          <w:sz w:val="22"/>
          <w:szCs w:val="22"/>
          <w:vertAlign w:val="subscript"/>
          <w:b/>
          <w:i/>
        </w:rPr>
        <w:t xml:space="preserve">subtext, 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sz w:val="22"/>
          <w:szCs w:val="22"/>
          <w:vertAlign w:val="superscript"/>
        </w:rPr>
        <w:t xml:space="preserve">supertext, </w:t>
      </w:r>
      <w:r>
        <w:rPr>
          <w:sz w:val="22"/>
          <w:szCs w:val="22"/>
          <w:vertAlign w:val="superscript"/>
        </w:rPr>
        <w:t xml:space="preserve">span style="text-decoration: underline;"</w:t>
      </w:r>
      <w:r>
        <w:rPr>
          <w:sz w:val="22"/>
          <w:szCs w:val="22"/>
          <w:vertAlign w:val="superscript"/>
        </w:rPr>
        <w:t xml:space="preserve">super-underline, </w:t>
      </w:r>
      <w:r>
        <w:rPr>
          <w:sz w:val="22"/>
          <w:szCs w:val="22"/>
          <w:vertAlign w:val="superscript"/>
        </w:rPr>
        <w:t xml:space="preserve">/span</w:t>
      </w:r>
      <w:r>
        <w:t xml:space="preserve"/>
        <w:br/>
        <w:t xml:space="preserve"/>
      </w:r>
      <w:r>
        <w:rPr>
          <w:sz w:val="22"/>
          <w:szCs w:val="22"/>
          <w:vertAlign w:val="superscript"/>
          <w:b/>
        </w:rPr>
        <w:t xml:space="preserve">span style="text-decoration: underline;"</w:t>
      </w:r>
      <w:r>
        <w:rPr>
          <w:sz w:val="22"/>
          <w:szCs w:val="22"/>
          <w:vertAlign w:val="superscript"/>
          <w:b/>
        </w:rPr>
        <w:t xml:space="preserve">capital</w:t>
      </w:r>
      <w:r>
        <w:rPr>
          <w:sz w:val="22"/>
          <w:szCs w:val="22"/>
          <w:vertAlign w:val="superscript"/>
          <w:b/>
        </w:rPr>
        <w:t xml:space="preserve">/span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1</w:t>
      </w:r>
      <w:r>
        <w:rPr>
          <w:sz w:val="22"/>
          <w:szCs w:val="22"/>
          <w:b/>
        </w:rPr>
        <w:t xml:space="preserve">br /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1. </w:t>
      </w:r>
      <w:r>
        <w:rPr>
          <w:sz w:val="22"/>
          <w:szCs w:val="22"/>
          <w:vertAlign w:val="superscript"/>
        </w:rPr>
        <w:t xml:space="preserve">super-number 1</w:t>
      </w:r>
      <w:r>
        <w:rPr>
          <w:sz w:val="22"/>
          <w:szCs w:val="22"/>
          <w:vertAlign w:val="superscript"/>
        </w:rPr>
        <w:t xml:space="preserve">br /</w:t>
      </w:r>
      <w:r>
        <w:t xml:space="preserve"/>
        <w:br/>
        <w:t xml:space="preserve"/>
      </w:r>
      <w:r>
        <w:t xml:space="preserve">   2. </w:t>
      </w:r>
      <w:r>
        <w:rPr>
          <w:sz w:val="22"/>
          <w:szCs w:val="22"/>
          <w:vertAlign w:val="superscript"/>
        </w:rPr>
        <w:t xml:space="preserve">super-number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