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DB27" w14:textId="47D32BF0" w:rsidR="001E5EAD" w:rsidRPr="00E53981" w:rsidRDefault="00584239" w:rsidP="0058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5398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НАПРАВЛЕНИЕ</w:t>
      </w:r>
    </w:p>
    <w:p w14:paraId="7704F119" w14:textId="77777777" w:rsidR="006D0624" w:rsidRDefault="006D0624" w:rsidP="00CE5744">
      <w:pPr>
        <w:tabs>
          <w:tab w:val="left" w:pos="851"/>
          <w:tab w:val="left" w:pos="1560"/>
          <w:tab w:val="right" w:pos="106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892391" w14:textId="55898FDA" w:rsidR="00E53981" w:rsidRPr="00916BFF" w:rsidRDefault="00E53981" w:rsidP="006D0624">
      <w:pPr>
        <w:tabs>
          <w:tab w:val="left" w:pos="851"/>
          <w:tab w:val="left" w:pos="1560"/>
          <w:tab w:val="right" w:pos="10773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3981">
        <w:rPr>
          <w:rFonts w:ascii="Times New Roman" w:hAnsi="Times New Roman" w:cs="Times New Roman"/>
          <w:sz w:val="24"/>
          <w:szCs w:val="24"/>
        </w:rPr>
        <w:t xml:space="preserve">на </w:t>
      </w:r>
      <w:r w:rsidR="00916BFF" w:rsidRPr="00916BFF">
        <w:rPr>
          <w:rFonts w:ascii="Times New Roman" w:hAnsi="Times New Roman" w:cs="Times New Roman"/>
          <w:sz w:val="24"/>
          <w:szCs w:val="24"/>
          <w:u w:val="single"/>
        </w:rPr>
        <w:tab/>
      </w:r>
      <w:r w:rsidR="005435DC" w:rsidRPr="00CE5744">
        <w:rPr>
          <w:rFonts w:ascii="Times New Roman" w:hAnsi="Times New Roman" w:cs="Times New Roman"/>
          <w:sz w:val="24"/>
          <w:szCs w:val="24"/>
          <w:u w:val="single"/>
        </w:rPr>
        <w:t>${</w:t>
      </w:r>
      <w:proofErr w:type="spellStart"/>
      <w:r w:rsidR="005435DC">
        <w:rPr>
          <w:rFonts w:ascii="Times New Roman" w:hAnsi="Times New Roman" w:cs="Times New Roman"/>
          <w:sz w:val="24"/>
          <w:szCs w:val="24"/>
          <w:u w:val="single"/>
          <w:lang w:val="en-US"/>
        </w:rPr>
        <w:t>testName</w:t>
      </w:r>
      <w:proofErr w:type="spellEnd"/>
      <w:r w:rsidR="005435DC" w:rsidRPr="00CE5744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6D0624">
        <w:rPr>
          <w:rFonts w:ascii="Times New Roman" w:hAnsi="Times New Roman" w:cs="Times New Roman"/>
          <w:sz w:val="24"/>
          <w:szCs w:val="24"/>
          <w:u w:val="single"/>
        </w:rPr>
        <w:tab/>
      </w:r>
      <w:r w:rsidR="00916BFF">
        <w:rPr>
          <w:rFonts w:ascii="Times New Roman" w:hAnsi="Times New Roman" w:cs="Times New Roman"/>
          <w:sz w:val="24"/>
          <w:szCs w:val="24"/>
        </w:rPr>
        <w:tab/>
      </w:r>
      <w:r w:rsidR="00916BFF" w:rsidRPr="00916BFF">
        <w:rPr>
          <w:rFonts w:ascii="Times New Roman" w:hAnsi="Times New Roman" w:cs="Times New Roman"/>
          <w:sz w:val="24"/>
          <w:szCs w:val="24"/>
        </w:rPr>
        <w:t xml:space="preserve">в МСЧ </w:t>
      </w:r>
      <w:r w:rsidR="00916BFF" w:rsidRPr="00916BFF">
        <w:rPr>
          <w:rFonts w:ascii="Times New Roman" w:hAnsi="Times New Roman" w:cs="Times New Roman"/>
          <w:color w:val="000000" w:themeColor="text1"/>
          <w:sz w:val="24"/>
          <w:szCs w:val="24"/>
        </w:rPr>
        <w:t>ГУП «ВОДОКАНАЛ САНКТ-ПЕТЕРБУРГА»</w:t>
      </w:r>
    </w:p>
    <w:p w14:paraId="77F4D46F" w14:textId="77777777" w:rsidR="008C2424" w:rsidRPr="004B7CF9" w:rsidRDefault="008C2424" w:rsidP="00CE57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2424">
        <w:rPr>
          <w:rFonts w:ascii="Times New Roman" w:hAnsi="Times New Roman" w:cs="Times New Roman"/>
          <w:sz w:val="24"/>
          <w:szCs w:val="24"/>
        </w:rPr>
        <w:t>№ амбулаторной карты:</w:t>
      </w:r>
      <w:r w:rsidRPr="004B7C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${</w:t>
      </w:r>
      <w:proofErr w:type="spellStart"/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cardNumber</w:t>
      </w:r>
      <w:proofErr w:type="spellEnd"/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}</w:t>
      </w:r>
      <w:r w:rsidRPr="004B7CF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F62CEF5" w14:textId="0B77DD69" w:rsidR="00E53981" w:rsidRPr="008C2424" w:rsidRDefault="00E53981" w:rsidP="006D0624">
      <w:pPr>
        <w:tabs>
          <w:tab w:val="left" w:pos="4111"/>
          <w:tab w:val="center" w:pos="6379"/>
          <w:tab w:val="right" w:pos="1077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424">
        <w:rPr>
          <w:rFonts w:ascii="Times New Roman" w:hAnsi="Times New Roman" w:cs="Times New Roman"/>
          <w:sz w:val="24"/>
          <w:szCs w:val="24"/>
        </w:rPr>
        <w:t>Дата создания направления:</w:t>
      </w:r>
      <w:r w:rsidRPr="004B7C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242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${</w:t>
      </w:r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</w:t>
      </w:r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} ${</w:t>
      </w:r>
      <w:proofErr w:type="spellStart"/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monthrp</w:t>
      </w:r>
      <w:proofErr w:type="spellEnd"/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} ${</w:t>
      </w:r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year</w:t>
      </w:r>
      <w:r w:rsidRPr="000632A3">
        <w:rPr>
          <w:rFonts w:ascii="Times New Roman" w:hAnsi="Times New Roman" w:cs="Times New Roman"/>
          <w:b/>
          <w:bCs/>
          <w:sz w:val="24"/>
          <w:szCs w:val="24"/>
          <w:u w:val="single"/>
        </w:rPr>
        <w:t>}</w:t>
      </w:r>
      <w:r w:rsidRPr="008C242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CAA7141" w14:textId="24FD7DC4" w:rsidR="00E53981" w:rsidRPr="008C2424" w:rsidRDefault="00E53981" w:rsidP="006D0624">
      <w:pPr>
        <w:tabs>
          <w:tab w:val="left" w:pos="2835"/>
          <w:tab w:val="center" w:pos="6379"/>
          <w:tab w:val="right" w:pos="10773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2424">
        <w:rPr>
          <w:rFonts w:ascii="Times New Roman" w:hAnsi="Times New Roman" w:cs="Times New Roman"/>
          <w:bCs/>
          <w:sz w:val="24"/>
          <w:szCs w:val="24"/>
        </w:rPr>
        <w:t>Фамилия, имя, отчество</w:t>
      </w:r>
      <w:r w:rsidR="00916BFF" w:rsidRPr="008C2424">
        <w:rPr>
          <w:rFonts w:ascii="Times New Roman" w:hAnsi="Times New Roman" w:cs="Times New Roman"/>
          <w:bCs/>
          <w:sz w:val="24"/>
          <w:szCs w:val="24"/>
        </w:rPr>
        <w:t xml:space="preserve"> пациента</w:t>
      </w:r>
      <w:r w:rsidR="008C2424" w:rsidRPr="008C2424">
        <w:rPr>
          <w:rFonts w:ascii="Times New Roman" w:hAnsi="Times New Roman" w:cs="Times New Roman"/>
          <w:bCs/>
          <w:sz w:val="24"/>
          <w:szCs w:val="24"/>
        </w:rPr>
        <w:t>:</w:t>
      </w:r>
      <w:r w:rsidRPr="008C24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4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0632A3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Pr="000632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fioPokupatelya</w:t>
      </w:r>
      <w:proofErr w:type="spellEnd"/>
      <w:r w:rsidRPr="000632A3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8C24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2BCE95E8" w14:textId="46B689A8" w:rsidR="008C2424" w:rsidRDefault="008C2424" w:rsidP="00CE574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C2424">
        <w:rPr>
          <w:rFonts w:ascii="Times New Roman" w:hAnsi="Times New Roman" w:cs="Times New Roman"/>
          <w:bCs/>
          <w:sz w:val="24"/>
          <w:szCs w:val="24"/>
        </w:rPr>
        <w:t xml:space="preserve">Дата рождения: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0632A3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Pr="000632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bday</w:t>
      </w:r>
      <w:proofErr w:type="spellEnd"/>
      <w:r w:rsidRPr="000632A3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8C24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63CBDBD4" w14:textId="62EE2ED7" w:rsidR="00FC15AC" w:rsidRPr="00FC15AC" w:rsidRDefault="004B23C3" w:rsidP="004B23C3">
      <w:pPr>
        <w:tabs>
          <w:tab w:val="left" w:pos="2694"/>
          <w:tab w:val="left" w:pos="1077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Cs w:val="20"/>
        </w:rPr>
        <w:t>Серия, номер паспорта</w:t>
      </w:r>
      <w:r w:rsidR="00FC15AC" w:rsidRPr="00FC15AC">
        <w:rPr>
          <w:rFonts w:ascii="Times New Roman" w:hAnsi="Times New Roman" w:cs="Times New Roman"/>
          <w:bCs/>
          <w:szCs w:val="20"/>
        </w:rPr>
        <w:t>:</w:t>
      </w:r>
      <w:r w:rsidR="00FC15AC" w:rsidRPr="00EC668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0632A3">
        <w:rPr>
          <w:rFonts w:ascii="Times New Roman" w:hAnsi="Times New Roman" w:cs="Times New Roman"/>
          <w:szCs w:val="20"/>
          <w:u w:val="single"/>
        </w:rPr>
        <w:tab/>
      </w:r>
      <w:r w:rsidRPr="004C0628">
        <w:rPr>
          <w:rFonts w:ascii="Times New Roman" w:hAnsi="Times New Roman" w:cs="Times New Roman"/>
          <w:b/>
          <w:bCs/>
          <w:szCs w:val="20"/>
          <w:u w:val="single"/>
        </w:rPr>
        <w:t>${</w:t>
      </w:r>
      <w:proofErr w:type="spellStart"/>
      <w:r w:rsidRPr="000632A3">
        <w:rPr>
          <w:rFonts w:ascii="Times New Roman" w:hAnsi="Times New Roman" w:cs="Times New Roman"/>
          <w:b/>
          <w:bCs/>
          <w:szCs w:val="20"/>
          <w:u w:val="single"/>
          <w:lang w:val="en-US"/>
        </w:rPr>
        <w:t>clientsPassportNumber</w:t>
      </w:r>
      <w:proofErr w:type="spellEnd"/>
      <w:r w:rsidRPr="004C0628">
        <w:rPr>
          <w:rFonts w:ascii="Times New Roman" w:hAnsi="Times New Roman" w:cs="Times New Roman"/>
          <w:b/>
          <w:bCs/>
          <w:szCs w:val="20"/>
          <w:u w:val="single"/>
        </w:rPr>
        <w:t>}</w:t>
      </w:r>
      <w:r w:rsidRPr="000632A3">
        <w:rPr>
          <w:rFonts w:ascii="Times New Roman" w:hAnsi="Times New Roman" w:cs="Times New Roman"/>
          <w:szCs w:val="20"/>
          <w:u w:val="single"/>
        </w:rPr>
        <w:tab/>
      </w:r>
    </w:p>
    <w:p w14:paraId="66BAAF86" w14:textId="77777777" w:rsidR="00FC15AC" w:rsidRDefault="00FC15AC" w:rsidP="00CE574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Аллергические реакции в анамнезе: (имеются/отсутствуют)</w:t>
      </w:r>
    </w:p>
    <w:p w14:paraId="7C1177DA" w14:textId="704873F5" w:rsidR="008D6B51" w:rsidRPr="006D0624" w:rsidRDefault="008D6B51" w:rsidP="006D0624">
      <w:pPr>
        <w:tabs>
          <w:tab w:val="center" w:pos="6237"/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D6B51">
        <w:rPr>
          <w:rFonts w:ascii="Times New Roman" w:hAnsi="Times New Roman" w:cs="Times New Roman"/>
          <w:bCs/>
          <w:sz w:val="24"/>
          <w:szCs w:val="24"/>
        </w:rPr>
        <w:t xml:space="preserve">Предварительный диагноз: </w:t>
      </w:r>
      <w:r w:rsidR="006D0624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6D0624" w:rsidRPr="000632A3">
        <w:rPr>
          <w:rFonts w:ascii="Times New Roman" w:hAnsi="Times New Roman" w:cs="Times New Roman"/>
          <w:b/>
          <w:sz w:val="24"/>
          <w:szCs w:val="24"/>
          <w:u w:val="single"/>
        </w:rPr>
        <w:t>заполнить</w:t>
      </w:r>
      <w:r w:rsidR="006D0624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22C5E36A" w14:textId="454F8D5D" w:rsidR="008D6B51" w:rsidRDefault="008D6B51" w:rsidP="004C0628">
      <w:pPr>
        <w:tabs>
          <w:tab w:val="center" w:pos="6237"/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Цель исследования:</w:t>
      </w:r>
      <w:r w:rsidR="006D0624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4C0628" w:rsidRPr="000632A3">
        <w:rPr>
          <w:rFonts w:ascii="Times New Roman" w:hAnsi="Times New Roman" w:cs="Times New Roman"/>
          <w:b/>
          <w:sz w:val="24"/>
          <w:szCs w:val="24"/>
          <w:u w:val="single"/>
        </w:rPr>
        <w:t>заполнить</w:t>
      </w:r>
      <w:r w:rsidR="006D0624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4F1276BA" w14:textId="17EEF79D" w:rsidR="008D6B51" w:rsidRDefault="008D6B51" w:rsidP="004C0628">
      <w:pPr>
        <w:tabs>
          <w:tab w:val="center" w:pos="6237"/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Дата и время исследования:</w:t>
      </w:r>
      <w:r w:rsidR="004C0628" w:rsidRPr="004C0628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4C0628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4C0628" w:rsidRPr="000632A3">
        <w:rPr>
          <w:rFonts w:ascii="Times New Roman" w:hAnsi="Times New Roman" w:cs="Times New Roman"/>
          <w:b/>
          <w:sz w:val="24"/>
          <w:szCs w:val="24"/>
          <w:u w:val="single"/>
        </w:rPr>
        <w:t>заполнить</w:t>
      </w:r>
      <w:r w:rsidR="004C0628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554CF7F0" w14:textId="7AD5ABD3" w:rsidR="00FC15AC" w:rsidRPr="00FC08F7" w:rsidRDefault="009B0B0C" w:rsidP="006D0624">
      <w:p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Специалист,</w:t>
      </w:r>
      <w:r w:rsidR="00FC15AC">
        <w:rPr>
          <w:rFonts w:ascii="Times New Roman" w:hAnsi="Times New Roman" w:cs="Times New Roman"/>
          <w:bCs/>
          <w:sz w:val="24"/>
          <w:szCs w:val="24"/>
        </w:rPr>
        <w:t xml:space="preserve"> выдавш</w:t>
      </w:r>
      <w:r w:rsidR="006D0624">
        <w:rPr>
          <w:rFonts w:ascii="Times New Roman" w:hAnsi="Times New Roman" w:cs="Times New Roman"/>
          <w:bCs/>
          <w:sz w:val="24"/>
          <w:szCs w:val="24"/>
        </w:rPr>
        <w:t>ий</w:t>
      </w:r>
      <w:r w:rsidR="00FC15AC">
        <w:rPr>
          <w:rFonts w:ascii="Times New Roman" w:hAnsi="Times New Roman" w:cs="Times New Roman"/>
          <w:bCs/>
          <w:sz w:val="24"/>
          <w:szCs w:val="24"/>
        </w:rPr>
        <w:t xml:space="preserve"> направление</w:t>
      </w:r>
      <w:r w:rsidR="00FC15AC" w:rsidRPr="008C2424">
        <w:rPr>
          <w:rFonts w:ascii="Times New Roman" w:hAnsi="Times New Roman" w:cs="Times New Roman"/>
          <w:bCs/>
          <w:sz w:val="24"/>
          <w:szCs w:val="24"/>
        </w:rPr>
        <w:t>:</w:t>
      </w:r>
      <w:r w:rsidR="00FC08F7" w:rsidRPr="006D062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${</w:t>
      </w:r>
      <w:proofErr w:type="spellStart"/>
      <w:r w:rsidR="00FC08F7" w:rsidRPr="006D0624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doctorName</w:t>
      </w:r>
      <w:proofErr w:type="spellEnd"/>
      <w:r w:rsidR="00FC08F7" w:rsidRPr="006D0624">
        <w:rPr>
          <w:rFonts w:ascii="Times New Roman" w:hAnsi="Times New Roman" w:cs="Times New Roman"/>
          <w:bCs/>
          <w:sz w:val="24"/>
          <w:szCs w:val="24"/>
          <w:u w:val="single"/>
        </w:rPr>
        <w:t>}</w:t>
      </w:r>
      <w:r w:rsidR="006D0624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="006D0624" w:rsidRPr="006D0624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sectPr w:rsidR="00FC15AC" w:rsidRPr="00FC08F7" w:rsidSect="00CE5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2" w:orient="landscape"/>
      <w:pgMar w:top="567" w:right="567" w:bottom="567" w:left="567" w:header="709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C1D0" w14:textId="77777777" w:rsidR="00682D6C" w:rsidRDefault="00682D6C" w:rsidP="00044030">
      <w:pPr>
        <w:spacing w:after="0" w:line="240" w:lineRule="auto"/>
      </w:pPr>
      <w:r>
        <w:separator/>
      </w:r>
    </w:p>
  </w:endnote>
  <w:endnote w:type="continuationSeparator" w:id="0">
    <w:p w14:paraId="57C721FC" w14:textId="77777777" w:rsidR="00682D6C" w:rsidRDefault="00682D6C" w:rsidP="0004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D4B9" w14:textId="77777777" w:rsidR="006C4BAC" w:rsidRDefault="006C4B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773B" w14:textId="0107D393" w:rsidR="0057097C" w:rsidRDefault="0057097C" w:rsidP="009D4D80">
    <w:pPr>
      <w:pStyle w:val="a5"/>
      <w:tabs>
        <w:tab w:val="clear" w:pos="4677"/>
        <w:tab w:val="center" w:pos="8931"/>
      </w:tabs>
      <w:jc w:val="right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C1FE20A" wp14:editId="2E836008">
          <wp:simplePos x="0" y="0"/>
          <wp:positionH relativeFrom="column">
            <wp:posOffset>4368165</wp:posOffset>
          </wp:positionH>
          <wp:positionV relativeFrom="paragraph">
            <wp:posOffset>-1259205</wp:posOffset>
          </wp:positionV>
          <wp:extent cx="2838450" cy="1576917"/>
          <wp:effectExtent l="0" t="0" r="0" b="444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1576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</w:t>
    </w:r>
    <w:r>
      <w:tab/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999E" w14:textId="77777777" w:rsidR="006C4BAC" w:rsidRDefault="006C4B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DF25" w14:textId="77777777" w:rsidR="00682D6C" w:rsidRDefault="00682D6C" w:rsidP="00044030">
      <w:pPr>
        <w:spacing w:after="0" w:line="240" w:lineRule="auto"/>
      </w:pPr>
      <w:r>
        <w:separator/>
      </w:r>
    </w:p>
  </w:footnote>
  <w:footnote w:type="continuationSeparator" w:id="0">
    <w:p w14:paraId="1B06A740" w14:textId="77777777" w:rsidR="00682D6C" w:rsidRDefault="00682D6C" w:rsidP="0004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15C7" w14:textId="77777777" w:rsidR="006C4BAC" w:rsidRDefault="006C4B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1165" w:type="dxa"/>
      <w:tblInd w:w="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165"/>
    </w:tblGrid>
    <w:tr w:rsidR="0057097C" w:rsidRPr="00327C7A" w14:paraId="6C36F539" w14:textId="77777777" w:rsidTr="00CE5744">
      <w:trPr>
        <w:trHeight w:val="807"/>
      </w:trPr>
      <w:tc>
        <w:tcPr>
          <w:tcW w:w="11165" w:type="dxa"/>
        </w:tcPr>
        <w:p w14:paraId="328A2B95" w14:textId="77777777" w:rsidR="0057097C" w:rsidRPr="00CE5744" w:rsidRDefault="0057097C" w:rsidP="00327C7A">
          <w:pPr>
            <w:pStyle w:val="a3"/>
            <w:tabs>
              <w:tab w:val="clear" w:pos="9355"/>
              <w:tab w:val="left" w:pos="7974"/>
              <w:tab w:val="right" w:pos="9039"/>
            </w:tabs>
            <w:spacing w:line="276" w:lineRule="auto"/>
            <w:ind w:right="458"/>
            <w:jc w:val="right"/>
            <w:rPr>
              <w:rFonts w:ascii="Arial Narrow" w:hAnsi="Arial Narrow"/>
              <w:sz w:val="20"/>
              <w:szCs w:val="20"/>
              <w:lang w:val="en-US"/>
            </w:rPr>
          </w:pPr>
          <w:bookmarkStart w:id="0" w:name="_Hlk61535103"/>
          <w:bookmarkEnd w:id="0"/>
          <w:r>
            <w:rPr>
              <w:rFonts w:ascii="Arial Narrow" w:hAnsi="Arial Narrow"/>
              <w:lang w:val="en-US"/>
            </w:rPr>
            <w:tab/>
          </w:r>
          <w:r>
            <w:rPr>
              <w:rFonts w:ascii="Arial Narrow" w:hAnsi="Arial Narrow"/>
              <w:lang w:val="en-US"/>
            </w:rPr>
            <w:tab/>
          </w:r>
          <w:r w:rsidRPr="00CE5744">
            <w:rPr>
              <w:rFonts w:ascii="Arial Narrow" w:hAnsi="Arial Narrow"/>
              <w:sz w:val="20"/>
              <w:szCs w:val="20"/>
              <w:lang w:val="en-US"/>
            </w:rPr>
            <w:t>ООО «ИНФИНИТИ»</w:t>
          </w:r>
        </w:p>
        <w:p w14:paraId="3B2E2AF9" w14:textId="3B982217" w:rsidR="0057097C" w:rsidRPr="00CE5744" w:rsidRDefault="0057097C" w:rsidP="00327C7A">
          <w:pPr>
            <w:pStyle w:val="a3"/>
            <w:tabs>
              <w:tab w:val="clear" w:pos="9355"/>
              <w:tab w:val="left" w:pos="7974"/>
              <w:tab w:val="right" w:pos="9039"/>
            </w:tabs>
            <w:spacing w:line="276" w:lineRule="auto"/>
            <w:ind w:right="458"/>
            <w:jc w:val="right"/>
            <w:rPr>
              <w:rFonts w:ascii="Arial Narrow" w:hAnsi="Arial Narrow"/>
              <w:sz w:val="20"/>
              <w:szCs w:val="20"/>
              <w:lang w:val="en-US"/>
            </w:rPr>
          </w:pPr>
          <w:r w:rsidRPr="00CE5744">
            <w:rPr>
              <w:noProof/>
              <w:sz w:val="20"/>
              <w:szCs w:val="20"/>
              <w:lang w:eastAsia="ru-RU"/>
            </w:rPr>
            <w:drawing>
              <wp:anchor distT="0" distB="0" distL="114300" distR="114300" simplePos="0" relativeHeight="251658240" behindDoc="1" locked="0" layoutInCell="1" allowOverlap="1" wp14:anchorId="13C65F4A" wp14:editId="09FB043E">
                <wp:simplePos x="0" y="0"/>
                <wp:positionH relativeFrom="column">
                  <wp:posOffset>-17458</wp:posOffset>
                </wp:positionH>
                <wp:positionV relativeFrom="paragraph">
                  <wp:posOffset>80304</wp:posOffset>
                </wp:positionV>
                <wp:extent cx="2657475" cy="476168"/>
                <wp:effectExtent l="0" t="0" r="0" b="635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476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5744">
            <w:rPr>
              <w:rFonts w:ascii="Arial Narrow" w:hAnsi="Arial Narrow"/>
              <w:sz w:val="20"/>
              <w:szCs w:val="20"/>
              <w:lang w:val="en-US"/>
            </w:rPr>
            <w:t>infinit</w:t>
          </w:r>
          <w:r w:rsidR="004A215A">
            <w:rPr>
              <w:rFonts w:ascii="Arial Narrow" w:hAnsi="Arial Narrow"/>
              <w:sz w:val="20"/>
              <w:szCs w:val="20"/>
              <w:lang w:val="en-US"/>
            </w:rPr>
            <w:t>i</w:t>
          </w:r>
          <w:r w:rsidRPr="00CE5744">
            <w:rPr>
              <w:rFonts w:ascii="Arial Narrow" w:hAnsi="Arial Narrow"/>
              <w:sz w:val="20"/>
              <w:szCs w:val="20"/>
              <w:lang w:val="en-US"/>
            </w:rPr>
            <w:t>-clinic.ru</w:t>
          </w:r>
        </w:p>
        <w:p w14:paraId="75336001" w14:textId="21CE20EB" w:rsidR="0057097C" w:rsidRPr="00CE5744" w:rsidRDefault="0057097C" w:rsidP="00327C7A">
          <w:pPr>
            <w:pStyle w:val="a3"/>
            <w:tabs>
              <w:tab w:val="clear" w:pos="9355"/>
              <w:tab w:val="left" w:pos="7974"/>
              <w:tab w:val="right" w:pos="9039"/>
            </w:tabs>
            <w:spacing w:line="276" w:lineRule="auto"/>
            <w:ind w:right="458"/>
            <w:jc w:val="right"/>
            <w:rPr>
              <w:rFonts w:ascii="Arial Narrow" w:hAnsi="Arial Narrow"/>
              <w:sz w:val="20"/>
              <w:szCs w:val="20"/>
              <w:lang w:val="en-US"/>
            </w:rPr>
          </w:pPr>
          <w:r w:rsidRPr="00CE5744">
            <w:rPr>
              <w:rFonts w:ascii="Arial Narrow" w:hAnsi="Arial Narrow"/>
              <w:sz w:val="20"/>
              <w:szCs w:val="20"/>
              <w:lang w:val="en-US"/>
            </w:rPr>
            <w:t>ИНН 7810730632</w:t>
          </w:r>
        </w:p>
        <w:p w14:paraId="4EF7067D" w14:textId="78355D66" w:rsidR="0057097C" w:rsidRPr="00CE5744" w:rsidRDefault="006C4BAC" w:rsidP="00327C7A">
          <w:pPr>
            <w:pStyle w:val="a3"/>
            <w:tabs>
              <w:tab w:val="clear" w:pos="9355"/>
              <w:tab w:val="left" w:pos="7974"/>
              <w:tab w:val="right" w:pos="9039"/>
            </w:tabs>
            <w:spacing w:line="276" w:lineRule="auto"/>
            <w:ind w:right="458"/>
            <w:jc w:val="right"/>
            <w:rPr>
              <w:rFonts w:ascii="Arial Narrow" w:hAnsi="Arial Narrow"/>
              <w:sz w:val="20"/>
              <w:szCs w:val="20"/>
            </w:rPr>
          </w:pPr>
          <w:proofErr w:type="spellStart"/>
          <w:r w:rsidRPr="00CE5744">
            <w:rPr>
              <w:rFonts w:ascii="Arial Narrow" w:hAnsi="Arial Narrow"/>
              <w:sz w:val="20"/>
              <w:szCs w:val="20"/>
            </w:rPr>
            <w:t>Мед</w:t>
          </w:r>
          <w:r w:rsidRPr="004B23C3">
            <w:rPr>
              <w:rFonts w:ascii="Arial Narrow" w:hAnsi="Arial Narrow"/>
              <w:sz w:val="20"/>
              <w:szCs w:val="20"/>
            </w:rPr>
            <w:t>.</w:t>
          </w:r>
          <w:r w:rsidRPr="00CE5744">
            <w:rPr>
              <w:rFonts w:ascii="Arial Narrow" w:hAnsi="Arial Narrow"/>
              <w:sz w:val="20"/>
              <w:szCs w:val="20"/>
            </w:rPr>
            <w:t>лицензия</w:t>
          </w:r>
          <w:proofErr w:type="spellEnd"/>
          <w:r w:rsidRPr="00CE5744">
            <w:rPr>
              <w:rFonts w:ascii="Arial Narrow" w:hAnsi="Arial Narrow"/>
              <w:sz w:val="20"/>
              <w:szCs w:val="20"/>
            </w:rPr>
            <w:t xml:space="preserve"> ЛО</w:t>
          </w:r>
          <w:r w:rsidR="0057097C" w:rsidRPr="00CE5744">
            <w:rPr>
              <w:rFonts w:ascii="Arial Narrow" w:hAnsi="Arial Narrow"/>
              <w:sz w:val="20"/>
              <w:szCs w:val="20"/>
            </w:rPr>
            <w:t>-78-01-009145</w:t>
          </w:r>
        </w:p>
        <w:p w14:paraId="75C0DAA0" w14:textId="0E4F67B2" w:rsidR="0057097C" w:rsidRPr="00CE5744" w:rsidRDefault="0057097C" w:rsidP="00327C7A">
          <w:pPr>
            <w:pStyle w:val="a3"/>
            <w:tabs>
              <w:tab w:val="clear" w:pos="9355"/>
              <w:tab w:val="left" w:pos="7974"/>
              <w:tab w:val="right" w:pos="9039"/>
            </w:tabs>
            <w:spacing w:line="276" w:lineRule="auto"/>
            <w:ind w:right="458"/>
            <w:jc w:val="right"/>
            <w:rPr>
              <w:rFonts w:ascii="Arial Narrow" w:hAnsi="Arial Narrow"/>
              <w:sz w:val="20"/>
              <w:szCs w:val="20"/>
            </w:rPr>
          </w:pPr>
          <w:r w:rsidRPr="00CE5744">
            <w:rPr>
              <w:rFonts w:ascii="Arial Narrow" w:hAnsi="Arial Narrow"/>
              <w:sz w:val="20"/>
              <w:szCs w:val="20"/>
            </w:rPr>
            <w:t>Санкт-Петербург, Московский проспект, 111</w:t>
          </w:r>
        </w:p>
        <w:p w14:paraId="03428611" w14:textId="56168F5A" w:rsidR="0057097C" w:rsidRPr="00CE5744" w:rsidRDefault="0057097C" w:rsidP="00327C7A">
          <w:pPr>
            <w:pStyle w:val="a3"/>
            <w:tabs>
              <w:tab w:val="clear" w:pos="9355"/>
              <w:tab w:val="left" w:pos="7974"/>
              <w:tab w:val="right" w:pos="9039"/>
            </w:tabs>
            <w:spacing w:line="276" w:lineRule="auto"/>
            <w:ind w:right="458"/>
            <w:jc w:val="right"/>
            <w:rPr>
              <w:rFonts w:ascii="Arial Narrow" w:hAnsi="Arial Narrow"/>
              <w:sz w:val="20"/>
              <w:szCs w:val="20"/>
            </w:rPr>
          </w:pPr>
          <w:r w:rsidRPr="00CE5744">
            <w:rPr>
              <w:rFonts w:ascii="Arial Narrow" w:hAnsi="Arial Narrow"/>
              <w:sz w:val="20"/>
              <w:szCs w:val="20"/>
            </w:rPr>
            <w:t xml:space="preserve">Телефон +7 (812) </w:t>
          </w:r>
          <w:r w:rsidRPr="00CE5744">
            <w:rPr>
              <w:rFonts w:ascii="Arial Narrow" w:hAnsi="Arial Narrow"/>
              <w:sz w:val="20"/>
              <w:szCs w:val="20"/>
              <w:lang w:val="en-US"/>
            </w:rPr>
            <w:t>401 60 33 info</w:t>
          </w:r>
          <w:r w:rsidRPr="00CE5744">
            <w:rPr>
              <w:rFonts w:ascii="Arial Narrow" w:hAnsi="Arial Narrow"/>
              <w:sz w:val="20"/>
              <w:szCs w:val="20"/>
            </w:rPr>
            <w:t xml:space="preserve">@ </w:t>
          </w:r>
          <w:proofErr w:type="spellStart"/>
          <w:r w:rsidRPr="00CE5744">
            <w:rPr>
              <w:rFonts w:ascii="Arial Narrow" w:hAnsi="Arial Narrow"/>
              <w:sz w:val="20"/>
              <w:szCs w:val="20"/>
              <w:lang w:val="en-US"/>
            </w:rPr>
            <w:t>infinit</w:t>
          </w:r>
          <w:r w:rsidR="004A215A">
            <w:rPr>
              <w:rFonts w:ascii="Arial Narrow" w:hAnsi="Arial Narrow"/>
              <w:sz w:val="20"/>
              <w:szCs w:val="20"/>
              <w:lang w:val="en-US"/>
            </w:rPr>
            <w:t>i</w:t>
          </w:r>
          <w:proofErr w:type="spellEnd"/>
          <w:r w:rsidRPr="00CE5744">
            <w:rPr>
              <w:rFonts w:ascii="Arial Narrow" w:hAnsi="Arial Narrow"/>
              <w:sz w:val="20"/>
              <w:szCs w:val="20"/>
            </w:rPr>
            <w:t>-</w:t>
          </w:r>
          <w:r w:rsidRPr="00CE5744">
            <w:rPr>
              <w:rFonts w:ascii="Arial Narrow" w:hAnsi="Arial Narrow"/>
              <w:sz w:val="20"/>
              <w:szCs w:val="20"/>
              <w:lang w:val="en-US"/>
            </w:rPr>
            <w:t>clinic</w:t>
          </w:r>
          <w:r w:rsidRPr="00CE5744">
            <w:rPr>
              <w:rFonts w:ascii="Arial Narrow" w:hAnsi="Arial Narrow"/>
              <w:sz w:val="20"/>
              <w:szCs w:val="20"/>
            </w:rPr>
            <w:t>.</w:t>
          </w:r>
          <w:proofErr w:type="spellStart"/>
          <w:r w:rsidRPr="00CE5744">
            <w:rPr>
              <w:rFonts w:ascii="Arial Narrow" w:hAnsi="Arial Narrow"/>
              <w:sz w:val="20"/>
              <w:szCs w:val="20"/>
              <w:lang w:val="en-US"/>
            </w:rPr>
            <w:t>ru</w:t>
          </w:r>
          <w:proofErr w:type="spellEnd"/>
        </w:p>
        <w:p w14:paraId="44362504" w14:textId="20B7BD63" w:rsidR="0057097C" w:rsidRPr="00327C7A" w:rsidRDefault="0057097C" w:rsidP="00327C7A">
          <w:pPr>
            <w:pStyle w:val="a3"/>
            <w:spacing w:line="276" w:lineRule="auto"/>
            <w:rPr>
              <w:rFonts w:ascii="Arial Narrow" w:hAnsi="Arial Narrow"/>
            </w:rPr>
          </w:pPr>
          <w:r w:rsidRPr="00327C7A">
            <w:rPr>
              <w:rFonts w:ascii="Arial Narrow" w:hAnsi="Arial Narrow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</w:tc>
    </w:tr>
  </w:tbl>
  <w:p w14:paraId="5A33C798" w14:textId="77777777" w:rsidR="0057097C" w:rsidRPr="00327C7A" w:rsidRDefault="0057097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9208" w14:textId="77777777" w:rsidR="006C4BAC" w:rsidRDefault="006C4B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9F488D"/>
    <w:multiLevelType w:val="hybridMultilevel"/>
    <w:tmpl w:val="14DEF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463C"/>
    <w:multiLevelType w:val="hybridMultilevel"/>
    <w:tmpl w:val="BC7E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13DD"/>
    <w:multiLevelType w:val="hybridMultilevel"/>
    <w:tmpl w:val="D4C66736"/>
    <w:lvl w:ilvl="0" w:tplc="362EE7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03505">
    <w:abstractNumId w:val="0"/>
  </w:num>
  <w:num w:numId="2" w16cid:durableId="985544770">
    <w:abstractNumId w:val="1"/>
  </w:num>
  <w:num w:numId="3" w16cid:durableId="1186332687">
    <w:abstractNumId w:val="2"/>
  </w:num>
  <w:num w:numId="4" w16cid:durableId="886262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D57"/>
    <w:rsid w:val="000364A6"/>
    <w:rsid w:val="00044030"/>
    <w:rsid w:val="00055936"/>
    <w:rsid w:val="000573EE"/>
    <w:rsid w:val="000632A3"/>
    <w:rsid w:val="000F31B5"/>
    <w:rsid w:val="000F6404"/>
    <w:rsid w:val="00125FFA"/>
    <w:rsid w:val="001E1340"/>
    <w:rsid w:val="001E5EAD"/>
    <w:rsid w:val="00203854"/>
    <w:rsid w:val="00212DA5"/>
    <w:rsid w:val="00214D91"/>
    <w:rsid w:val="00240B2E"/>
    <w:rsid w:val="002B6B9F"/>
    <w:rsid w:val="00327C7A"/>
    <w:rsid w:val="00352873"/>
    <w:rsid w:val="00355490"/>
    <w:rsid w:val="00366CEA"/>
    <w:rsid w:val="003B2C31"/>
    <w:rsid w:val="004210CC"/>
    <w:rsid w:val="00422D48"/>
    <w:rsid w:val="004578F6"/>
    <w:rsid w:val="004A215A"/>
    <w:rsid w:val="004B01F2"/>
    <w:rsid w:val="004B23C3"/>
    <w:rsid w:val="004B3CD3"/>
    <w:rsid w:val="004B7CF9"/>
    <w:rsid w:val="004C0628"/>
    <w:rsid w:val="004F4ACF"/>
    <w:rsid w:val="005435DC"/>
    <w:rsid w:val="0057097C"/>
    <w:rsid w:val="00576101"/>
    <w:rsid w:val="00584239"/>
    <w:rsid w:val="00585564"/>
    <w:rsid w:val="00666EED"/>
    <w:rsid w:val="00671D57"/>
    <w:rsid w:val="00681CA9"/>
    <w:rsid w:val="00682D6C"/>
    <w:rsid w:val="006C33B6"/>
    <w:rsid w:val="006C4BAC"/>
    <w:rsid w:val="006D0624"/>
    <w:rsid w:val="00721136"/>
    <w:rsid w:val="007614CB"/>
    <w:rsid w:val="008530C0"/>
    <w:rsid w:val="008551C9"/>
    <w:rsid w:val="008B18CB"/>
    <w:rsid w:val="008C2424"/>
    <w:rsid w:val="008D47AA"/>
    <w:rsid w:val="008D6B51"/>
    <w:rsid w:val="008F43CA"/>
    <w:rsid w:val="00916BFF"/>
    <w:rsid w:val="00984066"/>
    <w:rsid w:val="009A19B4"/>
    <w:rsid w:val="009B0B0C"/>
    <w:rsid w:val="009D465B"/>
    <w:rsid w:val="009D4D80"/>
    <w:rsid w:val="009D6EBA"/>
    <w:rsid w:val="00A825F5"/>
    <w:rsid w:val="00B32036"/>
    <w:rsid w:val="00B520A3"/>
    <w:rsid w:val="00B84DCA"/>
    <w:rsid w:val="00B96341"/>
    <w:rsid w:val="00BB0FE9"/>
    <w:rsid w:val="00C35ED2"/>
    <w:rsid w:val="00C4210A"/>
    <w:rsid w:val="00C9698D"/>
    <w:rsid w:val="00CE5744"/>
    <w:rsid w:val="00D2618F"/>
    <w:rsid w:val="00D26E03"/>
    <w:rsid w:val="00D5239B"/>
    <w:rsid w:val="00DE340E"/>
    <w:rsid w:val="00DF0AE4"/>
    <w:rsid w:val="00E53981"/>
    <w:rsid w:val="00E55D16"/>
    <w:rsid w:val="00E75910"/>
    <w:rsid w:val="00EC4A69"/>
    <w:rsid w:val="00EF57A9"/>
    <w:rsid w:val="00F0466B"/>
    <w:rsid w:val="00F55F89"/>
    <w:rsid w:val="00F6483D"/>
    <w:rsid w:val="00FC08F7"/>
    <w:rsid w:val="00FC15AC"/>
    <w:rsid w:val="00FC331F"/>
    <w:rsid w:val="00FC7F80"/>
    <w:rsid w:val="00FE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1668D"/>
  <w15:chartTrackingRefBased/>
  <w15:docId w15:val="{A6B379C2-16B6-4588-81CC-E286D854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4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30"/>
  </w:style>
  <w:style w:type="paragraph" w:styleId="a5">
    <w:name w:val="footer"/>
    <w:basedOn w:val="a"/>
    <w:link w:val="a6"/>
    <w:uiPriority w:val="99"/>
    <w:unhideWhenUsed/>
    <w:rsid w:val="0004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4030"/>
  </w:style>
  <w:style w:type="table" w:styleId="a7">
    <w:name w:val="Table Grid"/>
    <w:basedOn w:val="a1"/>
    <w:uiPriority w:val="39"/>
    <w:rsid w:val="0004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32036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qFormat/>
    <w:rsid w:val="003B2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C31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EC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C4A69"/>
    <w:rPr>
      <w:color w:val="0000FF"/>
      <w:u w:val="single"/>
    </w:rPr>
  </w:style>
  <w:style w:type="paragraph" w:customStyle="1" w:styleId="ConsPlusNormal">
    <w:name w:val="ConsPlusNormal"/>
    <w:rsid w:val="0020385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8D6B5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D6B5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D6B5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D6B5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D6B5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D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D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Кристина</dc:creator>
  <cp:keywords/>
  <dc:description/>
  <cp:lastModifiedBy>Alexander Olkha</cp:lastModifiedBy>
  <cp:revision>12</cp:revision>
  <cp:lastPrinted>2022-04-06T11:42:00Z</cp:lastPrinted>
  <dcterms:created xsi:type="dcterms:W3CDTF">2022-04-06T11:46:00Z</dcterms:created>
  <dcterms:modified xsi:type="dcterms:W3CDTF">2022-05-25T07:52:00Z</dcterms:modified>
</cp:coreProperties>
</file>