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73A1" w14:textId="5DDA14F3" w:rsidR="006F5599" w:rsidRDefault="00553057">
      <w:pPr>
        <w:rPr>
          <w:lang w:val="en-US"/>
        </w:rPr>
      </w:pPr>
      <w:r>
        <w:rPr>
          <w:lang w:val="en-US"/>
        </w:rPr>
        <w:t xml:space="preserve">Research process and examine assessment criteria. Practical advice on </w:t>
      </w:r>
      <w:proofErr w:type="spellStart"/>
      <w:r>
        <w:rPr>
          <w:lang w:val="en-US"/>
        </w:rPr>
        <w:t>manging</w:t>
      </w:r>
      <w:proofErr w:type="spellEnd"/>
      <w:r>
        <w:rPr>
          <w:lang w:val="en-US"/>
        </w:rPr>
        <w:t xml:space="preserve"> my time and report</w:t>
      </w:r>
    </w:p>
    <w:p w14:paraId="12629B00" w14:textId="68276C0B" w:rsidR="00553057" w:rsidRDefault="00553057">
      <w:pPr>
        <w:rPr>
          <w:lang w:val="en-US"/>
        </w:rPr>
      </w:pPr>
      <w:r>
        <w:rPr>
          <w:lang w:val="en-US"/>
        </w:rPr>
        <w:t>Developing your skill, improving your skills to learn independently</w:t>
      </w:r>
    </w:p>
    <w:p w14:paraId="4B68C3C7" w14:textId="7A92C473" w:rsidR="00553057" w:rsidRDefault="00553057">
      <w:pPr>
        <w:rPr>
          <w:lang w:val="en-US"/>
        </w:rPr>
      </w:pPr>
      <w:r>
        <w:rPr>
          <w:lang w:val="en-US"/>
        </w:rPr>
        <w:t xml:space="preserve">Reading and skills have </w:t>
      </w:r>
      <w:proofErr w:type="spellStart"/>
      <w:r>
        <w:rPr>
          <w:lang w:val="en-US"/>
        </w:rPr>
        <w:t>fained</w:t>
      </w:r>
      <w:proofErr w:type="spellEnd"/>
    </w:p>
    <w:p w14:paraId="6B877BBE" w14:textId="481CDD2F" w:rsidR="00553057" w:rsidRDefault="00553057">
      <w:pPr>
        <w:rPr>
          <w:lang w:val="en-US"/>
        </w:rPr>
      </w:pPr>
      <w:proofErr w:type="spellStart"/>
      <w:r>
        <w:rPr>
          <w:lang w:val="en-US"/>
        </w:rPr>
        <w:t>Epq</w:t>
      </w:r>
      <w:proofErr w:type="spellEnd"/>
      <w:r>
        <w:rPr>
          <w:lang w:val="en-US"/>
        </w:rPr>
        <w:t xml:space="preserve"> freedom motivation referencing</w:t>
      </w:r>
    </w:p>
    <w:p w14:paraId="165E1CD5" w14:textId="24F9A443" w:rsidR="00553057" w:rsidRDefault="00553057">
      <w:pPr>
        <w:rPr>
          <w:lang w:val="en-US"/>
        </w:rPr>
      </w:pPr>
      <w:r>
        <w:rPr>
          <w:lang w:val="en-US"/>
        </w:rPr>
        <w:t>Better as a learner</w:t>
      </w:r>
    </w:p>
    <w:p w14:paraId="181F5D22" w14:textId="015029CF" w:rsidR="00553057" w:rsidRDefault="00553057">
      <w:pPr>
        <w:rPr>
          <w:lang w:val="en-US"/>
        </w:rPr>
      </w:pPr>
      <w:r>
        <w:rPr>
          <w:lang w:val="en-US"/>
        </w:rPr>
        <w:t>Manage longer projects</w:t>
      </w:r>
    </w:p>
    <w:p w14:paraId="7B60AAEF" w14:textId="00072A97" w:rsidR="00553057" w:rsidRDefault="00553057">
      <w:pPr>
        <w:rPr>
          <w:lang w:val="en-US"/>
        </w:rPr>
      </w:pPr>
      <w:r>
        <w:rPr>
          <w:lang w:val="en-US"/>
        </w:rPr>
        <w:t>Peer supporting</w:t>
      </w:r>
    </w:p>
    <w:p w14:paraId="2DF99655" w14:textId="7E27A424" w:rsidR="00553057" w:rsidRPr="00553057" w:rsidRDefault="00553057">
      <w:pPr>
        <w:rPr>
          <w:lang w:val="en-US"/>
        </w:rPr>
      </w:pPr>
      <w:r w:rsidRPr="00553057">
        <w:rPr>
          <w:lang w:val="en-US"/>
        </w:rPr>
        <w:drawing>
          <wp:inline distT="0" distB="0" distL="0" distR="0" wp14:anchorId="51D0E3ED" wp14:editId="55C4D5D6">
            <wp:extent cx="2372056" cy="3829584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057" w:rsidRPr="00553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57"/>
    <w:rsid w:val="00553057"/>
    <w:rsid w:val="006F5599"/>
    <w:rsid w:val="00C4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B5EE"/>
  <w15:chartTrackingRefBased/>
  <w15:docId w15:val="{73FFA2E5-895D-4A0F-84F7-A04053ED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 Historic" w:eastAsiaTheme="minorEastAsia" w:hAnsi="Segoe UI Historic" w:cs="Segoe UI Historic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Hey Lau</dc:creator>
  <cp:keywords/>
  <dc:description/>
  <cp:lastModifiedBy>Ching Hey Lau</cp:lastModifiedBy>
  <cp:revision>1</cp:revision>
  <dcterms:created xsi:type="dcterms:W3CDTF">2022-11-08T20:23:00Z</dcterms:created>
  <dcterms:modified xsi:type="dcterms:W3CDTF">2022-11-09T17:21:00Z</dcterms:modified>
</cp:coreProperties>
</file>