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19E2" w14:textId="77777777" w:rsidR="001E0AA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校园二手商品交易系统</w:t>
      </w:r>
      <w:r>
        <w:rPr>
          <w:rFonts w:ascii="Arial" w:eastAsia="等线" w:hAnsi="Arial" w:cs="Arial"/>
          <w:b/>
          <w:sz w:val="52"/>
        </w:rPr>
        <w:t xml:space="preserve"> — </w:t>
      </w:r>
      <w:r>
        <w:rPr>
          <w:rFonts w:ascii="Arial" w:eastAsia="等线" w:hAnsi="Arial" w:cs="Arial"/>
          <w:b/>
          <w:sz w:val="52"/>
        </w:rPr>
        <w:t>系统部署手册</w:t>
      </w:r>
    </w:p>
    <w:p w14:paraId="2B0DCB12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一、系统概述</w:t>
      </w:r>
      <w:bookmarkEnd w:id="0"/>
    </w:p>
    <w:p w14:paraId="4B342E75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校园二手商品交易系统（</w:t>
      </w:r>
      <w:proofErr w:type="spellStart"/>
      <w:r>
        <w:rPr>
          <w:rFonts w:ascii="Arial" w:eastAsia="等线" w:hAnsi="Arial" w:cs="Arial"/>
        </w:rPr>
        <w:t>UniSecondShop</w:t>
      </w:r>
      <w:proofErr w:type="spellEnd"/>
      <w:r>
        <w:rPr>
          <w:rFonts w:ascii="Arial" w:eastAsia="等线" w:hAnsi="Arial" w:cs="Arial"/>
        </w:rPr>
        <w:t>）是一套面向在校师生的二手商品交易平台，采用前后端分离架构，支持商品发布、分类浏览、交易管理、统计报表等核心功能，适配校园轻量化交易场景，部署简单、运行稳定、适配</w:t>
      </w:r>
      <w:r>
        <w:rPr>
          <w:rFonts w:ascii="Arial" w:eastAsia="等线" w:hAnsi="Arial" w:cs="Arial"/>
        </w:rPr>
        <w:t>Windows</w:t>
      </w:r>
      <w:r>
        <w:rPr>
          <w:rFonts w:ascii="Arial" w:eastAsia="等线" w:hAnsi="Arial" w:cs="Arial"/>
        </w:rPr>
        <w:t>开发与部署环境。</w:t>
      </w:r>
    </w:p>
    <w:p w14:paraId="2BE70BD5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技术架构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E0AA1" w14:paraId="4675237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DAF3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88E3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技术选型</w:t>
            </w:r>
          </w:p>
        </w:tc>
      </w:tr>
      <w:tr w:rsidR="001E0AA1" w14:paraId="345A8F0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17EC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8791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Vue 3.5 + TypeScript + Element Plus 2.10</w:t>
            </w:r>
          </w:p>
        </w:tc>
      </w:tr>
      <w:tr w:rsidR="001E0AA1" w14:paraId="55CF144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E867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构建工具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96B8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Vite 8.0</w:t>
            </w:r>
          </w:p>
        </w:tc>
      </w:tr>
      <w:tr w:rsidR="001E0AA1" w14:paraId="5DCDE69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8BEE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0941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Pinia</w:t>
            </w:r>
            <w:proofErr w:type="spellEnd"/>
            <w:r>
              <w:rPr>
                <w:rFonts w:ascii="Arial" w:eastAsia="等线" w:hAnsi="Arial" w:cs="Arial"/>
              </w:rPr>
              <w:t xml:space="preserve"> 3.0</w:t>
            </w:r>
          </w:p>
        </w:tc>
      </w:tr>
      <w:tr w:rsidR="001E0AA1" w14:paraId="2E18A768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0BBB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9E3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Boot 4.1.0</w:t>
            </w:r>
          </w:p>
        </w:tc>
      </w:tr>
      <w:tr w:rsidR="001E0AA1" w14:paraId="117BA13E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B0B3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安全框架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8F21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Security + JWT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java-</w:t>
            </w:r>
            <w:proofErr w:type="spellStart"/>
            <w:r>
              <w:rPr>
                <w:rFonts w:ascii="Arial" w:eastAsia="等线" w:hAnsi="Arial" w:cs="Arial"/>
              </w:rPr>
              <w:t>jwt</w:t>
            </w:r>
            <w:proofErr w:type="spellEnd"/>
            <w:r>
              <w:rPr>
                <w:rFonts w:ascii="Arial" w:eastAsia="等线" w:hAnsi="Arial" w:cs="Arial"/>
              </w:rPr>
              <w:t xml:space="preserve"> 4.3.0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E0AA1" w14:paraId="5274FC6B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603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58D9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 8.0</w:t>
            </w:r>
          </w:p>
        </w:tc>
      </w:tr>
      <w:tr w:rsidR="001E0AA1" w14:paraId="576C7E2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481A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缓存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F4D1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Redis 7.x</w:t>
            </w:r>
          </w:p>
        </w:tc>
      </w:tr>
      <w:tr w:rsidR="001E0AA1" w14:paraId="11D48B1B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1B85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Java </w:t>
            </w:r>
            <w:r>
              <w:rPr>
                <w:rFonts w:ascii="Arial" w:eastAsia="等线" w:hAnsi="Arial" w:cs="Arial"/>
              </w:rPr>
              <w:t>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92D88" w14:textId="039D053C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JDK 17</w:t>
            </w:r>
          </w:p>
        </w:tc>
      </w:tr>
    </w:tbl>
    <w:p w14:paraId="21E95657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二、运行环境要求</w:t>
      </w:r>
      <w:bookmarkEnd w:id="2"/>
    </w:p>
    <w:p w14:paraId="0FA1FEAE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硬件要求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E0AA1" w14:paraId="32E01F8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4201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硬件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00C1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最低配置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D94B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推荐配置</w:t>
            </w:r>
          </w:p>
        </w:tc>
      </w:tr>
      <w:tr w:rsidR="001E0AA1" w14:paraId="557B7A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75EF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CPU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2A4B7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双核</w:t>
            </w:r>
            <w:r>
              <w:rPr>
                <w:rFonts w:ascii="Arial" w:eastAsia="等线" w:hAnsi="Arial" w:cs="Arial"/>
              </w:rPr>
              <w:t xml:space="preserve"> 2.0GHz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5AD7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四核</w:t>
            </w:r>
            <w:proofErr w:type="gramEnd"/>
            <w:r>
              <w:rPr>
                <w:rFonts w:ascii="Arial" w:eastAsia="等线" w:hAnsi="Arial" w:cs="Arial"/>
              </w:rPr>
              <w:t xml:space="preserve"> 3.0GHz+</w:t>
            </w:r>
          </w:p>
        </w:tc>
      </w:tr>
      <w:tr w:rsidR="001E0AA1" w14:paraId="40339DE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7BCBF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0E5B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 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A9BB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 GB</w:t>
            </w:r>
          </w:p>
        </w:tc>
      </w:tr>
      <w:tr w:rsidR="001E0AA1" w14:paraId="37FC483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A77F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磁盘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F814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20 GB </w:t>
            </w:r>
            <w:r>
              <w:rPr>
                <w:rFonts w:ascii="Arial" w:eastAsia="等线" w:hAnsi="Arial" w:cs="Arial"/>
              </w:rPr>
              <w:t>可用空间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B8AC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 GB SSD</w:t>
            </w:r>
          </w:p>
        </w:tc>
      </w:tr>
      <w:tr w:rsidR="001E0AA1" w14:paraId="465FD49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B6CD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BBF3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支持局域网通信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44B0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宽带网络</w:t>
            </w:r>
          </w:p>
        </w:tc>
      </w:tr>
    </w:tbl>
    <w:p w14:paraId="656A83FC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软件要求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E0AA1" w14:paraId="6A116B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6350F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软件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E6A7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77E9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E0AA1" w14:paraId="51FF08A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6B11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JDK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523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17 </w:t>
            </w:r>
            <w:r>
              <w:rPr>
                <w:rFonts w:ascii="Arial" w:eastAsia="等线" w:hAnsi="Arial" w:cs="Arial"/>
              </w:rPr>
              <w:t>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BF4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后端运行环境，推荐</w:t>
            </w:r>
            <w:r>
              <w:rPr>
                <w:rFonts w:ascii="Arial" w:eastAsia="等线" w:hAnsi="Arial" w:cs="Arial"/>
              </w:rPr>
              <w:t xml:space="preserve">Eclipse </w:t>
            </w:r>
            <w:proofErr w:type="spellStart"/>
            <w:r>
              <w:rPr>
                <w:rFonts w:ascii="Arial" w:eastAsia="等线" w:hAnsi="Arial" w:cs="Arial"/>
              </w:rPr>
              <w:t>Temurin</w:t>
            </w:r>
            <w:proofErr w:type="spellEnd"/>
            <w:r>
              <w:rPr>
                <w:rFonts w:ascii="Arial" w:eastAsia="等线" w:hAnsi="Arial" w:cs="Arial"/>
              </w:rPr>
              <w:t>免费开源版本</w:t>
            </w:r>
          </w:p>
        </w:tc>
      </w:tr>
      <w:tr w:rsidR="001E0AA1" w14:paraId="1E2E6C4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C99B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Node.js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18BD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22.18.0+ 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 xml:space="preserve"> 24.12.0+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DD3A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前端构建与开发环境，开源跨平台运行时</w:t>
            </w:r>
          </w:p>
        </w:tc>
      </w:tr>
      <w:tr w:rsidR="001E0AA1" w14:paraId="02736F1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C2D1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C02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8.0 </w:t>
            </w:r>
            <w:r>
              <w:rPr>
                <w:rFonts w:ascii="Arial" w:eastAsia="等线" w:hAnsi="Arial" w:cs="Arial"/>
              </w:rPr>
              <w:t>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CEC56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关系型数据库，存储系统业务数据</w:t>
            </w:r>
          </w:p>
        </w:tc>
      </w:tr>
      <w:tr w:rsidR="001E0AA1" w14:paraId="428103E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9A5EF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npm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F855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10.x+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00F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前端依赖管理（随</w:t>
            </w:r>
            <w:r>
              <w:rPr>
                <w:rFonts w:ascii="Arial" w:eastAsia="等线" w:hAnsi="Arial" w:cs="Arial"/>
              </w:rPr>
              <w:t xml:space="preserve"> Node.js </w:t>
            </w:r>
            <w:r>
              <w:rPr>
                <w:rFonts w:ascii="Arial" w:eastAsia="等线" w:hAnsi="Arial" w:cs="Arial"/>
              </w:rPr>
              <w:t>附带）</w:t>
            </w:r>
          </w:p>
        </w:tc>
      </w:tr>
    </w:tbl>
    <w:p w14:paraId="6A80B97E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三、环境安装与配置</w:t>
      </w:r>
      <w:bookmarkEnd w:id="5"/>
    </w:p>
    <w:p w14:paraId="67591686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3.1 JDK 17 </w:t>
      </w:r>
      <w:r>
        <w:rPr>
          <w:rFonts w:ascii="Arial" w:eastAsia="等线" w:hAnsi="Arial" w:cs="Arial"/>
          <w:b/>
          <w:sz w:val="30"/>
        </w:rPr>
        <w:t>安装</w:t>
      </w:r>
      <w:bookmarkEnd w:id="6"/>
    </w:p>
    <w:p w14:paraId="5FC20744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本项目推荐使用</w:t>
      </w:r>
      <w:r>
        <w:rPr>
          <w:rFonts w:ascii="Arial" w:eastAsia="等线" w:hAnsi="Arial" w:cs="Arial"/>
          <w:b/>
        </w:rPr>
        <w:t xml:space="preserve">Eclipse </w:t>
      </w:r>
      <w:proofErr w:type="spellStart"/>
      <w:r>
        <w:rPr>
          <w:rFonts w:ascii="Arial" w:eastAsia="等线" w:hAnsi="Arial" w:cs="Arial"/>
          <w:b/>
        </w:rPr>
        <w:t>Temurin</w:t>
      </w:r>
      <w:proofErr w:type="spellEnd"/>
      <w:r>
        <w:rPr>
          <w:rFonts w:ascii="Arial" w:eastAsia="等线" w:hAnsi="Arial" w:cs="Arial"/>
          <w:b/>
        </w:rPr>
        <w:t xml:space="preserve"> JDK 17</w:t>
      </w:r>
      <w:r>
        <w:rPr>
          <w:rFonts w:ascii="Arial" w:eastAsia="等线" w:hAnsi="Arial" w:cs="Arial"/>
        </w:rPr>
        <w:t>，为免费开源、企业级认证版本，</w:t>
      </w:r>
      <w:proofErr w:type="gramStart"/>
      <w:r>
        <w:rPr>
          <w:rFonts w:ascii="Arial" w:eastAsia="等线" w:hAnsi="Arial" w:cs="Arial"/>
        </w:rPr>
        <w:t>无商业</w:t>
      </w:r>
      <w:proofErr w:type="gramEnd"/>
      <w:r>
        <w:rPr>
          <w:rFonts w:ascii="Arial" w:eastAsia="等线" w:hAnsi="Arial" w:cs="Arial"/>
        </w:rPr>
        <w:t>授权限制，稳定性优于其他版本。</w:t>
      </w:r>
    </w:p>
    <w:p w14:paraId="319DADD2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 xml:space="preserve"> JDK 17</w:t>
      </w:r>
      <w:r>
        <w:rPr>
          <w:rFonts w:ascii="Arial" w:eastAsia="等线" w:hAnsi="Arial" w:cs="Arial"/>
        </w:rPr>
        <w:t>：访问</w:t>
      </w:r>
      <w:r>
        <w:rPr>
          <w:rFonts w:ascii="Arial" w:eastAsia="等线" w:hAnsi="Arial" w:cs="Arial"/>
        </w:rPr>
        <w:t xml:space="preserve"> </w:t>
      </w:r>
      <w:hyperlink r:id="rId6">
        <w:r w:rsidR="001E0AA1">
          <w:rPr>
            <w:rFonts w:ascii="Arial" w:eastAsia="等线" w:hAnsi="Arial" w:cs="Arial"/>
            <w:color w:val="3370FF"/>
          </w:rPr>
          <w:t>https://adoptium.net/</w:t>
        </w:r>
      </w:hyperlink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hyperlink r:id="rId7" w:anchor="java17">
        <w:r w:rsidR="001E0AA1">
          <w:rPr>
            <w:rFonts w:ascii="Arial" w:eastAsia="等线" w:hAnsi="Arial" w:cs="Arial"/>
            <w:color w:val="3370FF"/>
          </w:rPr>
          <w:t>https://www.oracle.com/java/technologies/downloads/#java17</w:t>
        </w:r>
      </w:hyperlink>
      <w:r>
        <w:rPr>
          <w:rFonts w:ascii="Arial" w:eastAsia="等线" w:hAnsi="Arial" w:cs="Arial"/>
        </w:rPr>
        <w:t>，下载</w:t>
      </w:r>
      <w:r>
        <w:rPr>
          <w:rFonts w:ascii="Arial" w:eastAsia="等线" w:hAnsi="Arial" w:cs="Arial"/>
        </w:rPr>
        <w:t xml:space="preserve"> Windows x64 Installer </w:t>
      </w:r>
      <w:r>
        <w:rPr>
          <w:rFonts w:ascii="Arial" w:eastAsia="等线" w:hAnsi="Arial" w:cs="Arial"/>
        </w:rPr>
        <w:t>安装包</w:t>
      </w:r>
    </w:p>
    <w:p w14:paraId="09221D45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双击安装包，按照安装向导完成安装，</w:t>
      </w:r>
      <w:r>
        <w:rPr>
          <w:rFonts w:ascii="Arial" w:eastAsia="等线" w:hAnsi="Arial" w:cs="Arial"/>
          <w:b/>
        </w:rPr>
        <w:t>建议安装路径不含中文、空格和特殊字符</w:t>
      </w:r>
    </w:p>
    <w:p w14:paraId="7CC99A95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配置系统环境变量：</w:t>
      </w:r>
    </w:p>
    <w:p w14:paraId="5D3C4103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新建系统变量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JAVA_HOME</w:t>
      </w:r>
      <w:r>
        <w:rPr>
          <w:rFonts w:ascii="Arial" w:eastAsia="等线" w:hAnsi="Arial" w:cs="Arial"/>
        </w:rPr>
        <w:t>，变量值为</w:t>
      </w:r>
      <w:r>
        <w:rPr>
          <w:rFonts w:ascii="Arial" w:eastAsia="等线" w:hAnsi="Arial" w:cs="Arial"/>
        </w:rPr>
        <w:t>JDK</w:t>
      </w:r>
      <w:r>
        <w:rPr>
          <w:rFonts w:ascii="Arial" w:eastAsia="等线" w:hAnsi="Arial" w:cs="Arial"/>
        </w:rPr>
        <w:t>安装根目录（例：</w:t>
      </w:r>
      <w:r>
        <w:rPr>
          <w:rFonts w:ascii="Consolas" w:eastAsia="Consolas" w:hAnsi="Consolas" w:cs="Consolas"/>
          <w:shd w:val="clear" w:color="auto" w:fill="EFF0F1"/>
        </w:rPr>
        <w:t>C:\Program Files\Java\jdk-17</w:t>
      </w:r>
      <w:r>
        <w:rPr>
          <w:rFonts w:ascii="Arial" w:eastAsia="等线" w:hAnsi="Arial" w:cs="Arial"/>
        </w:rPr>
        <w:t>）</w:t>
      </w:r>
    </w:p>
    <w:p w14:paraId="6B96E5BB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编辑系统变量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Path</w:t>
      </w:r>
      <w:r>
        <w:rPr>
          <w:rFonts w:ascii="Arial" w:eastAsia="等线" w:hAnsi="Arial" w:cs="Arial"/>
        </w:rPr>
        <w:t>，新增变量值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%JAVA_HOME%\bin</w:t>
      </w:r>
    </w:p>
    <w:p w14:paraId="16F82861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验证安装：打开</w:t>
      </w:r>
      <w:r>
        <w:rPr>
          <w:rFonts w:ascii="Arial" w:eastAsia="等线" w:hAnsi="Arial" w:cs="Arial"/>
        </w:rPr>
        <w:t>PowerShell</w:t>
      </w:r>
      <w:r>
        <w:rPr>
          <w:rFonts w:ascii="Arial" w:eastAsia="等线" w:hAnsi="Arial" w:cs="Arial"/>
        </w:rPr>
        <w:t>终端，执行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java -version</w:t>
      </w:r>
      <w:r>
        <w:rPr>
          <w:rFonts w:ascii="Arial" w:eastAsia="等线" w:hAnsi="Arial" w:cs="Arial"/>
        </w:rPr>
        <w:t>，终端输出</w:t>
      </w:r>
      <w:r>
        <w:rPr>
          <w:rFonts w:ascii="Arial" w:eastAsia="等线" w:hAnsi="Arial" w:cs="Arial"/>
        </w:rPr>
        <w:t>JDK17</w:t>
      </w:r>
      <w:r>
        <w:rPr>
          <w:rFonts w:ascii="Arial" w:eastAsia="等线" w:hAnsi="Arial" w:cs="Arial"/>
        </w:rPr>
        <w:t>版本信息即代表安装配置成功</w:t>
      </w:r>
    </w:p>
    <w:p w14:paraId="4931C503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3.2 Node.js </w:t>
      </w:r>
      <w:r>
        <w:rPr>
          <w:rFonts w:ascii="Arial" w:eastAsia="等线" w:hAnsi="Arial" w:cs="Arial"/>
          <w:b/>
          <w:sz w:val="30"/>
        </w:rPr>
        <w:t>安装</w:t>
      </w:r>
      <w:bookmarkEnd w:id="7"/>
    </w:p>
    <w:p w14:paraId="155FF1A3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 xml:space="preserve"> Node.js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访问官网</w:t>
      </w:r>
      <w:proofErr w:type="gramEnd"/>
      <w:r>
        <w:rPr>
          <w:rFonts w:ascii="Arial" w:eastAsia="等线" w:hAnsi="Arial" w:cs="Arial"/>
        </w:rPr>
        <w:t xml:space="preserve"> </w:t>
      </w:r>
      <w:hyperlink r:id="rId8">
        <w:r w:rsidR="001E0AA1">
          <w:rPr>
            <w:rFonts w:ascii="Arial" w:eastAsia="等线" w:hAnsi="Arial" w:cs="Arial"/>
            <w:color w:val="3370FF"/>
          </w:rPr>
          <w:t>https://nodejs.org</w:t>
        </w:r>
      </w:hyperlink>
      <w:r>
        <w:rPr>
          <w:rFonts w:ascii="Arial" w:eastAsia="等线" w:hAnsi="Arial" w:cs="Arial"/>
        </w:rPr>
        <w:t>，下载</w:t>
      </w:r>
      <w:r>
        <w:rPr>
          <w:rFonts w:ascii="Arial" w:eastAsia="等线" w:hAnsi="Arial" w:cs="Arial"/>
        </w:rPr>
        <w:t>22.x LTS</w:t>
      </w:r>
      <w:r>
        <w:rPr>
          <w:rFonts w:ascii="Arial" w:eastAsia="等线" w:hAnsi="Arial" w:cs="Arial"/>
        </w:rPr>
        <w:t>长期支持版本</w:t>
      </w:r>
    </w:p>
    <w:p w14:paraId="1CC5C31F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双击安装包，默认安装或自定义安装路径（路径禁止含中文、空格），全程默认下一步即可</w:t>
      </w:r>
    </w:p>
    <w:p w14:paraId="69DB4BFC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验证安装：打开</w:t>
      </w:r>
      <w:r>
        <w:rPr>
          <w:rFonts w:ascii="Arial" w:eastAsia="等线" w:hAnsi="Arial" w:cs="Arial"/>
        </w:rPr>
        <w:t>PowerShell</w:t>
      </w:r>
      <w:r>
        <w:rPr>
          <w:rFonts w:ascii="Arial" w:eastAsia="等线" w:hAnsi="Arial" w:cs="Arial"/>
        </w:rPr>
        <w:t>终端，执行以下命令，输出版本号即为成功：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79E0820C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EE69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node -v   # 输出 v22.x.x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-v    # 输出 10.x.x</w:t>
            </w:r>
          </w:p>
        </w:tc>
      </w:tr>
    </w:tbl>
    <w:p w14:paraId="34E9EEBC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3.3 MySQL 8.0 </w:t>
      </w:r>
      <w:r>
        <w:rPr>
          <w:rFonts w:ascii="Arial" w:eastAsia="等线" w:hAnsi="Arial" w:cs="Arial"/>
          <w:b/>
          <w:sz w:val="30"/>
        </w:rPr>
        <w:t>安装与配置</w:t>
      </w:r>
      <w:bookmarkEnd w:id="8"/>
    </w:p>
    <w:p w14:paraId="0D787D30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 xml:space="preserve"> MySQL 8.0</w:t>
      </w:r>
      <w:r>
        <w:rPr>
          <w:rFonts w:ascii="Arial" w:eastAsia="等线" w:hAnsi="Arial" w:cs="Arial"/>
        </w:rPr>
        <w:t>：访问官方下载地址</w:t>
      </w:r>
      <w:r>
        <w:rPr>
          <w:rFonts w:ascii="Arial" w:eastAsia="等线" w:hAnsi="Arial" w:cs="Arial"/>
        </w:rPr>
        <w:t xml:space="preserve"> </w:t>
      </w:r>
      <w:hyperlink r:id="rId9">
        <w:r w:rsidR="001E0AA1">
          <w:rPr>
            <w:rFonts w:ascii="Arial" w:eastAsia="等线" w:hAnsi="Arial" w:cs="Arial"/>
            <w:color w:val="3370FF"/>
          </w:rPr>
          <w:t>https://dev.mysql.com/downloads/mysql/</w:t>
        </w:r>
      </w:hyperlink>
      <w:r>
        <w:rPr>
          <w:rFonts w:ascii="Arial" w:eastAsia="等线" w:hAnsi="Arial" w:cs="Arial"/>
        </w:rPr>
        <w:t>，选择</w:t>
      </w:r>
      <w:r>
        <w:rPr>
          <w:rFonts w:ascii="Arial" w:eastAsia="等线" w:hAnsi="Arial" w:cs="Arial"/>
        </w:rPr>
        <w:t>Windows MSI Installer</w:t>
      </w:r>
      <w:r>
        <w:rPr>
          <w:rFonts w:ascii="Arial" w:eastAsia="等线" w:hAnsi="Arial" w:cs="Arial"/>
        </w:rPr>
        <w:t>安装包</w:t>
      </w:r>
    </w:p>
    <w:p w14:paraId="62675A93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双击安装包，安装模式选择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Server only</w:t>
      </w:r>
      <w:r>
        <w:rPr>
          <w:rFonts w:ascii="Arial" w:eastAsia="等线" w:hAnsi="Arial" w:cs="Arial"/>
        </w:rPr>
        <w:t>（仅安装数据库服务），简化部署流程</w:t>
      </w:r>
    </w:p>
    <w:p w14:paraId="320AA5D3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安装过程中设置</w:t>
      </w:r>
      <w:r>
        <w:rPr>
          <w:rFonts w:ascii="Arial" w:eastAsia="等线" w:hAnsi="Arial" w:cs="Arial"/>
        </w:rPr>
        <w:t>root</w:t>
      </w:r>
      <w:r>
        <w:rPr>
          <w:rFonts w:ascii="Arial" w:eastAsia="等线" w:hAnsi="Arial" w:cs="Arial"/>
        </w:rPr>
        <w:t>管理员密码，</w:t>
      </w:r>
      <w:r>
        <w:rPr>
          <w:rFonts w:ascii="Arial" w:eastAsia="等线" w:hAnsi="Arial" w:cs="Arial"/>
          <w:b/>
        </w:rPr>
        <w:t>请妥善保存密码</w:t>
      </w:r>
      <w:r>
        <w:rPr>
          <w:rFonts w:ascii="Arial" w:eastAsia="等线" w:hAnsi="Arial" w:cs="Arial"/>
        </w:rPr>
        <w:t>，后续项目配置必须使用</w:t>
      </w:r>
    </w:p>
    <w:p w14:paraId="5D88631F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安装完成后，打开「</w:t>
      </w:r>
      <w:r>
        <w:rPr>
          <w:rFonts w:ascii="Arial" w:eastAsia="等线" w:hAnsi="Arial" w:cs="Arial"/>
        </w:rPr>
        <w:t>MySQL 8.0 Command Line Client</w:t>
      </w:r>
      <w:r>
        <w:rPr>
          <w:rFonts w:ascii="Arial" w:eastAsia="等线" w:hAnsi="Arial" w:cs="Arial"/>
        </w:rPr>
        <w:t>」，输入</w:t>
      </w:r>
      <w:r>
        <w:rPr>
          <w:rFonts w:ascii="Arial" w:eastAsia="等线" w:hAnsi="Arial" w:cs="Arial"/>
        </w:rPr>
        <w:t>root</w:t>
      </w:r>
      <w:r>
        <w:rPr>
          <w:rFonts w:ascii="Arial" w:eastAsia="等线" w:hAnsi="Arial" w:cs="Arial"/>
        </w:rPr>
        <w:t>密码登录数据库控制台</w:t>
      </w:r>
    </w:p>
    <w:p w14:paraId="544F8370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语句，创建项目专属数据库（支持完整</w:t>
      </w:r>
      <w:r>
        <w:rPr>
          <w:rFonts w:ascii="Arial" w:eastAsia="等线" w:hAnsi="Arial" w:cs="Arial"/>
        </w:rPr>
        <w:t>utf8</w:t>
      </w:r>
      <w:r>
        <w:rPr>
          <w:rFonts w:ascii="Arial" w:eastAsia="等线" w:hAnsi="Arial" w:cs="Arial"/>
        </w:rPr>
        <w:t>字符，兼容所有中文、特殊符号）：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7EC519D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23E1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CREATE DATABASE </w:t>
            </w:r>
            <w:proofErr w:type="spellStart"/>
            <w:r>
              <w:rPr>
                <w:rFonts w:ascii="Consolas" w:eastAsia="Consolas" w:hAnsi="Consolas" w:cs="Consolas"/>
              </w:rPr>
              <w:t>unisecondshop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CHARACTER SET utf8mb4 COLLATE utf8mb4_unicode_ci;</w:t>
            </w:r>
          </w:p>
        </w:tc>
      </w:tr>
    </w:tbl>
    <w:p w14:paraId="6A7C9E33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验证数据库创建成功：执行查询命令，查看数据库列表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7C73A82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DEFC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SHOW DATABASES;</w:t>
            </w:r>
          </w:p>
        </w:tc>
      </w:tr>
    </w:tbl>
    <w:p w14:paraId="695D2DE0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2"/>
        </w:rPr>
        <w:lastRenderedPageBreak/>
        <w:t>四、项目部署</w:t>
      </w:r>
      <w:bookmarkEnd w:id="9"/>
    </w:p>
    <w:p w14:paraId="36B5C7D0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获取项目源码</w:t>
      </w:r>
      <w:bookmarkEnd w:id="10"/>
    </w:p>
    <w:p w14:paraId="76BF3D71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将项目完整源码文件夹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UniSecondShop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放置到本地磁盘，</w:t>
      </w:r>
      <w:r>
        <w:rPr>
          <w:rFonts w:ascii="Arial" w:eastAsia="等线" w:hAnsi="Arial" w:cs="Arial"/>
          <w:b/>
        </w:rPr>
        <w:t>绝对路径禁止包含中文、空格、特殊字符</w:t>
      </w:r>
      <w:r>
        <w:rPr>
          <w:rFonts w:ascii="Arial" w:eastAsia="等线" w:hAnsi="Arial" w:cs="Arial"/>
        </w:rPr>
        <w:t>，推荐路径：</w:t>
      </w:r>
      <w:r>
        <w:rPr>
          <w:rFonts w:ascii="Consolas" w:eastAsia="Consolas" w:hAnsi="Consolas" w:cs="Consolas"/>
          <w:shd w:val="clear" w:color="auto" w:fill="EFF0F1"/>
        </w:rPr>
        <w:t>C:\Projects\UniSecondShop</w:t>
      </w:r>
    </w:p>
    <w:p w14:paraId="21A511D0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项目目录结构说明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7536E22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9127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UniSecondShop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Consolas" w:eastAsia="Consolas" w:hAnsi="Consolas" w:cs="Consolas"/>
              </w:rPr>
              <w:br/>
              <w:t>├── Server/                # 后端 Spring Boot 项目</w:t>
            </w:r>
            <w:r>
              <w:rPr>
                <w:rFonts w:ascii="Consolas" w:eastAsia="Consolas" w:hAnsi="Consolas" w:cs="Consolas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/main/java/     # Java核心源代码</w:t>
            </w:r>
            <w:r>
              <w:rPr>
                <w:rFonts w:ascii="Consolas" w:eastAsia="Consolas" w:hAnsi="Consolas" w:cs="Consolas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/main/resources/# 项目配置文件</w:t>
            </w:r>
            <w:r>
              <w:rPr>
                <w:rFonts w:ascii="Consolas" w:eastAsia="Consolas" w:hAnsi="Consolas" w:cs="Consolas"/>
              </w:rPr>
              <w:br/>
              <w:t>│   ├── pom.xml            # Maven依赖配置文件</w:t>
            </w:r>
            <w:r>
              <w:rPr>
                <w:rFonts w:ascii="Consolas" w:eastAsia="Consolas" w:hAnsi="Consolas" w:cs="Consolas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</w:rPr>
              <w:t>mvnw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mvnw.cmd    # 内置Maven构建工具（无需手动安装）</w:t>
            </w:r>
            <w:r>
              <w:rPr>
                <w:rFonts w:ascii="Consolas" w:eastAsia="Consolas" w:hAnsi="Consolas" w:cs="Consolas"/>
              </w:rPr>
              <w:br/>
              <w:t>├── web/                   # 前端 Vue3 项目</w:t>
            </w:r>
            <w:r>
              <w:rPr>
                <w:rFonts w:ascii="Consolas" w:eastAsia="Consolas" w:hAnsi="Consolas" w:cs="Consolas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               # 前端页面、逻辑源代码</w:t>
            </w:r>
            <w:r>
              <w:rPr>
                <w:rFonts w:ascii="Consolas" w:eastAsia="Consolas" w:hAnsi="Consolas" w:cs="Consolas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</w:rPr>
              <w:t>package.json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# 前端依赖配置</w:t>
            </w:r>
            <w:r>
              <w:rPr>
                <w:rFonts w:ascii="Consolas" w:eastAsia="Consolas" w:hAnsi="Consolas" w:cs="Consolas"/>
              </w:rPr>
              <w:br/>
              <w:t>│   └── vite.config.js     # Vite构建、代理配置</w:t>
            </w:r>
            <w:r>
              <w:rPr>
                <w:rFonts w:ascii="Consolas" w:eastAsia="Consolas" w:hAnsi="Consolas" w:cs="Consolas"/>
              </w:rPr>
              <w:br/>
              <w:t>└── doc/                   # 项目相关文档</w:t>
            </w:r>
          </w:p>
        </w:tc>
      </w:tr>
    </w:tbl>
    <w:p w14:paraId="558FF552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后端配置修改</w:t>
      </w:r>
      <w:bookmarkEnd w:id="11"/>
    </w:p>
    <w:p w14:paraId="0EC33950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打开路径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Server\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src</w:t>
      </w:r>
      <w:proofErr w:type="spellEnd"/>
      <w:r>
        <w:rPr>
          <w:rFonts w:ascii="Consolas" w:eastAsia="Consolas" w:hAnsi="Consolas" w:cs="Consolas"/>
          <w:shd w:val="clear" w:color="auto" w:fill="EFF0F1"/>
        </w:rPr>
        <w:t>\main\resources\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application.properties</w:t>
      </w:r>
      <w:proofErr w:type="spellEnd"/>
      <w:r>
        <w:rPr>
          <w:rFonts w:ascii="Arial" w:eastAsia="等线" w:hAnsi="Arial" w:cs="Arial"/>
        </w:rPr>
        <w:t>，根据本机环境修改核心配置，适配本地数据库和缓存服务：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5C20561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A6277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spring.application.name=Server</w:t>
            </w:r>
            <w:r>
              <w:rPr>
                <w:rFonts w:ascii="Consolas" w:eastAsia="Consolas" w:hAnsi="Consolas" w:cs="Consolas"/>
              </w:rPr>
              <w:br/>
              <w:t># 数据库连接配置（修改为本机MySQL root密码）</w:t>
            </w:r>
            <w:r>
              <w:rPr>
                <w:rFonts w:ascii="Consolas" w:eastAsia="Consolas" w:hAnsi="Consolas" w:cs="Consolas"/>
              </w:rPr>
              <w:br/>
              <w:t>spring.datasource.url=jdbc:mysql://localhost:3306/unisecondshop?allowPublicKeyRetrieval=true&amp;useSSL=false&amp;serverTimezone=Asia/Shanghai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spring.datasource.username</w:t>
            </w:r>
            <w:proofErr w:type="spellEnd"/>
            <w:r>
              <w:rPr>
                <w:rFonts w:ascii="Consolas" w:eastAsia="Consolas" w:hAnsi="Consolas" w:cs="Consolas"/>
              </w:rPr>
              <w:t>=root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spring.datasource.password</w:t>
            </w:r>
            <w:proofErr w:type="spellEnd"/>
            <w:r>
              <w:rPr>
                <w:rFonts w:ascii="Consolas" w:eastAsia="Consolas" w:hAnsi="Consolas" w:cs="Consolas"/>
              </w:rPr>
              <w:t>=你的MySQL密码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spring.datasource.driver</w:t>
            </w:r>
            <w:proofErr w:type="spellEnd"/>
            <w:r>
              <w:rPr>
                <w:rFonts w:ascii="Consolas" w:eastAsia="Consolas" w:hAnsi="Consolas" w:cs="Consolas"/>
              </w:rPr>
              <w:t>-class-name=</w:t>
            </w:r>
            <w:proofErr w:type="spellStart"/>
            <w:r>
              <w:rPr>
                <w:rFonts w:ascii="Consolas" w:eastAsia="Consolas" w:hAnsi="Consolas" w:cs="Consolas"/>
              </w:rPr>
              <w:t>com.mysql.cj.jdbc.Driver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Redis缓存配置（默认本地端口，无密码无需修改）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spring.data.redis.host</w:t>
            </w:r>
            <w:proofErr w:type="spellEnd"/>
            <w:r>
              <w:rPr>
                <w:rFonts w:ascii="Consolas" w:eastAsia="Consolas" w:hAnsi="Consolas" w:cs="Consolas"/>
              </w:rPr>
              <w:t>=localhost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spring.data.redis.port</w:t>
            </w:r>
            <w:proofErr w:type="spellEnd"/>
            <w:r>
              <w:rPr>
                <w:rFonts w:ascii="Consolas" w:eastAsia="Consolas" w:hAnsi="Consolas" w:cs="Consolas"/>
              </w:rPr>
              <w:t>=6379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JPA自动建表配置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spring.jpa.show-sql</w:t>
            </w:r>
            <w:proofErr w:type="spellEnd"/>
            <w:r>
              <w:rPr>
                <w:rFonts w:ascii="Consolas" w:eastAsia="Consolas" w:hAnsi="Consolas" w:cs="Consolas"/>
              </w:rPr>
              <w:t>=true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spring.jpa.properties.hibernate.format_sql</w:t>
            </w:r>
            <w:proofErr w:type="spellEnd"/>
            <w:r>
              <w:rPr>
                <w:rFonts w:ascii="Consolas" w:eastAsia="Consolas" w:hAnsi="Consolas" w:cs="Consolas"/>
              </w:rPr>
              <w:t>=false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spring.jpa.hibernate.ddl</w:t>
            </w:r>
            <w:proofErr w:type="spellEnd"/>
            <w:r>
              <w:rPr>
                <w:rFonts w:ascii="Consolas" w:eastAsia="Consolas" w:hAnsi="Consolas" w:cs="Consolas"/>
              </w:rPr>
              <w:t>-auto=update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后端服务启动端口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server.port</w:t>
            </w:r>
            <w:proofErr w:type="spellEnd"/>
            <w:r>
              <w:rPr>
                <w:rFonts w:ascii="Consolas" w:eastAsia="Consolas" w:hAnsi="Consolas" w:cs="Consolas"/>
              </w:rPr>
              <w:t>=8080</w:t>
            </w:r>
          </w:p>
        </w:tc>
      </w:tr>
    </w:tbl>
    <w:p w14:paraId="5F9432C8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重要说明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spring.jpa.hibernate.ddl</w:t>
      </w:r>
      <w:proofErr w:type="spellEnd"/>
      <w:r>
        <w:rPr>
          <w:rFonts w:ascii="Consolas" w:eastAsia="Consolas" w:hAnsi="Consolas" w:cs="Consolas"/>
          <w:shd w:val="clear" w:color="auto" w:fill="EFF0F1"/>
        </w:rPr>
        <w:t>-auto=update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配置可实现项目启动时自动根据实体类创建、更新数据库表结构，首次部署无需手动</w:t>
      </w:r>
      <w:proofErr w:type="gramStart"/>
      <w:r>
        <w:rPr>
          <w:rFonts w:ascii="Arial" w:eastAsia="等线" w:hAnsi="Arial" w:cs="Arial"/>
        </w:rPr>
        <w:t>执行建表</w:t>
      </w:r>
      <w:proofErr w:type="gramEnd"/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。</w:t>
      </w:r>
    </w:p>
    <w:p w14:paraId="536D0EDA" w14:textId="39DE7430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前端代理配置</w:t>
      </w:r>
      <w:bookmarkEnd w:id="12"/>
    </w:p>
    <w:p w14:paraId="19DFA620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打开前端配置文件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web\vite.config.js</w:t>
      </w:r>
      <w:r>
        <w:rPr>
          <w:rFonts w:ascii="Arial" w:eastAsia="等线" w:hAnsi="Arial" w:cs="Arial"/>
        </w:rPr>
        <w:t>，修改接口代理地址，解决前后端跨域问题。原无效域名已修复，本地部署统一使用本地后端地址：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554723C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4E6C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server: {</w:t>
            </w:r>
            <w:r>
              <w:rPr>
                <w:rFonts w:ascii="Consolas" w:eastAsia="Consolas" w:hAnsi="Consolas" w:cs="Consolas"/>
              </w:rPr>
              <w:br/>
              <w:t xml:space="preserve">  proxy: {</w:t>
            </w:r>
            <w:r>
              <w:rPr>
                <w:rFonts w:ascii="Consolas" w:eastAsia="Consolas" w:hAnsi="Consolas" w:cs="Consolas"/>
              </w:rPr>
              <w:br/>
              <w:t xml:space="preserve">    '/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': {</w:t>
            </w:r>
            <w:r>
              <w:rPr>
                <w:rFonts w:ascii="Consolas" w:eastAsia="Consolas" w:hAnsi="Consolas" w:cs="Consolas"/>
              </w:rPr>
              <w:br/>
              <w:t xml:space="preserve">      target: 'http://localhost:8080', // 本地后端服务地址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changeOrigin</w:t>
            </w:r>
            <w:proofErr w:type="spellEnd"/>
            <w:r>
              <w:rPr>
                <w:rFonts w:ascii="Consolas" w:eastAsia="Consolas" w:hAnsi="Consolas" w:cs="Consolas"/>
              </w:rPr>
              <w:t>: true,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533A8CA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后端构建与启动</w:t>
      </w:r>
      <w:bookmarkEnd w:id="13"/>
    </w:p>
    <w:p w14:paraId="49DF02A8" w14:textId="30F1C625" w:rsidR="001E0AA1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28"/>
        </w:rPr>
        <w:t>方式</w:t>
      </w:r>
      <w:proofErr w:type="gramStart"/>
      <w:r>
        <w:rPr>
          <w:rFonts w:ascii="Arial" w:eastAsia="等线" w:hAnsi="Arial" w:cs="Arial"/>
          <w:b/>
          <w:sz w:val="28"/>
        </w:rPr>
        <w:t>一</w:t>
      </w:r>
      <w:proofErr w:type="gramEnd"/>
      <w:r>
        <w:rPr>
          <w:rFonts w:ascii="Arial" w:eastAsia="等线" w:hAnsi="Arial" w:cs="Arial"/>
          <w:b/>
          <w:sz w:val="28"/>
        </w:rPr>
        <w:t>：使用内置</w:t>
      </w:r>
      <w:r>
        <w:rPr>
          <w:rFonts w:ascii="Arial" w:eastAsia="等线" w:hAnsi="Arial" w:cs="Arial"/>
          <w:b/>
          <w:sz w:val="28"/>
        </w:rPr>
        <w:t>Maven Wrapper</w:t>
      </w:r>
      <w:bookmarkEnd w:id="14"/>
    </w:p>
    <w:p w14:paraId="0B75C67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在项目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Server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目录下打开</w:t>
      </w:r>
      <w:r>
        <w:rPr>
          <w:rFonts w:ascii="Arial" w:eastAsia="等线" w:hAnsi="Arial" w:cs="Arial"/>
        </w:rPr>
        <w:t>PowerShell</w:t>
      </w:r>
      <w:r>
        <w:rPr>
          <w:rFonts w:ascii="Arial" w:eastAsia="等线" w:hAnsi="Arial" w:cs="Arial"/>
        </w:rPr>
        <w:t>终端，依次执行以下命令：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54AFA4C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92FC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进入后端项目目录</w:t>
            </w:r>
            <w:r>
              <w:rPr>
                <w:rFonts w:ascii="Consolas" w:eastAsia="Consolas" w:hAnsi="Consolas" w:cs="Consolas"/>
              </w:rPr>
              <w:br/>
              <w:t>cd C:\你的路径\</w:t>
            </w:r>
            <w:proofErr w:type="spellStart"/>
            <w:r>
              <w:rPr>
                <w:rFonts w:ascii="Consolas" w:eastAsia="Consolas" w:hAnsi="Consolas" w:cs="Consolas"/>
              </w:rPr>
              <w:t>UniSecondShop</w:t>
            </w:r>
            <w:proofErr w:type="spellEnd"/>
            <w:r>
              <w:rPr>
                <w:rFonts w:ascii="Consolas" w:eastAsia="Consolas" w:hAnsi="Consolas" w:cs="Consolas"/>
              </w:rPr>
              <w:t>\Server</w:t>
            </w:r>
            <w:r>
              <w:rPr>
                <w:rFonts w:ascii="Consolas" w:eastAsia="Consolas" w:hAnsi="Consolas" w:cs="Consolas"/>
              </w:rPr>
              <w:br/>
              <w:t># 编译打包项目（跳过测试，加快构建速度）</w:t>
            </w:r>
            <w:r>
              <w:rPr>
                <w:rFonts w:ascii="Consolas" w:eastAsia="Consolas" w:hAnsi="Consolas" w:cs="Consolas"/>
              </w:rPr>
              <w:br/>
              <w:t>.\</w:t>
            </w:r>
            <w:proofErr w:type="spellStart"/>
            <w:r>
              <w:rPr>
                <w:rFonts w:ascii="Consolas" w:eastAsia="Consolas" w:hAnsi="Consolas" w:cs="Consolas"/>
              </w:rPr>
              <w:t>mvnw</w:t>
            </w:r>
            <w:proofErr w:type="spellEnd"/>
            <w:r>
              <w:rPr>
                <w:rFonts w:ascii="Consolas" w:eastAsia="Consolas" w:hAnsi="Consolas" w:cs="Consolas"/>
              </w:rPr>
              <w:t xml:space="preserve"> clean package -</w:t>
            </w:r>
            <w:proofErr w:type="spellStart"/>
            <w:r>
              <w:rPr>
                <w:rFonts w:ascii="Consolas" w:eastAsia="Consolas" w:hAnsi="Consolas" w:cs="Consolas"/>
              </w:rPr>
              <w:t>DskipTests</w:t>
            </w:r>
            <w:proofErr w:type="spellEnd"/>
            <w:r>
              <w:rPr>
                <w:rFonts w:ascii="Consolas" w:eastAsia="Consolas" w:hAnsi="Consolas" w:cs="Consolas"/>
              </w:rPr>
              <w:br/>
              <w:t># 启动后端服务</w:t>
            </w:r>
            <w:r>
              <w:rPr>
                <w:rFonts w:ascii="Consolas" w:eastAsia="Consolas" w:hAnsi="Consolas" w:cs="Consolas"/>
              </w:rPr>
              <w:br/>
              <w:t>java -jar .\target\Server-0.0.1-SNAPSHOT.jar</w:t>
            </w:r>
          </w:p>
        </w:tc>
      </w:tr>
    </w:tbl>
    <w:p w14:paraId="7150B729" w14:textId="77777777" w:rsidR="001E0AA1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6"/>
      <w:r>
        <w:rPr>
          <w:rFonts w:ascii="Arial" w:eastAsia="等线" w:hAnsi="Arial" w:cs="Arial"/>
          <w:b/>
          <w:sz w:val="28"/>
        </w:rPr>
        <w:t>方式二：</w:t>
      </w:r>
      <w:r>
        <w:rPr>
          <w:rFonts w:ascii="Arial" w:eastAsia="等线" w:hAnsi="Arial" w:cs="Arial"/>
          <w:b/>
          <w:sz w:val="28"/>
        </w:rPr>
        <w:t>IDE</w:t>
      </w:r>
      <w:r>
        <w:rPr>
          <w:rFonts w:ascii="Arial" w:eastAsia="等线" w:hAnsi="Arial" w:cs="Arial"/>
          <w:b/>
          <w:sz w:val="28"/>
        </w:rPr>
        <w:t>启动（</w:t>
      </w:r>
      <w:r>
        <w:rPr>
          <w:rFonts w:ascii="Arial" w:eastAsia="等线" w:hAnsi="Arial" w:cs="Arial"/>
          <w:b/>
          <w:sz w:val="28"/>
        </w:rPr>
        <w:t>IntelliJ IDEA</w:t>
      </w:r>
      <w:r>
        <w:rPr>
          <w:rFonts w:ascii="Arial" w:eastAsia="等线" w:hAnsi="Arial" w:cs="Arial"/>
          <w:b/>
          <w:sz w:val="28"/>
        </w:rPr>
        <w:t>）</w:t>
      </w:r>
      <w:bookmarkEnd w:id="15"/>
    </w:p>
    <w:p w14:paraId="408F966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IDEA</w:t>
      </w:r>
      <w:r>
        <w:rPr>
          <w:rFonts w:ascii="Arial" w:eastAsia="等线" w:hAnsi="Arial" w:cs="Arial"/>
        </w:rPr>
        <w:t>打开项目</w:t>
      </w:r>
      <w:r>
        <w:rPr>
          <w:rFonts w:ascii="Consolas" w:eastAsia="Consolas" w:hAnsi="Consolas" w:cs="Consolas"/>
          <w:shd w:val="clear" w:color="auto" w:fill="EFF0F1"/>
        </w:rPr>
        <w:t>Server</w:t>
      </w:r>
      <w:r>
        <w:rPr>
          <w:rFonts w:ascii="Arial" w:eastAsia="等线" w:hAnsi="Arial" w:cs="Arial"/>
        </w:rPr>
        <w:t>模块，等待</w:t>
      </w:r>
      <w:r>
        <w:rPr>
          <w:rFonts w:ascii="Arial" w:eastAsia="等线" w:hAnsi="Arial" w:cs="Arial"/>
        </w:rPr>
        <w:t>Maven</w:t>
      </w:r>
      <w:r>
        <w:rPr>
          <w:rFonts w:ascii="Arial" w:eastAsia="等线" w:hAnsi="Arial" w:cs="Arial"/>
        </w:rPr>
        <w:t>依赖自动加载完成</w:t>
      </w:r>
    </w:p>
    <w:p w14:paraId="5F8AE196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2. </w:t>
      </w:r>
      <w:r>
        <w:rPr>
          <w:rFonts w:ascii="Arial" w:eastAsia="等线" w:hAnsi="Arial" w:cs="Arial"/>
        </w:rPr>
        <w:t>找到启动类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ServerApplication.java</w:t>
      </w:r>
      <w:r>
        <w:rPr>
          <w:rFonts w:ascii="Arial" w:eastAsia="等线" w:hAnsi="Arial" w:cs="Arial"/>
        </w:rPr>
        <w:t>（路径：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src</w:t>
      </w:r>
      <w:proofErr w:type="spellEnd"/>
      <w:r>
        <w:rPr>
          <w:rFonts w:ascii="Consolas" w:eastAsia="Consolas" w:hAnsi="Consolas" w:cs="Consolas"/>
          <w:shd w:val="clear" w:color="auto" w:fill="EFF0F1"/>
        </w:rPr>
        <w:t>/main/java/online/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mushu</w:t>
      </w:r>
      <w:proofErr w:type="spellEnd"/>
      <w:r>
        <w:rPr>
          <w:rFonts w:ascii="Consolas" w:eastAsia="Consolas" w:hAnsi="Consolas" w:cs="Consolas"/>
          <w:shd w:val="clear" w:color="auto" w:fill="EFF0F1"/>
        </w:rPr>
        <w:t>/server/</w:t>
      </w:r>
      <w:r>
        <w:rPr>
          <w:rFonts w:ascii="Arial" w:eastAsia="等线" w:hAnsi="Arial" w:cs="Arial"/>
        </w:rPr>
        <w:t>）</w:t>
      </w:r>
    </w:p>
    <w:p w14:paraId="6DFD1959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右键点击启动类，选择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Run '</w:t>
      </w:r>
      <w:proofErr w:type="spellStart"/>
      <w:r>
        <w:rPr>
          <w:rFonts w:ascii="Arial" w:eastAsia="等线" w:hAnsi="Arial" w:cs="Arial"/>
          <w:b/>
        </w:rPr>
        <w:t>ServerApplication</w:t>
      </w:r>
      <w:proofErr w:type="spellEnd"/>
      <w:r>
        <w:rPr>
          <w:rFonts w:ascii="Arial" w:eastAsia="等线" w:hAnsi="Arial" w:cs="Arial"/>
          <w:b/>
        </w:rPr>
        <w:t>'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运行项目</w:t>
      </w:r>
    </w:p>
    <w:p w14:paraId="21C24DB7" w14:textId="77777777" w:rsidR="001E0AA1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7"/>
      <w:r>
        <w:rPr>
          <w:rFonts w:ascii="Arial" w:eastAsia="等线" w:hAnsi="Arial" w:cs="Arial"/>
          <w:b/>
          <w:sz w:val="28"/>
        </w:rPr>
        <w:t>启动成功标志</w:t>
      </w:r>
      <w:bookmarkEnd w:id="16"/>
    </w:p>
    <w:p w14:paraId="362C2BFD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终端输出日志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 xml:space="preserve">Started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ServerApplication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in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x.xxx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seconds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即为启动成功，后端服务访问地址：</w:t>
      </w:r>
      <w:r>
        <w:rPr>
          <w:rFonts w:ascii="Consolas" w:eastAsia="Consolas" w:hAnsi="Consolas" w:cs="Consolas"/>
          <w:shd w:val="clear" w:color="auto" w:fill="EFF0F1"/>
        </w:rPr>
        <w:t>http://localhost:8080</w:t>
      </w:r>
    </w:p>
    <w:p w14:paraId="57A05FD3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8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前端构建与启动</w:t>
      </w:r>
      <w:bookmarkEnd w:id="17"/>
    </w:p>
    <w:p w14:paraId="3E891677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>PowerShell</w:t>
      </w:r>
      <w:r>
        <w:rPr>
          <w:rFonts w:ascii="Arial" w:eastAsia="等线" w:hAnsi="Arial" w:cs="Arial"/>
        </w:rPr>
        <w:t>终端，进入前端项目目录，执行依赖安装和项目启动命令：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3D14F17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FB3E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进入前端项目目录</w:t>
            </w:r>
            <w:r>
              <w:rPr>
                <w:rFonts w:ascii="Consolas" w:eastAsia="Consolas" w:hAnsi="Consolas" w:cs="Consolas"/>
              </w:rPr>
              <w:br/>
              <w:t>cd C:\你的路径\</w:t>
            </w:r>
            <w:proofErr w:type="spellStart"/>
            <w:r>
              <w:rPr>
                <w:rFonts w:ascii="Consolas" w:eastAsia="Consolas" w:hAnsi="Consolas" w:cs="Consolas"/>
              </w:rPr>
              <w:t>UniSecondShop</w:t>
            </w:r>
            <w:proofErr w:type="spellEnd"/>
            <w:r>
              <w:rPr>
                <w:rFonts w:ascii="Consolas" w:eastAsia="Consolas" w:hAnsi="Consolas" w:cs="Consolas"/>
              </w:rPr>
              <w:t>\web</w:t>
            </w:r>
            <w:r>
              <w:rPr>
                <w:rFonts w:ascii="Consolas" w:eastAsia="Consolas" w:hAnsi="Consolas" w:cs="Consolas"/>
              </w:rPr>
              <w:br/>
              <w:t># 安装前端所有依赖（首次运行、依赖更新必须执行）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install</w:t>
            </w:r>
            <w:r>
              <w:rPr>
                <w:rFonts w:ascii="Consolas" w:eastAsia="Consolas" w:hAnsi="Consolas" w:cs="Consolas"/>
              </w:rPr>
              <w:br/>
              <w:t># 启动前端开发服务器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run dev</w:t>
            </w:r>
          </w:p>
        </w:tc>
      </w:tr>
    </w:tbl>
    <w:p w14:paraId="677F5E0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启动成功后终端输出：</w:t>
      </w:r>
      <w:r>
        <w:rPr>
          <w:rFonts w:ascii="Consolas" w:eastAsia="Consolas" w:hAnsi="Consolas" w:cs="Consolas"/>
          <w:shd w:val="clear" w:color="auto" w:fill="EFF0F1"/>
        </w:rPr>
        <w:t xml:space="preserve">VITE v8.x.x ready in xxx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ms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➜ Local: http://localhost:5173/</w:t>
      </w:r>
      <w:r>
        <w:rPr>
          <w:rFonts w:ascii="Arial" w:eastAsia="等线" w:hAnsi="Arial" w:cs="Arial"/>
        </w:rPr>
        <w:t>，访问该地址即可进入系统前端页面。</w:t>
      </w:r>
    </w:p>
    <w:p w14:paraId="1C482F68" w14:textId="464B48FA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9"/>
      <w:r>
        <w:rPr>
          <w:rFonts w:ascii="Arial" w:eastAsia="等线" w:hAnsi="Arial" w:cs="Arial"/>
          <w:b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前端生产构建</w:t>
      </w:r>
      <w:bookmarkEnd w:id="18"/>
    </w:p>
    <w:p w14:paraId="184F66F9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若需将项目部署至正式服务器，执行生产打包命令，生成可部署的静态资源：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3BD3DD0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2F2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cd C:\你的路径\</w:t>
            </w:r>
            <w:proofErr w:type="spellStart"/>
            <w:r>
              <w:rPr>
                <w:rFonts w:ascii="Consolas" w:eastAsia="Consolas" w:hAnsi="Consolas" w:cs="Consolas"/>
              </w:rPr>
              <w:t>UniSecondShop</w:t>
            </w:r>
            <w:proofErr w:type="spellEnd"/>
            <w:r>
              <w:rPr>
                <w:rFonts w:ascii="Consolas" w:eastAsia="Consolas" w:hAnsi="Consolas" w:cs="Consolas"/>
              </w:rPr>
              <w:t>\web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run build</w:t>
            </w:r>
          </w:p>
        </w:tc>
      </w:tr>
    </w:tbl>
    <w:p w14:paraId="49D465E2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打包完成后，静态资源产物输出至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web\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dist</w:t>
      </w:r>
      <w:proofErr w:type="spellEnd"/>
      <w:r>
        <w:rPr>
          <w:rFonts w:ascii="Consolas" w:eastAsia="Consolas" w:hAnsi="Consolas" w:cs="Consolas"/>
          <w:shd w:val="clear" w:color="auto" w:fill="EFF0F1"/>
        </w:rPr>
        <w:t>\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目录，可直接部署至</w:t>
      </w:r>
      <w:r>
        <w:rPr>
          <w:rFonts w:ascii="Arial" w:eastAsia="等线" w:hAnsi="Arial" w:cs="Arial"/>
        </w:rPr>
        <w:t>Nginx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Apache</w:t>
      </w:r>
      <w:r>
        <w:rPr>
          <w:rFonts w:ascii="Arial" w:eastAsia="等线" w:hAnsi="Arial" w:cs="Arial"/>
        </w:rPr>
        <w:t>等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服务器。</w:t>
      </w:r>
    </w:p>
    <w:p w14:paraId="74557C58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20"/>
      <w:r>
        <w:rPr>
          <w:rFonts w:ascii="Arial" w:eastAsia="等线" w:hAnsi="Arial" w:cs="Arial"/>
          <w:b/>
          <w:sz w:val="32"/>
        </w:rPr>
        <w:t>五、启动与关闭流程</w:t>
      </w:r>
      <w:bookmarkEnd w:id="19"/>
    </w:p>
    <w:p w14:paraId="0E9035BB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1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完整启动顺序</w:t>
      </w:r>
      <w:bookmarkEnd w:id="20"/>
    </w:p>
    <w:p w14:paraId="4D6A00DA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核心原则</w:t>
      </w:r>
      <w:r>
        <w:rPr>
          <w:rFonts w:ascii="Arial" w:eastAsia="等线" w:hAnsi="Arial" w:cs="Arial"/>
        </w:rPr>
        <w:t>：优先启动底层基础设施服务，再启动后端服务，最后启动前端服务，避免接口请求异常。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E0AA1" w14:paraId="0B45370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F94B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40E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192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E0AA1" w14:paraId="46164E0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CC80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3A9FC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确保</w:t>
            </w:r>
            <w:r>
              <w:rPr>
                <w:rFonts w:ascii="Arial" w:eastAsia="等线" w:hAnsi="Arial" w:cs="Arial"/>
              </w:rPr>
              <w:t xml:space="preserve"> MySQL </w:t>
            </w:r>
            <w:r>
              <w:rPr>
                <w:rFonts w:ascii="Arial" w:eastAsia="等线" w:hAnsi="Arial" w:cs="Arial"/>
              </w:rPr>
              <w:t>服务已运行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0DC7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  <w:proofErr w:type="spellStart"/>
            <w:r>
              <w:rPr>
                <w:rFonts w:ascii="Arial" w:eastAsia="等线" w:hAnsi="Arial" w:cs="Arial"/>
              </w:rPr>
              <w:t>services.msc</w:t>
            </w:r>
            <w:proofErr w:type="spellEnd"/>
            <w:r>
              <w:rPr>
                <w:rFonts w:ascii="Arial" w:eastAsia="等线" w:hAnsi="Arial" w:cs="Arial"/>
              </w:rPr>
              <w:t>查看</w:t>
            </w:r>
            <w:r>
              <w:rPr>
                <w:rFonts w:ascii="Arial" w:eastAsia="等线" w:hAnsi="Arial" w:cs="Arial"/>
              </w:rPr>
              <w:t>MySQL80</w:t>
            </w:r>
            <w:r>
              <w:rPr>
                <w:rFonts w:ascii="Arial" w:eastAsia="等线" w:hAnsi="Arial" w:cs="Arial"/>
              </w:rPr>
              <w:t>服务状态为正在运行</w:t>
            </w:r>
          </w:p>
        </w:tc>
      </w:tr>
      <w:tr w:rsidR="001E0AA1" w14:paraId="470A6FC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D42D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AA83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确保</w:t>
            </w:r>
            <w:r>
              <w:rPr>
                <w:rFonts w:ascii="Arial" w:eastAsia="等线" w:hAnsi="Arial" w:cs="Arial"/>
              </w:rPr>
              <w:t xml:space="preserve"> Redis </w:t>
            </w:r>
            <w:r>
              <w:rPr>
                <w:rFonts w:ascii="Arial" w:eastAsia="等线" w:hAnsi="Arial" w:cs="Arial"/>
              </w:rPr>
              <w:t>服务已运行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46D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</w:t>
            </w:r>
            <w:proofErr w:type="spellStart"/>
            <w:r>
              <w:rPr>
                <w:rFonts w:ascii="Arial" w:eastAsia="等线" w:hAnsi="Arial" w:cs="Arial"/>
              </w:rPr>
              <w:t>redis</w:t>
            </w:r>
            <w:proofErr w:type="spellEnd"/>
            <w:r>
              <w:rPr>
                <w:rFonts w:ascii="Arial" w:eastAsia="等线" w:hAnsi="Arial" w:cs="Arial"/>
              </w:rPr>
              <w:t>-cli ping</w:t>
            </w:r>
            <w:r>
              <w:rPr>
                <w:rFonts w:ascii="Arial" w:eastAsia="等线" w:hAnsi="Arial" w:cs="Arial"/>
              </w:rPr>
              <w:t>，返回</w:t>
            </w:r>
            <w:r>
              <w:rPr>
                <w:rFonts w:ascii="Arial" w:eastAsia="等线" w:hAnsi="Arial" w:cs="Arial"/>
              </w:rPr>
              <w:t>PONG</w:t>
            </w:r>
            <w:r>
              <w:rPr>
                <w:rFonts w:ascii="Arial" w:eastAsia="等线" w:hAnsi="Arial" w:cs="Arial"/>
              </w:rPr>
              <w:t>即为正常</w:t>
            </w:r>
          </w:p>
        </w:tc>
      </w:tr>
      <w:tr w:rsidR="001E0AA1" w14:paraId="5E8574F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0E4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58F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启动后端服务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EAF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</w:t>
            </w:r>
            <w:r>
              <w:rPr>
                <w:rFonts w:ascii="Arial" w:eastAsia="等线" w:hAnsi="Arial" w:cs="Arial"/>
              </w:rPr>
              <w:t>jar</w:t>
            </w:r>
            <w:r>
              <w:rPr>
                <w:rFonts w:ascii="Arial" w:eastAsia="等线" w:hAnsi="Arial" w:cs="Arial"/>
              </w:rPr>
              <w:t>包或</w:t>
            </w:r>
            <w:r>
              <w:rPr>
                <w:rFonts w:ascii="Arial" w:eastAsia="等线" w:hAnsi="Arial" w:cs="Arial"/>
              </w:rPr>
              <w:t>IDE</w:t>
            </w:r>
            <w:r>
              <w:rPr>
                <w:rFonts w:ascii="Arial" w:eastAsia="等线" w:hAnsi="Arial" w:cs="Arial"/>
              </w:rPr>
              <w:t>启动项目</w:t>
            </w:r>
          </w:p>
        </w:tc>
      </w:tr>
      <w:tr w:rsidR="001E0AA1" w14:paraId="3BC66CD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4DB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7461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启动前端服务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D8E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目录下执行</w:t>
            </w:r>
            <w:proofErr w:type="spellStart"/>
            <w:r>
              <w:rPr>
                <w:rFonts w:ascii="Arial" w:eastAsia="等线" w:hAnsi="Arial" w:cs="Arial"/>
              </w:rPr>
              <w:t>npm</w:t>
            </w:r>
            <w:proofErr w:type="spellEnd"/>
            <w:r>
              <w:rPr>
                <w:rFonts w:ascii="Arial" w:eastAsia="等线" w:hAnsi="Arial" w:cs="Arial"/>
              </w:rPr>
              <w:t xml:space="preserve"> run dev</w:t>
            </w:r>
          </w:p>
        </w:tc>
      </w:tr>
    </w:tbl>
    <w:p w14:paraId="46493F4E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2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关闭流程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E0AA1" w14:paraId="504034F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E61B7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5CC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</w:t>
            </w:r>
          </w:p>
        </w:tc>
      </w:tr>
      <w:tr w:rsidR="001E0AA1" w14:paraId="64CD136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BAD7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4C46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前端：在</w:t>
            </w:r>
            <w:proofErr w:type="spellStart"/>
            <w:r>
              <w:rPr>
                <w:rFonts w:ascii="Arial" w:eastAsia="等线" w:hAnsi="Arial" w:cs="Arial"/>
              </w:rPr>
              <w:t>npm</w:t>
            </w:r>
            <w:proofErr w:type="spellEnd"/>
            <w:r>
              <w:rPr>
                <w:rFonts w:ascii="Arial" w:eastAsia="等线" w:hAnsi="Arial" w:cs="Arial"/>
              </w:rPr>
              <w:t>运行终端按下</w:t>
            </w:r>
            <w:proofErr w:type="spellStart"/>
            <w:r>
              <w:rPr>
                <w:rFonts w:ascii="Arial" w:eastAsia="等线" w:hAnsi="Arial" w:cs="Arial"/>
              </w:rPr>
              <w:t>Ctrl+C</w:t>
            </w:r>
            <w:proofErr w:type="spellEnd"/>
            <w:r>
              <w:rPr>
                <w:rFonts w:ascii="Arial" w:eastAsia="等线" w:hAnsi="Arial" w:cs="Arial"/>
              </w:rPr>
              <w:t>终止进程</w:t>
            </w:r>
          </w:p>
        </w:tc>
      </w:tr>
      <w:tr w:rsidR="001E0AA1" w14:paraId="30FD4AF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E984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3F22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后端：在</w:t>
            </w:r>
            <w:r>
              <w:rPr>
                <w:rFonts w:ascii="Arial" w:eastAsia="等线" w:hAnsi="Arial" w:cs="Arial"/>
              </w:rPr>
              <w:t>jar</w:t>
            </w:r>
            <w:r>
              <w:rPr>
                <w:rFonts w:ascii="Arial" w:eastAsia="等线" w:hAnsi="Arial" w:cs="Arial"/>
              </w:rPr>
              <w:t>运行终端按下</w:t>
            </w:r>
            <w:proofErr w:type="spellStart"/>
            <w:r>
              <w:rPr>
                <w:rFonts w:ascii="Arial" w:eastAsia="等线" w:hAnsi="Arial" w:cs="Arial"/>
              </w:rPr>
              <w:t>Ctrl+C</w:t>
            </w:r>
            <w:proofErr w:type="spellEnd"/>
            <w:r>
              <w:rPr>
                <w:rFonts w:ascii="Arial" w:eastAsia="等线" w:hAnsi="Arial" w:cs="Arial"/>
              </w:rPr>
              <w:t>终止，或</w:t>
            </w:r>
            <w:r>
              <w:rPr>
                <w:rFonts w:ascii="Arial" w:eastAsia="等线" w:hAnsi="Arial" w:cs="Arial"/>
              </w:rPr>
              <w:t>IDE</w:t>
            </w:r>
            <w:r>
              <w:rPr>
                <w:rFonts w:ascii="Arial" w:eastAsia="等线" w:hAnsi="Arial" w:cs="Arial"/>
              </w:rPr>
              <w:t>停止项目</w:t>
            </w:r>
          </w:p>
        </w:tc>
      </w:tr>
      <w:tr w:rsidR="001E0AA1" w14:paraId="1864462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0966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6D69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可保持后台运行，无需重复启停</w:t>
            </w:r>
          </w:p>
        </w:tc>
      </w:tr>
    </w:tbl>
    <w:p w14:paraId="59E393AA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3"/>
      <w:r>
        <w:rPr>
          <w:rFonts w:ascii="Arial" w:eastAsia="等线" w:hAnsi="Arial" w:cs="Arial"/>
          <w:b/>
          <w:sz w:val="32"/>
        </w:rPr>
        <w:t>六、系统验证</w:t>
      </w:r>
      <w:bookmarkEnd w:id="22"/>
    </w:p>
    <w:p w14:paraId="0AA4D0A1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4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后端接口验证</w:t>
      </w:r>
      <w:bookmarkEnd w:id="23"/>
    </w:p>
    <w:p w14:paraId="6FE46B3B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浏览器访问地址：</w:t>
      </w:r>
      <w:r>
        <w:rPr>
          <w:rFonts w:ascii="Consolas" w:eastAsia="Consolas" w:hAnsi="Consolas" w:cs="Consolas"/>
          <w:shd w:val="clear" w:color="auto" w:fill="EFF0F1"/>
        </w:rPr>
        <w:t>http://localhost:8080/api/user/register</w:t>
      </w:r>
      <w:r>
        <w:rPr>
          <w:rFonts w:ascii="Arial" w:eastAsia="等线" w:hAnsi="Arial" w:cs="Arial"/>
        </w:rPr>
        <w:t>，页面返回标准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数据（</w:t>
      </w:r>
      <w:proofErr w:type="gramStart"/>
      <w:r>
        <w:rPr>
          <w:rFonts w:ascii="Arial" w:eastAsia="等线" w:hAnsi="Arial" w:cs="Arial"/>
        </w:rPr>
        <w:t>含错误</w:t>
      </w:r>
      <w:proofErr w:type="gramEnd"/>
      <w:r>
        <w:rPr>
          <w:rFonts w:ascii="Arial" w:eastAsia="等线" w:hAnsi="Arial" w:cs="Arial"/>
        </w:rPr>
        <w:t>提示也可），说明后端接口服务正常运行。</w:t>
      </w:r>
    </w:p>
    <w:p w14:paraId="28F29FDC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5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前端页面验证</w:t>
      </w:r>
      <w:bookmarkEnd w:id="24"/>
    </w:p>
    <w:p w14:paraId="7EEB8446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浏览器访问地址：</w:t>
      </w:r>
      <w:r>
        <w:rPr>
          <w:rFonts w:ascii="Consolas" w:eastAsia="Consolas" w:hAnsi="Consolas" w:cs="Consolas"/>
          <w:shd w:val="clear" w:color="auto" w:fill="EFF0F1"/>
        </w:rPr>
        <w:t>http://localhost:5173</w:t>
      </w:r>
      <w:r>
        <w:rPr>
          <w:rFonts w:ascii="Arial" w:eastAsia="等线" w:hAnsi="Arial" w:cs="Arial"/>
        </w:rPr>
        <w:t>，正常加载系统登录、注册首页，无空白、</w:t>
      </w:r>
      <w:r>
        <w:rPr>
          <w:rFonts w:ascii="Arial" w:eastAsia="等线" w:hAnsi="Arial" w:cs="Arial"/>
        </w:rPr>
        <w:lastRenderedPageBreak/>
        <w:t>无报错，即为前端部署成功。</w:t>
      </w:r>
    </w:p>
    <w:p w14:paraId="2C3E6AF7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6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首次使用</w:t>
      </w:r>
      <w:bookmarkEnd w:id="25"/>
    </w:p>
    <w:p w14:paraId="719A512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访问前端首页，进入用户注册页面</w:t>
      </w:r>
    </w:p>
    <w:p w14:paraId="48294E8B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使用学号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工号完成账号注册</w:t>
      </w:r>
    </w:p>
    <w:p w14:paraId="73B6F5A5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注册成功后自动跳转登录页面，登录系统</w:t>
      </w:r>
    </w:p>
    <w:p w14:paraId="4CFAC243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登录成功后，可正常使用商品发布、浏览、交易、数据统计等全部功能</w:t>
      </w:r>
    </w:p>
    <w:p w14:paraId="4AFB5FFA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7"/>
      <w:r>
        <w:rPr>
          <w:rFonts w:ascii="Arial" w:eastAsia="等线" w:hAnsi="Arial" w:cs="Arial"/>
          <w:b/>
          <w:sz w:val="32"/>
        </w:rPr>
        <w:t>七、常见故障排查</w:t>
      </w:r>
      <w:bookmarkEnd w:id="26"/>
    </w:p>
    <w:p w14:paraId="289DD948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8"/>
      <w:r>
        <w:rPr>
          <w:rFonts w:ascii="Arial" w:eastAsia="等线" w:hAnsi="Arial" w:cs="Arial"/>
          <w:b/>
          <w:sz w:val="30"/>
        </w:rPr>
        <w:t xml:space="preserve">7.1 MySQL </w:t>
      </w:r>
      <w:r>
        <w:rPr>
          <w:rFonts w:ascii="Arial" w:eastAsia="等线" w:hAnsi="Arial" w:cs="Arial"/>
          <w:b/>
          <w:sz w:val="30"/>
        </w:rPr>
        <w:t>连接失败</w:t>
      </w:r>
      <w:bookmarkEnd w:id="27"/>
    </w:p>
    <w:p w14:paraId="4AA5625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报错现象</w:t>
      </w:r>
      <w:r>
        <w:rPr>
          <w:rFonts w:ascii="Arial" w:eastAsia="等线" w:hAnsi="Arial" w:cs="Arial"/>
        </w:rPr>
        <w:t>：后端启动提示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Communications link failure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Access denied for user 'root'</w:t>
      </w:r>
    </w:p>
    <w:p w14:paraId="45BB875D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排查步骤</w:t>
      </w:r>
      <w:r>
        <w:rPr>
          <w:rFonts w:ascii="Arial" w:eastAsia="等线" w:hAnsi="Arial" w:cs="Arial"/>
        </w:rPr>
        <w:t>：</w:t>
      </w:r>
    </w:p>
    <w:p w14:paraId="4644E51C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服务状态：</w:t>
      </w:r>
      <w:proofErr w:type="spellStart"/>
      <w:r>
        <w:rPr>
          <w:rFonts w:ascii="Arial" w:eastAsia="等线" w:hAnsi="Arial" w:cs="Arial"/>
        </w:rPr>
        <w:t>Win+R</w:t>
      </w:r>
      <w:proofErr w:type="spellEnd"/>
      <w:r>
        <w:rPr>
          <w:rFonts w:ascii="Arial" w:eastAsia="等线" w:hAnsi="Arial" w:cs="Arial"/>
        </w:rPr>
        <w:t>输入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services.msc</w:t>
      </w:r>
      <w:proofErr w:type="spellEnd"/>
      <w:r>
        <w:rPr>
          <w:rFonts w:ascii="Arial" w:eastAsia="等线" w:hAnsi="Arial" w:cs="Arial"/>
        </w:rPr>
        <w:t>，确认</w:t>
      </w:r>
      <w:r>
        <w:rPr>
          <w:rFonts w:ascii="Arial" w:eastAsia="等线" w:hAnsi="Arial" w:cs="Arial"/>
        </w:rPr>
        <w:t>MySQL80</w:t>
      </w:r>
      <w:r>
        <w:rPr>
          <w:rFonts w:ascii="Arial" w:eastAsia="等线" w:hAnsi="Arial" w:cs="Arial"/>
        </w:rPr>
        <w:t>服务正在运行</w:t>
      </w:r>
    </w:p>
    <w:p w14:paraId="5C163358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核对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application.properties</w:t>
      </w:r>
      <w:proofErr w:type="spellEnd"/>
      <w:r>
        <w:rPr>
          <w:rFonts w:ascii="Arial" w:eastAsia="等线" w:hAnsi="Arial" w:cs="Arial"/>
        </w:rPr>
        <w:t>中数据库用户名、密码是否与本地一致</w:t>
      </w:r>
    </w:p>
    <w:p w14:paraId="5ABC9E72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确认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unisecondshop</w:t>
      </w:r>
      <w:proofErr w:type="spellEnd"/>
      <w:r>
        <w:rPr>
          <w:rFonts w:ascii="Arial" w:eastAsia="等线" w:hAnsi="Arial" w:cs="Arial"/>
        </w:rPr>
        <w:t>数据库已成功创建</w:t>
      </w:r>
    </w:p>
    <w:p w14:paraId="11174F56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修改配置后，重启后端服务生效</w:t>
      </w:r>
    </w:p>
    <w:p w14:paraId="5B9A1004" w14:textId="735B3879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30"/>
      <w:r>
        <w:rPr>
          <w:rFonts w:ascii="Arial" w:eastAsia="等线" w:hAnsi="Arial" w:cs="Arial"/>
          <w:b/>
          <w:sz w:val="30"/>
        </w:rPr>
        <w:t>7.</w:t>
      </w:r>
      <w:r w:rsidR="008B3396">
        <w:rPr>
          <w:rFonts w:ascii="Arial" w:eastAsia="等线" w:hAnsi="Arial" w:cs="Arial" w:hint="eastAsia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端口被占用</w:t>
      </w:r>
      <w:bookmarkEnd w:id="28"/>
    </w:p>
    <w:p w14:paraId="406547A3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报错现象</w:t>
      </w:r>
      <w:r>
        <w:rPr>
          <w:rFonts w:ascii="Arial" w:eastAsia="等线" w:hAnsi="Arial" w:cs="Arial"/>
        </w:rPr>
        <w:t>：启动项目提示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Port 8080 is already in use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Port 5173 is already in use</w:t>
      </w:r>
    </w:p>
    <w:p w14:paraId="087A1E6C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解决方案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6ED54FD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DBF6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查找8080端口占用进程</w:t>
            </w:r>
            <w:r>
              <w:rPr>
                <w:rFonts w:ascii="Consolas" w:eastAsia="Consolas" w:hAnsi="Consolas" w:cs="Consolas"/>
              </w:rPr>
              <w:br/>
              <w:t>netstat -</w:t>
            </w:r>
            <w:proofErr w:type="spellStart"/>
            <w:r>
              <w:rPr>
                <w:rFonts w:ascii="Consolas" w:eastAsia="Consolas" w:hAnsi="Consolas" w:cs="Consolas"/>
              </w:rPr>
              <w:t>ano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</w:rPr>
              <w:t>findstr</w:t>
            </w:r>
            <w:proofErr w:type="spellEnd"/>
            <w:r>
              <w:rPr>
                <w:rFonts w:ascii="Consolas" w:eastAsia="Consolas" w:hAnsi="Consolas" w:cs="Consolas"/>
              </w:rPr>
              <w:t xml:space="preserve"> :8080</w:t>
            </w:r>
            <w:r>
              <w:rPr>
                <w:rFonts w:ascii="Consolas" w:eastAsia="Consolas" w:hAnsi="Consolas" w:cs="Consolas"/>
              </w:rPr>
              <w:br/>
              <w:t># 根据查询到的PID强制终止进程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taskkill</w:t>
            </w:r>
            <w:proofErr w:type="spellEnd"/>
            <w:r>
              <w:rPr>
                <w:rFonts w:ascii="Consolas" w:eastAsia="Consolas" w:hAnsi="Consolas" w:cs="Consolas"/>
              </w:rPr>
              <w:t xml:space="preserve"> /PID 进程ID /F</w:t>
            </w:r>
          </w:p>
        </w:tc>
      </w:tr>
    </w:tbl>
    <w:p w14:paraId="08643755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备选方案：后端修改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server.port</w:t>
      </w:r>
      <w:proofErr w:type="spellEnd"/>
      <w:r>
        <w:rPr>
          <w:rFonts w:ascii="Arial" w:eastAsia="等线" w:hAnsi="Arial" w:cs="Arial"/>
        </w:rPr>
        <w:t>端口号，前端</w:t>
      </w:r>
      <w:r>
        <w:rPr>
          <w:rFonts w:ascii="Arial" w:eastAsia="等线" w:hAnsi="Arial" w:cs="Arial"/>
        </w:rPr>
        <w:t>Vite</w:t>
      </w:r>
      <w:r>
        <w:rPr>
          <w:rFonts w:ascii="Arial" w:eastAsia="等线" w:hAnsi="Arial" w:cs="Arial"/>
        </w:rPr>
        <w:t>自动适配空闲端口，无需手动修改。</w:t>
      </w:r>
    </w:p>
    <w:p w14:paraId="07AB7E17" w14:textId="4714CC43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31"/>
      <w:r>
        <w:rPr>
          <w:rFonts w:ascii="Arial" w:eastAsia="等线" w:hAnsi="Arial" w:cs="Arial"/>
          <w:b/>
          <w:sz w:val="30"/>
        </w:rPr>
        <w:t>7.</w:t>
      </w:r>
      <w:r w:rsidR="008B3396">
        <w:rPr>
          <w:rFonts w:ascii="Arial" w:eastAsia="等线" w:hAnsi="Arial" w:cs="Arial" w:hint="eastAsia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前端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npm</w:t>
      </w:r>
      <w:proofErr w:type="spellEnd"/>
      <w:r>
        <w:rPr>
          <w:rFonts w:ascii="Arial" w:eastAsia="等线" w:hAnsi="Arial" w:cs="Arial"/>
          <w:b/>
          <w:sz w:val="30"/>
        </w:rPr>
        <w:t xml:space="preserve"> install </w:t>
      </w:r>
      <w:r>
        <w:rPr>
          <w:rFonts w:ascii="Arial" w:eastAsia="等线" w:hAnsi="Arial" w:cs="Arial"/>
          <w:b/>
          <w:sz w:val="30"/>
        </w:rPr>
        <w:t>依赖安装失败</w:t>
      </w:r>
      <w:bookmarkEnd w:id="29"/>
    </w:p>
    <w:p w14:paraId="5910F366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报错现象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npm</w:t>
      </w:r>
      <w:proofErr w:type="spellEnd"/>
      <w:r>
        <w:rPr>
          <w:rFonts w:ascii="Arial" w:eastAsia="等线" w:hAnsi="Arial" w:cs="Arial"/>
        </w:rPr>
        <w:t>安装依赖</w:t>
      </w:r>
      <w:proofErr w:type="gramStart"/>
      <w:r>
        <w:rPr>
          <w:rFonts w:ascii="Arial" w:eastAsia="等线" w:hAnsi="Arial" w:cs="Arial"/>
        </w:rPr>
        <w:t>报网络</w:t>
      </w:r>
      <w:proofErr w:type="gramEnd"/>
      <w:r>
        <w:rPr>
          <w:rFonts w:ascii="Arial" w:eastAsia="等线" w:hAnsi="Arial" w:cs="Arial"/>
        </w:rPr>
        <w:t>超时、资源加载失败</w:t>
      </w:r>
    </w:p>
    <w:p w14:paraId="7A566EFC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解决方案</w:t>
      </w:r>
      <w:r>
        <w:rPr>
          <w:rFonts w:ascii="Arial" w:eastAsia="等线" w:hAnsi="Arial" w:cs="Arial"/>
        </w:rPr>
        <w:t>：切换国内镜像源，提升依赖下载稳定性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756AE36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BF1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清除本地</w:t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>缓存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cache clean --force</w:t>
            </w:r>
            <w:r>
              <w:rPr>
                <w:rFonts w:ascii="Consolas" w:eastAsia="Consolas" w:hAnsi="Consolas" w:cs="Consolas"/>
              </w:rPr>
              <w:br/>
              <w:t># 配置</w:t>
            </w:r>
            <w:proofErr w:type="gramStart"/>
            <w:r>
              <w:rPr>
                <w:rFonts w:ascii="Consolas" w:eastAsia="Consolas" w:hAnsi="Consolas" w:cs="Consolas"/>
              </w:rPr>
              <w:t>淘宝镜像源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config set registry https://registry.npmmirror.com</w:t>
            </w:r>
            <w:r>
              <w:rPr>
                <w:rFonts w:ascii="Consolas" w:eastAsia="Consolas" w:hAnsi="Consolas" w:cs="Consolas"/>
              </w:rPr>
              <w:br/>
              <w:t># 重新安装依赖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install</w:t>
            </w:r>
          </w:p>
        </w:tc>
      </w:tr>
    </w:tbl>
    <w:p w14:paraId="20A2429B" w14:textId="37324A9D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2"/>
      <w:r>
        <w:rPr>
          <w:rFonts w:ascii="Arial" w:eastAsia="等线" w:hAnsi="Arial" w:cs="Arial"/>
          <w:b/>
          <w:sz w:val="30"/>
        </w:rPr>
        <w:t>7.</w:t>
      </w:r>
      <w:r w:rsidR="008B3396">
        <w:rPr>
          <w:rFonts w:ascii="Arial" w:eastAsia="等线" w:hAnsi="Arial" w:cs="Arial" w:hint="eastAsia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前端页面空白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接口</w:t>
      </w:r>
      <w:r>
        <w:rPr>
          <w:rFonts w:ascii="Arial" w:eastAsia="等线" w:hAnsi="Arial" w:cs="Arial"/>
          <w:b/>
          <w:sz w:val="30"/>
        </w:rPr>
        <w:t>404</w:t>
      </w:r>
      <w:bookmarkEnd w:id="30"/>
    </w:p>
    <w:p w14:paraId="0BE1EEA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报错现象</w:t>
      </w:r>
      <w:r>
        <w:rPr>
          <w:rFonts w:ascii="Arial" w:eastAsia="等线" w:hAnsi="Arial" w:cs="Arial"/>
        </w:rPr>
        <w:t>：前端页面空白，接口请求返回</w:t>
      </w:r>
      <w:r>
        <w:rPr>
          <w:rFonts w:ascii="Arial" w:eastAsia="等线" w:hAnsi="Arial" w:cs="Arial"/>
        </w:rPr>
        <w:t>404</w:t>
      </w:r>
      <w:r>
        <w:rPr>
          <w:rFonts w:ascii="Arial" w:eastAsia="等线" w:hAnsi="Arial" w:cs="Arial"/>
        </w:rPr>
        <w:t>状态码</w:t>
      </w:r>
    </w:p>
    <w:p w14:paraId="758E4FCA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排查步骤</w:t>
      </w:r>
      <w:r>
        <w:rPr>
          <w:rFonts w:ascii="Arial" w:eastAsia="等线" w:hAnsi="Arial" w:cs="Arial"/>
        </w:rPr>
        <w:t>：</w:t>
      </w:r>
    </w:p>
    <w:p w14:paraId="6F97FCA1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确认后端服务已优先启动且运行正常</w:t>
      </w:r>
    </w:p>
    <w:p w14:paraId="34C39D42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>vite.config.js</w:t>
      </w:r>
      <w:r>
        <w:rPr>
          <w:rFonts w:ascii="Arial" w:eastAsia="等线" w:hAnsi="Arial" w:cs="Arial"/>
        </w:rPr>
        <w:t>代理地址是否指向本地后端</w:t>
      </w:r>
      <w:r>
        <w:rPr>
          <w:rFonts w:ascii="Consolas" w:eastAsia="Consolas" w:hAnsi="Consolas" w:cs="Consolas"/>
          <w:shd w:val="clear" w:color="auto" w:fill="EFF0F1"/>
        </w:rPr>
        <w:t>http://localhost:8080</w:t>
      </w:r>
    </w:p>
    <w:p w14:paraId="4F74AEB0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F12</w:t>
      </w:r>
      <w:r>
        <w:rPr>
          <w:rFonts w:ascii="Arial" w:eastAsia="等线" w:hAnsi="Arial" w:cs="Arial"/>
        </w:rPr>
        <w:t>打开浏览器开发者工具，查看</w:t>
      </w:r>
      <w:r>
        <w:rPr>
          <w:rFonts w:ascii="Arial" w:eastAsia="等线" w:hAnsi="Arial" w:cs="Arial"/>
        </w:rPr>
        <w:t>Network</w:t>
      </w:r>
      <w:r>
        <w:rPr>
          <w:rFonts w:ascii="Arial" w:eastAsia="等线" w:hAnsi="Arial" w:cs="Arial"/>
        </w:rPr>
        <w:t>请求日志，定位异常接口</w:t>
      </w:r>
    </w:p>
    <w:p w14:paraId="4A5E7B3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重启前端开发服务，使代理配置生效</w:t>
      </w:r>
    </w:p>
    <w:p w14:paraId="25AAC32E" w14:textId="0BFCAEF4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3"/>
      <w:r>
        <w:rPr>
          <w:rFonts w:ascii="Arial" w:eastAsia="等线" w:hAnsi="Arial" w:cs="Arial"/>
          <w:b/>
          <w:sz w:val="30"/>
        </w:rPr>
        <w:t>7.</w:t>
      </w:r>
      <w:r w:rsidR="008B3396">
        <w:rPr>
          <w:rFonts w:ascii="Arial" w:eastAsia="等线" w:hAnsi="Arial" w:cs="Arial" w:hint="eastAsia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 xml:space="preserve"> </w:t>
      </w:r>
      <w:proofErr w:type="gramStart"/>
      <w:r>
        <w:rPr>
          <w:rFonts w:ascii="Arial" w:eastAsia="等线" w:hAnsi="Arial" w:cs="Arial"/>
          <w:b/>
          <w:sz w:val="30"/>
        </w:rPr>
        <w:t>数据库表未自动</w:t>
      </w:r>
      <w:proofErr w:type="gramEnd"/>
      <w:r>
        <w:rPr>
          <w:rFonts w:ascii="Arial" w:eastAsia="等线" w:hAnsi="Arial" w:cs="Arial"/>
          <w:b/>
          <w:sz w:val="30"/>
        </w:rPr>
        <w:t>创建</w:t>
      </w:r>
      <w:bookmarkEnd w:id="31"/>
    </w:p>
    <w:p w14:paraId="230E8465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报错现象</w:t>
      </w:r>
      <w:r>
        <w:rPr>
          <w:rFonts w:ascii="Arial" w:eastAsia="等线" w:hAnsi="Arial" w:cs="Arial"/>
        </w:rPr>
        <w:t>：后端报错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Table '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unisecondshop.xxx</w:t>
      </w:r>
      <w:proofErr w:type="spellEnd"/>
      <w:r>
        <w:rPr>
          <w:rFonts w:ascii="Consolas" w:eastAsia="Consolas" w:hAnsi="Consolas" w:cs="Consolas"/>
          <w:shd w:val="clear" w:color="auto" w:fill="EFF0F1"/>
        </w:rPr>
        <w:t>' doesn't exist</w:t>
      </w:r>
    </w:p>
    <w:p w14:paraId="7EF9D182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排查步骤</w:t>
      </w:r>
      <w:r>
        <w:rPr>
          <w:rFonts w:ascii="Arial" w:eastAsia="等线" w:hAnsi="Arial" w:cs="Arial"/>
        </w:rPr>
        <w:t>：</w:t>
      </w:r>
    </w:p>
    <w:p w14:paraId="50E7589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核对</w:t>
      </w:r>
      <w:r>
        <w:rPr>
          <w:rFonts w:ascii="Arial" w:eastAsia="等线" w:hAnsi="Arial" w:cs="Arial"/>
        </w:rPr>
        <w:t>JPA</w:t>
      </w:r>
      <w:r>
        <w:rPr>
          <w:rFonts w:ascii="Arial" w:eastAsia="等线" w:hAnsi="Arial" w:cs="Arial"/>
        </w:rPr>
        <w:t>配置：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spring.jpa.hibernate.ddl</w:t>
      </w:r>
      <w:proofErr w:type="spellEnd"/>
      <w:r>
        <w:rPr>
          <w:rFonts w:ascii="Consolas" w:eastAsia="Consolas" w:hAnsi="Consolas" w:cs="Consolas"/>
          <w:shd w:val="clear" w:color="auto" w:fill="EFF0F1"/>
        </w:rPr>
        <w:t>-auto=update</w:t>
      </w:r>
    </w:p>
    <w:p w14:paraId="563F90EB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赋予</w:t>
      </w:r>
      <w:r>
        <w:rPr>
          <w:rFonts w:ascii="Arial" w:eastAsia="等线" w:hAnsi="Arial" w:cs="Arial"/>
        </w:rPr>
        <w:t>root</w:t>
      </w:r>
      <w:r>
        <w:rPr>
          <w:rFonts w:ascii="Arial" w:eastAsia="等线" w:hAnsi="Arial" w:cs="Arial"/>
        </w:rPr>
        <w:t>用户完整数据库权限（应急方案）：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1E0AA1" w14:paraId="370C1AF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77A4F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GRANT ALL PRIVILEGES ON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unisecondshop</w:t>
            </w:r>
            <w:proofErr w:type="spellEnd"/>
            <w:r>
              <w:rPr>
                <w:rFonts w:ascii="Consolas" w:eastAsia="Consolas" w:hAnsi="Consolas" w:cs="Consolas"/>
              </w:rPr>
              <w:t>.*</w:t>
            </w:r>
            <w:proofErr w:type="gramEnd"/>
            <w:r>
              <w:rPr>
                <w:rFonts w:ascii="Consolas" w:eastAsia="Consolas" w:hAnsi="Consolas" w:cs="Consolas"/>
              </w:rPr>
              <w:t xml:space="preserve"> TO '</w:t>
            </w:r>
            <w:proofErr w:type="spellStart"/>
            <w:r>
              <w:rPr>
                <w:rFonts w:ascii="Consolas" w:eastAsia="Consolas" w:hAnsi="Consolas" w:cs="Consolas"/>
              </w:rPr>
              <w:t>root'@'localhost</w:t>
            </w:r>
            <w:proofErr w:type="spellEnd"/>
            <w:r>
              <w:rPr>
                <w:rFonts w:ascii="Consolas" w:eastAsia="Consolas" w:hAnsi="Consolas" w:cs="Consolas"/>
              </w:rPr>
              <w:t>';</w:t>
            </w:r>
            <w:r>
              <w:rPr>
                <w:rFonts w:ascii="Consolas" w:eastAsia="Consolas" w:hAnsi="Consolas" w:cs="Consolas"/>
              </w:rPr>
              <w:br/>
              <w:t>FLUSH PRIVILEGES;</w:t>
            </w:r>
          </w:p>
        </w:tc>
      </w:tr>
    </w:tbl>
    <w:p w14:paraId="66734FA4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重启后端服务，重新触发</w:t>
      </w:r>
      <w:proofErr w:type="gramStart"/>
      <w:r>
        <w:rPr>
          <w:rFonts w:ascii="Arial" w:eastAsia="等线" w:hAnsi="Arial" w:cs="Arial"/>
        </w:rPr>
        <w:t>自动建表逻辑</w:t>
      </w:r>
      <w:proofErr w:type="gramEnd"/>
    </w:p>
    <w:p w14:paraId="70C34594" w14:textId="1584B014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4"/>
      <w:r>
        <w:rPr>
          <w:rFonts w:ascii="Arial" w:eastAsia="等线" w:hAnsi="Arial" w:cs="Arial"/>
          <w:b/>
          <w:sz w:val="30"/>
        </w:rPr>
        <w:t>7.</w:t>
      </w:r>
      <w:r w:rsidR="008B3396">
        <w:rPr>
          <w:rFonts w:ascii="Arial" w:eastAsia="等线" w:hAnsi="Arial" w:cs="Arial" w:hint="eastAsia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 xml:space="preserve"> Java</w:t>
      </w:r>
      <w:r>
        <w:rPr>
          <w:rFonts w:ascii="Arial" w:eastAsia="等线" w:hAnsi="Arial" w:cs="Arial"/>
          <w:b/>
          <w:sz w:val="30"/>
        </w:rPr>
        <w:t>版本不匹配</w:t>
      </w:r>
      <w:bookmarkEnd w:id="32"/>
    </w:p>
    <w:p w14:paraId="0E513A67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报错现象</w:t>
      </w:r>
      <w:r>
        <w:rPr>
          <w:rFonts w:ascii="Arial" w:eastAsia="等线" w:hAnsi="Arial" w:cs="Arial"/>
        </w:rPr>
        <w:t>：运行</w:t>
      </w:r>
      <w:r>
        <w:rPr>
          <w:rFonts w:ascii="Arial" w:eastAsia="等线" w:hAnsi="Arial" w:cs="Arial"/>
        </w:rPr>
        <w:t>jar</w:t>
      </w:r>
      <w:r>
        <w:rPr>
          <w:rFonts w:ascii="Arial" w:eastAsia="等线" w:hAnsi="Arial" w:cs="Arial"/>
        </w:rPr>
        <w:t>包提示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Unsupported class file major version</w:t>
      </w:r>
    </w:p>
    <w:p w14:paraId="5D3A29CE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解决方案</w:t>
      </w:r>
      <w:r>
        <w:rPr>
          <w:rFonts w:ascii="Arial" w:eastAsia="等线" w:hAnsi="Arial" w:cs="Arial"/>
        </w:rPr>
        <w:t>：</w:t>
      </w:r>
    </w:p>
    <w:p w14:paraId="1B629A02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执行</w:t>
      </w:r>
      <w:r>
        <w:rPr>
          <w:rFonts w:ascii="Consolas" w:eastAsia="Consolas" w:hAnsi="Consolas" w:cs="Consolas"/>
          <w:shd w:val="clear" w:color="auto" w:fill="EFF0F1"/>
        </w:rPr>
        <w:t>java -version</w:t>
      </w:r>
      <w:r>
        <w:rPr>
          <w:rFonts w:ascii="Arial" w:eastAsia="等线" w:hAnsi="Arial" w:cs="Arial"/>
        </w:rPr>
        <w:t>确认当前</w:t>
      </w:r>
      <w:r>
        <w:rPr>
          <w:rFonts w:ascii="Arial" w:eastAsia="等线" w:hAnsi="Arial" w:cs="Arial"/>
        </w:rPr>
        <w:t>JDK</w:t>
      </w:r>
      <w:r>
        <w:rPr>
          <w:rFonts w:ascii="Arial" w:eastAsia="等线" w:hAnsi="Arial" w:cs="Arial"/>
        </w:rPr>
        <w:t>版本为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及以上</w:t>
      </w:r>
    </w:p>
    <w:p w14:paraId="30BAEDDC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2. </w:t>
      </w:r>
      <w:r>
        <w:rPr>
          <w:rFonts w:ascii="Arial" w:eastAsia="等线" w:hAnsi="Arial" w:cs="Arial"/>
        </w:rPr>
        <w:t>多版本</w:t>
      </w:r>
      <w:r>
        <w:rPr>
          <w:rFonts w:ascii="Arial" w:eastAsia="等线" w:hAnsi="Arial" w:cs="Arial"/>
        </w:rPr>
        <w:t>JDK</w:t>
      </w:r>
      <w:r>
        <w:rPr>
          <w:rFonts w:ascii="Arial" w:eastAsia="等线" w:hAnsi="Arial" w:cs="Arial"/>
        </w:rPr>
        <w:t>环境下，确保</w:t>
      </w:r>
      <w:r>
        <w:rPr>
          <w:rFonts w:ascii="Consolas" w:eastAsia="Consolas" w:hAnsi="Consolas" w:cs="Consolas"/>
          <w:shd w:val="clear" w:color="auto" w:fill="EFF0F1"/>
        </w:rPr>
        <w:t>JAVA_HOME</w:t>
      </w:r>
      <w:r>
        <w:rPr>
          <w:rFonts w:ascii="Arial" w:eastAsia="等线" w:hAnsi="Arial" w:cs="Arial"/>
        </w:rPr>
        <w:t>指向</w:t>
      </w:r>
      <w:r>
        <w:rPr>
          <w:rFonts w:ascii="Arial" w:eastAsia="等线" w:hAnsi="Arial" w:cs="Arial"/>
        </w:rPr>
        <w:t>JDK17</w:t>
      </w:r>
      <w:r>
        <w:rPr>
          <w:rFonts w:ascii="Arial" w:eastAsia="等线" w:hAnsi="Arial" w:cs="Arial"/>
        </w:rPr>
        <w:t>安装目录</w:t>
      </w:r>
    </w:p>
    <w:p w14:paraId="0E43CE11" w14:textId="77777777" w:rsidR="001E0AA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关闭所有终端窗口，重新打开使环境变量生效后重启项目</w:t>
      </w:r>
    </w:p>
    <w:p w14:paraId="5A451E0B" w14:textId="77777777" w:rsidR="001E0AA1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5"/>
      <w:r>
        <w:rPr>
          <w:rFonts w:ascii="Arial" w:eastAsia="等线" w:hAnsi="Arial" w:cs="Arial"/>
          <w:b/>
          <w:sz w:val="32"/>
        </w:rPr>
        <w:t>八、附录</w:t>
      </w:r>
      <w:bookmarkEnd w:id="33"/>
    </w:p>
    <w:p w14:paraId="289E6ADB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6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项目端口一览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E0AA1" w14:paraId="7676EA2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62BBF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9369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F665E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E0AA1" w14:paraId="3F91EE5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0E6D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前端开发服务器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5249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5173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8B3A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Vite </w:t>
            </w:r>
            <w:r>
              <w:rPr>
                <w:rFonts w:ascii="Arial" w:eastAsia="等线" w:hAnsi="Arial" w:cs="Arial"/>
              </w:rPr>
              <w:t>开发服务端口</w:t>
            </w:r>
          </w:p>
        </w:tc>
      </w:tr>
      <w:tr w:rsidR="001E0AA1" w14:paraId="080DD84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1F23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</w:t>
            </w:r>
            <w:r>
              <w:rPr>
                <w:rFonts w:ascii="Arial" w:eastAsia="等线" w:hAnsi="Arial" w:cs="Arial"/>
              </w:rPr>
              <w:t xml:space="preserve"> API </w:t>
            </w:r>
            <w:r>
              <w:rPr>
                <w:rFonts w:ascii="Arial" w:eastAsia="等线" w:hAnsi="Arial" w:cs="Arial"/>
              </w:rPr>
              <w:t>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6546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0587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Spring Boot </w:t>
            </w:r>
            <w:r>
              <w:rPr>
                <w:rFonts w:ascii="Arial" w:eastAsia="等线" w:hAnsi="Arial" w:cs="Arial"/>
              </w:rPr>
              <w:t>内嵌</w:t>
            </w:r>
            <w:r>
              <w:rPr>
                <w:rFonts w:ascii="Arial" w:eastAsia="等线" w:hAnsi="Arial" w:cs="Arial"/>
              </w:rPr>
              <w:t>Tomcat</w:t>
            </w:r>
            <w:r>
              <w:rPr>
                <w:rFonts w:ascii="Arial" w:eastAsia="等线" w:hAnsi="Arial" w:cs="Arial"/>
              </w:rPr>
              <w:t>端口</w:t>
            </w:r>
          </w:p>
        </w:tc>
      </w:tr>
      <w:tr w:rsidR="001E0AA1" w14:paraId="3EB0FFF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E9427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MySQL </w:t>
            </w: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61C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1DF5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数据库默认端口</w:t>
            </w:r>
          </w:p>
        </w:tc>
      </w:tr>
      <w:tr w:rsidR="001E0AA1" w14:paraId="7939D4F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882F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Redis </w:t>
            </w:r>
            <w:r>
              <w:rPr>
                <w:rFonts w:ascii="Arial" w:eastAsia="等线" w:hAnsi="Arial" w:cs="Arial"/>
              </w:rPr>
              <w:t>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52E9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6379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860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缓存服务默认端口</w:t>
            </w:r>
          </w:p>
        </w:tc>
      </w:tr>
    </w:tbl>
    <w:p w14:paraId="3AAAEFB4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7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关键配置文件位置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E0AA1" w14:paraId="48D9DA0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A914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31B5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CED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1E0AA1" w14:paraId="1287BA2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F126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后端主配置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269B6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Server/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/main/resources/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application.properties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E58F6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数据库、</w:t>
            </w:r>
            <w:r>
              <w:rPr>
                <w:rFonts w:ascii="Arial" w:eastAsia="等线" w:hAnsi="Arial" w:cs="Arial"/>
              </w:rPr>
              <w:t>Redis</w:t>
            </w:r>
            <w:r>
              <w:rPr>
                <w:rFonts w:ascii="Arial" w:eastAsia="等线" w:hAnsi="Arial" w:cs="Arial"/>
              </w:rPr>
              <w:t>、服务端口核心配置</w:t>
            </w:r>
          </w:p>
        </w:tc>
      </w:tr>
      <w:tr w:rsidR="001E0AA1" w14:paraId="19765FB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D030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安全配置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A286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Server/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/main/java/.../Config/SecurityConfiguration.java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9CD50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接口权限、</w:t>
            </w:r>
            <w:r>
              <w:rPr>
                <w:rFonts w:ascii="Arial" w:eastAsia="等线" w:hAnsi="Arial" w:cs="Arial"/>
              </w:rPr>
              <w:t>JWT</w:t>
            </w:r>
            <w:r>
              <w:rPr>
                <w:rFonts w:ascii="Arial" w:eastAsia="等线" w:hAnsi="Arial" w:cs="Arial"/>
              </w:rPr>
              <w:t>认证规则配置</w:t>
            </w:r>
          </w:p>
        </w:tc>
      </w:tr>
      <w:tr w:rsidR="001E0AA1" w14:paraId="19A15E4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2A77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前端代理配置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EDAE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web/vite.config.js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31D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前后端跨域、接口代理配置</w:t>
            </w:r>
          </w:p>
        </w:tc>
      </w:tr>
      <w:tr w:rsidR="001E0AA1" w14:paraId="40AA33B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B39A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封装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0C9C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web/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index.ts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3BA2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Axios</w:t>
            </w:r>
            <w:r>
              <w:rPr>
                <w:rFonts w:ascii="Arial" w:eastAsia="等线" w:hAnsi="Arial" w:cs="Arial"/>
              </w:rPr>
              <w:t>请求实例、拦截器配置</w:t>
            </w:r>
          </w:p>
        </w:tc>
      </w:tr>
      <w:tr w:rsidR="001E0AA1" w14:paraId="0A04E7C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E54AF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前端路由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3A4A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web/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main.ts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及路由组件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1584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系统页面路由跳转规则</w:t>
            </w:r>
          </w:p>
        </w:tc>
      </w:tr>
    </w:tbl>
    <w:p w14:paraId="793B748F" w14:textId="77777777" w:rsidR="001E0AA1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8"/>
      <w:r>
        <w:rPr>
          <w:rFonts w:ascii="Arial" w:eastAsia="等线" w:hAnsi="Arial" w:cs="Arial"/>
          <w:b/>
          <w:sz w:val="30"/>
        </w:rPr>
        <w:lastRenderedPageBreak/>
        <w:t xml:space="preserve">8.3 </w:t>
      </w:r>
      <w:r>
        <w:rPr>
          <w:rFonts w:ascii="Arial" w:eastAsia="等线" w:hAnsi="Arial" w:cs="Arial"/>
          <w:b/>
          <w:sz w:val="30"/>
        </w:rPr>
        <w:t>项目依赖版本速查</w:t>
      </w:r>
      <w:bookmarkEnd w:id="36"/>
    </w:p>
    <w:p w14:paraId="78F37A8C" w14:textId="77777777" w:rsidR="001E0AA1" w:rsidRDefault="00000000">
      <w:pPr>
        <w:spacing w:before="260" w:after="120" w:line="288" w:lineRule="auto"/>
        <w:outlineLvl w:val="3"/>
        <w:rPr>
          <w:rFonts w:hint="eastAsia"/>
        </w:rPr>
      </w:pPr>
      <w:bookmarkStart w:id="37" w:name="heading_39"/>
      <w:r>
        <w:rPr>
          <w:rFonts w:ascii="Arial" w:eastAsia="等线" w:hAnsi="Arial" w:cs="Arial"/>
          <w:b/>
          <w:sz w:val="28"/>
        </w:rPr>
        <w:t>后端主要依赖（</w:t>
      </w:r>
      <w:r>
        <w:rPr>
          <w:rFonts w:ascii="Arial" w:eastAsia="等线" w:hAnsi="Arial" w:cs="Arial"/>
          <w:b/>
          <w:sz w:val="28"/>
        </w:rPr>
        <w:t>pom.xml</w:t>
      </w:r>
      <w:r>
        <w:rPr>
          <w:rFonts w:ascii="Arial" w:eastAsia="等线" w:hAnsi="Arial" w:cs="Arial"/>
          <w:b/>
          <w:sz w:val="28"/>
        </w:rPr>
        <w:t>）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E0AA1" w14:paraId="385EBE5D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13C9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DCD03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</w:t>
            </w:r>
          </w:p>
        </w:tc>
      </w:tr>
      <w:tr w:rsidR="001E0AA1" w14:paraId="78B764C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9BA3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Boot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8E3C8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4.1.0</w:t>
            </w:r>
          </w:p>
        </w:tc>
      </w:tr>
      <w:tr w:rsidR="001E0AA1" w14:paraId="1B61ACA2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AFBC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Security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F94F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4.1.0</w:t>
            </w:r>
            <w:r>
              <w:rPr>
                <w:rFonts w:ascii="Arial" w:eastAsia="等线" w:hAnsi="Arial" w:cs="Arial"/>
              </w:rPr>
              <w:t>（随</w:t>
            </w:r>
            <w:r>
              <w:rPr>
                <w:rFonts w:ascii="Arial" w:eastAsia="等线" w:hAnsi="Arial" w:cs="Arial"/>
              </w:rPr>
              <w:t>Boot</w:t>
            </w:r>
            <w:r>
              <w:rPr>
                <w:rFonts w:ascii="Arial" w:eastAsia="等线" w:hAnsi="Arial" w:cs="Arial"/>
              </w:rPr>
              <w:t>版本）</w:t>
            </w:r>
          </w:p>
        </w:tc>
      </w:tr>
      <w:tr w:rsidR="001E0AA1" w14:paraId="532E4C9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8767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Data JPA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605E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4.1.0</w:t>
            </w:r>
            <w:r>
              <w:rPr>
                <w:rFonts w:ascii="Arial" w:eastAsia="等线" w:hAnsi="Arial" w:cs="Arial"/>
              </w:rPr>
              <w:t>（随</w:t>
            </w:r>
            <w:r>
              <w:rPr>
                <w:rFonts w:ascii="Arial" w:eastAsia="等线" w:hAnsi="Arial" w:cs="Arial"/>
              </w:rPr>
              <w:t>Boot</w:t>
            </w:r>
            <w:r>
              <w:rPr>
                <w:rFonts w:ascii="Arial" w:eastAsia="等线" w:hAnsi="Arial" w:cs="Arial"/>
              </w:rPr>
              <w:t>版本）</w:t>
            </w:r>
          </w:p>
        </w:tc>
      </w:tr>
      <w:tr w:rsidR="001E0AA1" w14:paraId="149BB69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DCBA6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Data Redis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A640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4.1.0</w:t>
            </w:r>
            <w:r>
              <w:rPr>
                <w:rFonts w:ascii="Arial" w:eastAsia="等线" w:hAnsi="Arial" w:cs="Arial"/>
              </w:rPr>
              <w:t>（随</w:t>
            </w:r>
            <w:r>
              <w:rPr>
                <w:rFonts w:ascii="Arial" w:eastAsia="等线" w:hAnsi="Arial" w:cs="Arial"/>
              </w:rPr>
              <w:t>Boot</w:t>
            </w:r>
            <w:r>
              <w:rPr>
                <w:rFonts w:ascii="Arial" w:eastAsia="等线" w:hAnsi="Arial" w:cs="Arial"/>
              </w:rPr>
              <w:t>版本）</w:t>
            </w:r>
          </w:p>
        </w:tc>
      </w:tr>
      <w:tr w:rsidR="001E0AA1" w14:paraId="5841DAD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856C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java-</w:t>
            </w:r>
            <w:proofErr w:type="spellStart"/>
            <w:r>
              <w:rPr>
                <w:rFonts w:ascii="Arial" w:eastAsia="等线" w:hAnsi="Arial" w:cs="Arial"/>
              </w:rPr>
              <w:t>jwt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Auth0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5282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4.3.0</w:t>
            </w:r>
          </w:p>
        </w:tc>
      </w:tr>
      <w:tr w:rsidR="001E0AA1" w14:paraId="57DA0C33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94A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Lombok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4414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Boot</w:t>
            </w:r>
            <w:r>
              <w:rPr>
                <w:rFonts w:ascii="Arial" w:eastAsia="等线" w:hAnsi="Arial" w:cs="Arial"/>
              </w:rPr>
              <w:t>托管最新</w:t>
            </w:r>
            <w:proofErr w:type="gramStart"/>
            <w:r>
              <w:rPr>
                <w:rFonts w:ascii="Arial" w:eastAsia="等线" w:hAnsi="Arial" w:cs="Arial"/>
              </w:rPr>
              <w:t>稳定版</w:t>
            </w:r>
            <w:proofErr w:type="gramEnd"/>
          </w:p>
        </w:tc>
      </w:tr>
    </w:tbl>
    <w:p w14:paraId="6312E993" w14:textId="77777777" w:rsidR="001E0AA1" w:rsidRDefault="00000000">
      <w:pPr>
        <w:spacing w:before="260" w:after="120" w:line="288" w:lineRule="auto"/>
        <w:outlineLvl w:val="3"/>
        <w:rPr>
          <w:rFonts w:hint="eastAsia"/>
        </w:rPr>
      </w:pPr>
      <w:bookmarkStart w:id="38" w:name="heading_40"/>
      <w:r>
        <w:rPr>
          <w:rFonts w:ascii="Arial" w:eastAsia="等线" w:hAnsi="Arial" w:cs="Arial"/>
          <w:b/>
          <w:sz w:val="28"/>
        </w:rPr>
        <w:t>前端主要依赖（</w:t>
      </w:r>
      <w:proofErr w:type="spellStart"/>
      <w:r>
        <w:rPr>
          <w:rFonts w:ascii="Arial" w:eastAsia="等线" w:hAnsi="Arial" w:cs="Arial"/>
          <w:b/>
          <w:sz w:val="28"/>
        </w:rPr>
        <w:t>package.json</w:t>
      </w:r>
      <w:proofErr w:type="spellEnd"/>
      <w:r>
        <w:rPr>
          <w:rFonts w:ascii="Arial" w:eastAsia="等线" w:hAnsi="Arial" w:cs="Arial"/>
          <w:b/>
          <w:sz w:val="28"/>
        </w:rPr>
        <w:t>）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E0AA1" w14:paraId="0122889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79F9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15E7C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</w:t>
            </w:r>
          </w:p>
        </w:tc>
      </w:tr>
      <w:tr w:rsidR="001E0AA1" w14:paraId="1E61264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F2F5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Vue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340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3.5.38</w:t>
            </w:r>
          </w:p>
        </w:tc>
      </w:tr>
      <w:tr w:rsidR="001E0AA1" w14:paraId="0012003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674A9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Vite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20B7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8.0.16</w:t>
            </w:r>
          </w:p>
        </w:tc>
      </w:tr>
      <w:tr w:rsidR="001E0AA1" w14:paraId="6AAE4BD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CCD1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Element Plus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4466A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2.10.2</w:t>
            </w:r>
          </w:p>
        </w:tc>
      </w:tr>
      <w:tr w:rsidR="001E0AA1" w14:paraId="5244A1F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0503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Pinia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166E2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3.0.3</w:t>
            </w:r>
          </w:p>
        </w:tc>
      </w:tr>
      <w:tr w:rsidR="001E0AA1" w14:paraId="6EB5FFF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6BE4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Vue Router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F5894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4.6.4</w:t>
            </w:r>
          </w:p>
        </w:tc>
      </w:tr>
      <w:tr w:rsidR="001E0AA1" w14:paraId="30ADC283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A0E55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Axios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4BE1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1.3.4</w:t>
            </w:r>
          </w:p>
        </w:tc>
      </w:tr>
      <w:tr w:rsidR="001E0AA1" w14:paraId="18D68687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BF7FB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ECharts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50A3D" w14:textId="77777777" w:rsidR="001E0AA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5.5.0</w:t>
            </w:r>
          </w:p>
        </w:tc>
      </w:tr>
    </w:tbl>
    <w:p w14:paraId="78F39DA4" w14:textId="46D83141" w:rsidR="001E0AA1" w:rsidRDefault="001E0AA1">
      <w:pPr>
        <w:spacing w:before="120" w:after="120" w:line="288" w:lineRule="auto"/>
        <w:rPr>
          <w:rFonts w:hint="eastAsia"/>
        </w:rPr>
      </w:pPr>
    </w:p>
    <w:sectPr w:rsidR="001E0AA1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CDFC7" w14:textId="77777777" w:rsidR="00EA2ADC" w:rsidRDefault="00EA2A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409A1C" w14:textId="77777777" w:rsidR="00EA2ADC" w:rsidRDefault="00EA2A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7F95" w14:textId="77777777" w:rsidR="001E0AA1" w:rsidRDefault="001E0AA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D8B7C" w14:textId="77777777" w:rsidR="00EA2ADC" w:rsidRDefault="00EA2A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27FC7A" w14:textId="77777777" w:rsidR="00EA2ADC" w:rsidRDefault="00EA2A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11EB1" w14:textId="77777777" w:rsidR="001E0AA1" w:rsidRDefault="001E0AA1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AA1"/>
    <w:rsid w:val="001E0AA1"/>
    <w:rsid w:val="003314ED"/>
    <w:rsid w:val="00393D69"/>
    <w:rsid w:val="008B3396"/>
    <w:rsid w:val="00A92346"/>
    <w:rsid w:val="00EA2ADC"/>
    <w:rsid w:val="00F000A2"/>
    <w:rsid w:val="00F2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3587"/>
  <w15:docId w15:val="{5C584DC6-5DBE-49FF-8F70-705FCF7A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oracle.com/java/technologies/download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optium.net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dev.mysql.com/downloads/mysql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博浩 高</cp:lastModifiedBy>
  <cp:revision>4</cp:revision>
  <dcterms:created xsi:type="dcterms:W3CDTF">2026-07-07T00:49:00Z</dcterms:created>
  <dcterms:modified xsi:type="dcterms:W3CDTF">2026-07-08T08:39:00Z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{"Label":"1","ContentProducer":"001191110102MACQD9K64010000","ProduceID":"7659581684039339238","ReservedCode1":"","ContentPropagator":"","PropagateID":"","ReservedCode2":""}</vt:lpwstr>
  </property>
</Properties>
</file>