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4FF" w:rsidRPr="00C01F0D" w:rsidRDefault="009B24FF" w:rsidP="009B24FF">
      <w:pPr>
        <w:spacing w:after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전하와 전하 사이</w:t>
      </w:r>
    </w:p>
    <w:p w:rsidR="009B24FF" w:rsidRDefault="009B24FF" w:rsidP="009B24FF">
      <w:pPr>
        <w:spacing w:after="120"/>
        <w:jc w:val="center"/>
      </w:pPr>
      <w:r>
        <w:rPr>
          <w:rFonts w:hint="eastAsia"/>
        </w:rPr>
        <w:t>축전기를 이용한 전하 간의 전기력 측정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C01F0D" w:rsidRDefault="00C01F0D" w:rsidP="00C01F0D">
      <w:pPr>
        <w:spacing w:after="120"/>
        <w:jc w:val="left"/>
        <w:rPr>
          <w:sz w:val="18"/>
          <w:szCs w:val="18"/>
        </w:rPr>
      </w:pPr>
    </w:p>
    <w:p w:rsidR="005D188A" w:rsidRDefault="005D188A" w:rsidP="00C01F0D">
      <w:pPr>
        <w:spacing w:after="120"/>
        <w:jc w:val="left"/>
        <w:rPr>
          <w:sz w:val="18"/>
          <w:szCs w:val="18"/>
        </w:rPr>
        <w:sectPr w:rsidR="005D188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Pr="00C01F0D" w:rsidRDefault="00C01F0D" w:rsidP="00C01F0D">
      <w:pPr>
        <w:pStyle w:val="a3"/>
        <w:numPr>
          <w:ilvl w:val="0"/>
          <w:numId w:val="2"/>
        </w:numPr>
        <w:spacing w:after="12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C01F0D" w:rsidRDefault="00C01F0D" w:rsidP="00C01F0D">
      <w:pPr>
        <w:spacing w:after="120"/>
        <w:jc w:val="left"/>
        <w:rPr>
          <w:b/>
          <w:sz w:val="22"/>
        </w:rPr>
      </w:pPr>
      <w:r w:rsidRPr="00407157">
        <w:rPr>
          <w:rFonts w:hint="eastAsia"/>
          <w:b/>
          <w:sz w:val="22"/>
        </w:rPr>
        <w:t>1.1. 실험 목적</w:t>
      </w:r>
    </w:p>
    <w:p w:rsidR="000C7735" w:rsidRPr="000C7735" w:rsidRDefault="000C7735" w:rsidP="00C01F0D">
      <w:pPr>
        <w:spacing w:after="120"/>
        <w:jc w:val="left"/>
      </w:pPr>
      <w:r>
        <w:rPr>
          <w:rFonts w:hint="eastAsia"/>
        </w:rPr>
        <w:t xml:space="preserve"> </w:t>
      </w:r>
      <w:r w:rsidR="00400C8A">
        <w:rPr>
          <w:rFonts w:hint="eastAsia"/>
        </w:rPr>
        <w:t>두 전하가 극이 서로 같은 경우에는 척력이,</w:t>
      </w:r>
      <w:r w:rsidR="00400C8A">
        <w:t xml:space="preserve"> </w:t>
      </w:r>
      <w:r w:rsidR="00400C8A">
        <w:rPr>
          <w:rFonts w:hint="eastAsia"/>
        </w:rPr>
        <w:t>서로 다른 경우에는 인력이 작용한다는 것을 알고 있다.</w:t>
      </w:r>
      <w:r w:rsidR="00400C8A">
        <w:t xml:space="preserve"> </w:t>
      </w:r>
      <w:r w:rsidR="00400C8A">
        <w:rPr>
          <w:rFonts w:hint="eastAsia"/>
        </w:rPr>
        <w:t>이를 바탕으로 두 개의 극판을 이용해 대전된 두 물체가 서로에게 힘을 어떻게 가하는지,</w:t>
      </w:r>
      <w:r w:rsidR="00400C8A">
        <w:t xml:space="preserve"> </w:t>
      </w:r>
      <w:r w:rsidR="00400C8A">
        <w:rPr>
          <w:rFonts w:hint="eastAsia"/>
        </w:rPr>
        <w:t>또한 이 힘이 대전체 사이의 거리나 이에 걸린 전압의 크기가 변함에 따라 어떻게 달라지는지 알아본다.</w:t>
      </w:r>
      <w:r w:rsidR="00400C8A">
        <w:t xml:space="preserve"> </w:t>
      </w:r>
      <w:r w:rsidR="00400C8A">
        <w:rPr>
          <w:rFonts w:hint="eastAsia"/>
        </w:rPr>
        <w:t>또한,</w:t>
      </w:r>
      <w:r w:rsidR="00400C8A">
        <w:t xml:space="preserve"> </w:t>
      </w:r>
      <w:r w:rsidR="00400C8A">
        <w:rPr>
          <w:rFonts w:hint="eastAsia"/>
        </w:rPr>
        <w:t>두 극판 사이에 여러가지 유전체를 삽입해 동일한 실험을 진행하며 유전체가 대전된 물체가 받는 힘에 어떠한 영향을 주는지 알아본다.</w:t>
      </w:r>
    </w:p>
    <w:p w:rsidR="00407157" w:rsidRDefault="00407157" w:rsidP="00C01F0D">
      <w:pPr>
        <w:rPr>
          <w:b/>
          <w:sz w:val="22"/>
        </w:rPr>
      </w:pPr>
      <w:r w:rsidRPr="00407157">
        <w:rPr>
          <w:rFonts w:hint="eastAsia"/>
          <w:b/>
          <w:sz w:val="22"/>
        </w:rPr>
        <w:t>1</w:t>
      </w:r>
      <w:r w:rsidRPr="00407157">
        <w:rPr>
          <w:b/>
          <w:sz w:val="22"/>
        </w:rPr>
        <w:t xml:space="preserve">.2. </w:t>
      </w:r>
      <w:r w:rsidRPr="00407157">
        <w:rPr>
          <w:rFonts w:hint="eastAsia"/>
          <w:b/>
          <w:sz w:val="22"/>
        </w:rPr>
        <w:t>배경 지식</w:t>
      </w:r>
    </w:p>
    <w:p w:rsidR="000C7735" w:rsidRDefault="00400C8A" w:rsidP="00C01F0D">
      <w:pPr>
        <w:rPr>
          <w:b/>
        </w:rPr>
      </w:pPr>
      <w:r w:rsidRPr="00CD5721">
        <w:rPr>
          <w:b/>
        </w:rPr>
        <w:t xml:space="preserve">1) </w:t>
      </w:r>
      <w:r w:rsidRPr="00CD5721">
        <w:rPr>
          <w:rFonts w:hint="eastAsia"/>
          <w:b/>
        </w:rPr>
        <w:t>축전기</w:t>
      </w:r>
    </w:p>
    <w:p w:rsidR="00E65F03" w:rsidRDefault="00E65F03" w:rsidP="00E65F03">
      <w:pPr>
        <w:spacing w:after="0"/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2E939DE0" wp14:editId="701C6D51">
            <wp:extent cx="2714625" cy="9934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94" cy="99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03" w:rsidRPr="00E65F03" w:rsidRDefault="00E65F03" w:rsidP="00E65F03">
      <w:pPr>
        <w:spacing w:afterLines="100" w:after="240"/>
        <w:ind w:firstLineChars="100" w:firstLine="160"/>
        <w:rPr>
          <w:sz w:val="16"/>
          <w:szCs w:val="20"/>
        </w:rPr>
      </w:pPr>
      <w:r w:rsidRPr="00E65F03">
        <w:rPr>
          <w:rFonts w:hint="eastAsia"/>
          <w:sz w:val="16"/>
          <w:szCs w:val="20"/>
        </w:rPr>
        <w:t>실험에 사용되는 축전기를 도식적으로 나타낸 그림.</w:t>
      </w:r>
    </w:p>
    <w:p w:rsidR="00400C8A" w:rsidRPr="00400C8A" w:rsidRDefault="00400C8A" w:rsidP="00C01F0D">
      <w:pPr>
        <w:rPr>
          <w:szCs w:val="20"/>
        </w:rPr>
      </w:pPr>
      <w:r>
        <w:rPr>
          <w:rFonts w:hint="eastAsia"/>
          <w:szCs w:val="20"/>
        </w:rPr>
        <w:t xml:space="preserve"> 이번 실험에서 사용될 두 개의 극판을 가까이</w:t>
      </w:r>
      <w:r>
        <w:rPr>
          <w:szCs w:val="20"/>
        </w:rPr>
        <w:t>하여</w:t>
      </w:r>
      <w:r>
        <w:rPr>
          <w:rFonts w:hint="eastAsia"/>
          <w:szCs w:val="20"/>
        </w:rPr>
        <w:t xml:space="preserve"> 평행하게 둔 뒤 전압을 걸면 두 극판은 하나의 축전기를 이루게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축전기는 전기 회로에서 전기용량을 전기 퍼텐셜 에너지로 저장하는 장치로,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평행판 축전기의 경우 다음의 식을 만족한다.</w:t>
      </w:r>
    </w:p>
    <w:p w:rsidR="00400C8A" w:rsidRPr="00400C8A" w:rsidRDefault="00400C8A" w:rsidP="00C01F0D">
      <w:pPr>
        <w:rPr>
          <w:b/>
          <w:i/>
          <w:sz w:val="2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εA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,  Q=CV</m:t>
          </m:r>
        </m:oMath>
      </m:oMathPara>
    </w:p>
    <w:p w:rsidR="00400C8A" w:rsidRDefault="00400C8A" w:rsidP="00C01F0D">
      <w:pPr>
        <w:rPr>
          <w:szCs w:val="20"/>
        </w:rPr>
      </w:pPr>
      <w:r>
        <w:rPr>
          <w:szCs w:val="20"/>
        </w:rPr>
        <w:t xml:space="preserve">여기서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C</m:t>
        </m:r>
      </m:oMath>
      <w:r>
        <w:rPr>
          <w:rFonts w:hint="eastAsia"/>
          <w:szCs w:val="20"/>
        </w:rPr>
        <w:t>는 축전기의 전기용량</w:t>
      </w:r>
      <w:r>
        <w:rPr>
          <w:szCs w:val="20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는 축전기 내 </w:t>
      </w:r>
      <w:r>
        <w:rPr>
          <w:rFonts w:hint="eastAsia"/>
          <w:szCs w:val="20"/>
        </w:rPr>
        <w:t>유전체의 유전율을,</w:t>
      </w:r>
      <w:r w:rsidR="00A64FCE">
        <w:rPr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A</m:t>
        </m:r>
      </m:oMath>
      <w:r w:rsidR="00A64FCE">
        <w:rPr>
          <w:rFonts w:hint="eastAsia"/>
          <w:szCs w:val="20"/>
        </w:rPr>
        <w:t>는 축전기의 극판의 면적을,</w:t>
      </w:r>
      <w:r w:rsidR="00A64FCE">
        <w:rPr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d</m:t>
        </m:r>
      </m:oMath>
      <w:r w:rsidR="00A64FCE">
        <w:rPr>
          <w:rFonts w:hint="eastAsia"/>
          <w:szCs w:val="20"/>
        </w:rPr>
        <w:t>는</w:t>
      </w:r>
      <w:r w:rsidR="00A64FCE">
        <w:rPr>
          <w:szCs w:val="20"/>
        </w:rPr>
        <w:t xml:space="preserve"> </w:t>
      </w:r>
      <w:r w:rsidR="00A64FCE">
        <w:rPr>
          <w:rFonts w:hint="eastAsia"/>
          <w:szCs w:val="20"/>
        </w:rPr>
        <w:t>두 극판 사이의 거리를 나타내고,</w:t>
      </w:r>
      <w:r w:rsidR="00A64FCE">
        <w:rPr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V</m:t>
        </m:r>
      </m:oMath>
      <w:r w:rsidR="00A64FCE">
        <w:rPr>
          <w:rFonts w:hint="eastAsia"/>
          <w:szCs w:val="20"/>
        </w:rPr>
        <w:t>는 축전기에 걸린 전압,</w:t>
      </w:r>
      <w:r w:rsidR="00A64FCE">
        <w:rPr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Q</m:t>
        </m:r>
      </m:oMath>
      <w:r w:rsidR="00A64FCE">
        <w:rPr>
          <w:rFonts w:hint="eastAsia"/>
          <w:szCs w:val="20"/>
        </w:rPr>
        <w:t>는 축전기에 충전된 전하량이다.</w:t>
      </w:r>
    </w:p>
    <w:p w:rsidR="00CD5721" w:rsidRDefault="00CD5721" w:rsidP="00C01F0D">
      <w:pPr>
        <w:rPr>
          <w:szCs w:val="20"/>
        </w:rPr>
      </w:pPr>
      <w:r>
        <w:rPr>
          <w:szCs w:val="20"/>
        </w:rPr>
        <w:t>1-1)</w:t>
      </w:r>
      <w:r w:rsidR="00A64FCE">
        <w:rPr>
          <w:szCs w:val="20"/>
        </w:rPr>
        <w:t xml:space="preserve"> </w:t>
      </w:r>
      <w:r>
        <w:rPr>
          <w:rFonts w:hint="eastAsia"/>
          <w:szCs w:val="20"/>
        </w:rPr>
        <w:t>축전기의 총 전하량</w:t>
      </w:r>
    </w:p>
    <w:p w:rsidR="00A64FCE" w:rsidRDefault="00A64FCE" w:rsidP="00CD572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축전기가 대전되면 반드시 한 쪽에는 </w:t>
      </w:r>
      <m:oMath>
        <m:r>
          <m:rPr>
            <m:sty m:val="p"/>
          </m:rPr>
          <w:rPr>
            <w:rFonts w:ascii="Cambria Math" w:hAnsi="Cambria Math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0"/>
          </w:rPr>
          <m:t>Q</m:t>
        </m:r>
      </m:oMath>
      <w:r>
        <w:rPr>
          <w:rFonts w:hint="eastAsia"/>
          <w:szCs w:val="20"/>
        </w:rPr>
        <w:t>의 전하가,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반대쪽에는 </w:t>
      </w:r>
      <m:oMath>
        <m:r>
          <m:rPr>
            <m:sty m:val="p"/>
          </m:rPr>
          <w:rPr>
            <w:rFonts w:ascii="Cambria Math" w:hAnsi="Cambria Math"/>
            <w:szCs w:val="20"/>
          </w:rPr>
          <m:t>-</m:t>
        </m:r>
        <m:r>
          <m:rPr>
            <m:sty m:val="bi"/>
          </m:rPr>
          <w:rPr>
            <w:rFonts w:ascii="Cambria Math" w:hAnsi="Cambria Math"/>
            <w:sz w:val="22"/>
            <w:szCs w:val="20"/>
          </w:rPr>
          <m:t>Q</m:t>
        </m:r>
      </m:oMath>
      <w:r>
        <w:rPr>
          <w:rFonts w:hint="eastAsia"/>
          <w:szCs w:val="20"/>
        </w:rPr>
        <w:t>의 전하가 충전되고,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전하량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Q</m:t>
        </m:r>
      </m:oMath>
      <w:r>
        <w:rPr>
          <w:rFonts w:hint="eastAsia"/>
          <w:szCs w:val="20"/>
        </w:rPr>
        <w:t>는 이의 절댓값이다.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축전기 내의 총 전하량은 항상 </w:t>
      </w:r>
      <w:r>
        <w:rPr>
          <w:szCs w:val="20"/>
        </w:rPr>
        <w:t>0</w:t>
      </w:r>
      <w:r>
        <w:rPr>
          <w:rFonts w:hint="eastAsia"/>
          <w:szCs w:val="20"/>
        </w:rPr>
        <w:t>이다.</w:t>
      </w:r>
      <w:r>
        <w:rPr>
          <w:szCs w:val="20"/>
        </w:rPr>
        <w:t>)</w:t>
      </w:r>
    </w:p>
    <w:p w:rsidR="00CD5721" w:rsidRDefault="00CD5721" w:rsidP="00C01F0D">
      <w:pPr>
        <w:rPr>
          <w:szCs w:val="20"/>
        </w:rPr>
      </w:pPr>
      <w:r>
        <w:rPr>
          <w:szCs w:val="20"/>
        </w:rPr>
        <w:t>1-2)</w:t>
      </w:r>
      <w:r w:rsidR="00A64FCE">
        <w:rPr>
          <w:szCs w:val="20"/>
        </w:rPr>
        <w:t xml:space="preserve"> </w:t>
      </w:r>
      <w:r>
        <w:rPr>
          <w:rFonts w:hint="eastAsia"/>
          <w:szCs w:val="20"/>
        </w:rPr>
        <w:t>유전체의 유전율</w:t>
      </w:r>
    </w:p>
    <w:p w:rsidR="00A64FCE" w:rsidRDefault="00A64FCE" w:rsidP="00CD5721">
      <w:pPr>
        <w:ind w:firstLineChars="100" w:firstLine="200"/>
        <w:rPr>
          <w:rFonts w:ascii="Cambria Math" w:hAnsi="Cambria Math"/>
          <w:szCs w:val="20"/>
        </w:rPr>
      </w:pPr>
      <w:r>
        <w:rPr>
          <w:rFonts w:hint="eastAsia"/>
          <w:szCs w:val="20"/>
        </w:rPr>
        <w:t>유전체의 유전율의 경우 유전체의 재질에 따라 다른데(주변 환경에도 유전율의 값은 영향을 받지만 이에 의한 차이는 크지 않으므로 이 실험에서는 무시한다)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일반적으로 물질들의 유전율의 크기를 진공의 유전율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>을 통해 비교한다(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≈8.854×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  F/m)</m:t>
        </m:r>
      </m:oMath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들어,</w:t>
      </w:r>
      <w:r>
        <w:rPr>
          <w:szCs w:val="20"/>
        </w:rPr>
        <w:t xml:space="preserve"> </w:t>
      </w:r>
      <w:r w:rsidR="001B0C42">
        <w:rPr>
          <w:rFonts w:hint="eastAsia"/>
          <w:szCs w:val="20"/>
        </w:rPr>
        <w:t>유리</w:t>
      </w:r>
      <w:r>
        <w:rPr>
          <w:rFonts w:hint="eastAsia"/>
          <w:szCs w:val="20"/>
        </w:rPr>
        <w:t xml:space="preserve">의 유전율은 </w:t>
      </w:r>
      <w:r w:rsidR="001B0C42">
        <w:rPr>
          <w:szCs w:val="20"/>
        </w:rPr>
        <w:t xml:space="preserve">5.6 </w:t>
      </w:r>
      <w:r w:rsidR="001B0C42">
        <w:rPr>
          <w:rFonts w:ascii="Cambria Math" w:hAnsi="Cambria Math"/>
          <w:szCs w:val="20"/>
        </w:rPr>
        <w:t>×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</m:oMath>
      <w:r w:rsidR="001B0C42">
        <w:rPr>
          <w:rFonts w:ascii="Cambria Math" w:hAnsi="Cambria Math" w:hint="eastAsia"/>
          <w:b/>
          <w:sz w:val="22"/>
          <w:szCs w:val="20"/>
        </w:rPr>
        <w:t xml:space="preserve"> </w:t>
      </w:r>
      <w:r w:rsidR="001B0C42">
        <w:rPr>
          <w:rFonts w:ascii="Cambria Math" w:hAnsi="Cambria Math" w:hint="eastAsia"/>
          <w:szCs w:val="20"/>
        </w:rPr>
        <w:t>이고</w:t>
      </w:r>
      <w:r w:rsidR="001B0C42">
        <w:rPr>
          <w:rFonts w:ascii="Cambria Math" w:hAnsi="Cambria Math" w:hint="eastAsia"/>
          <w:szCs w:val="20"/>
        </w:rPr>
        <w:t>,</w:t>
      </w:r>
      <w:r w:rsidR="001B0C42">
        <w:rPr>
          <w:rFonts w:ascii="Cambria Math" w:hAnsi="Cambria Math"/>
          <w:szCs w:val="20"/>
        </w:rPr>
        <w:t xml:space="preserve"> </w:t>
      </w:r>
      <w:r w:rsidR="001B0C42">
        <w:rPr>
          <w:rFonts w:ascii="Cambria Math" w:hAnsi="Cambria Math" w:hint="eastAsia"/>
          <w:szCs w:val="20"/>
        </w:rPr>
        <w:t>이</w:t>
      </w:r>
      <w:r w:rsidR="001B0C42">
        <w:rPr>
          <w:rFonts w:ascii="Cambria Math" w:hAnsi="Cambria Math" w:hint="eastAsia"/>
          <w:szCs w:val="20"/>
        </w:rPr>
        <w:t xml:space="preserve"> </w:t>
      </w:r>
      <w:r w:rsidR="001B0C42">
        <w:rPr>
          <w:rFonts w:ascii="Cambria Math" w:hAnsi="Cambria Math" w:hint="eastAsia"/>
          <w:szCs w:val="20"/>
        </w:rPr>
        <w:t>때</w:t>
      </w:r>
      <w:r w:rsidR="001B0C42">
        <w:rPr>
          <w:rFonts w:ascii="Cambria Math" w:hAnsi="Cambria Math" w:hint="eastAsia"/>
          <w:szCs w:val="20"/>
        </w:rPr>
        <w:t xml:space="preserve"> </w:t>
      </w:r>
      <w:r w:rsidR="001B0C42" w:rsidRPr="001B0C42">
        <w:rPr>
          <w:rFonts w:eastAsiaTheme="minorHAnsi"/>
          <w:szCs w:val="20"/>
        </w:rPr>
        <w:t>5.6</w:t>
      </w:r>
      <w:r w:rsidR="001B0C42">
        <w:rPr>
          <w:rFonts w:ascii="Cambria Math" w:hAnsi="Cambria Math" w:hint="eastAsia"/>
          <w:szCs w:val="20"/>
        </w:rPr>
        <w:t>을</w:t>
      </w:r>
      <w:r w:rsidR="001B0C42">
        <w:rPr>
          <w:rFonts w:ascii="Cambria Math" w:hAnsi="Cambria Math" w:hint="eastAsia"/>
          <w:szCs w:val="20"/>
        </w:rPr>
        <w:t xml:space="preserve"> </w:t>
      </w:r>
      <w:r w:rsidR="001B0C42">
        <w:rPr>
          <w:rFonts w:ascii="Cambria Math" w:hAnsi="Cambria Math" w:hint="eastAsia"/>
          <w:szCs w:val="20"/>
        </w:rPr>
        <w:t>유전상수라고</w:t>
      </w:r>
      <w:r w:rsidR="001B0C42">
        <w:rPr>
          <w:rFonts w:ascii="Cambria Math" w:hAnsi="Cambria Math" w:hint="eastAsia"/>
          <w:szCs w:val="20"/>
        </w:rPr>
        <w:t xml:space="preserve"> </w:t>
      </w:r>
      <w:r w:rsidR="001B0C42">
        <w:rPr>
          <w:rFonts w:ascii="Cambria Math" w:hAnsi="Cambria Math" w:hint="eastAsia"/>
          <w:szCs w:val="20"/>
        </w:rPr>
        <w:t>한다</w:t>
      </w:r>
      <w:r w:rsidR="001B0C42">
        <w:rPr>
          <w:rFonts w:ascii="Cambria Math" w:hAnsi="Cambria Math" w:hint="eastAsia"/>
          <w:szCs w:val="20"/>
        </w:rPr>
        <w:t>.</w:t>
      </w:r>
    </w:p>
    <w:p w:rsidR="00CD5721" w:rsidRDefault="00CD5721" w:rsidP="00C01F0D">
      <w:pPr>
        <w:rPr>
          <w:szCs w:val="20"/>
        </w:rPr>
      </w:pPr>
      <w:r>
        <w:rPr>
          <w:szCs w:val="20"/>
        </w:rPr>
        <w:t>1-3)</w:t>
      </w:r>
      <w:r w:rsidR="001B0C42">
        <w:rPr>
          <w:szCs w:val="20"/>
        </w:rPr>
        <w:t xml:space="preserve"> </w:t>
      </w:r>
      <w:r>
        <w:rPr>
          <w:rFonts w:hint="eastAsia"/>
          <w:szCs w:val="20"/>
        </w:rPr>
        <w:t>축전기의 연결</w:t>
      </w:r>
    </w:p>
    <w:p w:rsidR="001B0C42" w:rsidRDefault="001B0C42" w:rsidP="00CD572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여러 축전기를 연결할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병렬연결을 하면 총 전기용량이 증가하며,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직렬연결을 하면 총 전기용량이 감소한다.</w:t>
      </w:r>
    </w:p>
    <w:p w:rsidR="001B0C42" w:rsidRPr="001B0C42" w:rsidRDefault="00F55F0E" w:rsidP="00C01F0D">
      <w:pPr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0"/>
            </w:rPr>
            <m:t>병렬연결</m:t>
          </m:r>
          <m:r>
            <m:rPr>
              <m:sty m:val="p"/>
            </m:rPr>
            <w:rPr>
              <w:rFonts w:ascii="Cambria Math" w:hAnsi="Cambria Math"/>
              <w:sz w:val="22"/>
              <w:szCs w:val="20"/>
            </w:rPr>
            <m:t xml:space="preserve">:  </m:t>
          </m:r>
          <m:sSub>
            <m:sSubPr>
              <m:ctrlPr>
                <w:rPr>
                  <w:rFonts w:ascii="Cambria Math" w:hAnsi="Cambria Math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tot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+…</m:t>
          </m:r>
        </m:oMath>
      </m:oMathPara>
    </w:p>
    <w:p w:rsidR="001B0C42" w:rsidRPr="00E65F03" w:rsidRDefault="00F55F0E" w:rsidP="00C01F0D">
      <w:pPr>
        <w:rPr>
          <w:sz w:val="22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0"/>
            </w:rPr>
            <m:t>직렬연결</m:t>
          </m:r>
          <m:r>
            <m:rPr>
              <m:sty m:val="p"/>
            </m:rPr>
            <w:rPr>
              <w:rFonts w:ascii="Cambria Math" w:hAnsi="Cambria Math"/>
              <w:sz w:val="22"/>
              <w:szCs w:val="20"/>
            </w:rPr>
            <m:t xml:space="preserve">: </m:t>
          </m:r>
          <m:f>
            <m:fPr>
              <m:ctrlPr>
                <w:rPr>
                  <w:rFonts w:ascii="Cambria Math" w:hAnsi="Cambria Math"/>
                  <w:sz w:val="22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0"/>
            </w:rPr>
            <m:t>+…</m:t>
          </m:r>
        </m:oMath>
      </m:oMathPara>
    </w:p>
    <w:p w:rsidR="00E65F03" w:rsidRDefault="00E65F03" w:rsidP="00C01F0D">
      <w:pPr>
        <w:rPr>
          <w:sz w:val="22"/>
          <w:szCs w:val="20"/>
        </w:rPr>
      </w:pPr>
    </w:p>
    <w:p w:rsidR="00B4566C" w:rsidRPr="001B0C42" w:rsidRDefault="00B4566C" w:rsidP="00C01F0D">
      <w:pPr>
        <w:rPr>
          <w:sz w:val="22"/>
          <w:szCs w:val="20"/>
        </w:rPr>
      </w:pPr>
    </w:p>
    <w:p w:rsidR="00E65F03" w:rsidRDefault="001B0C42" w:rsidP="00C01F0D">
      <w:pPr>
        <w:rPr>
          <w:b/>
          <w:szCs w:val="20"/>
        </w:rPr>
      </w:pPr>
      <w:r w:rsidRPr="00CD5721">
        <w:rPr>
          <w:rFonts w:hint="eastAsia"/>
          <w:b/>
          <w:szCs w:val="20"/>
        </w:rPr>
        <w:lastRenderedPageBreak/>
        <w:t>2</w:t>
      </w:r>
      <w:r w:rsidRPr="00CD5721">
        <w:rPr>
          <w:b/>
          <w:szCs w:val="20"/>
        </w:rPr>
        <w:t xml:space="preserve">) </w:t>
      </w:r>
      <w:r w:rsidRPr="00CD5721">
        <w:rPr>
          <w:rFonts w:hint="eastAsia"/>
          <w:b/>
          <w:szCs w:val="20"/>
        </w:rPr>
        <w:t>극판이 받는 전기력</w:t>
      </w:r>
    </w:p>
    <w:p w:rsidR="00434101" w:rsidRDefault="001B0C42" w:rsidP="00E65F0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평행판 축전기에 전압이 걸리면 두 극판 사이에 균일(하다고 가정)한 전기장이 형성된다.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극판 사이에 형성된 전기장의 세기를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E</m:t>
        </m:r>
      </m:oMath>
      <w:r>
        <w:rPr>
          <w:rFonts w:hint="eastAsia"/>
          <w:szCs w:val="20"/>
        </w:rPr>
        <w:t>라 하면,</w:t>
      </w:r>
      <w:r w:rsidR="00434101">
        <w:rPr>
          <w:rFonts w:hint="eastAsia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V=Ed,  F=QE</m:t>
        </m:r>
      </m:oMath>
      <w:r w:rsidR="00434101">
        <w:rPr>
          <w:rFonts w:hint="eastAsia"/>
          <w:szCs w:val="20"/>
        </w:rPr>
        <w:t xml:space="preserve"> 이므로 이를 이용해 극판이 받는 전기력의 크기를 구할 수 있다.</w:t>
      </w:r>
      <w:r w:rsidR="00434101">
        <w:rPr>
          <w:szCs w:val="20"/>
        </w:rPr>
        <w:t xml:space="preserve"> </w:t>
      </w:r>
      <w:r w:rsidR="00434101">
        <w:rPr>
          <w:rFonts w:hint="eastAsia"/>
          <w:szCs w:val="20"/>
        </w:rPr>
        <w:t xml:space="preserve">따라서 아래쪽 극판이 받는 전기력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F</m:t>
        </m:r>
      </m:oMath>
      <w:r w:rsidR="00434101">
        <w:rPr>
          <w:rFonts w:hint="eastAsia"/>
          <w:szCs w:val="20"/>
        </w:rPr>
        <w:t>의 크기는</w:t>
      </w:r>
    </w:p>
    <w:p w:rsidR="001B0C42" w:rsidRPr="00434101" w:rsidRDefault="00434101" w:rsidP="00C01F0D">
      <w:pPr>
        <w:rPr>
          <w:b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F=</m:t>
          </m:r>
          <m:sSup>
            <m:sSup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QE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QV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CV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</w:rPr>
            <m:t>=ε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:rsidR="00434101" w:rsidRPr="00434101" w:rsidRDefault="00434101" w:rsidP="00C01F0D">
      <w:r>
        <w:rPr>
          <w:rFonts w:hint="eastAsia"/>
        </w:rPr>
        <w:t>이다(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</w:rPr>
        <w:t>는 위쪽 극판에 의해 아래쪽 극판이 받는 전기장의 세기로, 크기는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</w:rPr>
          <m:t xml:space="preserve">E/2 </m:t>
        </m:r>
      </m:oMath>
      <w:r>
        <w:rPr>
          <w:rFonts w:hint="eastAsia"/>
        </w:rPr>
        <w:t>이다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이로부터 아래쪽 극판이 받는 전기력의 크기는 걸린 전압의 크기의 제곱에 비례하고,</w:t>
      </w:r>
      <w:r>
        <w:t xml:space="preserve"> </w:t>
      </w:r>
      <w:r>
        <w:rPr>
          <w:rFonts w:hint="eastAsia"/>
        </w:rPr>
        <w:t>극판 사이의 간격의 길이의 제곱에 반비례함을 알 수 있다.</w:t>
      </w:r>
    </w:p>
    <w:p w:rsidR="00D865E2" w:rsidRPr="00D865E2" w:rsidRDefault="00D865E2" w:rsidP="00D865E2">
      <w:pPr>
        <w:ind w:firstLineChars="100" w:firstLine="240"/>
        <w:rPr>
          <w:b/>
          <w:sz w:val="24"/>
          <w:szCs w:val="20"/>
        </w:rPr>
      </w:pPr>
      <w:bookmarkStart w:id="0" w:name="_Hlk525070665"/>
      <w:r w:rsidRPr="00D865E2">
        <w:rPr>
          <w:rFonts w:hint="eastAsia"/>
          <w:b/>
          <w:sz w:val="24"/>
          <w:szCs w:val="20"/>
        </w:rPr>
        <w:t>2</w:t>
      </w:r>
      <w:r w:rsidRPr="00D865E2">
        <w:rPr>
          <w:b/>
          <w:sz w:val="24"/>
          <w:szCs w:val="20"/>
        </w:rPr>
        <w:t xml:space="preserve">. </w:t>
      </w:r>
      <w:r w:rsidRPr="00D865E2">
        <w:rPr>
          <w:rFonts w:hint="eastAsia"/>
          <w:b/>
          <w:sz w:val="24"/>
          <w:szCs w:val="20"/>
        </w:rPr>
        <w:t>본론</w:t>
      </w:r>
      <w:bookmarkEnd w:id="0"/>
    </w:p>
    <w:p w:rsidR="0043548A" w:rsidRDefault="00D865E2" w:rsidP="00FA1EA0">
      <w:pPr>
        <w:rPr>
          <w:b/>
          <w:sz w:val="22"/>
          <w:szCs w:val="20"/>
        </w:rPr>
      </w:pPr>
      <w:r>
        <w:rPr>
          <w:b/>
          <w:sz w:val="22"/>
          <w:szCs w:val="20"/>
        </w:rPr>
        <w:t>2</w:t>
      </w:r>
      <w:r w:rsidR="0043548A" w:rsidRPr="0043548A">
        <w:rPr>
          <w:b/>
          <w:sz w:val="22"/>
          <w:szCs w:val="20"/>
        </w:rPr>
        <w:t>.</w:t>
      </w:r>
      <w:r>
        <w:rPr>
          <w:b/>
          <w:sz w:val="22"/>
          <w:szCs w:val="20"/>
        </w:rPr>
        <w:t>1</w:t>
      </w:r>
      <w:r w:rsidR="0043548A" w:rsidRPr="0043548A">
        <w:rPr>
          <w:b/>
          <w:sz w:val="22"/>
          <w:szCs w:val="20"/>
        </w:rPr>
        <w:t xml:space="preserve">. </w:t>
      </w:r>
      <w:r w:rsidR="00A4422C">
        <w:rPr>
          <w:rFonts w:hint="eastAsia"/>
          <w:b/>
          <w:sz w:val="22"/>
          <w:szCs w:val="20"/>
        </w:rPr>
        <w:t>실험 방법</w:t>
      </w:r>
    </w:p>
    <w:p w:rsidR="000C7735" w:rsidRDefault="000C7735" w:rsidP="00FA1EA0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923320">
        <w:rPr>
          <w:rFonts w:hint="eastAsia"/>
          <w:szCs w:val="20"/>
        </w:rPr>
        <w:t xml:space="preserve">실험의 주요 목적은 </w:t>
      </w:r>
      <w:r w:rsidR="006409C5">
        <w:rPr>
          <w:rFonts w:hint="eastAsia"/>
          <w:szCs w:val="20"/>
        </w:rPr>
        <w:t>극판 사이의 전기력이 극판 사이에 걸린 전압의 크기나 극판 사이의 간격에 따라 어떻게 변하는지,</w:t>
      </w:r>
      <w:r w:rsidR="006409C5">
        <w:rPr>
          <w:szCs w:val="20"/>
        </w:rPr>
        <w:t xml:space="preserve"> </w:t>
      </w:r>
      <w:r w:rsidR="009B15B3">
        <w:rPr>
          <w:rFonts w:hint="eastAsia"/>
          <w:szCs w:val="20"/>
        </w:rPr>
        <w:t>또한 극판 사이에 넣은 유전체에 따라 전기력의 크기가 어떻게 변하는지 알아본다.</w:t>
      </w:r>
      <w:r w:rsidR="009B15B3">
        <w:rPr>
          <w:szCs w:val="20"/>
        </w:rPr>
        <w:t xml:space="preserve"> </w:t>
      </w:r>
      <w:r w:rsidR="001E6A56">
        <w:rPr>
          <w:rFonts w:hint="eastAsia"/>
          <w:szCs w:val="20"/>
        </w:rPr>
        <w:t>전기력의 크기는 위쪽 극판이 아래쪽 극판을 미는 힘을 전자 저울로 측정하여 구한다.</w:t>
      </w:r>
      <w:r w:rsidR="001E6A56">
        <w:rPr>
          <w:szCs w:val="20"/>
        </w:rPr>
        <w:t xml:space="preserve"> </w:t>
      </w:r>
      <w:r w:rsidR="009B15B3">
        <w:rPr>
          <w:rFonts w:hint="eastAsia"/>
          <w:szCs w:val="20"/>
        </w:rPr>
        <w:t xml:space="preserve">실험 진행은 유전체를 넣지 않은 상태에서 </w:t>
      </w:r>
      <w:r w:rsidR="001E6A56">
        <w:rPr>
          <w:rFonts w:hint="eastAsia"/>
          <w:szCs w:val="20"/>
        </w:rPr>
        <w:t xml:space="preserve">전압을 </w:t>
      </w:r>
      <w:r w:rsidR="007B2C0E">
        <w:rPr>
          <w:rFonts w:hint="eastAsia"/>
          <w:szCs w:val="20"/>
        </w:rPr>
        <w:t xml:space="preserve">세 가지 세기로 </w:t>
      </w:r>
      <w:r w:rsidR="001E6A56">
        <w:rPr>
          <w:rFonts w:hint="eastAsia"/>
          <w:szCs w:val="20"/>
        </w:rPr>
        <w:t>걸어 서로 비교하는 과정,</w:t>
      </w:r>
      <w:r w:rsidR="007B2C0E">
        <w:rPr>
          <w:szCs w:val="20"/>
        </w:rPr>
        <w:t xml:space="preserve"> </w:t>
      </w:r>
      <w:r w:rsidR="007B2C0E">
        <w:rPr>
          <w:rFonts w:hint="eastAsia"/>
          <w:szCs w:val="20"/>
        </w:rPr>
        <w:t>극판 사이의 간격을 세 가지로 나누어 측정해 서로 비교하는 과정,</w:t>
      </w:r>
      <w:r w:rsidR="007B2C0E">
        <w:rPr>
          <w:szCs w:val="20"/>
        </w:rPr>
        <w:t xml:space="preserve"> </w:t>
      </w:r>
      <w:r w:rsidR="007B2C0E">
        <w:rPr>
          <w:rFonts w:hint="eastAsia"/>
          <w:szCs w:val="20"/>
        </w:rPr>
        <w:t>극판의 간격과 전압을 고정한 채 극판 사이의 유전체만을 교체해가며 서로 비교해 가는 과정으로 나누어 진행한다.</w:t>
      </w:r>
      <w:r w:rsidR="007B2C0E">
        <w:rPr>
          <w:szCs w:val="20"/>
        </w:rPr>
        <w:t xml:space="preserve"> </w:t>
      </w:r>
      <w:r w:rsidR="007B2C0E">
        <w:rPr>
          <w:rFonts w:hint="eastAsia"/>
          <w:szCs w:val="20"/>
        </w:rPr>
        <w:t xml:space="preserve">세 가지 전압의 세기는 각각 </w:t>
      </w:r>
      <w:r w:rsidR="007B2C0E">
        <w:rPr>
          <w:szCs w:val="20"/>
        </w:rPr>
        <w:t>5</w:t>
      </w:r>
      <w:r w:rsidR="003126FD">
        <w:rPr>
          <w:szCs w:val="20"/>
        </w:rPr>
        <w:t>k</w:t>
      </w:r>
      <w:r w:rsidR="007B2C0E">
        <w:rPr>
          <w:szCs w:val="20"/>
        </w:rPr>
        <w:t>V, 7.5</w:t>
      </w:r>
      <w:r w:rsidR="003126FD">
        <w:rPr>
          <w:szCs w:val="20"/>
        </w:rPr>
        <w:t>k</w:t>
      </w:r>
      <w:r w:rsidR="007B2C0E">
        <w:rPr>
          <w:szCs w:val="20"/>
        </w:rPr>
        <w:t>V, 10</w:t>
      </w:r>
      <w:r w:rsidR="003126FD">
        <w:rPr>
          <w:szCs w:val="20"/>
        </w:rPr>
        <w:t>k</w:t>
      </w:r>
      <w:r w:rsidR="007B2C0E">
        <w:rPr>
          <w:szCs w:val="20"/>
        </w:rPr>
        <w:t>V</w:t>
      </w:r>
      <w:r w:rsidR="007B2C0E">
        <w:rPr>
          <w:rFonts w:hint="eastAsia"/>
          <w:szCs w:val="20"/>
        </w:rPr>
        <w:t>로</w:t>
      </w:r>
      <w:r w:rsidR="007B2C0E">
        <w:rPr>
          <w:szCs w:val="20"/>
        </w:rPr>
        <w:t xml:space="preserve">, </w:t>
      </w:r>
      <w:r w:rsidR="007B2C0E">
        <w:rPr>
          <w:rFonts w:hint="eastAsia"/>
          <w:szCs w:val="20"/>
        </w:rPr>
        <w:t xml:space="preserve">세 가지 극판의 간격은 각각 </w:t>
      </w:r>
      <w:r w:rsidR="007B2C0E">
        <w:rPr>
          <w:szCs w:val="20"/>
        </w:rPr>
        <w:t>10mm, 15mm, 20mm</w:t>
      </w:r>
      <w:r w:rsidR="007B2C0E">
        <w:rPr>
          <w:rFonts w:hint="eastAsia"/>
          <w:szCs w:val="20"/>
        </w:rPr>
        <w:t>로 나누어 실험한다.</w:t>
      </w:r>
    </w:p>
    <w:p w:rsidR="00E65F03" w:rsidRDefault="00E65F03" w:rsidP="00FA1EA0">
      <w:pPr>
        <w:rPr>
          <w:szCs w:val="20"/>
        </w:rPr>
      </w:pPr>
    </w:p>
    <w:p w:rsidR="00E65F03" w:rsidRPr="000C7735" w:rsidRDefault="00E65F03" w:rsidP="00FA1EA0">
      <w:pPr>
        <w:rPr>
          <w:szCs w:val="20"/>
        </w:rPr>
      </w:pPr>
    </w:p>
    <w:p w:rsidR="005542A7" w:rsidRPr="000C7735" w:rsidRDefault="00D865E2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2.2.</w:t>
      </w:r>
      <w:r w:rsidR="006D722A" w:rsidRPr="000C7735">
        <w:rPr>
          <w:b/>
          <w:sz w:val="22"/>
          <w:szCs w:val="20"/>
        </w:rPr>
        <w:t xml:space="preserve"> </w:t>
      </w:r>
      <w:r w:rsidR="00A4422C" w:rsidRPr="000C7735">
        <w:rPr>
          <w:rFonts w:hint="eastAsia"/>
          <w:b/>
          <w:sz w:val="22"/>
          <w:szCs w:val="20"/>
        </w:rPr>
        <w:t>실험 결과</w:t>
      </w:r>
    </w:p>
    <w:p w:rsidR="00E65F03" w:rsidRPr="003D600E" w:rsidRDefault="000C7735" w:rsidP="006D722A">
      <w:pPr>
        <w:rPr>
          <w:b/>
          <w:szCs w:val="20"/>
        </w:rPr>
      </w:pPr>
      <w:r w:rsidRPr="003D600E">
        <w:rPr>
          <w:rFonts w:hint="eastAsia"/>
          <w:b/>
          <w:szCs w:val="20"/>
        </w:rPr>
        <w:t xml:space="preserve"> </w:t>
      </w:r>
      <w:r w:rsidR="00E65F03" w:rsidRPr="003D600E">
        <w:rPr>
          <w:rFonts w:hint="eastAsia"/>
          <w:b/>
          <w:szCs w:val="20"/>
        </w:rPr>
        <w:t xml:space="preserve">실험 </w:t>
      </w:r>
      <w:r w:rsidR="00E65F03" w:rsidRPr="003D600E">
        <w:rPr>
          <w:b/>
          <w:szCs w:val="20"/>
        </w:rPr>
        <w:t xml:space="preserve">1. </w:t>
      </w:r>
      <w:r w:rsidR="00E65F03" w:rsidRPr="003D600E">
        <w:rPr>
          <w:rFonts w:hint="eastAsia"/>
          <w:b/>
          <w:szCs w:val="20"/>
        </w:rPr>
        <w:t>공기중 전압/간격 변화 실험</w:t>
      </w:r>
      <w:r w:rsidR="00AF640A" w:rsidRPr="003D600E">
        <w:rPr>
          <w:rFonts w:hint="eastAsia"/>
          <w:b/>
          <w:sz w:val="18"/>
          <w:szCs w:val="20"/>
        </w:rPr>
        <w:t>(단위:</w:t>
      </w:r>
      <w:r w:rsidR="00AF640A" w:rsidRPr="003D600E">
        <w:rPr>
          <w:b/>
          <w:sz w:val="18"/>
          <w:szCs w:val="20"/>
        </w:rPr>
        <w:t xml:space="preserve"> </w:t>
      </w:r>
      <w:r w:rsidR="00AF640A" w:rsidRPr="003D600E">
        <w:rPr>
          <w:rFonts w:hint="eastAsia"/>
          <w:b/>
          <w:sz w:val="18"/>
          <w:szCs w:val="20"/>
        </w:rPr>
        <w:t>g</w:t>
      </w:r>
      <w:r w:rsidR="00AF640A" w:rsidRPr="003D600E">
        <w:rPr>
          <w:b/>
          <w:sz w:val="18"/>
          <w:szCs w:val="20"/>
        </w:rPr>
        <w:t>)</w:t>
      </w:r>
    </w:p>
    <w:p w:rsidR="00AF640A" w:rsidRPr="00AF640A" w:rsidRDefault="00AF640A" w:rsidP="00AF640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실험값</w:t>
      </w:r>
    </w:p>
    <w:tbl>
      <w:tblPr>
        <w:tblStyle w:val="70"/>
        <w:tblW w:w="0" w:type="auto"/>
        <w:tblLook w:val="04A0" w:firstRow="1" w:lastRow="0" w:firstColumn="1" w:lastColumn="0" w:noHBand="0" w:noVBand="1"/>
      </w:tblPr>
      <w:tblGrid>
        <w:gridCol w:w="1134"/>
        <w:gridCol w:w="1010"/>
        <w:gridCol w:w="1073"/>
        <w:gridCol w:w="1073"/>
      </w:tblGrid>
      <w:tr w:rsidR="00E65F03" w:rsidTr="0031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:rsidR="00E65F03" w:rsidRPr="003126FD" w:rsidRDefault="003126FD" w:rsidP="006D722A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거리/전압</w:t>
            </w: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E65F03" w:rsidRPr="003126FD" w:rsidRDefault="003126FD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5</w:t>
            </w:r>
            <w:r>
              <w:rPr>
                <w:i w:val="0"/>
                <w:sz w:val="20"/>
                <w:szCs w:val="20"/>
              </w:rPr>
              <w:t>kV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 w:rsidR="00E65F03" w:rsidRPr="003126FD" w:rsidRDefault="003126FD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7</w:t>
            </w:r>
            <w:r>
              <w:rPr>
                <w:i w:val="0"/>
                <w:sz w:val="20"/>
                <w:szCs w:val="20"/>
              </w:rPr>
              <w:t>.5kV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 w:rsidR="00E65F03" w:rsidRPr="003126FD" w:rsidRDefault="003126FD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0kV</w:t>
            </w:r>
          </w:p>
        </w:tc>
      </w:tr>
      <w:tr w:rsidR="00E65F03" w:rsidTr="0031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:rsidR="00E65F03" w:rsidRPr="003126FD" w:rsidRDefault="003126FD" w:rsidP="003D600E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0</w:t>
            </w:r>
            <w:r>
              <w:rPr>
                <w:rFonts w:hint="eastAsia"/>
                <w:i w:val="0"/>
                <w:sz w:val="20"/>
                <w:szCs w:val="20"/>
              </w:rPr>
              <w:t>m</w:t>
            </w:r>
            <w:r>
              <w:rPr>
                <w:i w:val="0"/>
                <w:sz w:val="20"/>
                <w:szCs w:val="20"/>
              </w:rPr>
              <w:t>m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</w:tcBorders>
          </w:tcPr>
          <w:p w:rsidR="00E65F03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.2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:rsidR="00E65F03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.0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:rsidR="00E65F03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.0</w:t>
            </w:r>
          </w:p>
        </w:tc>
      </w:tr>
      <w:tr w:rsidR="00E65F03" w:rsidTr="00312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12" w:space="0" w:color="auto"/>
            </w:tcBorders>
          </w:tcPr>
          <w:p w:rsidR="00E65F03" w:rsidRPr="003126FD" w:rsidRDefault="003126FD" w:rsidP="003D600E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5mm</w:t>
            </w: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:rsidR="00E65F03" w:rsidRPr="003126FD" w:rsidRDefault="00AF640A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</w:t>
            </w:r>
          </w:p>
        </w:tc>
        <w:tc>
          <w:tcPr>
            <w:tcW w:w="1073" w:type="dxa"/>
          </w:tcPr>
          <w:p w:rsidR="00E65F03" w:rsidRPr="003126FD" w:rsidRDefault="00AF640A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.3</w:t>
            </w:r>
          </w:p>
        </w:tc>
        <w:tc>
          <w:tcPr>
            <w:tcW w:w="1073" w:type="dxa"/>
          </w:tcPr>
          <w:p w:rsidR="00E65F03" w:rsidRPr="003126FD" w:rsidRDefault="00AF640A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.1</w:t>
            </w:r>
          </w:p>
        </w:tc>
      </w:tr>
      <w:tr w:rsidR="00E65F03" w:rsidTr="0031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12" w:space="0" w:color="auto"/>
            </w:tcBorders>
          </w:tcPr>
          <w:p w:rsidR="00E65F03" w:rsidRPr="003126FD" w:rsidRDefault="003126FD" w:rsidP="003D600E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2</w:t>
            </w:r>
            <w:r>
              <w:rPr>
                <w:i w:val="0"/>
                <w:sz w:val="20"/>
                <w:szCs w:val="20"/>
              </w:rPr>
              <w:t>0mm</w:t>
            </w: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:rsidR="00E65F03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073" w:type="dxa"/>
          </w:tcPr>
          <w:p w:rsidR="00E65F03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.3</w:t>
            </w:r>
          </w:p>
        </w:tc>
        <w:tc>
          <w:tcPr>
            <w:tcW w:w="1073" w:type="dxa"/>
          </w:tcPr>
          <w:p w:rsidR="00E65F03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.0</w:t>
            </w:r>
          </w:p>
        </w:tc>
      </w:tr>
    </w:tbl>
    <w:p w:rsidR="00AF640A" w:rsidRDefault="00AF640A" w:rsidP="00AF640A">
      <w:pPr>
        <w:ind w:firstLineChars="200" w:firstLine="400"/>
        <w:rPr>
          <w:szCs w:val="20"/>
        </w:rPr>
      </w:pPr>
    </w:p>
    <w:p w:rsidR="000C7735" w:rsidRPr="00AF640A" w:rsidRDefault="00AF640A" w:rsidP="00AF640A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F640A">
        <w:rPr>
          <w:rFonts w:hint="eastAsia"/>
          <w:szCs w:val="20"/>
        </w:rPr>
        <w:t>이론값</w:t>
      </w:r>
      <w:r>
        <w:rPr>
          <w:rFonts w:hint="eastAsia"/>
          <w:szCs w:val="20"/>
        </w:rPr>
        <w:t>(소수점 둘째자리</w:t>
      </w:r>
      <w:r w:rsidR="000443CF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반올림)</w:t>
      </w:r>
    </w:p>
    <w:tbl>
      <w:tblPr>
        <w:tblStyle w:val="70"/>
        <w:tblW w:w="0" w:type="auto"/>
        <w:tblLook w:val="04A0" w:firstRow="1" w:lastRow="0" w:firstColumn="1" w:lastColumn="0" w:noHBand="0" w:noVBand="1"/>
      </w:tblPr>
      <w:tblGrid>
        <w:gridCol w:w="1134"/>
        <w:gridCol w:w="1010"/>
        <w:gridCol w:w="1073"/>
        <w:gridCol w:w="1073"/>
      </w:tblGrid>
      <w:tr w:rsidR="00AF640A" w:rsidRPr="003126FD" w:rsidTr="00C31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:rsidR="00AF640A" w:rsidRPr="003126FD" w:rsidRDefault="00AF640A" w:rsidP="00C31C22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거리/전압</w:t>
            </w: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AF640A" w:rsidRPr="003126FD" w:rsidRDefault="00AF640A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5</w:t>
            </w:r>
            <w:r>
              <w:rPr>
                <w:i w:val="0"/>
                <w:sz w:val="20"/>
                <w:szCs w:val="20"/>
              </w:rPr>
              <w:t>kV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 w:rsidR="00AF640A" w:rsidRPr="003126FD" w:rsidRDefault="00AF640A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7</w:t>
            </w:r>
            <w:r>
              <w:rPr>
                <w:i w:val="0"/>
                <w:sz w:val="20"/>
                <w:szCs w:val="20"/>
              </w:rPr>
              <w:t>.5kV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 w:rsidR="00AF640A" w:rsidRPr="003126FD" w:rsidRDefault="00AF640A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0kV</w:t>
            </w:r>
          </w:p>
        </w:tc>
      </w:tr>
      <w:tr w:rsidR="00AF640A" w:rsidRPr="003126FD" w:rsidTr="00C3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:rsidR="00AF640A" w:rsidRPr="003126FD" w:rsidRDefault="00AF640A" w:rsidP="00C31C22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0</w:t>
            </w:r>
            <w:r>
              <w:rPr>
                <w:rFonts w:hint="eastAsia"/>
                <w:i w:val="0"/>
                <w:sz w:val="20"/>
                <w:szCs w:val="20"/>
              </w:rPr>
              <w:t>m</w:t>
            </w:r>
            <w:r>
              <w:rPr>
                <w:i w:val="0"/>
                <w:sz w:val="20"/>
                <w:szCs w:val="20"/>
              </w:rPr>
              <w:t>m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</w:tcBorders>
          </w:tcPr>
          <w:p w:rsidR="00AF640A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3.48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:rsidR="00AF640A" w:rsidRPr="003126FD" w:rsidRDefault="000443CF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.82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:rsidR="00AF640A" w:rsidRPr="003126FD" w:rsidRDefault="000443CF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3.90</w:t>
            </w:r>
          </w:p>
        </w:tc>
      </w:tr>
      <w:tr w:rsidR="00AF640A" w:rsidRPr="003126FD" w:rsidTr="00C31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12" w:space="0" w:color="auto"/>
            </w:tcBorders>
          </w:tcPr>
          <w:p w:rsidR="00AF640A" w:rsidRPr="003126FD" w:rsidRDefault="00AF640A" w:rsidP="00C31C22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5mm</w:t>
            </w: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:rsidR="00AF640A" w:rsidRPr="003126FD" w:rsidRDefault="00AF640A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.54</w:t>
            </w:r>
          </w:p>
        </w:tc>
        <w:tc>
          <w:tcPr>
            <w:tcW w:w="1073" w:type="dxa"/>
          </w:tcPr>
          <w:p w:rsidR="00AF640A" w:rsidRPr="003126FD" w:rsidRDefault="000443CF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3.48</w:t>
            </w:r>
          </w:p>
        </w:tc>
        <w:tc>
          <w:tcPr>
            <w:tcW w:w="1073" w:type="dxa"/>
          </w:tcPr>
          <w:p w:rsidR="00AF640A" w:rsidRPr="003126FD" w:rsidRDefault="000443CF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.18</w:t>
            </w:r>
          </w:p>
        </w:tc>
      </w:tr>
      <w:tr w:rsidR="00AF640A" w:rsidRPr="003126FD" w:rsidTr="00C3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12" w:space="0" w:color="auto"/>
            </w:tcBorders>
          </w:tcPr>
          <w:p w:rsidR="00AF640A" w:rsidRPr="003126FD" w:rsidRDefault="00AF640A" w:rsidP="00C31C22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2</w:t>
            </w:r>
            <w:r>
              <w:rPr>
                <w:i w:val="0"/>
                <w:sz w:val="20"/>
                <w:szCs w:val="20"/>
              </w:rPr>
              <w:t>0mm</w:t>
            </w: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:rsidR="00AF640A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</w:t>
            </w:r>
            <w:r w:rsidR="000443CF">
              <w:rPr>
                <w:szCs w:val="20"/>
              </w:rPr>
              <w:t>87</w:t>
            </w:r>
          </w:p>
        </w:tc>
        <w:tc>
          <w:tcPr>
            <w:tcW w:w="1073" w:type="dxa"/>
          </w:tcPr>
          <w:p w:rsidR="00AF640A" w:rsidRPr="003126FD" w:rsidRDefault="00AF640A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0443CF">
              <w:rPr>
                <w:szCs w:val="20"/>
              </w:rPr>
              <w:t>.95</w:t>
            </w:r>
          </w:p>
        </w:tc>
        <w:tc>
          <w:tcPr>
            <w:tcW w:w="1073" w:type="dxa"/>
          </w:tcPr>
          <w:p w:rsidR="00AF640A" w:rsidRPr="003126FD" w:rsidRDefault="000443CF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.48</w:t>
            </w:r>
          </w:p>
        </w:tc>
      </w:tr>
    </w:tbl>
    <w:p w:rsidR="000443CF" w:rsidRDefault="000443CF" w:rsidP="000443CF">
      <w:pPr>
        <w:spacing w:after="0"/>
        <w:rPr>
          <w:szCs w:val="20"/>
        </w:rPr>
      </w:pPr>
    </w:p>
    <w:p w:rsidR="00AF640A" w:rsidRDefault="000443CF" w:rsidP="000443C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실험의 결과로부터 극판 사이 간격이 좁을수록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전압이 강할수록 두 극판 사이에 작용하는 전기력이 커지는 경향성을 확인할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실험 결과 전반적으로 오차가 지나치게 크게 나타났고,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극판 사이의 간격이 좁을수록 두드러졌다.</w:t>
      </w:r>
      <w:r>
        <w:rPr>
          <w:szCs w:val="20"/>
        </w:rPr>
        <w:t xml:space="preserve"> 20mm </w:t>
      </w:r>
      <w:r>
        <w:rPr>
          <w:rFonts w:hint="eastAsia"/>
          <w:szCs w:val="20"/>
        </w:rPr>
        <w:t xml:space="preserve">간격을 두고 실험한 결과 이론값과 실험값의 차이는 이론값의 </w:t>
      </w:r>
      <w:r>
        <w:rPr>
          <w:szCs w:val="20"/>
        </w:rPr>
        <w:t xml:space="preserve">50% </w:t>
      </w:r>
      <w:r>
        <w:rPr>
          <w:rFonts w:hint="eastAsia"/>
          <w:szCs w:val="20"/>
        </w:rPr>
        <w:t>내였으나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10mm </w:t>
      </w:r>
      <w:r>
        <w:rPr>
          <w:rFonts w:hint="eastAsia"/>
          <w:szCs w:val="20"/>
        </w:rPr>
        <w:t xml:space="preserve">간격을 두고 실험했을 때에는 실험값과 이론값의 차이가 </w:t>
      </w:r>
      <w:r>
        <w:rPr>
          <w:szCs w:val="20"/>
        </w:rPr>
        <w:t>2-3</w:t>
      </w:r>
      <w:r>
        <w:rPr>
          <w:rFonts w:hint="eastAsia"/>
          <w:szCs w:val="20"/>
        </w:rPr>
        <w:t>배에 달했다.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모든 실험 데이터가 이론값보다 더 작게 나타났다</w:t>
      </w:r>
      <w:r>
        <w:rPr>
          <w:szCs w:val="20"/>
        </w:rPr>
        <w:t>.</w:t>
      </w:r>
    </w:p>
    <w:p w:rsidR="00277717" w:rsidRPr="003D600E" w:rsidRDefault="00620970" w:rsidP="00277717">
      <w:pPr>
        <w:spacing w:after="0"/>
        <w:ind w:left="900" w:hangingChars="450" w:hanging="900"/>
        <w:rPr>
          <w:b/>
          <w:szCs w:val="20"/>
        </w:rPr>
      </w:pPr>
      <w:r w:rsidRPr="003D600E">
        <w:rPr>
          <w:rFonts w:hint="eastAsia"/>
          <w:b/>
          <w:szCs w:val="20"/>
        </w:rPr>
        <w:t xml:space="preserve">실험 </w:t>
      </w:r>
      <w:r w:rsidRPr="003D600E">
        <w:rPr>
          <w:b/>
          <w:szCs w:val="20"/>
        </w:rPr>
        <w:t xml:space="preserve">2. </w:t>
      </w:r>
      <w:r w:rsidR="00277717" w:rsidRPr="003D600E">
        <w:rPr>
          <w:rFonts w:hint="eastAsia"/>
          <w:b/>
          <w:szCs w:val="20"/>
        </w:rPr>
        <w:t>유전체 변화 실험</w:t>
      </w:r>
    </w:p>
    <w:p w:rsidR="00277717" w:rsidRDefault="00277717" w:rsidP="00277717">
      <w:pPr>
        <w:rPr>
          <w:sz w:val="18"/>
          <w:szCs w:val="20"/>
        </w:rPr>
      </w:pPr>
      <w:r w:rsidRPr="00277717">
        <w:rPr>
          <w:rFonts w:hint="eastAsia"/>
          <w:sz w:val="18"/>
          <w:szCs w:val="20"/>
        </w:rPr>
        <w:t>(단위:</w:t>
      </w:r>
      <w:r w:rsidRPr="00277717">
        <w:rPr>
          <w:sz w:val="18"/>
          <w:szCs w:val="20"/>
        </w:rPr>
        <w:t xml:space="preserve"> g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전압:</w:t>
      </w:r>
      <w:r>
        <w:rPr>
          <w:sz w:val="18"/>
          <w:szCs w:val="20"/>
        </w:rPr>
        <w:t xml:space="preserve"> 5k</w:t>
      </w:r>
      <w:r>
        <w:rPr>
          <w:rFonts w:hint="eastAsia"/>
          <w:sz w:val="18"/>
          <w:szCs w:val="20"/>
        </w:rPr>
        <w:t>V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간격:</w:t>
      </w:r>
      <w:r>
        <w:rPr>
          <w:sz w:val="18"/>
          <w:szCs w:val="20"/>
        </w:rPr>
        <w:t xml:space="preserve"> 3</w:t>
      </w:r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m</w:t>
      </w:r>
      <w:r w:rsidRPr="00277717">
        <w:rPr>
          <w:sz w:val="18"/>
          <w:szCs w:val="20"/>
        </w:rPr>
        <w:t>)</w:t>
      </w:r>
    </w:p>
    <w:p w:rsidR="003D600E" w:rsidRPr="003D600E" w:rsidRDefault="003D600E" w:rsidP="003D600E">
      <w:pPr>
        <w:spacing w:after="0"/>
        <w:ind w:left="160" w:hangingChars="100" w:hanging="160"/>
        <w:rPr>
          <w:sz w:val="16"/>
          <w:szCs w:val="20"/>
        </w:rPr>
      </w:pPr>
      <w:r w:rsidRPr="003D600E">
        <w:rPr>
          <w:rFonts w:hint="eastAsia"/>
          <w:sz w:val="16"/>
          <w:szCs w:val="20"/>
        </w:rPr>
        <w:t>*아크릴,</w:t>
      </w:r>
      <w:r w:rsidRPr="003D600E">
        <w:rPr>
          <w:sz w:val="16"/>
          <w:szCs w:val="20"/>
        </w:rPr>
        <w:t xml:space="preserve"> </w:t>
      </w:r>
      <w:r w:rsidRPr="003D600E">
        <w:rPr>
          <w:rFonts w:hint="eastAsia"/>
          <w:sz w:val="16"/>
          <w:szCs w:val="20"/>
        </w:rPr>
        <w:t xml:space="preserve">유리의 유전상수는 각각 </w:t>
      </w:r>
      <w:r w:rsidRPr="003D600E">
        <w:rPr>
          <w:sz w:val="16"/>
          <w:szCs w:val="20"/>
        </w:rPr>
        <w:t>2.56, 5.6</w:t>
      </w:r>
      <w:r w:rsidRPr="003D600E">
        <w:rPr>
          <w:rFonts w:hint="eastAsia"/>
          <w:sz w:val="16"/>
          <w:szCs w:val="20"/>
        </w:rPr>
        <w:t>이고,</w:t>
      </w:r>
      <w:r w:rsidRPr="003D600E">
        <w:rPr>
          <w:sz w:val="16"/>
          <w:szCs w:val="20"/>
        </w:rPr>
        <w:t xml:space="preserve"> </w:t>
      </w:r>
      <w:r w:rsidRPr="003D600E">
        <w:rPr>
          <w:rFonts w:hint="eastAsia"/>
          <w:sz w:val="16"/>
          <w:szCs w:val="20"/>
        </w:rPr>
        <w:t>유리+공</w:t>
      </w:r>
      <w:r>
        <w:rPr>
          <w:rFonts w:hint="eastAsia"/>
          <w:sz w:val="16"/>
          <w:szCs w:val="20"/>
        </w:rPr>
        <w:t xml:space="preserve">기의 </w:t>
      </w:r>
      <w:r w:rsidRPr="003D600E">
        <w:rPr>
          <w:rFonts w:hint="eastAsia"/>
          <w:sz w:val="16"/>
          <w:szCs w:val="20"/>
        </w:rPr>
        <w:t xml:space="preserve">경우 유리 </w:t>
      </w:r>
      <w:r w:rsidRPr="003D600E">
        <w:rPr>
          <w:sz w:val="16"/>
          <w:szCs w:val="20"/>
        </w:rPr>
        <w:t xml:space="preserve">3mm, </w:t>
      </w:r>
      <w:r w:rsidRPr="003D600E">
        <w:rPr>
          <w:rFonts w:hint="eastAsia"/>
          <w:sz w:val="16"/>
          <w:szCs w:val="20"/>
        </w:rPr>
        <w:t xml:space="preserve">공기 </w:t>
      </w:r>
      <w:r w:rsidRPr="003D600E">
        <w:rPr>
          <w:sz w:val="16"/>
          <w:szCs w:val="20"/>
        </w:rPr>
        <w:t>7mm</w:t>
      </w:r>
      <w:r w:rsidRPr="003D600E">
        <w:rPr>
          <w:rFonts w:hint="eastAsia"/>
          <w:sz w:val="16"/>
          <w:szCs w:val="20"/>
        </w:rPr>
        <w:t>로 실험</w:t>
      </w:r>
      <w:r>
        <w:rPr>
          <w:rFonts w:hint="eastAsia"/>
          <w:sz w:val="16"/>
          <w:szCs w:val="20"/>
        </w:rPr>
        <w:t>.</w:t>
      </w:r>
    </w:p>
    <w:tbl>
      <w:tblPr>
        <w:tblStyle w:val="70"/>
        <w:tblW w:w="0" w:type="auto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756"/>
      </w:tblGrid>
      <w:tr w:rsidR="00972239" w:rsidRPr="003126FD" w:rsidTr="00972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right w:val="single" w:sz="12" w:space="0" w:color="auto"/>
            </w:tcBorders>
          </w:tcPr>
          <w:p w:rsidR="00972239" w:rsidRPr="003D600E" w:rsidRDefault="00972239" w:rsidP="003D600E">
            <w:pPr>
              <w:rPr>
                <w:i w:val="0"/>
                <w:sz w:val="20"/>
                <w:szCs w:val="20"/>
              </w:rPr>
            </w:pPr>
            <w:r w:rsidRPr="003D600E">
              <w:rPr>
                <w:rFonts w:hint="eastAsia"/>
                <w:i w:val="0"/>
                <w:sz w:val="20"/>
                <w:szCs w:val="20"/>
              </w:rPr>
              <w:t>유전체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Pr="003D600E" w:rsidRDefault="00972239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 w:rsidRPr="003D600E">
              <w:rPr>
                <w:rFonts w:hint="eastAsia"/>
                <w:i w:val="0"/>
                <w:sz w:val="20"/>
                <w:szCs w:val="20"/>
              </w:rPr>
              <w:t>실험값</w:t>
            </w:r>
            <w:r>
              <w:rPr>
                <w:rFonts w:hint="eastAsia"/>
                <w:i w:val="0"/>
                <w:sz w:val="20"/>
                <w:szCs w:val="20"/>
              </w:rPr>
              <w:t>(</w:t>
            </w:r>
            <w:r>
              <w:rPr>
                <w:i w:val="0"/>
                <w:sz w:val="20"/>
                <w:szCs w:val="20"/>
              </w:rPr>
              <w:t>e)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Pr="003D600E" w:rsidRDefault="00972239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 w:rsidRPr="003D600E">
              <w:rPr>
                <w:rFonts w:hint="eastAsia"/>
                <w:i w:val="0"/>
                <w:sz w:val="20"/>
                <w:szCs w:val="20"/>
              </w:rPr>
              <w:t>이론값</w:t>
            </w:r>
            <w:r>
              <w:rPr>
                <w:rFonts w:hint="eastAsia"/>
                <w:i w:val="0"/>
                <w:sz w:val="20"/>
                <w:szCs w:val="20"/>
              </w:rPr>
              <w:t>(</w:t>
            </w:r>
            <w:r>
              <w:rPr>
                <w:i w:val="0"/>
                <w:sz w:val="20"/>
                <w:szCs w:val="20"/>
              </w:rPr>
              <w:t>i)</w:t>
            </w:r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972239" w:rsidRPr="003D600E" w:rsidRDefault="00972239" w:rsidP="003D6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0"/>
              </w:rPr>
            </w:pPr>
            <w:r w:rsidRPr="00972239">
              <w:rPr>
                <w:rFonts w:hint="eastAsia"/>
                <w:i w:val="0"/>
                <w:sz w:val="20"/>
                <w:szCs w:val="20"/>
              </w:rPr>
              <w:t>e</w:t>
            </w:r>
            <w:r w:rsidRPr="00972239">
              <w:rPr>
                <w:i w:val="0"/>
                <w:sz w:val="20"/>
                <w:szCs w:val="20"/>
              </w:rPr>
              <w:t>/i</w:t>
            </w:r>
          </w:p>
        </w:tc>
      </w:tr>
      <w:tr w:rsidR="00972239" w:rsidRPr="003126FD" w:rsidTr="0097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12" w:space="0" w:color="auto"/>
            </w:tcBorders>
          </w:tcPr>
          <w:p w:rsidR="00972239" w:rsidRPr="003126FD" w:rsidRDefault="00972239" w:rsidP="00277717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공기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Pr="003126FD" w:rsidRDefault="00972239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</w:rPr>
            </w:pPr>
            <w:r>
              <w:rPr>
                <w:szCs w:val="20"/>
              </w:rPr>
              <w:t>14.7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8.61</w:t>
            </w:r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.38</w:t>
            </w:r>
          </w:p>
        </w:tc>
      </w:tr>
      <w:tr w:rsidR="00972239" w:rsidRPr="003126FD" w:rsidTr="00972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12" w:space="0" w:color="auto"/>
            </w:tcBorders>
          </w:tcPr>
          <w:p w:rsidR="00972239" w:rsidRPr="003126FD" w:rsidRDefault="00972239" w:rsidP="00277717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아크릴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Pr="003126FD" w:rsidRDefault="00972239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65.5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8.85</w:t>
            </w:r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.66</w:t>
            </w:r>
          </w:p>
        </w:tc>
      </w:tr>
      <w:tr w:rsidR="00972239" w:rsidRPr="003126FD" w:rsidTr="0097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12" w:space="0" w:color="auto"/>
            </w:tcBorders>
          </w:tcPr>
          <w:p w:rsidR="00972239" w:rsidRPr="003126FD" w:rsidRDefault="00972239" w:rsidP="00277717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유리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Pr="003126FD" w:rsidRDefault="00972239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16.23</w:t>
            </w:r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.94</w:t>
            </w:r>
          </w:p>
        </w:tc>
      </w:tr>
      <w:tr w:rsidR="00972239" w:rsidRPr="003126FD" w:rsidTr="00972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12" w:space="0" w:color="auto"/>
            </w:tcBorders>
          </w:tcPr>
          <w:p w:rsidR="00972239" w:rsidRPr="003126FD" w:rsidRDefault="00972239" w:rsidP="00277717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 xml:space="preserve">유리+공기 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Pr="003126FD" w:rsidRDefault="00972239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2.8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.62</w:t>
            </w:r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972239" w:rsidRDefault="00972239" w:rsidP="003D6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.61</w:t>
            </w:r>
          </w:p>
        </w:tc>
      </w:tr>
    </w:tbl>
    <w:p w:rsidR="00972239" w:rsidRPr="006E2496" w:rsidRDefault="00972239" w:rsidP="006D722A">
      <w:pPr>
        <w:rPr>
          <w:szCs w:val="20"/>
        </w:rPr>
      </w:pPr>
      <w:r w:rsidRPr="00972239">
        <w:rPr>
          <w:rFonts w:hint="eastAsia"/>
          <w:szCs w:val="20"/>
        </w:rPr>
        <w:lastRenderedPageBreak/>
        <w:t xml:space="preserve"> </w:t>
      </w:r>
      <w:r>
        <w:rPr>
          <w:rFonts w:hint="eastAsia"/>
          <w:szCs w:val="20"/>
        </w:rPr>
        <w:t>실험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간격,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전압일 경우 유전 상수가 큰 유전체를 넣을수록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극판이 받는 힘의 크기가 점점 증가하는 경향성을 확인할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실험 </w:t>
      </w:r>
      <w:r>
        <w:rPr>
          <w:szCs w:val="20"/>
        </w:rPr>
        <w:t>1</w:t>
      </w:r>
      <w:r>
        <w:rPr>
          <w:rFonts w:hint="eastAsia"/>
          <w:szCs w:val="20"/>
        </w:rPr>
        <w:t>과 마찬가지로 실험값과 이론값 사이의 괴리가 유리만을 유전체로 하였을 때를 제외하곤 매우 컸다.</w:t>
      </w:r>
      <w:r>
        <w:rPr>
          <w:szCs w:val="20"/>
        </w:rPr>
        <w:t xml:space="preserve"> e/</w:t>
      </w:r>
      <w:r w:rsidR="006E2496">
        <w:rPr>
          <w:szCs w:val="20"/>
        </w:rPr>
        <w:t xml:space="preserve">i </w:t>
      </w:r>
      <w:r>
        <w:rPr>
          <w:rFonts w:hint="eastAsia"/>
          <w:szCs w:val="20"/>
        </w:rPr>
        <w:t>값을 통해</w:t>
      </w:r>
      <w:r w:rsidR="006E2496">
        <w:rPr>
          <w:rFonts w:hint="eastAsia"/>
          <w:szCs w:val="20"/>
        </w:rPr>
        <w:t xml:space="preserve"> 실험값과 이론값이 얼마나 차이가 나는지 확인해 본 결과, 전반적으로 유전체의 유전율이 증가할수록 오차가 감소하는 것을 확인할 수도 있었다.</w:t>
      </w:r>
      <w:r w:rsidR="006E2496">
        <w:rPr>
          <w:szCs w:val="20"/>
        </w:rPr>
        <w:t xml:space="preserve"> </w:t>
      </w:r>
      <w:r w:rsidR="006E2496">
        <w:rPr>
          <w:rFonts w:hint="eastAsia"/>
          <w:szCs w:val="20"/>
        </w:rPr>
        <w:t xml:space="preserve">실험 </w:t>
      </w:r>
      <w:r w:rsidR="006E2496">
        <w:rPr>
          <w:szCs w:val="20"/>
        </w:rPr>
        <w:t>2</w:t>
      </w:r>
      <w:r w:rsidR="006E2496">
        <w:rPr>
          <w:rFonts w:hint="eastAsia"/>
          <w:szCs w:val="20"/>
        </w:rPr>
        <w:t xml:space="preserve">도 실험 </w:t>
      </w:r>
      <w:r w:rsidR="006E2496">
        <w:rPr>
          <w:szCs w:val="20"/>
        </w:rPr>
        <w:t>1</w:t>
      </w:r>
      <w:r w:rsidR="006E2496">
        <w:rPr>
          <w:rFonts w:hint="eastAsia"/>
          <w:szCs w:val="20"/>
        </w:rPr>
        <w:t>과 마찬가지로 실험값은 항상 이론값보다 작게 나타났다.</w:t>
      </w:r>
    </w:p>
    <w:p w:rsidR="00A4422C" w:rsidRDefault="00A4422C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</w:t>
      </w:r>
      <w:r w:rsidRPr="000C7735">
        <w:rPr>
          <w:b/>
          <w:sz w:val="22"/>
          <w:szCs w:val="20"/>
        </w:rPr>
        <w:t xml:space="preserve">.3. </w:t>
      </w:r>
      <w:r w:rsidRPr="000C7735">
        <w:rPr>
          <w:rFonts w:hint="eastAsia"/>
          <w:b/>
          <w:sz w:val="22"/>
          <w:szCs w:val="20"/>
        </w:rPr>
        <w:t>오차 원인 분석</w:t>
      </w:r>
    </w:p>
    <w:p w:rsidR="006E2496" w:rsidRDefault="006E2496" w:rsidP="006D722A">
      <w:pPr>
        <w:rPr>
          <w:szCs w:val="20"/>
        </w:rPr>
      </w:pPr>
      <w:r>
        <w:rPr>
          <w:rFonts w:hint="eastAsia"/>
          <w:b/>
          <w:sz w:val="22"/>
          <w:szCs w:val="20"/>
        </w:rPr>
        <w:t xml:space="preserve"> </w:t>
      </w:r>
      <w:r>
        <w:rPr>
          <w:rFonts w:hint="eastAsia"/>
          <w:szCs w:val="20"/>
        </w:rPr>
        <w:t>우선 염두에 두어야 할 사항으론,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우리 조의 실험은 </w:t>
      </w:r>
      <w:r w:rsidRPr="006E2496">
        <w:rPr>
          <w:rFonts w:hint="eastAsia"/>
          <w:b/>
          <w:szCs w:val="20"/>
        </w:rPr>
        <w:t>제대로 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경향성만 어림잡을 수 있을 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실험에서 그다지 유의미한 데이터라고 할 만한 것은 전혀 얻어내지 못했다.</w:t>
      </w:r>
      <w:r w:rsidR="003858C4">
        <w:rPr>
          <w:szCs w:val="20"/>
        </w:rPr>
        <w:t xml:space="preserve"> </w:t>
      </w:r>
      <w:r w:rsidR="003858C4">
        <w:rPr>
          <w:rFonts w:hint="eastAsia"/>
          <w:szCs w:val="20"/>
        </w:rPr>
        <w:t>이번 실험이 왜 이렇게 실패적으로 마무리되었는지</w:t>
      </w:r>
      <w:r w:rsidR="003858C4">
        <w:rPr>
          <w:szCs w:val="20"/>
        </w:rPr>
        <w:t xml:space="preserve">, </w:t>
      </w:r>
      <w:r w:rsidR="003858C4">
        <w:rPr>
          <w:rFonts w:hint="eastAsia"/>
          <w:szCs w:val="20"/>
        </w:rPr>
        <w:t>가장 중요한 요인부터 서술해 본다.</w:t>
      </w:r>
    </w:p>
    <w:p w:rsidR="003858C4" w:rsidRDefault="003858C4" w:rsidP="006D722A">
      <w:pPr>
        <w:rPr>
          <w:szCs w:val="20"/>
        </w:rPr>
      </w:pPr>
      <w:r>
        <w:rPr>
          <w:rFonts w:hint="eastAsia"/>
          <w:szCs w:val="20"/>
        </w:rPr>
        <w:t xml:space="preserve">원인 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장비의 오작</w:t>
      </w:r>
      <w:r w:rsidR="00C31C22">
        <w:rPr>
          <w:rFonts w:hint="eastAsia"/>
          <w:szCs w:val="20"/>
        </w:rPr>
        <w:t>동</w:t>
      </w:r>
    </w:p>
    <w:p w:rsidR="003858C4" w:rsidRDefault="003858C4" w:rsidP="006D722A">
      <w:pPr>
        <w:rPr>
          <w:szCs w:val="20"/>
        </w:rPr>
      </w:pPr>
      <w:r>
        <w:rPr>
          <w:rFonts w:hint="eastAsia"/>
          <w:szCs w:val="20"/>
        </w:rPr>
        <w:t xml:space="preserve"> 일반적으로 실험을 통해 정보를 얻으려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장비의 성능에 의해 데이터의 정확성이 조금 떨어지는 경우가 종종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이번 실험의 경우 제대로 된 측정이 불가능에 가까웠다.</w:t>
      </w:r>
      <w:r>
        <w:rPr>
          <w:szCs w:val="20"/>
        </w:rPr>
        <w:t xml:space="preserve"> </w:t>
      </w:r>
      <w:r w:rsidR="00C31C22">
        <w:rPr>
          <w:rFonts w:hint="eastAsia"/>
          <w:szCs w:val="20"/>
        </w:rPr>
        <w:t>실험이 정상적으로 진행이 되는 경우,</w:t>
      </w:r>
      <w:r w:rsidR="00C31C22">
        <w:rPr>
          <w:szCs w:val="20"/>
        </w:rPr>
        <w:t xml:space="preserve"> </w:t>
      </w:r>
      <w:r w:rsidR="00C31C22">
        <w:rPr>
          <w:rFonts w:hint="eastAsia"/>
          <w:szCs w:val="20"/>
        </w:rPr>
        <w:t>극판에 전압을 걸어 전기력이 아래에 있는 극판에 힘을 가할 때,</w:t>
      </w:r>
      <w:r w:rsidR="00C31C22">
        <w:rPr>
          <w:szCs w:val="20"/>
        </w:rPr>
        <w:t xml:space="preserve"> </w:t>
      </w:r>
      <w:r w:rsidR="00C31C22">
        <w:rPr>
          <w:rFonts w:hint="eastAsia"/>
          <w:szCs w:val="20"/>
        </w:rPr>
        <w:t>걸려있는 전압이 일정하게 유지되어 전기력의 세기도 계속 일정하게,</w:t>
      </w:r>
      <w:r w:rsidR="00C31C22">
        <w:rPr>
          <w:szCs w:val="20"/>
        </w:rPr>
        <w:t xml:space="preserve"> </w:t>
      </w:r>
      <w:r w:rsidR="00C31C22">
        <w:rPr>
          <w:rFonts w:hint="eastAsia"/>
          <w:szCs w:val="20"/>
        </w:rPr>
        <w:t>또는 최소한 특정 범위 내에서 머물러야 한다.</w:t>
      </w:r>
      <w:r w:rsidR="00C31C22">
        <w:rPr>
          <w:szCs w:val="20"/>
        </w:rPr>
        <w:t xml:space="preserve"> </w:t>
      </w:r>
      <w:r w:rsidR="00C31C22">
        <w:rPr>
          <w:rFonts w:hint="eastAsia"/>
          <w:szCs w:val="20"/>
        </w:rPr>
        <w:t xml:space="preserve">하지만 이번 실험의 경우 전압계를 일정 전압에 고정시켜 두어도 저울에 표시되는 값은 계속 감소했다(두 극판이 서로 다른 극으로 </w:t>
      </w:r>
      <w:r w:rsidR="00175F48">
        <w:rPr>
          <w:rFonts w:hint="eastAsia"/>
          <w:szCs w:val="20"/>
        </w:rPr>
        <w:t>대전되어 있어서</w:t>
      </w:r>
      <w:r w:rsidR="00C31C22">
        <w:rPr>
          <w:rFonts w:hint="eastAsia"/>
          <w:szCs w:val="20"/>
        </w:rPr>
        <w:t xml:space="preserve"> 극판을 올려둔 채 영점을 맞추어 전기력을 가하면 아래쪽 극판에 전기력이 위로 작용</w:t>
      </w:r>
      <w:r w:rsidR="00C31C22">
        <w:rPr>
          <w:rFonts w:hint="eastAsia"/>
          <w:szCs w:val="20"/>
        </w:rPr>
        <w:t>하여 저울의 눈금이 음수가 된다</w:t>
      </w:r>
      <w:r w:rsidR="00C31C22">
        <w:rPr>
          <w:szCs w:val="20"/>
        </w:rPr>
        <w:t>)</w:t>
      </w:r>
      <w:r w:rsidR="00DE0F8D">
        <w:rPr>
          <w:szCs w:val="20"/>
        </w:rPr>
        <w:t xml:space="preserve">. </w:t>
      </w:r>
      <w:r w:rsidR="00DE0F8D">
        <w:rPr>
          <w:rFonts w:hint="eastAsia"/>
          <w:szCs w:val="20"/>
        </w:rPr>
        <w:t>어느정도 값에 변화가 있은 뒤 값이 멈추면 기록을 해보려 했으나,</w:t>
      </w:r>
      <w:r w:rsidR="00DE0F8D">
        <w:rPr>
          <w:szCs w:val="20"/>
        </w:rPr>
        <w:t xml:space="preserve"> </w:t>
      </w:r>
      <w:r w:rsidR="00DE0F8D">
        <w:rPr>
          <w:rFonts w:hint="eastAsia"/>
          <w:szCs w:val="20"/>
        </w:rPr>
        <w:t>값이</w:t>
      </w:r>
      <w:r w:rsidR="00DE0F8D">
        <w:rPr>
          <w:szCs w:val="20"/>
        </w:rPr>
        <w:t xml:space="preserve"> </w:t>
      </w:r>
      <w:r w:rsidR="00DE0F8D">
        <w:rPr>
          <w:rFonts w:hint="eastAsia"/>
          <w:szCs w:val="20"/>
        </w:rPr>
        <w:t>낮아지는 것이 5분가량동안 멈추지 않았다.</w:t>
      </w:r>
      <w:r w:rsidR="00DE0F8D">
        <w:rPr>
          <w:szCs w:val="20"/>
        </w:rPr>
        <w:t xml:space="preserve"> </w:t>
      </w:r>
      <w:r w:rsidR="00DE0F8D">
        <w:rPr>
          <w:rFonts w:hint="eastAsia"/>
          <w:szCs w:val="20"/>
        </w:rPr>
        <w:t>일례로,</w:t>
      </w:r>
      <w:r w:rsidR="00DE0F8D">
        <w:rPr>
          <w:szCs w:val="20"/>
        </w:rPr>
        <w:t xml:space="preserve"> </w:t>
      </w:r>
      <w:r w:rsidR="00DE0F8D">
        <w:rPr>
          <w:rFonts w:hint="eastAsia"/>
          <w:szCs w:val="20"/>
        </w:rPr>
        <w:t xml:space="preserve">실험 </w:t>
      </w:r>
      <w:r w:rsidR="00DE0F8D">
        <w:rPr>
          <w:szCs w:val="20"/>
        </w:rPr>
        <w:t>1</w:t>
      </w:r>
      <w:r w:rsidR="00DE0F8D">
        <w:rPr>
          <w:rFonts w:hint="eastAsia"/>
          <w:szCs w:val="20"/>
        </w:rPr>
        <w:t xml:space="preserve">을 진행할 때 극판 사이의 거리를 </w:t>
      </w:r>
      <w:r w:rsidR="00DE0F8D">
        <w:rPr>
          <w:szCs w:val="20"/>
        </w:rPr>
        <w:t>20mm</w:t>
      </w:r>
      <w:r w:rsidR="00DE0F8D">
        <w:rPr>
          <w:rFonts w:hint="eastAsia"/>
          <w:szCs w:val="20"/>
        </w:rPr>
        <w:t>로 하고,</w:t>
      </w:r>
      <w:r w:rsidR="00DE0F8D">
        <w:rPr>
          <w:szCs w:val="20"/>
        </w:rPr>
        <w:t xml:space="preserve"> 5kV</w:t>
      </w:r>
      <w:r w:rsidR="00DE0F8D">
        <w:rPr>
          <w:rFonts w:hint="eastAsia"/>
          <w:szCs w:val="20"/>
        </w:rPr>
        <w:t xml:space="preserve">의 전압을 걸었을 때 저울에 표시되는 초기값은 </w:t>
      </w:r>
      <w:r w:rsidR="00DE0F8D">
        <w:rPr>
          <w:szCs w:val="20"/>
        </w:rPr>
        <w:t>-0.3g</w:t>
      </w:r>
      <w:r w:rsidR="00DE0F8D">
        <w:rPr>
          <w:rFonts w:hint="eastAsia"/>
          <w:szCs w:val="20"/>
        </w:rPr>
        <w:t>이었지만,</w:t>
      </w:r>
      <w:r w:rsidR="00DE0F8D">
        <w:rPr>
          <w:szCs w:val="20"/>
        </w:rPr>
        <w:t xml:space="preserve"> 5</w:t>
      </w:r>
      <w:r w:rsidR="00DE0F8D">
        <w:rPr>
          <w:rFonts w:hint="eastAsia"/>
          <w:szCs w:val="20"/>
        </w:rPr>
        <w:t xml:space="preserve">분 후 표시된 값은 </w:t>
      </w:r>
      <w:r w:rsidR="00DE0F8D">
        <w:rPr>
          <w:szCs w:val="20"/>
        </w:rPr>
        <w:t>-1.6~-1.7g</w:t>
      </w:r>
      <w:r w:rsidR="00DE0F8D">
        <w:rPr>
          <w:rFonts w:hint="eastAsia"/>
          <w:szCs w:val="20"/>
        </w:rPr>
        <w:t xml:space="preserve">이었다(위 실험값으로 입력한 </w:t>
      </w:r>
      <w:r w:rsidR="00DE0F8D">
        <w:rPr>
          <w:szCs w:val="20"/>
        </w:rPr>
        <w:t>0.5g</w:t>
      </w:r>
      <w:r w:rsidR="00DE0F8D">
        <w:rPr>
          <w:rFonts w:hint="eastAsia"/>
          <w:szCs w:val="20"/>
        </w:rPr>
        <w:t xml:space="preserve">은 전압을 걸어준 후 약 </w:t>
      </w:r>
      <w:r w:rsidR="00DE0F8D">
        <w:rPr>
          <w:szCs w:val="20"/>
        </w:rPr>
        <w:t>5</w:t>
      </w:r>
      <w:r w:rsidR="00DE0F8D">
        <w:rPr>
          <w:rFonts w:hint="eastAsia"/>
          <w:szCs w:val="20"/>
        </w:rPr>
        <w:t>초 후 표시된 값을 기록한 것이다).</w:t>
      </w:r>
      <w:r w:rsidR="00DE0F8D">
        <w:rPr>
          <w:szCs w:val="20"/>
        </w:rPr>
        <w:t xml:space="preserve"> 0.3g</w:t>
      </w:r>
      <w:r w:rsidR="00DE0F8D">
        <w:rPr>
          <w:rFonts w:hint="eastAsia"/>
          <w:szCs w:val="20"/>
        </w:rPr>
        <w:t>은 이론값보다 지나치게 작고,</w:t>
      </w:r>
      <w:r w:rsidR="00DE0F8D">
        <w:rPr>
          <w:szCs w:val="20"/>
        </w:rPr>
        <w:t xml:space="preserve"> 1.7g</w:t>
      </w:r>
      <w:r w:rsidR="00DE0F8D">
        <w:rPr>
          <w:rFonts w:hint="eastAsia"/>
          <w:szCs w:val="20"/>
        </w:rPr>
        <w:t>은 이론값보다 지나치게 크다.</w:t>
      </w:r>
      <w:r w:rsidR="00DE0F8D">
        <w:rPr>
          <w:szCs w:val="20"/>
        </w:rPr>
        <w:t xml:space="preserve"> </w:t>
      </w:r>
      <w:r w:rsidR="00DE0F8D">
        <w:rPr>
          <w:rFonts w:hint="eastAsia"/>
          <w:szCs w:val="20"/>
        </w:rPr>
        <w:t>제대로 된 실험 데이터를 얻는 것이 불가능에 가깝다 판단하여 기다리기를 포기하고,</w:t>
      </w:r>
      <w:r w:rsidR="00DE0F8D">
        <w:rPr>
          <w:szCs w:val="20"/>
        </w:rPr>
        <w:t xml:space="preserve"> </w:t>
      </w:r>
      <w:r w:rsidR="00DE0F8D">
        <w:rPr>
          <w:rFonts w:hint="eastAsia"/>
          <w:szCs w:val="20"/>
        </w:rPr>
        <w:t xml:space="preserve">전압을 걸고 </w:t>
      </w:r>
      <w:r w:rsidR="00DE0F8D">
        <w:rPr>
          <w:szCs w:val="20"/>
        </w:rPr>
        <w:t>3-5</w:t>
      </w:r>
      <w:r w:rsidR="00DE0F8D">
        <w:rPr>
          <w:rFonts w:hint="eastAsia"/>
          <w:szCs w:val="20"/>
        </w:rPr>
        <w:t>초 후 저울에 표시되는 무게를 실험 데이터로 간주하여 실험 결과를 도출하게 되었다.</w:t>
      </w:r>
      <w:r w:rsidR="00DE0F8D">
        <w:rPr>
          <w:szCs w:val="20"/>
        </w:rPr>
        <w:t xml:space="preserve"> </w:t>
      </w:r>
      <w:r w:rsidR="00CD087F">
        <w:rPr>
          <w:rFonts w:hint="eastAsia"/>
          <w:szCs w:val="20"/>
        </w:rPr>
        <w:t xml:space="preserve">실험 </w:t>
      </w:r>
      <w:r w:rsidR="00CD087F">
        <w:rPr>
          <w:szCs w:val="20"/>
        </w:rPr>
        <w:t>1</w:t>
      </w:r>
      <w:r w:rsidR="00CD087F">
        <w:rPr>
          <w:rFonts w:hint="eastAsia"/>
          <w:szCs w:val="20"/>
        </w:rPr>
        <w:t xml:space="preserve">을 진행하면서 이러한 문제점에 직면했다 보니 실험 </w:t>
      </w:r>
      <w:r w:rsidR="00CD087F">
        <w:rPr>
          <w:szCs w:val="20"/>
        </w:rPr>
        <w:t>2</w:t>
      </w:r>
      <w:r w:rsidR="00CD087F">
        <w:rPr>
          <w:rFonts w:hint="eastAsia"/>
          <w:szCs w:val="20"/>
        </w:rPr>
        <w:t>를 진행할 때에 자리를 옮겨서 실험을 진행하였다.</w:t>
      </w:r>
      <w:r w:rsidR="00CD087F">
        <w:rPr>
          <w:szCs w:val="20"/>
        </w:rPr>
        <w:t xml:space="preserve"> </w:t>
      </w:r>
      <w:r w:rsidR="00504AA4">
        <w:rPr>
          <w:rFonts w:hint="eastAsia"/>
          <w:szCs w:val="20"/>
        </w:rPr>
        <w:t xml:space="preserve">실험 </w:t>
      </w:r>
      <w:r w:rsidR="00504AA4">
        <w:rPr>
          <w:szCs w:val="20"/>
        </w:rPr>
        <w:t>2</w:t>
      </w:r>
      <w:r w:rsidR="00504AA4">
        <w:rPr>
          <w:rFonts w:hint="eastAsia"/>
          <w:szCs w:val="20"/>
        </w:rPr>
        <w:t xml:space="preserve">를 진행하기 전에 새로 옮긴 자리에서 실험 </w:t>
      </w:r>
      <w:r w:rsidR="00504AA4">
        <w:rPr>
          <w:szCs w:val="20"/>
        </w:rPr>
        <w:t>1</w:t>
      </w:r>
      <w:r w:rsidR="00504AA4">
        <w:rPr>
          <w:rFonts w:hint="eastAsia"/>
          <w:szCs w:val="20"/>
        </w:rPr>
        <w:t xml:space="preserve">의 </w:t>
      </w:r>
      <w:r w:rsidR="00504AA4">
        <w:rPr>
          <w:szCs w:val="20"/>
        </w:rPr>
        <w:t xml:space="preserve">10mm </w:t>
      </w:r>
      <w:r w:rsidR="00504AA4">
        <w:rPr>
          <w:rFonts w:hint="eastAsia"/>
          <w:szCs w:val="20"/>
        </w:rPr>
        <w:t>간격에 대한 실험을 다시 진행하였고,</w:t>
      </w:r>
      <w:r w:rsidR="00504AA4">
        <w:rPr>
          <w:szCs w:val="20"/>
        </w:rPr>
        <w:t xml:space="preserve"> </w:t>
      </w:r>
      <w:r w:rsidR="00504AA4">
        <w:rPr>
          <w:rFonts w:hint="eastAsia"/>
          <w:szCs w:val="20"/>
        </w:rPr>
        <w:t>결과는 다음과 같았다.</w:t>
      </w:r>
    </w:p>
    <w:tbl>
      <w:tblPr>
        <w:tblStyle w:val="70"/>
        <w:tblW w:w="0" w:type="auto"/>
        <w:tblLook w:val="04A0" w:firstRow="1" w:lastRow="0" w:firstColumn="1" w:lastColumn="0" w:noHBand="0" w:noVBand="1"/>
      </w:tblPr>
      <w:tblGrid>
        <w:gridCol w:w="1134"/>
        <w:gridCol w:w="1010"/>
        <w:gridCol w:w="1073"/>
        <w:gridCol w:w="1073"/>
      </w:tblGrid>
      <w:tr w:rsidR="00504AA4" w:rsidRPr="003126FD" w:rsidTr="00524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:rsidR="00504AA4" w:rsidRPr="003126FD" w:rsidRDefault="00504AA4" w:rsidP="005246CE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거리/전압</w:t>
            </w: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04AA4" w:rsidRPr="003126FD" w:rsidRDefault="00504AA4" w:rsidP="00524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5</w:t>
            </w:r>
            <w:r>
              <w:rPr>
                <w:i w:val="0"/>
                <w:sz w:val="20"/>
                <w:szCs w:val="20"/>
              </w:rPr>
              <w:t>kV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 w:rsidR="00504AA4" w:rsidRPr="003126FD" w:rsidRDefault="00504AA4" w:rsidP="00524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7</w:t>
            </w:r>
            <w:r>
              <w:rPr>
                <w:i w:val="0"/>
                <w:sz w:val="20"/>
                <w:szCs w:val="20"/>
              </w:rPr>
              <w:t>.5kV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 w:rsidR="00504AA4" w:rsidRPr="003126FD" w:rsidRDefault="00504AA4" w:rsidP="00524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0kV</w:t>
            </w:r>
          </w:p>
        </w:tc>
      </w:tr>
      <w:tr w:rsidR="00504AA4" w:rsidRPr="003126FD" w:rsidTr="0052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:rsidR="00504AA4" w:rsidRPr="003126FD" w:rsidRDefault="00504AA4" w:rsidP="005246CE">
            <w:pPr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1</w:t>
            </w:r>
            <w:r>
              <w:rPr>
                <w:i w:val="0"/>
                <w:sz w:val="20"/>
                <w:szCs w:val="20"/>
              </w:rPr>
              <w:t>0</w:t>
            </w:r>
            <w:r>
              <w:rPr>
                <w:rFonts w:hint="eastAsia"/>
                <w:i w:val="0"/>
                <w:sz w:val="20"/>
                <w:szCs w:val="20"/>
              </w:rPr>
              <w:t>m</w:t>
            </w:r>
            <w:r>
              <w:rPr>
                <w:i w:val="0"/>
                <w:sz w:val="20"/>
                <w:szCs w:val="20"/>
              </w:rPr>
              <w:t>m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</w:tcBorders>
          </w:tcPr>
          <w:p w:rsidR="00504AA4" w:rsidRPr="003126FD" w:rsidRDefault="00504AA4" w:rsidP="0052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.2</w:t>
            </w:r>
            <w:r>
              <w:rPr>
                <w:rFonts w:hint="eastAsia"/>
                <w:szCs w:val="20"/>
              </w:rPr>
              <w:t>g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:rsidR="00504AA4" w:rsidRPr="003126FD" w:rsidRDefault="00504AA4" w:rsidP="0052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2.7g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:rsidR="00504AA4" w:rsidRPr="003126FD" w:rsidRDefault="00504AA4" w:rsidP="0052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4.8g</w:t>
            </w:r>
          </w:p>
        </w:tc>
      </w:tr>
    </w:tbl>
    <w:p w:rsidR="00504AA4" w:rsidRDefault="00504AA4" w:rsidP="00504A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504AA4" w:rsidRDefault="00504AA4" w:rsidP="006D722A">
      <w:pPr>
        <w:rPr>
          <w:szCs w:val="20"/>
        </w:rPr>
      </w:pPr>
      <w:r>
        <w:rPr>
          <w:rFonts w:hint="eastAsia"/>
          <w:szCs w:val="20"/>
        </w:rPr>
        <w:t>여전히 이론값과는 차이가 크지만,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전기력의 세기가 전압의 제곱에 정비례한다는 사실을 확실하게 확인해 볼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해본 이 실험을 통해 </w:t>
      </w:r>
      <w:r>
        <w:rPr>
          <w:szCs w:val="20"/>
        </w:rPr>
        <w:t>2</w:t>
      </w:r>
      <w:r>
        <w:rPr>
          <w:rFonts w:hint="eastAsia"/>
          <w:szCs w:val="20"/>
        </w:rPr>
        <w:t>가지를 알게 되었다.</w:t>
      </w:r>
    </w:p>
    <w:p w:rsidR="00504AA4" w:rsidRPr="00504AA4" w:rsidRDefault="00504AA4" w:rsidP="00504AA4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504AA4">
        <w:rPr>
          <w:rFonts w:hint="eastAsia"/>
          <w:szCs w:val="20"/>
        </w:rPr>
        <w:t xml:space="preserve">실험 </w:t>
      </w:r>
      <w:r w:rsidRPr="00504AA4">
        <w:rPr>
          <w:szCs w:val="20"/>
        </w:rPr>
        <w:t>1</w:t>
      </w:r>
      <w:r w:rsidRPr="00504AA4">
        <w:rPr>
          <w:rFonts w:hint="eastAsia"/>
          <w:szCs w:val="20"/>
        </w:rPr>
        <w:t>을 진행한 실험 장비는 심각한 결함이 있</w:t>
      </w:r>
      <w:r>
        <w:rPr>
          <w:rFonts w:hint="eastAsia"/>
          <w:szCs w:val="20"/>
        </w:rPr>
        <w:t>다.</w:t>
      </w:r>
    </w:p>
    <w:p w:rsidR="00504AA4" w:rsidRDefault="00504AA4" w:rsidP="00504AA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실험 장비가 제대로 작동하더라도 실험값과 이론값 간의 오차는 크다.</w:t>
      </w:r>
    </w:p>
    <w:p w:rsidR="00B4566C" w:rsidRDefault="00B4566C" w:rsidP="00B4566C">
      <w:pPr>
        <w:rPr>
          <w:szCs w:val="20"/>
        </w:rPr>
      </w:pPr>
    </w:p>
    <w:p w:rsidR="00B4566C" w:rsidRDefault="00B4566C" w:rsidP="00B4566C">
      <w:pPr>
        <w:rPr>
          <w:szCs w:val="20"/>
        </w:rPr>
      </w:pPr>
    </w:p>
    <w:p w:rsidR="00B4566C" w:rsidRPr="00B4566C" w:rsidRDefault="00B4566C" w:rsidP="00B4566C">
      <w:pPr>
        <w:rPr>
          <w:szCs w:val="20"/>
        </w:rPr>
      </w:pPr>
    </w:p>
    <w:p w:rsidR="00504AA4" w:rsidRDefault="00504AA4" w:rsidP="00504AA4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원인 </w:t>
      </w:r>
      <w:r>
        <w:rPr>
          <w:szCs w:val="20"/>
        </w:rPr>
        <w:t xml:space="preserve">2) </w:t>
      </w:r>
      <w:r w:rsidR="005246CE">
        <w:rPr>
          <w:rFonts w:hint="eastAsia"/>
          <w:szCs w:val="20"/>
        </w:rPr>
        <w:t>이론적 설정의 한계</w:t>
      </w:r>
    </w:p>
    <w:p w:rsidR="000C4D81" w:rsidRDefault="005246CE" w:rsidP="00504AA4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465E8C">
        <w:rPr>
          <w:rFonts w:hint="eastAsia"/>
          <w:szCs w:val="20"/>
        </w:rPr>
        <w:t xml:space="preserve">실험 </w:t>
      </w:r>
      <w:r w:rsidR="00465E8C">
        <w:rPr>
          <w:szCs w:val="20"/>
        </w:rPr>
        <w:t>1</w:t>
      </w:r>
      <w:r w:rsidR="00465E8C">
        <w:rPr>
          <w:rFonts w:hint="eastAsia"/>
          <w:szCs w:val="20"/>
        </w:rPr>
        <w:t>의 잘못된 결과</w:t>
      </w:r>
      <w:r w:rsidR="00E26E02">
        <w:rPr>
          <w:rFonts w:hint="eastAsia"/>
          <w:szCs w:val="20"/>
        </w:rPr>
        <w:t>가 실험 기기의 문제점이었다고 여긴다면,</w:t>
      </w:r>
      <w:r w:rsidR="00E26E02">
        <w:rPr>
          <w:szCs w:val="20"/>
        </w:rPr>
        <w:t xml:space="preserve"> </w:t>
      </w:r>
      <w:r w:rsidR="00E26E02">
        <w:rPr>
          <w:rFonts w:hint="eastAsia"/>
          <w:szCs w:val="20"/>
        </w:rPr>
        <w:t xml:space="preserve">실험 </w:t>
      </w:r>
      <w:r w:rsidR="00E26E02">
        <w:rPr>
          <w:szCs w:val="20"/>
        </w:rPr>
        <w:t>2</w:t>
      </w:r>
      <w:r w:rsidR="00E26E02">
        <w:rPr>
          <w:rFonts w:hint="eastAsia"/>
          <w:szCs w:val="20"/>
        </w:rPr>
        <w:t>의 경우 새로운 곳에서 실험을 진행하였고,</w:t>
      </w:r>
      <w:r w:rsidR="00E26E02">
        <w:rPr>
          <w:szCs w:val="20"/>
        </w:rPr>
        <w:t xml:space="preserve"> </w:t>
      </w:r>
      <w:r w:rsidR="00E26E02">
        <w:rPr>
          <w:rFonts w:hint="eastAsia"/>
          <w:szCs w:val="20"/>
        </w:rPr>
        <w:t xml:space="preserve">시험삼아 실험 </w:t>
      </w:r>
      <w:r w:rsidR="00E26E02">
        <w:rPr>
          <w:szCs w:val="20"/>
        </w:rPr>
        <w:t>1</w:t>
      </w:r>
      <w:r w:rsidR="00E26E02">
        <w:rPr>
          <w:rFonts w:hint="eastAsia"/>
          <w:szCs w:val="20"/>
        </w:rPr>
        <w:t>에서 했던 실험 중 하나를 그대로 다시 진행해 본 결과 훨씬 유의미한 결과를 얻을 수 있음을 확인했다.</w:t>
      </w:r>
      <w:r w:rsidR="00E26E02">
        <w:rPr>
          <w:szCs w:val="20"/>
        </w:rPr>
        <w:t xml:space="preserve"> </w:t>
      </w:r>
      <w:r w:rsidR="00E26E02">
        <w:rPr>
          <w:rFonts w:hint="eastAsia"/>
          <w:szCs w:val="20"/>
        </w:rPr>
        <w:t xml:space="preserve">하지만 실험 </w:t>
      </w:r>
      <w:r w:rsidR="00E26E02">
        <w:rPr>
          <w:szCs w:val="20"/>
        </w:rPr>
        <w:t>2</w:t>
      </w:r>
      <w:r w:rsidR="00E26E02">
        <w:rPr>
          <w:rFonts w:hint="eastAsia"/>
          <w:szCs w:val="20"/>
        </w:rPr>
        <w:t xml:space="preserve">에서 얻은 모든 데이터도 이론적인 값들에 비교하면 그 크기가 </w:t>
      </w:r>
      <w:r w:rsidR="00AD42A8">
        <w:rPr>
          <w:rFonts w:hint="eastAsia"/>
          <w:szCs w:val="20"/>
        </w:rPr>
        <w:t xml:space="preserve">상당히 </w:t>
      </w:r>
      <w:r w:rsidR="00E26E02">
        <w:rPr>
          <w:rFonts w:hint="eastAsia"/>
          <w:szCs w:val="20"/>
        </w:rPr>
        <w:t>작았다. 이론적인 값이란 모든 상황이 완벽하게 통제되었을 때 얻을 수 있어야 하는 이상적인 값이어야 하지만,</w:t>
      </w:r>
      <w:r w:rsidR="00E26E02">
        <w:rPr>
          <w:szCs w:val="20"/>
        </w:rPr>
        <w:t xml:space="preserve"> </w:t>
      </w:r>
      <w:r w:rsidR="00E26E02">
        <w:rPr>
          <w:rFonts w:hint="eastAsia"/>
          <w:szCs w:val="20"/>
        </w:rPr>
        <w:t>이번 실험의 경우 이론적 배경에서 가정을 엄밀하게 하지 않은 점이 있다</w:t>
      </w:r>
      <w:r w:rsidR="00AE4DE7">
        <w:rPr>
          <w:szCs w:val="20"/>
        </w:rPr>
        <w:t>.</w:t>
      </w:r>
    </w:p>
    <w:p w:rsidR="005246CE" w:rsidRDefault="000C4D81" w:rsidP="00AE4DE7">
      <w:pPr>
        <w:ind w:left="200" w:hangingChars="100" w:hanging="200"/>
        <w:rPr>
          <w:sz w:val="16"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299474C8" wp14:editId="3F50D348">
            <wp:extent cx="2714625" cy="9934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94" cy="99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DE7" w:rsidRPr="00AE4DE7">
        <w:rPr>
          <w:rFonts w:hint="eastAsia"/>
          <w:sz w:val="16"/>
          <w:szCs w:val="20"/>
        </w:rPr>
        <w:t>다시 확인해보는 이론적인 평행판 축전기.</w:t>
      </w:r>
    </w:p>
    <w:p w:rsidR="00C5348F" w:rsidRDefault="00C5348F" w:rsidP="00090AE6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1762760</wp:posOffset>
                </wp:positionV>
                <wp:extent cx="2727325" cy="1247140"/>
                <wp:effectExtent l="0" t="0" r="0" b="0"/>
                <wp:wrapSquare wrapText="bothSides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1247140"/>
                          <a:chOff x="0" y="0"/>
                          <a:chExt cx="2727325" cy="124714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440" y="0"/>
                            <a:ext cx="111188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1777F2" id="그룹 5" o:spid="_x0000_s1026" style="position:absolute;left:0;text-align:left;margin-left:0;margin-top:138.8pt;width:214.75pt;height:98.2pt;z-index:251659264" coordsize="27273,12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style="position:absolute;width:14325;height:1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">
                  <v:imagedata r:id="rId11" o:title=""/>
                </v:shape>
                <v:shape id="그림 3" o:spid="_x0000_s1028" type="#_x0000_t75" style="position:absolute;left:16154;width:11119;height:12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">
                  <v:imagedata r:id="rId12" o:title=""/>
                </v:shape>
                <w10:wrap type="square"/>
              </v:group>
            </w:pict>
          </mc:Fallback>
        </mc:AlternateContent>
      </w:r>
      <w:r w:rsidR="00AE4DE7">
        <w:rPr>
          <w:rFonts w:hint="eastAsia"/>
          <w:noProof/>
          <w:szCs w:val="20"/>
        </w:rPr>
        <w:t>위 그</w:t>
      </w:r>
      <w:r w:rsidR="00AD42A8">
        <w:rPr>
          <w:rFonts w:hint="eastAsia"/>
          <w:noProof/>
          <w:szCs w:val="20"/>
        </w:rPr>
        <w:t xml:space="preserve">림에서 볼 수 있듯 이 실험에서의 가정은 </w:t>
      </w:r>
      <w:r w:rsidR="00AD42A8">
        <w:rPr>
          <w:noProof/>
          <w:szCs w:val="20"/>
        </w:rPr>
        <w:t>‘</w:t>
      </w:r>
      <w:r w:rsidR="00AD42A8">
        <w:rPr>
          <w:rFonts w:hint="eastAsia"/>
          <w:noProof/>
          <w:szCs w:val="20"/>
        </w:rPr>
        <w:t>두 평행판</w:t>
      </w:r>
      <w:r>
        <w:rPr>
          <w:rFonts w:hint="eastAsia"/>
          <w:noProof/>
          <w:szCs w:val="20"/>
        </w:rPr>
        <w:t xml:space="preserve"> 사이에 작용하는 전기장의 세기는 균일하다</w:t>
      </w:r>
      <w:r>
        <w:rPr>
          <w:noProof/>
          <w:szCs w:val="20"/>
        </w:rPr>
        <w:t>’</w:t>
      </w:r>
      <w:r>
        <w:rPr>
          <w:rFonts w:hint="eastAsia"/>
          <w:noProof/>
          <w:szCs w:val="20"/>
        </w:rPr>
        <w:t>이다.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하지만 실제로 생각해보면 두 극판은 각자 여러 개의 </w:t>
      </w:r>
      <w:r>
        <w:rPr>
          <w:noProof/>
          <w:szCs w:val="20"/>
        </w:rPr>
        <w:t xml:space="preserve">+, - </w:t>
      </w:r>
      <w:r>
        <w:rPr>
          <w:rFonts w:hint="eastAsia"/>
          <w:noProof/>
          <w:szCs w:val="20"/>
        </w:rPr>
        <w:t>점전하들로 이루어진 판으로 볼 수 있고,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 전기장은 점전하들이 서로에게 작용하는 전기력이 모여서 생기는 것이다.</w:t>
      </w:r>
    </w:p>
    <w:p w:rsidR="00EE1E38" w:rsidRPr="00C5348F" w:rsidRDefault="00C5348F" w:rsidP="00C5348F">
      <w:pPr>
        <w:spacing w:after="0"/>
        <w:rPr>
          <w:noProof/>
          <w:sz w:val="16"/>
          <w:szCs w:val="20"/>
        </w:rPr>
      </w:pPr>
      <w:r w:rsidRPr="00C5348F">
        <w:rPr>
          <w:rFonts w:hint="eastAsia"/>
          <w:noProof/>
          <w:sz w:val="16"/>
          <w:szCs w:val="20"/>
        </w:rPr>
        <w:t>좌)</w:t>
      </w:r>
      <w:r w:rsidRPr="00C5348F">
        <w:rPr>
          <w:noProof/>
          <w:sz w:val="16"/>
          <w:szCs w:val="20"/>
        </w:rPr>
        <w:t xml:space="preserve"> </w:t>
      </w:r>
      <w:r w:rsidRPr="00C5348F">
        <w:rPr>
          <w:rFonts w:hint="eastAsia"/>
          <w:noProof/>
          <w:sz w:val="16"/>
          <w:szCs w:val="20"/>
        </w:rPr>
        <w:t>두 개의 점전하가 만드는 전기장.</w:t>
      </w:r>
      <w:r>
        <w:rPr>
          <w:rStyle w:val="ac"/>
          <w:noProof/>
          <w:sz w:val="16"/>
          <w:szCs w:val="20"/>
        </w:rPr>
        <w:footnoteReference w:id="1"/>
      </w:r>
    </w:p>
    <w:p w:rsidR="00C5348F" w:rsidRDefault="00C5348F" w:rsidP="00C5348F">
      <w:pPr>
        <w:rPr>
          <w:noProof/>
          <w:szCs w:val="20"/>
        </w:rPr>
      </w:pPr>
      <w:r w:rsidRPr="00C5348F">
        <w:rPr>
          <w:rFonts w:hint="eastAsia"/>
          <w:noProof/>
          <w:sz w:val="16"/>
          <w:szCs w:val="20"/>
        </w:rPr>
        <w:t>우)</w:t>
      </w:r>
      <w:r w:rsidRPr="00C5348F">
        <w:rPr>
          <w:noProof/>
          <w:sz w:val="16"/>
          <w:szCs w:val="20"/>
        </w:rPr>
        <w:t xml:space="preserve"> </w:t>
      </w:r>
      <w:r w:rsidRPr="00C5348F">
        <w:rPr>
          <w:rFonts w:hint="eastAsia"/>
          <w:noProof/>
          <w:sz w:val="16"/>
          <w:szCs w:val="20"/>
        </w:rPr>
        <w:t>극판 끝부분의 전하가 만드는 전기장의 모식도.</w:t>
      </w:r>
    </w:p>
    <w:p w:rsidR="00C5348F" w:rsidRDefault="00090AE6" w:rsidP="00090AE6">
      <w:pPr>
        <w:rPr>
          <w:noProof/>
          <w:szCs w:val="20"/>
        </w:rPr>
      </w:pPr>
      <w:r>
        <w:rPr>
          <w:rFonts w:hint="eastAsia"/>
          <w:noProof/>
          <w:szCs w:val="20"/>
        </w:rPr>
        <w:t>극판 내부의 경우 한 점 주위의 모든 방향으로전하가 존재하므로 여러 전기장이 겹쳐 직선에 가까운 전기장이 형성된다.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하지만 극판의 가장자리로 가면 바깥쪽에 전하가 없는 부분이 생김에 따라 전기장을 직선으로 유지해 줄극판 가장자리의 전기장이 직선의 전기장을 유지하기 힘들어지고, 바깥으로 퍼져나가는 형태의 전기장이 형성된다.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이럴 경우 전기장이 완벽히 균일한 전기장에 비해 약해질 수 밖에 없고,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전기력 또한 전기장의 세기에 비례하므로 약해진다.</w:t>
      </w:r>
      <w:r>
        <w:rPr>
          <w:noProof/>
          <w:szCs w:val="20"/>
        </w:rPr>
        <w:t xml:space="preserve"> </w:t>
      </w:r>
    </w:p>
    <w:p w:rsidR="003D5C94" w:rsidRDefault="003D5C94" w:rsidP="003D5C94">
      <w:pPr>
        <w:ind w:firstLineChars="100" w:firstLine="24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3. </w:t>
      </w:r>
      <w:r>
        <w:rPr>
          <w:rFonts w:hint="eastAsia"/>
          <w:b/>
          <w:sz w:val="24"/>
          <w:szCs w:val="20"/>
        </w:rPr>
        <w:t>결론</w:t>
      </w:r>
    </w:p>
    <w:p w:rsidR="003D5C94" w:rsidRPr="00AE4DE7" w:rsidRDefault="009A18AE" w:rsidP="009A18AE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>이 실험은 축전기를 활용하여 전하 사이의 전기력이 극판 사이의 거리,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극판에 걸린 전압의 세기,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극판 사이에 들어있는 유전체의 종류에 따라 어떻게 변하는지 관찰함을 통해 전하 간 전기적 상호작용에 어떠한 규칙이 있는지 확인해보는 것이 주요 목적이었다.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하지만 저번 한 학기 물리학실험 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>에서 진행했던 그 어떤 실험보다도 이번 실험은 실패적이었고,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만족스럽지 못했다.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물체의 병진운동,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회전운동 </w:t>
      </w:r>
      <w:r>
        <w:rPr>
          <w:noProof/>
          <w:szCs w:val="20"/>
        </w:rPr>
        <w:t>등</w:t>
      </w:r>
      <w:r>
        <w:rPr>
          <w:rFonts w:hint="eastAsia"/>
          <w:noProof/>
          <w:szCs w:val="20"/>
        </w:rPr>
        <w:t>을 다루는 역학이나 파동에 대한 실험을 할 때에는,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데이터를 충분히 여러 번 수집한 경우 상당히 정확한(이론적인 값에 근접한) 실험값을 얻을 수 있었다.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이번 실험을 시작하기에 앞서 전자기학을 다루는 이번 실험의 경우 오차의 요인으로 작용할 수 있는 </w:t>
      </w:r>
      <w:r w:rsidR="00DC77C5">
        <w:rPr>
          <w:rFonts w:hint="eastAsia"/>
          <w:noProof/>
          <w:szCs w:val="20"/>
        </w:rPr>
        <w:t>사항이 동역학에 비해 훨씬 적을 것이라 생각했으나 크나큰 오산이었다.</w:t>
      </w:r>
      <w:r w:rsidR="00DC77C5">
        <w:rPr>
          <w:noProof/>
          <w:szCs w:val="20"/>
        </w:rPr>
        <w:t xml:space="preserve"> </w:t>
      </w:r>
      <w:r w:rsidR="00DC77C5">
        <w:rPr>
          <w:rFonts w:hint="eastAsia"/>
          <w:noProof/>
          <w:szCs w:val="20"/>
        </w:rPr>
        <w:t>극판의 거리가 멀어질수록 전기력이 약해진다는 것은 확인했고,</w:t>
      </w:r>
      <w:r w:rsidR="00DC77C5">
        <w:rPr>
          <w:noProof/>
          <w:szCs w:val="20"/>
        </w:rPr>
        <w:t xml:space="preserve"> </w:t>
      </w:r>
      <w:r w:rsidR="00DC77C5">
        <w:rPr>
          <w:rFonts w:hint="eastAsia"/>
          <w:noProof/>
          <w:szCs w:val="20"/>
        </w:rPr>
        <w:t>전압이 강해지고 유전체가 높은 유전율을 넣을수록 전기력이 강해진다는 것은 알 수 있었으나</w:t>
      </w:r>
      <w:r w:rsidR="00DC77C5">
        <w:rPr>
          <w:noProof/>
          <w:szCs w:val="20"/>
        </w:rPr>
        <w:t xml:space="preserve">, </w:t>
      </w:r>
      <w:r w:rsidR="00DC77C5">
        <w:rPr>
          <w:rFonts w:hint="eastAsia"/>
          <w:noProof/>
          <w:szCs w:val="20"/>
        </w:rPr>
        <w:t xml:space="preserve">정확한 값을 얻을 수 없어 수학적인 규칙을 찾아내는 것은 </w:t>
      </w:r>
      <w:r w:rsidR="00DC77C5">
        <w:rPr>
          <w:rFonts w:hint="eastAsia"/>
          <w:noProof/>
          <w:szCs w:val="20"/>
        </w:rPr>
        <w:lastRenderedPageBreak/>
        <w:t>불가능했다.</w:t>
      </w:r>
      <w:r w:rsidR="00DC77C5">
        <w:rPr>
          <w:noProof/>
          <w:szCs w:val="20"/>
        </w:rPr>
        <w:t xml:space="preserve"> </w:t>
      </w:r>
      <w:r w:rsidR="00DC77C5">
        <w:rPr>
          <w:rFonts w:hint="eastAsia"/>
          <w:noProof/>
          <w:szCs w:val="20"/>
        </w:rPr>
        <w:t>또 다른 문제가 있다면 실험 시작 전 동역학에 관련된 실험보다 오차의 원인이 적을것이라 생각했던 만큼,</w:t>
      </w:r>
      <w:r w:rsidR="00DC77C5">
        <w:rPr>
          <w:noProof/>
          <w:szCs w:val="20"/>
        </w:rPr>
        <w:t xml:space="preserve"> </w:t>
      </w:r>
      <w:r w:rsidR="00DC77C5">
        <w:rPr>
          <w:rFonts w:hint="eastAsia"/>
          <w:noProof/>
          <w:szCs w:val="20"/>
        </w:rPr>
        <w:t>완전 불규칙한 데이터를 얻고도 그에 대한 정확한 원인을 찾아낼 수 없었다는 것이다.</w:t>
      </w:r>
      <w:r w:rsidR="00DC77C5">
        <w:rPr>
          <w:noProof/>
          <w:szCs w:val="20"/>
        </w:rPr>
        <w:t xml:space="preserve"> </w:t>
      </w:r>
      <w:r w:rsidR="00DC77C5">
        <w:rPr>
          <w:rFonts w:hint="eastAsia"/>
          <w:noProof/>
          <w:szCs w:val="20"/>
        </w:rPr>
        <w:t xml:space="preserve">비록 실험 </w:t>
      </w:r>
      <w:r w:rsidR="00DC77C5">
        <w:rPr>
          <w:noProof/>
          <w:szCs w:val="20"/>
        </w:rPr>
        <w:t>1</w:t>
      </w:r>
      <w:r w:rsidR="00DC77C5">
        <w:rPr>
          <w:rFonts w:hint="eastAsia"/>
          <w:noProof/>
          <w:szCs w:val="20"/>
        </w:rPr>
        <w:t xml:space="preserve">의 경우 오차 원인 분석에서 기술한 원인 </w:t>
      </w:r>
      <w:r w:rsidR="00DC77C5">
        <w:rPr>
          <w:noProof/>
          <w:szCs w:val="20"/>
        </w:rPr>
        <w:t>1</w:t>
      </w:r>
      <w:r w:rsidR="00DC77C5">
        <w:rPr>
          <w:rFonts w:hint="eastAsia"/>
          <w:noProof/>
          <w:szCs w:val="20"/>
        </w:rPr>
        <w:t>이 가장 큰 이유로 보이지만,</w:t>
      </w:r>
      <w:r w:rsidR="00DC77C5">
        <w:rPr>
          <w:noProof/>
          <w:szCs w:val="20"/>
        </w:rPr>
        <w:t xml:space="preserve"> </w:t>
      </w:r>
      <w:r w:rsidR="00CB59DB">
        <w:rPr>
          <w:rFonts w:hint="eastAsia"/>
          <w:noProof/>
          <w:szCs w:val="20"/>
        </w:rPr>
        <w:t xml:space="preserve">극판의 가장자리에서는 전기장이 직선으로 형성되지 않아 전기력이 약해진다는 </w:t>
      </w:r>
      <w:r w:rsidR="00DC77C5">
        <w:rPr>
          <w:rFonts w:hint="eastAsia"/>
          <w:noProof/>
          <w:szCs w:val="20"/>
        </w:rPr>
        <w:t xml:space="preserve">원인 </w:t>
      </w:r>
      <w:r w:rsidR="00DC77C5">
        <w:rPr>
          <w:noProof/>
          <w:szCs w:val="20"/>
        </w:rPr>
        <w:t xml:space="preserve">2 </w:t>
      </w:r>
      <w:r w:rsidR="00DC77C5">
        <w:rPr>
          <w:rFonts w:hint="eastAsia"/>
          <w:noProof/>
          <w:szCs w:val="20"/>
        </w:rPr>
        <w:t xml:space="preserve">하나만으로는 이론적인 값의 </w:t>
      </w:r>
      <w:r w:rsidR="00CB59DB">
        <w:rPr>
          <w:rFonts w:hint="eastAsia"/>
          <w:noProof/>
          <w:szCs w:val="20"/>
        </w:rPr>
        <w:t>절</w:t>
      </w:r>
      <w:r w:rsidR="00DC77C5">
        <w:rPr>
          <w:rFonts w:hint="eastAsia"/>
          <w:noProof/>
          <w:szCs w:val="20"/>
        </w:rPr>
        <w:t>반 아래까지</w:t>
      </w:r>
      <w:r w:rsidR="00CB59DB">
        <w:rPr>
          <w:rFonts w:hint="eastAsia"/>
          <w:noProof/>
          <w:szCs w:val="20"/>
        </w:rPr>
        <w:t>도</w:t>
      </w:r>
      <w:r w:rsidR="00DC77C5">
        <w:rPr>
          <w:rFonts w:hint="eastAsia"/>
          <w:noProof/>
          <w:szCs w:val="20"/>
        </w:rPr>
        <w:t xml:space="preserve"> 낮아지는 실험값을 설명하기 힘들</w:t>
      </w:r>
      <w:r w:rsidR="00CB59DB">
        <w:rPr>
          <w:rFonts w:hint="eastAsia"/>
          <w:noProof/>
          <w:szCs w:val="20"/>
        </w:rPr>
        <w:t>다</w:t>
      </w:r>
      <w:r w:rsidR="00DC77C5">
        <w:rPr>
          <w:rFonts w:hint="eastAsia"/>
          <w:noProof/>
          <w:szCs w:val="20"/>
        </w:rPr>
        <w:t>.</w:t>
      </w:r>
      <w:r w:rsidR="00CB59DB">
        <w:rPr>
          <w:noProof/>
          <w:szCs w:val="20"/>
        </w:rPr>
        <w:t xml:space="preserve"> </w:t>
      </w:r>
      <w:r w:rsidR="00CB59DB">
        <w:rPr>
          <w:rFonts w:hint="eastAsia"/>
          <w:noProof/>
          <w:szCs w:val="20"/>
        </w:rPr>
        <w:t>이런 오차가 생긴 데에 다른 중요한 요인이 있을지도 모르나,</w:t>
      </w:r>
      <w:r w:rsidR="00CB59DB">
        <w:rPr>
          <w:noProof/>
          <w:szCs w:val="20"/>
        </w:rPr>
        <w:t xml:space="preserve"> </w:t>
      </w:r>
      <w:r w:rsidR="00CB59DB">
        <w:rPr>
          <w:rFonts w:hint="eastAsia"/>
          <w:noProof/>
          <w:szCs w:val="20"/>
        </w:rPr>
        <w:t>지식의 한계에 부딪히게 되었다.</w:t>
      </w:r>
      <w:r w:rsidR="00DC77C5">
        <w:rPr>
          <w:noProof/>
          <w:szCs w:val="20"/>
        </w:rPr>
        <w:t xml:space="preserve"> </w:t>
      </w:r>
      <w:r w:rsidR="00DC77C5">
        <w:rPr>
          <w:rFonts w:hint="eastAsia"/>
          <w:noProof/>
          <w:szCs w:val="20"/>
        </w:rPr>
        <w:t>이번 실험을 통해 올바르게 작동하는 실험 장비 없이는 정상적인 실험 진행이 불가능함을 깨달았고,</w:t>
      </w:r>
      <w:r w:rsidR="00DC77C5">
        <w:rPr>
          <w:noProof/>
          <w:szCs w:val="20"/>
        </w:rPr>
        <w:t xml:space="preserve"> </w:t>
      </w:r>
      <w:r w:rsidR="00DC77C5">
        <w:rPr>
          <w:rFonts w:hint="eastAsia"/>
          <w:noProof/>
          <w:szCs w:val="20"/>
        </w:rPr>
        <w:t xml:space="preserve">설령 정상적인 장비가 있더라도 충분한 지식이 없으면 실험이 </w:t>
      </w:r>
      <w:r w:rsidR="00CB59DB">
        <w:rPr>
          <w:rFonts w:hint="eastAsia"/>
          <w:noProof/>
          <w:szCs w:val="20"/>
        </w:rPr>
        <w:t xml:space="preserve">바로잡히기 </w:t>
      </w:r>
      <w:r w:rsidR="00556DA6">
        <w:rPr>
          <w:rFonts w:hint="eastAsia"/>
          <w:noProof/>
          <w:szCs w:val="20"/>
        </w:rPr>
        <w:t>힘들다는 것을 다시 한번 느낀다.</w:t>
      </w:r>
    </w:p>
    <w:p w:rsidR="000C7735" w:rsidRDefault="000C7735" w:rsidP="000C7735">
      <w:pPr>
        <w:rPr>
          <w:szCs w:val="20"/>
        </w:rPr>
      </w:pPr>
      <w:r w:rsidRPr="006D7AE9">
        <w:rPr>
          <w:rFonts w:hint="eastAsia"/>
          <w:sz w:val="24"/>
          <w:szCs w:val="20"/>
        </w:rPr>
        <w:t xml:space="preserve"> </w:t>
      </w:r>
      <w:r w:rsidR="006D7AE9" w:rsidRPr="006D7AE9">
        <w:rPr>
          <w:sz w:val="24"/>
          <w:szCs w:val="20"/>
        </w:rPr>
        <w:t>*</w:t>
      </w:r>
      <w:r w:rsidR="006D7AE9" w:rsidRPr="006D7AE9">
        <w:rPr>
          <w:rFonts w:hint="eastAsia"/>
          <w:sz w:val="24"/>
          <w:szCs w:val="20"/>
        </w:rPr>
        <w:t>참고 자료</w:t>
      </w:r>
    </w:p>
    <w:p w:rsidR="006D7AE9" w:rsidRPr="000C7735" w:rsidRDefault="006D7AE9" w:rsidP="000C7735">
      <w:pPr>
        <w:rPr>
          <w:rFonts w:hint="eastAsia"/>
          <w:szCs w:val="20"/>
        </w:rPr>
      </w:pPr>
      <w:r w:rsidRPr="006D7AE9">
        <w:rPr>
          <w:rFonts w:hint="eastAsia"/>
          <w:sz w:val="16"/>
          <w:szCs w:val="20"/>
        </w:rPr>
        <w:t xml:space="preserve">서울대학교 물리학실험 실험매뉴얼 </w:t>
      </w:r>
      <w:r w:rsidRPr="006D7AE9">
        <w:rPr>
          <w:sz w:val="16"/>
          <w:szCs w:val="20"/>
        </w:rPr>
        <w:t xml:space="preserve">– </w:t>
      </w:r>
      <w:r w:rsidRPr="006D7AE9">
        <w:rPr>
          <w:rFonts w:hint="eastAsia"/>
          <w:sz w:val="16"/>
          <w:szCs w:val="20"/>
        </w:rPr>
        <w:t>전하와 전하 사이(</w:t>
      </w:r>
      <w:hyperlink r:id="rId13" w:history="1">
        <w:r w:rsidRPr="006D7AE9">
          <w:rPr>
            <w:rStyle w:val="af"/>
            <w:sz w:val="16"/>
            <w:szCs w:val="20"/>
          </w:rPr>
          <w:t>http://physlab.snu.ac.kr/</w:t>
        </w:r>
      </w:hyperlink>
      <w:r w:rsidRPr="006D7AE9">
        <w:rPr>
          <w:sz w:val="16"/>
          <w:szCs w:val="20"/>
        </w:rPr>
        <w:t>)</w:t>
      </w:r>
      <w:bookmarkStart w:id="1" w:name="_GoBack"/>
      <w:bookmarkEnd w:id="1"/>
    </w:p>
    <w:sectPr w:rsidR="006D7AE9" w:rsidRPr="000C7735" w:rsidSect="007516E9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9EC" w:rsidRDefault="002569EC" w:rsidP="00A71638">
      <w:pPr>
        <w:spacing w:after="0" w:line="240" w:lineRule="auto"/>
      </w:pPr>
      <w:r>
        <w:separator/>
      </w:r>
    </w:p>
  </w:endnote>
  <w:endnote w:type="continuationSeparator" w:id="0">
    <w:p w:rsidR="002569EC" w:rsidRDefault="002569EC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9EC" w:rsidRDefault="002569EC" w:rsidP="00A71638">
      <w:pPr>
        <w:spacing w:after="0" w:line="240" w:lineRule="auto"/>
      </w:pPr>
      <w:r>
        <w:separator/>
      </w:r>
    </w:p>
  </w:footnote>
  <w:footnote w:type="continuationSeparator" w:id="0">
    <w:p w:rsidR="002569EC" w:rsidRDefault="002569EC" w:rsidP="00A71638">
      <w:pPr>
        <w:spacing w:after="0" w:line="240" w:lineRule="auto"/>
      </w:pPr>
      <w:r>
        <w:continuationSeparator/>
      </w:r>
    </w:p>
  </w:footnote>
  <w:footnote w:id="1">
    <w:p w:rsidR="009A18AE" w:rsidRDefault="009A18AE">
      <w:pPr>
        <w:pStyle w:val="ab"/>
      </w:pPr>
      <w:r>
        <w:rPr>
          <w:rStyle w:val="ac"/>
        </w:rPr>
        <w:footnoteRef/>
      </w:r>
      <w:r>
        <w:t xml:space="preserve"> </w:t>
      </w:r>
      <w:hyperlink r:id="rId1" w:history="1">
        <w:r w:rsidRPr="00834EBD">
          <w:rPr>
            <w:rStyle w:val="af"/>
            <w:sz w:val="14"/>
          </w:rPr>
          <w:t>http://hyperphysics.phy-astr.gsu.edu/hbase/electric/dipole.html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208D8"/>
    <w:multiLevelType w:val="hybridMultilevel"/>
    <w:tmpl w:val="1C02F766"/>
    <w:lvl w:ilvl="0" w:tplc="7F1255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53954796"/>
    <w:multiLevelType w:val="hybridMultilevel"/>
    <w:tmpl w:val="BBD8BD9A"/>
    <w:lvl w:ilvl="0" w:tplc="80B07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00D70"/>
    <w:rsid w:val="000443CF"/>
    <w:rsid w:val="00090AE6"/>
    <w:rsid w:val="000C4D81"/>
    <w:rsid w:val="000C7735"/>
    <w:rsid w:val="001138CA"/>
    <w:rsid w:val="00152F98"/>
    <w:rsid w:val="00175F48"/>
    <w:rsid w:val="001B0C42"/>
    <w:rsid w:val="001B2420"/>
    <w:rsid w:val="001E6A56"/>
    <w:rsid w:val="00232C74"/>
    <w:rsid w:val="00254396"/>
    <w:rsid w:val="002569EC"/>
    <w:rsid w:val="0027219A"/>
    <w:rsid w:val="00277717"/>
    <w:rsid w:val="002D322D"/>
    <w:rsid w:val="003126FD"/>
    <w:rsid w:val="003170F5"/>
    <w:rsid w:val="003573D2"/>
    <w:rsid w:val="003858C4"/>
    <w:rsid w:val="003D5C94"/>
    <w:rsid w:val="003D600E"/>
    <w:rsid w:val="003E0467"/>
    <w:rsid w:val="00400C8A"/>
    <w:rsid w:val="00407157"/>
    <w:rsid w:val="00434101"/>
    <w:rsid w:val="00434FBE"/>
    <w:rsid w:val="0043548A"/>
    <w:rsid w:val="004600FD"/>
    <w:rsid w:val="00465E8C"/>
    <w:rsid w:val="004A3C1F"/>
    <w:rsid w:val="004B39A1"/>
    <w:rsid w:val="00504AA4"/>
    <w:rsid w:val="005246CE"/>
    <w:rsid w:val="005542A7"/>
    <w:rsid w:val="00556DA6"/>
    <w:rsid w:val="005B1D84"/>
    <w:rsid w:val="005D188A"/>
    <w:rsid w:val="00620970"/>
    <w:rsid w:val="00626C82"/>
    <w:rsid w:val="006409C5"/>
    <w:rsid w:val="00662755"/>
    <w:rsid w:val="006938CC"/>
    <w:rsid w:val="006D722A"/>
    <w:rsid w:val="006D7AE9"/>
    <w:rsid w:val="006E2496"/>
    <w:rsid w:val="007516E9"/>
    <w:rsid w:val="007B2C0E"/>
    <w:rsid w:val="007C4667"/>
    <w:rsid w:val="007D5AD9"/>
    <w:rsid w:val="00896A68"/>
    <w:rsid w:val="008F2B75"/>
    <w:rsid w:val="00923320"/>
    <w:rsid w:val="00972239"/>
    <w:rsid w:val="009A18AE"/>
    <w:rsid w:val="009B15B3"/>
    <w:rsid w:val="009B24FF"/>
    <w:rsid w:val="00A41658"/>
    <w:rsid w:val="00A4422C"/>
    <w:rsid w:val="00A64FCE"/>
    <w:rsid w:val="00A71638"/>
    <w:rsid w:val="00AC2DDB"/>
    <w:rsid w:val="00AD42A8"/>
    <w:rsid w:val="00AE4DE7"/>
    <w:rsid w:val="00AF4C49"/>
    <w:rsid w:val="00AF640A"/>
    <w:rsid w:val="00B13865"/>
    <w:rsid w:val="00B4566C"/>
    <w:rsid w:val="00B5757C"/>
    <w:rsid w:val="00BF4DDD"/>
    <w:rsid w:val="00C01F0D"/>
    <w:rsid w:val="00C11E84"/>
    <w:rsid w:val="00C31C22"/>
    <w:rsid w:val="00C5348F"/>
    <w:rsid w:val="00C73233"/>
    <w:rsid w:val="00C937F4"/>
    <w:rsid w:val="00CB59DB"/>
    <w:rsid w:val="00CD087F"/>
    <w:rsid w:val="00CD3765"/>
    <w:rsid w:val="00CD5721"/>
    <w:rsid w:val="00D74770"/>
    <w:rsid w:val="00D80506"/>
    <w:rsid w:val="00D865E2"/>
    <w:rsid w:val="00D91D78"/>
    <w:rsid w:val="00DC77C5"/>
    <w:rsid w:val="00DE0F8D"/>
    <w:rsid w:val="00E26E02"/>
    <w:rsid w:val="00E65F03"/>
    <w:rsid w:val="00EE1E38"/>
    <w:rsid w:val="00F55F0E"/>
    <w:rsid w:val="00F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8A09A"/>
  <w15:chartTrackingRefBased/>
  <w15:docId w15:val="{6A556990-44E4-418E-8B07-38A4684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0C7735"/>
  </w:style>
  <w:style w:type="paragraph" w:styleId="af3">
    <w:name w:val="footer"/>
    <w:basedOn w:val="a"/>
    <w:link w:val="Char5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0C7735"/>
  </w:style>
  <w:style w:type="table" w:styleId="5-3">
    <w:name w:val="Grid Table 5 Dark Accent 3"/>
    <w:basedOn w:val="a1"/>
    <w:uiPriority w:val="50"/>
    <w:rsid w:val="003126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">
    <w:name w:val="Grid Table 7 Colorful"/>
    <w:basedOn w:val="a1"/>
    <w:uiPriority w:val="52"/>
    <w:rsid w:val="00312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0">
    <w:name w:val="List Table 7 Colorful"/>
    <w:basedOn w:val="a1"/>
    <w:uiPriority w:val="52"/>
    <w:rsid w:val="003126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yslab.snu.ac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yperphysics.phy-astr.gsu.edu/hbase/electric/dipol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8661-977F-4C4B-ADD3-30439AE4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박 재문</cp:lastModifiedBy>
  <cp:revision>17</cp:revision>
  <dcterms:created xsi:type="dcterms:W3CDTF">2018-09-15T09:09:00Z</dcterms:created>
  <dcterms:modified xsi:type="dcterms:W3CDTF">2018-09-18T13:23:00Z</dcterms:modified>
</cp:coreProperties>
</file>