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322D" w:rsidRPr="00C01F0D" w:rsidRDefault="00CE22B1" w:rsidP="00C01F0D">
      <w:pPr>
        <w:spacing w:after="0"/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전류와 전류 사이</w:t>
      </w:r>
    </w:p>
    <w:p w:rsidR="00C01F0D" w:rsidRDefault="00A4422C" w:rsidP="00C01F0D">
      <w:pPr>
        <w:spacing w:after="120"/>
        <w:jc w:val="center"/>
      </w:pPr>
      <w:r>
        <w:rPr>
          <w:rFonts w:hint="eastAsia"/>
        </w:rPr>
        <w:t>(부제)</w:t>
      </w:r>
    </w:p>
    <w:p w:rsidR="00C01F0D" w:rsidRDefault="00C01F0D" w:rsidP="00C01F0D">
      <w:pPr>
        <w:spacing w:after="120"/>
        <w:jc w:val="right"/>
        <w:rPr>
          <w:sz w:val="18"/>
          <w:szCs w:val="18"/>
        </w:rPr>
      </w:pPr>
      <w:r w:rsidRPr="00C01F0D">
        <w:rPr>
          <w:rFonts w:hint="eastAsia"/>
          <w:sz w:val="18"/>
          <w:szCs w:val="18"/>
        </w:rPr>
        <w:t>2</w:t>
      </w:r>
      <w:r w:rsidRPr="00C01F0D">
        <w:rPr>
          <w:sz w:val="18"/>
          <w:szCs w:val="18"/>
        </w:rPr>
        <w:t xml:space="preserve">018-12967 </w:t>
      </w:r>
      <w:r w:rsidRPr="00C01F0D">
        <w:rPr>
          <w:rFonts w:hint="eastAsia"/>
          <w:sz w:val="18"/>
          <w:szCs w:val="18"/>
        </w:rPr>
        <w:t>컴퓨터공학부</w:t>
      </w:r>
      <w:r w:rsidRPr="00C01F0D">
        <w:rPr>
          <w:sz w:val="18"/>
          <w:szCs w:val="18"/>
        </w:rPr>
        <w:t xml:space="preserve"> </w:t>
      </w:r>
      <w:r w:rsidRPr="00C01F0D">
        <w:rPr>
          <w:rFonts w:hint="eastAsia"/>
          <w:sz w:val="18"/>
          <w:szCs w:val="18"/>
        </w:rPr>
        <w:t>박재문</w:t>
      </w:r>
    </w:p>
    <w:p w:rsidR="00C01F0D" w:rsidRDefault="00C01F0D" w:rsidP="00C01F0D">
      <w:pPr>
        <w:spacing w:after="120"/>
        <w:jc w:val="left"/>
        <w:rPr>
          <w:sz w:val="18"/>
          <w:szCs w:val="18"/>
        </w:rPr>
      </w:pPr>
    </w:p>
    <w:p w:rsidR="005D188A" w:rsidRPr="00BD5161" w:rsidRDefault="005D188A" w:rsidP="00C01F0D">
      <w:pPr>
        <w:spacing w:after="120"/>
        <w:jc w:val="left"/>
        <w:rPr>
          <w:sz w:val="18"/>
          <w:szCs w:val="18"/>
        </w:rPr>
        <w:sectPr w:rsidR="005D188A" w:rsidRPr="00BD5161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C01F0D" w:rsidRPr="00C01F0D" w:rsidRDefault="00C01F0D" w:rsidP="00C01F0D">
      <w:pPr>
        <w:pStyle w:val="a3"/>
        <w:numPr>
          <w:ilvl w:val="0"/>
          <w:numId w:val="2"/>
        </w:numPr>
        <w:spacing w:after="120"/>
        <w:ind w:left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서론</w:t>
      </w:r>
    </w:p>
    <w:p w:rsidR="00C01F0D" w:rsidRDefault="00C01F0D" w:rsidP="00C01F0D">
      <w:pPr>
        <w:spacing w:after="120"/>
        <w:jc w:val="left"/>
        <w:rPr>
          <w:b/>
          <w:sz w:val="22"/>
        </w:rPr>
      </w:pPr>
      <w:r w:rsidRPr="00407157">
        <w:rPr>
          <w:rFonts w:hint="eastAsia"/>
          <w:b/>
          <w:sz w:val="22"/>
        </w:rPr>
        <w:t>1.1. 실험 목적</w:t>
      </w:r>
    </w:p>
    <w:p w:rsidR="000C7735" w:rsidRPr="000C7735" w:rsidRDefault="000C7735" w:rsidP="001F402E">
      <w:pPr>
        <w:spacing w:after="120"/>
        <w:rPr>
          <w:rFonts w:hint="eastAsia"/>
        </w:rPr>
      </w:pPr>
      <w:r>
        <w:rPr>
          <w:rFonts w:hint="eastAsia"/>
        </w:rPr>
        <w:t xml:space="preserve"> </w:t>
      </w:r>
      <w:r w:rsidR="001F402E">
        <w:rPr>
          <w:rFonts w:hint="eastAsia"/>
        </w:rPr>
        <w:t>어떤 자기장 내에서 전하가 이동을 하면 전하량과 자기장의 세기에 대한 힘을 받게 되는데</w:t>
      </w:r>
      <w:r w:rsidR="001F402E">
        <w:t xml:space="preserve">, </w:t>
      </w:r>
      <w:r w:rsidR="001F402E">
        <w:rPr>
          <w:rFonts w:hint="eastAsia"/>
        </w:rPr>
        <w:t>이를 로렌츠 힘이라 한다.</w:t>
      </w:r>
      <w:r w:rsidR="001F402E">
        <w:t xml:space="preserve"> </w:t>
      </w:r>
      <w:r w:rsidR="001F402E">
        <w:rPr>
          <w:rFonts w:hint="eastAsia"/>
        </w:rPr>
        <w:t>로렌츠 힘에 의해 자기장 내에 전류가 흐르는 폐회로의 일부인 도선을 놓으면 도선은 힘을 받아 움직이게 된다.</w:t>
      </w:r>
      <w:r w:rsidR="001F402E">
        <w:t xml:space="preserve"> </w:t>
      </w:r>
      <w:r w:rsidR="001F402E">
        <w:rPr>
          <w:rFonts w:hint="eastAsia"/>
        </w:rPr>
        <w:t>이번 실험에서는 솔레노이드와 전류가 흐르는 전류 천칭을 이용하여 로렌츠 힘을 직접 확인하고,</w:t>
      </w:r>
      <w:r w:rsidR="001F402E">
        <w:t xml:space="preserve"> </w:t>
      </w:r>
      <w:r w:rsidR="001F402E">
        <w:rPr>
          <w:rFonts w:hint="eastAsia"/>
        </w:rPr>
        <w:t>자기장의 세기와 도선에 흐르는 전류의 세기에 따라 도선이 받는 힘의 크기가 어떻게 변하는지 알아본다.</w:t>
      </w:r>
    </w:p>
    <w:p w:rsidR="00407157" w:rsidRDefault="00407157" w:rsidP="00C01F0D">
      <w:pPr>
        <w:rPr>
          <w:b/>
          <w:sz w:val="22"/>
        </w:rPr>
      </w:pPr>
      <w:r w:rsidRPr="00407157">
        <w:rPr>
          <w:rFonts w:hint="eastAsia"/>
          <w:b/>
          <w:sz w:val="22"/>
        </w:rPr>
        <w:t>1</w:t>
      </w:r>
      <w:r w:rsidRPr="00407157">
        <w:rPr>
          <w:b/>
          <w:sz w:val="22"/>
        </w:rPr>
        <w:t xml:space="preserve">.2. </w:t>
      </w:r>
      <w:r w:rsidRPr="00407157">
        <w:rPr>
          <w:rFonts w:hint="eastAsia"/>
          <w:b/>
          <w:sz w:val="22"/>
        </w:rPr>
        <w:t>배경 지식</w:t>
      </w:r>
    </w:p>
    <w:p w:rsidR="001F402E" w:rsidRPr="001F402E" w:rsidRDefault="000C7735" w:rsidP="00C01F0D">
      <w:pPr>
        <w:rPr>
          <w:sz w:val="22"/>
        </w:rPr>
      </w:pPr>
      <w:r w:rsidRPr="001F402E">
        <w:rPr>
          <w:rFonts w:hint="eastAsia"/>
          <w:sz w:val="22"/>
        </w:rPr>
        <w:t xml:space="preserve"> </w:t>
      </w:r>
      <w:r w:rsidR="001F402E" w:rsidRPr="001F402E">
        <w:rPr>
          <w:sz w:val="22"/>
        </w:rPr>
        <w:t xml:space="preserve">1.2.1. </w:t>
      </w:r>
      <w:r w:rsidR="001F402E" w:rsidRPr="001F402E">
        <w:rPr>
          <w:rFonts w:hint="eastAsia"/>
          <w:sz w:val="22"/>
        </w:rPr>
        <w:t>도선에 의한 자기장</w:t>
      </w:r>
      <w:r w:rsidR="00BD5161">
        <w:rPr>
          <w:rStyle w:val="ac"/>
          <w:sz w:val="22"/>
        </w:rPr>
        <w:footnoteReference w:id="1"/>
      </w:r>
    </w:p>
    <w:p w:rsidR="001F402E" w:rsidRDefault="001F402E" w:rsidP="00BD5161">
      <w:pPr>
        <w:spacing w:after="0"/>
      </w:pPr>
      <w:r>
        <w:rPr>
          <w:rFonts w:hint="eastAsia"/>
        </w:rPr>
        <w:t>전류가 흐르는 도선의 주변에는 전자기력의 특성상 자기장이 형성되는데,</w:t>
      </w:r>
      <w:r>
        <w:t xml:space="preserve"> </w:t>
      </w:r>
      <w:r>
        <w:rPr>
          <w:rFonts w:hint="eastAsia"/>
        </w:rPr>
        <w:t xml:space="preserve">자기장의 방향은 오른나사의 법칙 </w:t>
      </w:r>
      <w:r>
        <w:t>(</w:t>
      </w:r>
      <w:r>
        <w:rPr>
          <w:rFonts w:hint="eastAsia"/>
        </w:rPr>
        <w:t>전류가 흐르는 방향으로 오른나사를 넣어야 할 때 나사를 돌려야 하는 방향과 자기장의 방향이 일치하여 오른나사의 법칙이라 한다.</w:t>
      </w:r>
      <w:r>
        <w:t>)</w:t>
      </w:r>
      <w:r>
        <w:rPr>
          <w:rFonts w:hint="eastAsia"/>
        </w:rPr>
        <w:t>에 따르고,</w:t>
      </w:r>
      <w:r>
        <w:t xml:space="preserve"> </w:t>
      </w:r>
      <w:r>
        <w:rPr>
          <w:rFonts w:hint="eastAsia"/>
        </w:rPr>
        <w:t>그 크기</w:t>
      </w:r>
      <w:r w:rsidR="00BD5161">
        <w:rPr>
          <w:rFonts w:hint="eastAsia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</w:rPr>
          <m:t>B</m:t>
        </m:r>
      </m:oMath>
      <w:r>
        <w:rPr>
          <w:rFonts w:hint="eastAsia"/>
        </w:rPr>
        <w:t xml:space="preserve">는 진공/공기중에서 </w:t>
      </w:r>
    </w:p>
    <w:p w:rsidR="001F402E" w:rsidRPr="001F402E" w:rsidRDefault="001F402E" w:rsidP="00C01F0D">
      <w:pPr>
        <w:rPr>
          <w:b/>
          <w:i/>
          <w:sz w:val="24"/>
        </w:rPr>
      </w:pPr>
      <w:bookmarkStart w:id="0" w:name="_Hlk528063599"/>
      <m:oMathPara>
        <m:oMath>
          <m:r>
            <m:rPr>
              <m:sty m:val="bi"/>
            </m:rPr>
            <w:rPr>
              <w:rFonts w:ascii="Cambria Math" w:hAnsi="Cambria Math"/>
              <w:sz w:val="24"/>
            </w:rPr>
            <m:t>B</m:t>
          </m:r>
          <w:bookmarkEnd w:id="0"/>
          <m:r>
            <m:rPr>
              <m:sty m:val="bi"/>
            </m:rPr>
            <w:rPr>
              <w:rFonts w:ascii="Cambria Math" w:hAnsi="Cambria Math"/>
              <w:sz w:val="24"/>
            </w:rPr>
            <m:t>=</m:t>
          </m:r>
          <w:bookmarkStart w:id="1" w:name="_Hlk528063583"/>
          <m:r>
            <m:rPr>
              <m:sty m:val="bi"/>
            </m:rPr>
            <w:rPr>
              <w:rFonts w:ascii="Cambria Math" w:hAnsi="Cambria Math"/>
              <w:sz w:val="24"/>
            </w:rPr>
            <m:t>k</m:t>
          </m:r>
          <w:bookmarkEnd w:id="1"/>
          <m:f>
            <m:f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fPr>
            <m:num>
              <w:bookmarkStart w:id="2" w:name="_Hlk528063473"/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I</m:t>
              </m:r>
              <w:bookmarkEnd w:id="2"/>
            </m:num>
            <m:den>
              <w:bookmarkStart w:id="3" w:name="_Hlk528063573"/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d</m:t>
              </m:r>
              <w:bookmarkEnd w:id="3"/>
            </m:den>
          </m:f>
        </m:oMath>
      </m:oMathPara>
    </w:p>
    <w:p w:rsidR="001F402E" w:rsidRDefault="001F402E" w:rsidP="00C01F0D"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여기서 </w:t>
      </w:r>
      <m:oMath>
        <m:r>
          <m:rPr>
            <m:sty m:val="bi"/>
          </m:rPr>
          <w:rPr>
            <w:rFonts w:ascii="Cambria Math" w:hAnsi="Cambria Math"/>
          </w:rPr>
          <m:t>I</m:t>
        </m:r>
      </m:oMath>
      <w:r>
        <w:rPr>
          <w:rFonts w:hint="eastAsia"/>
        </w:rPr>
        <w:t>는 도선에 흐르는 전류의 세기,</w:t>
      </w:r>
      <w: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</w:rPr>
          <m:t>d</m:t>
        </m:r>
      </m:oMath>
      <w:r>
        <w:rPr>
          <w:rFonts w:hint="eastAsia"/>
        </w:rPr>
        <w:t>는 자기장을 측정한 지점부터 도선까지의 거리,</w:t>
      </w:r>
      <w: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</w:rPr>
          <m:t>k</m:t>
        </m:r>
      </m:oMath>
      <w:r>
        <w:rPr>
          <w:rFonts w:hint="eastAsia"/>
        </w:rPr>
        <w:t>는 상수로,</w:t>
      </w:r>
      <w:r>
        <w:t xml:space="preserve"> </w:t>
      </w:r>
      <w:r>
        <w:rPr>
          <w:rFonts w:hint="eastAsia"/>
        </w:rPr>
        <w:t xml:space="preserve">크기는 </w:t>
      </w:r>
      <m:oMath>
        <m:r>
          <m:rPr>
            <m:sty m:val="p"/>
          </m:rPr>
          <w:rPr>
            <w:rFonts w:ascii="Cambria Math" w:hAnsi="Cambria Math"/>
          </w:rPr>
          <m:t>2×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  <m:r>
          <w:rPr>
            <w:rFonts w:ascii="Cambria Math" w:hAnsi="Cambria Math"/>
          </w:rPr>
          <m:t xml:space="preserve"> Tm/A</m:t>
        </m:r>
      </m:oMath>
      <w:r>
        <w:rPr>
          <w:rFonts w:hint="eastAsia"/>
        </w:rPr>
        <w:t>이다.</w:t>
      </w:r>
    </w:p>
    <w:p w:rsidR="00BD5161" w:rsidRDefault="00BD5161" w:rsidP="00C01F0D">
      <w:r w:rsidRPr="00BD5161">
        <w:rPr>
          <w:rFonts w:hint="eastAsia"/>
          <w:sz w:val="22"/>
        </w:rPr>
        <w:t xml:space="preserve"> </w:t>
      </w:r>
      <w:r w:rsidRPr="00BD5161">
        <w:rPr>
          <w:sz w:val="22"/>
        </w:rPr>
        <w:t xml:space="preserve">1.2.2. </w:t>
      </w:r>
      <w:r w:rsidRPr="00BD5161">
        <w:rPr>
          <w:rFonts w:hint="eastAsia"/>
          <w:sz w:val="22"/>
        </w:rPr>
        <w:t>로렌츠 힘</w:t>
      </w:r>
      <w:r w:rsidR="008D784C">
        <w:rPr>
          <w:rStyle w:val="ac"/>
          <w:sz w:val="22"/>
        </w:rPr>
        <w:footnoteReference w:id="2"/>
      </w:r>
    </w:p>
    <w:p w:rsidR="00BD5161" w:rsidRDefault="00C30ADE" w:rsidP="00C01F0D">
      <w:r>
        <w:rPr>
          <w:rFonts w:hint="eastAsia"/>
        </w:rPr>
        <w:t xml:space="preserve">전하량이 </w:t>
      </w:r>
      <m:oMath>
        <m:r>
          <m:rPr>
            <m:sty m:val="bi"/>
          </m:rPr>
          <w:rPr>
            <w:rFonts w:ascii="Cambria Math" w:eastAsia="맑은 고딕" w:hAnsi="Cambria Math" w:hint="eastAsia"/>
            <w:color w:val="333333"/>
            <w:sz w:val="24"/>
            <w:szCs w:val="24"/>
          </w:rPr>
          <m:t>e</m:t>
        </m:r>
      </m:oMath>
      <w:r>
        <w:rPr>
          <w:rFonts w:hint="eastAsia"/>
        </w:rPr>
        <w:t xml:space="preserve">인 </w:t>
      </w:r>
      <w:r w:rsidR="00BD5161">
        <w:rPr>
          <w:rFonts w:hint="eastAsia"/>
        </w:rPr>
        <w:t>전하가</w:t>
      </w:r>
      <w:r w:rsidRPr="00C30ADE">
        <w:t xml:space="preserve"> </w:t>
      </w:r>
      <m:oMath>
        <m:r>
          <m:rPr>
            <m:sty m:val="bi"/>
          </m:rPr>
          <w:rPr>
            <w:rStyle w:val="uworddic"/>
            <w:rFonts w:ascii="Cambria Math" w:eastAsia="맑은 고딕" w:hAnsi="Cambria Math" w:hint="eastAsia"/>
            <w:color w:val="333333"/>
            <w:sz w:val="24"/>
            <w:szCs w:val="24"/>
          </w:rPr>
          <m:t>v</m:t>
        </m:r>
      </m:oMath>
      <w:r w:rsidRPr="00C30ADE">
        <w:t xml:space="preserve">의 속도로 </w:t>
      </w:r>
      <w:r w:rsidR="00BD5161">
        <w:rPr>
          <w:rFonts w:hint="eastAsia"/>
        </w:rPr>
        <w:t>세기가</w:t>
      </w:r>
      <w:r>
        <w:rPr>
          <w:rFonts w:hint="eastAsia"/>
        </w:rPr>
        <w:t xml:space="preserve"> </w:t>
      </w:r>
      <m:oMath>
        <m:r>
          <m:rPr>
            <m:sty m:val="bi"/>
          </m:rPr>
          <w:rPr>
            <w:rFonts w:ascii="Cambria Math" w:eastAsia="맑은 고딕" w:hAnsi="Cambria Math" w:hint="eastAsia"/>
            <w:color w:val="333333"/>
            <w:sz w:val="24"/>
            <w:szCs w:val="24"/>
          </w:rPr>
          <m:t>E</m:t>
        </m:r>
      </m:oMath>
      <w:r w:rsidR="00BD5161">
        <w:rPr>
          <w:rFonts w:hint="eastAsia"/>
        </w:rPr>
        <w:t>인 자기장,</w:t>
      </w:r>
      <w:r w:rsidR="00BD5161">
        <w:t xml:space="preserve"> </w:t>
      </w:r>
      <w:r w:rsidR="00BD5161">
        <w:rPr>
          <w:rFonts w:hint="eastAsia"/>
        </w:rPr>
        <w:t xml:space="preserve">세기가 </w:t>
      </w:r>
      <m:oMath>
        <m:r>
          <m:rPr>
            <m:sty m:val="bi"/>
          </m:rPr>
          <w:rPr>
            <w:rStyle w:val="uworddic"/>
            <w:rFonts w:ascii="Cambria Math" w:eastAsia="맑은 고딕" w:hAnsi="Cambria Math" w:hint="eastAsia"/>
            <w:color w:val="333333"/>
            <w:sz w:val="24"/>
            <w:szCs w:val="24"/>
          </w:rPr>
          <m:t>B</m:t>
        </m:r>
      </m:oMath>
      <w:r w:rsidR="00BD5161">
        <w:rPr>
          <w:rFonts w:hint="eastAsia"/>
        </w:rPr>
        <w:t>인 전기장에 놓여 있을 때,</w:t>
      </w:r>
      <w:r w:rsidR="00BD5161">
        <w:t xml:space="preserve"> </w:t>
      </w:r>
      <w:r w:rsidR="00BD5161">
        <w:rPr>
          <w:rFonts w:hint="eastAsia"/>
        </w:rPr>
        <w:t xml:space="preserve">전하는 이에 의해 </w:t>
      </w:r>
    </w:p>
    <w:p w:rsidR="00BD5161" w:rsidRPr="00BD5161" w:rsidRDefault="00BD5161" w:rsidP="00C01F0D">
      <w:pPr>
        <w:rPr>
          <w:b/>
          <w:i/>
          <w:color w:val="333333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</m:acc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w:bookmarkStart w:id="4" w:name="_Hlk528064278"/>
          <m:r>
            <m:rPr>
              <m:sty m:val="bi"/>
            </m:rPr>
            <w:rPr>
              <w:rFonts w:ascii="Cambria Math" w:eastAsia="맑은 고딕" w:hAnsi="Cambria Math" w:hint="eastAsia"/>
              <w:color w:val="333333"/>
              <w:sz w:val="24"/>
              <w:szCs w:val="24"/>
            </w:rPr>
            <m:t>e</m:t>
          </m:r>
          <w:bookmarkEnd w:id="4"/>
          <m:r>
            <m:rPr>
              <m:sty m:val="bi"/>
            </m:rPr>
            <w:rPr>
              <w:rFonts w:ascii="Cambria Math" w:eastAsia="맑은 고딕" w:hAnsi="Cambria Math" w:hint="eastAsia"/>
              <w:color w:val="333333"/>
              <w:sz w:val="24"/>
              <w:szCs w:val="24"/>
            </w:rPr>
            <m:t>(</m:t>
          </m:r>
          <m:acc>
            <m:accPr>
              <m:chr m:val="⃗"/>
              <m:ctrlPr>
                <w:rPr>
                  <w:rFonts w:ascii="Cambria Math" w:eastAsia="맑은 고딕" w:hAnsi="Cambria Math"/>
                  <w:b/>
                  <w:i/>
                  <w:color w:val="333333"/>
                  <w:sz w:val="24"/>
                  <w:szCs w:val="24"/>
                </w:rPr>
              </m:ctrlPr>
            </m:accPr>
            <m:e>
              <w:bookmarkStart w:id="5" w:name="_Hlk528064211"/>
              <m:r>
                <m:rPr>
                  <m:sty m:val="bi"/>
                </m:rPr>
                <w:rPr>
                  <w:rFonts w:ascii="Cambria Math" w:eastAsia="맑은 고딕" w:hAnsi="Cambria Math" w:hint="eastAsia"/>
                  <w:color w:val="333333"/>
                  <w:sz w:val="24"/>
                  <w:szCs w:val="24"/>
                </w:rPr>
                <m:t>E</m:t>
              </m:r>
              <w:bookmarkEnd w:id="5"/>
            </m:e>
          </m:acc>
          <m:r>
            <m:rPr>
              <m:sty m:val="bi"/>
            </m:rPr>
            <w:rPr>
              <w:rFonts w:ascii="Cambria Math" w:eastAsia="맑은 고딕" w:hAnsi="Cambria Math" w:hint="eastAsia"/>
              <w:color w:val="333333"/>
              <w:sz w:val="24"/>
              <w:szCs w:val="24"/>
            </w:rPr>
            <m:t>+</m:t>
          </m:r>
          <w:bookmarkStart w:id="6" w:name="_Hlk528064149"/>
          <m:acc>
            <m:accPr>
              <m:chr m:val="⃗"/>
              <m:ctrlPr>
                <w:rPr>
                  <w:rStyle w:val="uworddic"/>
                  <w:rFonts w:ascii="Cambria Math" w:eastAsia="맑은 고딕" w:hAnsi="Cambria Math"/>
                  <w:b/>
                  <w:i/>
                  <w:color w:val="333333"/>
                  <w:sz w:val="24"/>
                  <w:szCs w:val="24"/>
                </w:rPr>
              </m:ctrlPr>
            </m:accPr>
            <m:e>
              <w:bookmarkStart w:id="7" w:name="_Hlk528064224"/>
              <m:r>
                <m:rPr>
                  <m:sty m:val="bi"/>
                </m:rPr>
                <w:rPr>
                  <w:rStyle w:val="uworddic"/>
                  <w:rFonts w:ascii="Cambria Math" w:eastAsia="맑은 고딕" w:hAnsi="Cambria Math" w:hint="eastAsia"/>
                  <w:color w:val="333333"/>
                  <w:sz w:val="24"/>
                  <w:szCs w:val="24"/>
                </w:rPr>
                <m:t>v</m:t>
              </m:r>
              <w:bookmarkEnd w:id="7"/>
            </m:e>
          </m:acc>
          <m:r>
            <m:rPr>
              <m:sty m:val="bi"/>
            </m:rPr>
            <w:rPr>
              <w:rStyle w:val="uworddic"/>
              <w:rFonts w:ascii="Cambria Math" w:eastAsia="맑은 고딕" w:hAnsi="Cambria Math" w:hint="eastAsia"/>
              <w:color w:val="333333"/>
              <w:sz w:val="24"/>
              <w:szCs w:val="24"/>
            </w:rPr>
            <m:t>×</m:t>
          </m:r>
          <m:acc>
            <m:accPr>
              <m:chr m:val="⃗"/>
              <m:ctrlPr>
                <w:rPr>
                  <w:rStyle w:val="uworddic"/>
                  <w:rFonts w:ascii="Cambria Math" w:eastAsia="맑은 고딕" w:hAnsi="Cambria Math"/>
                  <w:b/>
                  <w:i/>
                  <w:color w:val="333333"/>
                  <w:sz w:val="24"/>
                  <w:szCs w:val="24"/>
                </w:rPr>
              </m:ctrlPr>
            </m:accPr>
            <m:e>
              <w:bookmarkStart w:id="8" w:name="_Hlk528064234"/>
              <m:r>
                <m:rPr>
                  <m:sty m:val="bi"/>
                </m:rPr>
                <w:rPr>
                  <w:rStyle w:val="uworddic"/>
                  <w:rFonts w:ascii="Cambria Math" w:eastAsia="맑은 고딕" w:hAnsi="Cambria Math" w:hint="eastAsia"/>
                  <w:color w:val="333333"/>
                  <w:sz w:val="24"/>
                  <w:szCs w:val="24"/>
                </w:rPr>
                <m:t>B</m:t>
              </m:r>
              <w:bookmarkEnd w:id="8"/>
            </m:e>
          </m:acc>
          <m:r>
            <m:rPr>
              <m:sty m:val="bi"/>
            </m:rPr>
            <w:rPr>
              <w:rFonts w:ascii="Cambria Math" w:eastAsia="맑은 고딕" w:hAnsi="Cambria Math" w:hint="eastAsia"/>
              <w:color w:val="333333"/>
              <w:sz w:val="24"/>
              <w:szCs w:val="24"/>
            </w:rPr>
            <m:t>)</m:t>
          </m:r>
        </m:oMath>
      </m:oMathPara>
      <w:bookmarkEnd w:id="6"/>
    </w:p>
    <w:p w:rsidR="00BD5161" w:rsidRDefault="00BD5161" w:rsidP="00C01F0D">
      <w:pPr>
        <w:rPr>
          <w:szCs w:val="24"/>
        </w:rPr>
      </w:pPr>
      <w:r>
        <w:rPr>
          <w:szCs w:val="24"/>
        </w:rPr>
        <w:t xml:space="preserve">의 </w:t>
      </w:r>
      <w:r>
        <w:rPr>
          <w:rFonts w:hint="eastAsia"/>
          <w:szCs w:val="24"/>
        </w:rPr>
        <w:t>힘을 받는데</w:t>
      </w:r>
      <w:r>
        <w:rPr>
          <w:szCs w:val="24"/>
        </w:rPr>
        <w:t xml:space="preserve">, </w:t>
      </w:r>
      <w:r>
        <w:rPr>
          <w:rFonts w:hint="eastAsia"/>
          <w:szCs w:val="24"/>
        </w:rPr>
        <w:t xml:space="preserve">여기서 자기장과 전하의 속도에 의해 전하가 받는 힘 </w:t>
      </w:r>
      <m:oMath>
        <m:r>
          <m:rPr>
            <m:sty m:val="bi"/>
          </m:rPr>
          <w:rPr>
            <w:rFonts w:ascii="Cambria Math" w:eastAsia="맑은 고딕" w:hAnsi="Cambria Math" w:hint="eastAsia"/>
            <w:color w:val="333333"/>
            <w:sz w:val="24"/>
            <w:szCs w:val="24"/>
          </w:rPr>
          <m:t>e(</m:t>
        </m:r>
        <m:acc>
          <m:accPr>
            <m:chr m:val="⃗"/>
            <m:ctrlPr>
              <w:rPr>
                <w:rStyle w:val="uworddic"/>
                <w:rFonts w:ascii="Cambria Math" w:eastAsia="맑은 고딕" w:hAnsi="Cambria Math"/>
                <w:b/>
                <w:i/>
                <w:color w:val="333333"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Style w:val="uworddic"/>
                <w:rFonts w:ascii="Cambria Math" w:eastAsia="맑은 고딕" w:hAnsi="Cambria Math" w:hint="eastAsia"/>
                <w:color w:val="333333"/>
                <w:sz w:val="24"/>
                <w:szCs w:val="24"/>
              </w:rPr>
              <m:t>v</m:t>
            </m:r>
          </m:e>
        </m:acc>
        <m:r>
          <m:rPr>
            <m:sty m:val="bi"/>
          </m:rPr>
          <w:rPr>
            <w:rStyle w:val="uworddic"/>
            <w:rFonts w:ascii="Cambria Math" w:eastAsia="맑은 고딕" w:hAnsi="Cambria Math" w:hint="eastAsia"/>
            <w:color w:val="333333"/>
            <w:sz w:val="24"/>
            <w:szCs w:val="24"/>
          </w:rPr>
          <m:t>×</m:t>
        </m:r>
        <m:acc>
          <m:accPr>
            <m:chr m:val="⃗"/>
            <m:ctrlPr>
              <w:rPr>
                <w:rStyle w:val="uworddic"/>
                <w:rFonts w:ascii="Cambria Math" w:eastAsia="맑은 고딕" w:hAnsi="Cambria Math"/>
                <w:b/>
                <w:i/>
                <w:color w:val="333333"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Style w:val="uworddic"/>
                <w:rFonts w:ascii="Cambria Math" w:eastAsia="맑은 고딕" w:hAnsi="Cambria Math" w:hint="eastAsia"/>
                <w:color w:val="333333"/>
                <w:sz w:val="24"/>
                <w:szCs w:val="24"/>
              </w:rPr>
              <m:t>B</m:t>
            </m:r>
          </m:e>
        </m:acc>
        <m:r>
          <m:rPr>
            <m:sty m:val="bi"/>
          </m:rPr>
          <w:rPr>
            <w:rFonts w:ascii="Cambria Math" w:eastAsia="맑은 고딕" w:hAnsi="Cambria Math" w:hint="eastAsia"/>
            <w:color w:val="333333"/>
            <w:sz w:val="24"/>
            <w:szCs w:val="24"/>
          </w:rPr>
          <m:t>)</m:t>
        </m:r>
      </m:oMath>
      <w:r>
        <w:rPr>
          <w:rFonts w:hint="eastAsia"/>
          <w:szCs w:val="24"/>
        </w:rPr>
        <w:t>을 로렌츠 힘이라 한다.</w:t>
      </w:r>
    </w:p>
    <w:p w:rsidR="007A3DDC" w:rsidRDefault="007A3DDC" w:rsidP="00C01F0D">
      <w:pPr>
        <w:rPr>
          <w:szCs w:val="24"/>
        </w:rPr>
      </w:pP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1.2.3. </w:t>
      </w:r>
      <w:r>
        <w:rPr>
          <w:rFonts w:hint="eastAsia"/>
          <w:szCs w:val="24"/>
        </w:rPr>
        <w:t>로렌츠 힘에 의해 도선이 받는 힘</w:t>
      </w:r>
    </w:p>
    <w:p w:rsidR="007A3DDC" w:rsidRDefault="007A3DDC" w:rsidP="00C01F0D">
      <w:pPr>
        <w:rPr>
          <w:rFonts w:hint="eastAsia"/>
          <w:szCs w:val="24"/>
        </w:rPr>
      </w:pP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 1) </w:t>
      </w:r>
      <w:r>
        <w:rPr>
          <w:rFonts w:hint="eastAsia"/>
          <w:szCs w:val="24"/>
        </w:rPr>
        <w:t>두 도선이 나란하게 놓인 경우</w:t>
      </w:r>
    </w:p>
    <w:p w:rsidR="008D784C" w:rsidRDefault="007A3DDC" w:rsidP="00C01F0D">
      <w:pPr>
        <w:rPr>
          <w:szCs w:val="24"/>
        </w:rPr>
      </w:pPr>
      <w:r>
        <w:rPr>
          <w:rFonts w:hint="eastAsia"/>
          <w:szCs w:val="24"/>
        </w:rPr>
        <w:t>도선에 전류가 흐를 때,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도선 내에는 수많은 전자가 이동한다.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개개의 전자는 전하량을 가진 입자로,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자기장 안에서 도선에 전류가 흐르면 각 전자가 받는 로렌츠 힘을 도선이 전부 받게 된다.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의 간격을 두고 수평하게 놓인 두 도선 A</w:t>
      </w:r>
      <w:r>
        <w:rPr>
          <w:szCs w:val="24"/>
        </w:rPr>
        <w:t>, B</w:t>
      </w:r>
      <w:r>
        <w:rPr>
          <w:rFonts w:hint="eastAsia"/>
          <w:szCs w:val="24"/>
        </w:rPr>
        <w:t xml:space="preserve">에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Cs w:val="24"/>
              </w:rPr>
              <m:t>A</m:t>
            </m:r>
          </m:sub>
        </m:sSub>
      </m:oMath>
      <w:r>
        <w:rPr>
          <w:szCs w:val="24"/>
        </w:rPr>
        <w:t>,</w:t>
      </w:r>
      <w:r w:rsidR="008D784C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Cs w:val="24"/>
              </w:rPr>
              <m:t>B</m:t>
            </m:r>
          </m:sub>
        </m:sSub>
      </m:oMath>
      <w:r>
        <w:rPr>
          <w:rFonts w:hint="eastAsia"/>
          <w:szCs w:val="24"/>
        </w:rPr>
        <w:t>의 전류가 흐를 때,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두 도선은 각각 다른 도선이 생성하는 자기장에 의해 힘을 받게 된다.</w:t>
      </w:r>
      <w:r w:rsidR="008D784C">
        <w:rPr>
          <w:szCs w:val="24"/>
        </w:rPr>
        <w:t xml:space="preserve"> </w:t>
      </w:r>
      <w:r w:rsidR="008D784C">
        <w:rPr>
          <w:rFonts w:hint="eastAsia"/>
          <w:szCs w:val="24"/>
        </w:rPr>
        <w:t>이때,</w:t>
      </w:r>
      <w:r w:rsidR="008D784C">
        <w:rPr>
          <w:szCs w:val="24"/>
        </w:rPr>
        <w:t xml:space="preserve"> </w:t>
      </w:r>
      <w:r>
        <w:rPr>
          <w:rFonts w:hint="eastAsia"/>
          <w:szCs w:val="24"/>
        </w:rPr>
        <w:t xml:space="preserve">도선 </w:t>
      </w:r>
      <w:r>
        <w:rPr>
          <w:szCs w:val="24"/>
        </w:rPr>
        <w:t>B</w:t>
      </w:r>
      <w:r>
        <w:rPr>
          <w:rFonts w:hint="eastAsia"/>
          <w:szCs w:val="24"/>
        </w:rPr>
        <w:t xml:space="preserve">가 단위길이당 받는 힘은 </w:t>
      </w:r>
      <m:oMath>
        <m:acc>
          <m:accPr>
            <m:chr m:val="⃗"/>
            <m:ctrlPr>
              <w:rPr>
                <w:rFonts w:ascii="Cambria Math" w:hAnsi="Cambria Math"/>
                <w:sz w:val="22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B</m:t>
                </m:r>
              </m:sub>
            </m:sSub>
          </m:e>
        </m:acc>
        <m:r>
          <w:rPr>
            <w:rFonts w:ascii="Cambria Math" w:hAnsi="Cambria Math"/>
            <w:sz w:val="22"/>
            <w:szCs w:val="24"/>
          </w:rPr>
          <m:t>/L</m:t>
        </m:r>
        <m:r>
          <w:rPr>
            <w:rFonts w:ascii="Cambria Math" w:hAnsi="Cambria Math"/>
            <w:sz w:val="22"/>
            <w:szCs w:val="24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B</m:t>
                </m:r>
              </m:sub>
            </m:sSub>
          </m:e>
        </m:acc>
        <m:r>
          <w:rPr>
            <w:rFonts w:ascii="Cambria Math" w:hAnsi="Cambria Math"/>
            <w:sz w:val="22"/>
            <w:szCs w:val="24"/>
          </w:rPr>
          <m:t>×</m:t>
        </m:r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A</m:t>
                </m:r>
              </m:sub>
            </m:sSub>
          </m:e>
        </m:acc>
      </m:oMath>
      <w:r>
        <w:rPr>
          <w:rFonts w:hint="eastAsia"/>
          <w:szCs w:val="24"/>
        </w:rPr>
        <w:t>이다.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여기서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Cs w:val="24"/>
              </w:rPr>
              <m:t>A</m:t>
            </m:r>
          </m:sub>
        </m:sSub>
      </m:oMath>
      <w:r>
        <w:rPr>
          <w:rFonts w:hint="eastAsia"/>
          <w:szCs w:val="24"/>
        </w:rPr>
        <w:t xml:space="preserve">는 도선 </w:t>
      </w:r>
      <w:r>
        <w:rPr>
          <w:szCs w:val="24"/>
        </w:rPr>
        <w:t>B</w:t>
      </w:r>
      <w:r>
        <w:rPr>
          <w:rFonts w:hint="eastAsia"/>
          <w:szCs w:val="24"/>
        </w:rPr>
        <w:t>에 작용하는 A에 의해 생성된 자기장으로,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크기는 </w:t>
      </w:r>
      <m:oMath>
        <m:d>
          <m:dPr>
            <m:begChr m:val="|"/>
            <m:endChr m:val="|"/>
            <m:ctrlPr>
              <w:rPr>
                <w:rFonts w:ascii="Cambria Math" w:hAnsi="Cambria Math"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k</m:t>
            </m:r>
            <m:f>
              <m:fPr>
                <m:ctrlPr>
                  <w:rPr>
                    <w:rFonts w:ascii="Cambria Math" w:hAnsi="Cambria Math"/>
                    <w:i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A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Cs w:val="24"/>
                  </w:rPr>
                  <m:t>d</m:t>
                </m:r>
              </m:den>
            </m:f>
          </m:e>
        </m:d>
      </m:oMath>
      <w:r>
        <w:rPr>
          <w:rFonts w:hint="eastAsia"/>
          <w:szCs w:val="24"/>
        </w:rPr>
        <w:t>이다.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두 도선이 나란할 경우 </w:t>
      </w:r>
      <m:oMath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B</m:t>
                </m:r>
              </m:sub>
            </m:sSub>
          </m:e>
        </m:acc>
        <m:r>
          <m:rPr>
            <m:sty m:val="p"/>
          </m:rPr>
          <w:rPr>
            <w:rFonts w:ascii="Cambria Math" w:eastAsia="맑은 고딕" w:hAnsi="Cambria Math" w:cs="맑은 고딕" w:hint="eastAsia"/>
            <w:color w:val="545454"/>
            <w:shd w:val="clear" w:color="auto" w:fill="FFFFFF"/>
          </w:rPr>
          <m:t>⊥</m:t>
        </m:r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A</m:t>
                </m:r>
              </m:sub>
            </m:sSub>
          </m:e>
        </m:acc>
      </m:oMath>
      <w:r>
        <w:rPr>
          <w:rFonts w:hint="eastAsia"/>
          <w:szCs w:val="24"/>
        </w:rPr>
        <w:t>이므로</w:t>
      </w:r>
      <w:r>
        <w:rPr>
          <w:szCs w:val="24"/>
        </w:rPr>
        <w:t xml:space="preserve">, </w:t>
      </w:r>
    </w:p>
    <w:p w:rsidR="008D784C" w:rsidRPr="008D784C" w:rsidRDefault="008D784C" w:rsidP="00C01F0D">
      <w:pPr>
        <w:rPr>
          <w:rFonts w:hint="eastAsia"/>
          <w:b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=k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d</m:t>
              </m:r>
            </m:den>
          </m:f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 xml:space="preserve"> (N/m)</m:t>
          </m:r>
        </m:oMath>
      </m:oMathPara>
    </w:p>
    <w:p w:rsidR="007A3DDC" w:rsidRDefault="007A3DDC" w:rsidP="00C01F0D">
      <w:pPr>
        <w:rPr>
          <w:szCs w:val="24"/>
        </w:rPr>
      </w:pPr>
      <w:r>
        <w:rPr>
          <w:rFonts w:hint="eastAsia"/>
          <w:szCs w:val="24"/>
        </w:rPr>
        <w:t>이다.</w:t>
      </w:r>
    </w:p>
    <w:p w:rsidR="008D784C" w:rsidRPr="00BD5161" w:rsidRDefault="008D784C" w:rsidP="00C01F0D">
      <w:pPr>
        <w:rPr>
          <w:rFonts w:hint="eastAsia"/>
          <w:szCs w:val="24"/>
        </w:rPr>
      </w:pPr>
    </w:p>
    <w:p w:rsidR="00D865E2" w:rsidRPr="00D865E2" w:rsidRDefault="00D865E2" w:rsidP="00D865E2">
      <w:pPr>
        <w:ind w:firstLineChars="100" w:firstLine="240"/>
        <w:rPr>
          <w:b/>
          <w:sz w:val="24"/>
          <w:szCs w:val="20"/>
        </w:rPr>
      </w:pPr>
      <w:r w:rsidRPr="00D865E2">
        <w:rPr>
          <w:rFonts w:hint="eastAsia"/>
          <w:b/>
          <w:sz w:val="24"/>
          <w:szCs w:val="20"/>
        </w:rPr>
        <w:t>2</w:t>
      </w:r>
      <w:r w:rsidRPr="00D865E2">
        <w:rPr>
          <w:b/>
          <w:sz w:val="24"/>
          <w:szCs w:val="20"/>
        </w:rPr>
        <w:t xml:space="preserve">. </w:t>
      </w:r>
      <w:r w:rsidRPr="00D865E2">
        <w:rPr>
          <w:rFonts w:hint="eastAsia"/>
          <w:b/>
          <w:sz w:val="24"/>
          <w:szCs w:val="20"/>
        </w:rPr>
        <w:t>본론</w:t>
      </w:r>
    </w:p>
    <w:p w:rsidR="0043548A" w:rsidRDefault="00D865E2" w:rsidP="00FA1EA0">
      <w:pPr>
        <w:rPr>
          <w:b/>
          <w:sz w:val="22"/>
          <w:szCs w:val="20"/>
        </w:rPr>
      </w:pPr>
      <w:r>
        <w:rPr>
          <w:b/>
          <w:sz w:val="22"/>
          <w:szCs w:val="20"/>
        </w:rPr>
        <w:t>2</w:t>
      </w:r>
      <w:r w:rsidR="0043548A" w:rsidRPr="0043548A">
        <w:rPr>
          <w:b/>
          <w:sz w:val="22"/>
          <w:szCs w:val="20"/>
        </w:rPr>
        <w:t>.</w:t>
      </w:r>
      <w:r>
        <w:rPr>
          <w:b/>
          <w:sz w:val="22"/>
          <w:szCs w:val="20"/>
        </w:rPr>
        <w:t>1</w:t>
      </w:r>
      <w:r w:rsidR="0043548A" w:rsidRPr="0043548A">
        <w:rPr>
          <w:b/>
          <w:sz w:val="22"/>
          <w:szCs w:val="20"/>
        </w:rPr>
        <w:t xml:space="preserve">. </w:t>
      </w:r>
      <w:r w:rsidR="00A4422C">
        <w:rPr>
          <w:rFonts w:hint="eastAsia"/>
          <w:b/>
          <w:sz w:val="22"/>
          <w:szCs w:val="20"/>
        </w:rPr>
        <w:t>실험 방법</w:t>
      </w:r>
    </w:p>
    <w:p w:rsidR="000C7735" w:rsidRPr="000C7735" w:rsidRDefault="000C7735" w:rsidP="00FA1EA0">
      <w:pPr>
        <w:rPr>
          <w:szCs w:val="20"/>
        </w:rPr>
      </w:pPr>
      <w:r>
        <w:rPr>
          <w:rFonts w:hint="eastAsia"/>
          <w:szCs w:val="20"/>
        </w:rPr>
        <w:t xml:space="preserve"> </w:t>
      </w:r>
    </w:p>
    <w:p w:rsidR="005542A7" w:rsidRPr="000C7735" w:rsidRDefault="00D865E2" w:rsidP="006D722A">
      <w:pPr>
        <w:rPr>
          <w:b/>
          <w:sz w:val="22"/>
          <w:szCs w:val="20"/>
        </w:rPr>
      </w:pPr>
      <w:r w:rsidRPr="000C7735">
        <w:rPr>
          <w:rFonts w:hint="eastAsia"/>
          <w:b/>
          <w:sz w:val="22"/>
          <w:szCs w:val="20"/>
        </w:rPr>
        <w:t>2.2.</w:t>
      </w:r>
      <w:r w:rsidR="006D722A" w:rsidRPr="000C7735">
        <w:rPr>
          <w:b/>
          <w:sz w:val="22"/>
          <w:szCs w:val="20"/>
        </w:rPr>
        <w:t xml:space="preserve"> </w:t>
      </w:r>
      <w:r w:rsidR="00A4422C" w:rsidRPr="000C7735">
        <w:rPr>
          <w:rFonts w:hint="eastAsia"/>
          <w:b/>
          <w:sz w:val="22"/>
          <w:szCs w:val="20"/>
        </w:rPr>
        <w:t>실험 결과</w:t>
      </w:r>
    </w:p>
    <w:p w:rsidR="000C7735" w:rsidRPr="000C7735" w:rsidRDefault="000C7735" w:rsidP="006D722A">
      <w:pPr>
        <w:rPr>
          <w:szCs w:val="20"/>
        </w:rPr>
      </w:pPr>
      <w:r>
        <w:rPr>
          <w:rFonts w:hint="eastAsia"/>
          <w:szCs w:val="20"/>
        </w:rPr>
        <w:t xml:space="preserve"> </w:t>
      </w:r>
    </w:p>
    <w:p w:rsidR="00A4422C" w:rsidRPr="000C7735" w:rsidRDefault="00A4422C" w:rsidP="006D722A">
      <w:pPr>
        <w:rPr>
          <w:b/>
          <w:sz w:val="22"/>
          <w:szCs w:val="20"/>
        </w:rPr>
      </w:pPr>
      <w:r w:rsidRPr="000C7735">
        <w:rPr>
          <w:rFonts w:hint="eastAsia"/>
          <w:b/>
          <w:sz w:val="22"/>
          <w:szCs w:val="20"/>
        </w:rPr>
        <w:t>2</w:t>
      </w:r>
      <w:r w:rsidRPr="000C7735">
        <w:rPr>
          <w:b/>
          <w:sz w:val="22"/>
          <w:szCs w:val="20"/>
        </w:rPr>
        <w:t xml:space="preserve">.3. </w:t>
      </w:r>
      <w:r w:rsidRPr="000C7735">
        <w:rPr>
          <w:rFonts w:hint="eastAsia"/>
          <w:b/>
          <w:sz w:val="22"/>
          <w:szCs w:val="20"/>
        </w:rPr>
        <w:t>오차 원인 분석</w:t>
      </w:r>
    </w:p>
    <w:p w:rsidR="00EE1E38" w:rsidRDefault="00D865E2" w:rsidP="00662755">
      <w:pPr>
        <w:ind w:firstLineChars="100" w:firstLine="240"/>
        <w:rPr>
          <w:b/>
          <w:sz w:val="24"/>
          <w:szCs w:val="20"/>
        </w:rPr>
      </w:pPr>
      <w:r w:rsidRPr="00D865E2">
        <w:rPr>
          <w:rFonts w:hint="eastAsia"/>
          <w:b/>
          <w:sz w:val="24"/>
          <w:szCs w:val="20"/>
        </w:rPr>
        <w:t>3. 결론</w:t>
      </w:r>
    </w:p>
    <w:p w:rsidR="00E4434D" w:rsidRDefault="000C7735" w:rsidP="000C7735">
      <w:pPr>
        <w:rPr>
          <w:szCs w:val="20"/>
        </w:rPr>
      </w:pPr>
      <w:r>
        <w:rPr>
          <w:rFonts w:hint="eastAsia"/>
          <w:szCs w:val="20"/>
        </w:rPr>
        <w:t xml:space="preserve"> </w:t>
      </w:r>
    </w:p>
    <w:p w:rsidR="00E4434D" w:rsidRDefault="00E4434D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E4434D" w:rsidRDefault="00E4434D" w:rsidP="000C7735">
      <w:pPr>
        <w:rPr>
          <w:szCs w:val="20"/>
        </w:rPr>
        <w:sectPr w:rsidR="00E4434D" w:rsidSect="007516E9">
          <w:footnotePr>
            <w:numFmt w:val="decimalFullWidth"/>
          </w:footnotePr>
          <w:type w:val="continuous"/>
          <w:pgSz w:w="11906" w:h="16838"/>
          <w:pgMar w:top="1701" w:right="1440" w:bottom="1440" w:left="1440" w:header="851" w:footer="992" w:gutter="0"/>
          <w:cols w:num="2" w:space="425"/>
          <w:docGrid w:linePitch="360"/>
        </w:sectPr>
      </w:pPr>
    </w:p>
    <w:p w:rsidR="00E4434D" w:rsidRPr="00E4434D" w:rsidRDefault="00E4434D" w:rsidP="00E4434D">
      <w:pPr>
        <w:rPr>
          <w:b/>
          <w:szCs w:val="20"/>
        </w:rPr>
      </w:pPr>
      <w:r w:rsidRPr="00E4434D">
        <w:rPr>
          <w:rFonts w:hint="eastAsia"/>
          <w:b/>
          <w:sz w:val="24"/>
          <w:szCs w:val="20"/>
        </w:rPr>
        <w:lastRenderedPageBreak/>
        <w:t>참고 자료</w:t>
      </w:r>
    </w:p>
    <w:p w:rsidR="00E4434D" w:rsidRDefault="00E4434D" w:rsidP="00E4434D">
      <w:pPr>
        <w:rPr>
          <w:szCs w:val="20"/>
        </w:rPr>
      </w:pPr>
      <w:r>
        <w:rPr>
          <w:rFonts w:hint="eastAsia"/>
          <w:szCs w:val="20"/>
        </w:rPr>
        <w:t>서울대학교 물리학실험 매뉴얼</w:t>
      </w:r>
      <w:r>
        <w:rPr>
          <w:szCs w:val="20"/>
        </w:rPr>
        <w:t xml:space="preserve"> – </w:t>
      </w:r>
      <w:r>
        <w:rPr>
          <w:rFonts w:hint="eastAsia"/>
          <w:szCs w:val="20"/>
        </w:rPr>
        <w:t>전류와 전류 사이</w:t>
      </w:r>
    </w:p>
    <w:p w:rsidR="00E4434D" w:rsidRDefault="00E4434D" w:rsidP="00E4434D">
      <w:pPr>
        <w:rPr>
          <w:szCs w:val="20"/>
        </w:rPr>
      </w:pPr>
      <w:r>
        <w:rPr>
          <w:szCs w:val="20"/>
        </w:rPr>
        <w:t>p</w:t>
      </w:r>
      <w:r>
        <w:rPr>
          <w:rFonts w:hint="eastAsia"/>
          <w:szCs w:val="20"/>
        </w:rPr>
        <w:t>hyslab.</w:t>
      </w:r>
      <w:r>
        <w:rPr>
          <w:szCs w:val="20"/>
        </w:rPr>
        <w:t>snu.ac.kr</w:t>
      </w:r>
    </w:p>
    <w:p w:rsidR="00E4434D" w:rsidRDefault="00E4434D" w:rsidP="00E4434D">
      <w:pPr>
        <w:rPr>
          <w:rFonts w:hint="eastAsia"/>
          <w:szCs w:val="20"/>
        </w:rPr>
      </w:pPr>
      <w:r>
        <w:rPr>
          <w:rFonts w:hint="eastAsia"/>
          <w:szCs w:val="20"/>
        </w:rPr>
        <w:t>네이버 지식백과,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두산백과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로렌츠 힘</w:t>
      </w:r>
    </w:p>
    <w:p w:rsidR="000C7735" w:rsidRPr="000C7735" w:rsidRDefault="00E4434D" w:rsidP="00E4434D">
      <w:pPr>
        <w:rPr>
          <w:rFonts w:hint="eastAsia"/>
          <w:szCs w:val="20"/>
        </w:rPr>
      </w:pPr>
      <w:r w:rsidRPr="008D784C">
        <w:rPr>
          <w:szCs w:val="20"/>
        </w:rPr>
        <w:t>https://terms.naver.com/entry.nhn?docId=1088167&amp;cid=40942&amp;categoryId=32244</w:t>
      </w:r>
      <w:bookmarkStart w:id="9" w:name="_GoBack"/>
      <w:bookmarkEnd w:id="9"/>
    </w:p>
    <w:sectPr w:rsidR="000C7735" w:rsidRPr="000C7735" w:rsidSect="00E4434D">
      <w:footnotePr>
        <w:numFmt w:val="decimalFullWidth"/>
      </w:footnotePr>
      <w:type w:val="continuous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17A6" w:rsidRDefault="009517A6" w:rsidP="00A71638">
      <w:pPr>
        <w:spacing w:after="0" w:line="240" w:lineRule="auto"/>
      </w:pPr>
      <w:r>
        <w:separator/>
      </w:r>
    </w:p>
  </w:endnote>
  <w:endnote w:type="continuationSeparator" w:id="0">
    <w:p w:rsidR="009517A6" w:rsidRDefault="009517A6" w:rsidP="00A71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17A6" w:rsidRDefault="009517A6" w:rsidP="00A71638">
      <w:pPr>
        <w:spacing w:after="0" w:line="240" w:lineRule="auto"/>
      </w:pPr>
      <w:r>
        <w:separator/>
      </w:r>
    </w:p>
  </w:footnote>
  <w:footnote w:type="continuationSeparator" w:id="0">
    <w:p w:rsidR="009517A6" w:rsidRDefault="009517A6" w:rsidP="00A71638">
      <w:pPr>
        <w:spacing w:after="0" w:line="240" w:lineRule="auto"/>
      </w:pPr>
      <w:r>
        <w:continuationSeparator/>
      </w:r>
    </w:p>
  </w:footnote>
  <w:footnote w:id="1">
    <w:p w:rsidR="00BD5161" w:rsidRPr="008D784C" w:rsidRDefault="00BD5161">
      <w:pPr>
        <w:pStyle w:val="ab"/>
        <w:rPr>
          <w:rFonts w:hint="eastAsia"/>
          <w:sz w:val="14"/>
          <w:szCs w:val="14"/>
        </w:rPr>
      </w:pPr>
      <w:r w:rsidRPr="00BD5161">
        <w:rPr>
          <w:rStyle w:val="ac"/>
          <w:sz w:val="14"/>
          <w:szCs w:val="16"/>
        </w:rPr>
        <w:footnoteRef/>
      </w:r>
      <w:r w:rsidRPr="00BD5161">
        <w:rPr>
          <w:sz w:val="14"/>
          <w:szCs w:val="16"/>
        </w:rPr>
        <w:t xml:space="preserve"> </w:t>
      </w:r>
      <w:r w:rsidRPr="00BD5161">
        <w:rPr>
          <w:rFonts w:hint="eastAsia"/>
          <w:sz w:val="14"/>
          <w:szCs w:val="16"/>
        </w:rPr>
        <w:t>서울대학교 물리학실험 매뉴얼,</w:t>
      </w:r>
      <w:r w:rsidRPr="00BD5161">
        <w:rPr>
          <w:sz w:val="14"/>
          <w:szCs w:val="16"/>
        </w:rPr>
        <w:t xml:space="preserve"> </w:t>
      </w:r>
      <w:r w:rsidRPr="00BD5161">
        <w:rPr>
          <w:rFonts w:hint="eastAsia"/>
          <w:sz w:val="14"/>
          <w:szCs w:val="16"/>
        </w:rPr>
        <w:t>전류와 전류사이,</w:t>
      </w:r>
      <w:r w:rsidRPr="00BD5161">
        <w:rPr>
          <w:sz w:val="14"/>
          <w:szCs w:val="16"/>
        </w:rPr>
        <w:t xml:space="preserve"> </w:t>
      </w:r>
      <w:r w:rsidRPr="00BD5161">
        <w:rPr>
          <w:rFonts w:hint="eastAsia"/>
          <w:sz w:val="14"/>
          <w:szCs w:val="16"/>
        </w:rPr>
        <w:t>배경</w:t>
      </w:r>
      <w:r w:rsidRPr="00BD5161">
        <w:rPr>
          <w:sz w:val="14"/>
          <w:szCs w:val="16"/>
        </w:rPr>
        <w:t xml:space="preserve"> </w:t>
      </w:r>
      <w:r w:rsidRPr="00BD5161">
        <w:rPr>
          <w:rFonts w:hint="eastAsia"/>
          <w:sz w:val="14"/>
          <w:szCs w:val="16"/>
        </w:rPr>
        <w:t>이론</w:t>
      </w:r>
    </w:p>
  </w:footnote>
  <w:footnote w:id="2">
    <w:p w:rsidR="008D784C" w:rsidRDefault="008D784C">
      <w:pPr>
        <w:pStyle w:val="ab"/>
        <w:rPr>
          <w:rFonts w:hint="eastAsia"/>
        </w:rPr>
      </w:pPr>
      <w:r w:rsidRPr="008D784C">
        <w:rPr>
          <w:rStyle w:val="ac"/>
          <w:sz w:val="14"/>
          <w:szCs w:val="14"/>
        </w:rPr>
        <w:footnoteRef/>
      </w:r>
      <w:r w:rsidRPr="008D784C">
        <w:rPr>
          <w:sz w:val="14"/>
          <w:szCs w:val="14"/>
        </w:rPr>
        <w:t xml:space="preserve"> </w:t>
      </w:r>
      <w:r w:rsidRPr="008D784C">
        <w:rPr>
          <w:rFonts w:hint="eastAsia"/>
          <w:sz w:val="14"/>
          <w:szCs w:val="14"/>
        </w:rPr>
        <w:t>네이버,</w:t>
      </w:r>
      <w:r w:rsidRPr="008D784C">
        <w:rPr>
          <w:sz w:val="14"/>
          <w:szCs w:val="14"/>
        </w:rPr>
        <w:t xml:space="preserve"> </w:t>
      </w:r>
      <w:r w:rsidRPr="008D784C">
        <w:rPr>
          <w:rFonts w:hint="eastAsia"/>
          <w:sz w:val="14"/>
          <w:szCs w:val="14"/>
        </w:rPr>
        <w:t>두산백과,</w:t>
      </w:r>
      <w:r w:rsidRPr="008D784C">
        <w:rPr>
          <w:sz w:val="14"/>
          <w:szCs w:val="14"/>
        </w:rPr>
        <w:t xml:space="preserve"> </w:t>
      </w:r>
      <w:r w:rsidRPr="008D784C">
        <w:rPr>
          <w:rFonts w:hint="eastAsia"/>
          <w:sz w:val="14"/>
          <w:szCs w:val="14"/>
        </w:rPr>
        <w:t>로렌츠 힘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D6A13"/>
    <w:multiLevelType w:val="hybridMultilevel"/>
    <w:tmpl w:val="4B4E853A"/>
    <w:lvl w:ilvl="0" w:tplc="AF3031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1D33498"/>
    <w:multiLevelType w:val="hybridMultilevel"/>
    <w:tmpl w:val="1144BE3C"/>
    <w:lvl w:ilvl="0" w:tplc="3CD4DAD0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" w15:restartNumberingAfterBreak="0">
    <w:nsid w:val="743D20BB"/>
    <w:multiLevelType w:val="multilevel"/>
    <w:tmpl w:val="3624769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F0D"/>
    <w:rsid w:val="000B0279"/>
    <w:rsid w:val="000C7735"/>
    <w:rsid w:val="001138CA"/>
    <w:rsid w:val="00152F98"/>
    <w:rsid w:val="00162084"/>
    <w:rsid w:val="001B2420"/>
    <w:rsid w:val="001F402E"/>
    <w:rsid w:val="00254396"/>
    <w:rsid w:val="0027219A"/>
    <w:rsid w:val="002D322D"/>
    <w:rsid w:val="003573D2"/>
    <w:rsid w:val="00407157"/>
    <w:rsid w:val="0043548A"/>
    <w:rsid w:val="004600FD"/>
    <w:rsid w:val="004A3C1F"/>
    <w:rsid w:val="004B39A1"/>
    <w:rsid w:val="005542A7"/>
    <w:rsid w:val="005D188A"/>
    <w:rsid w:val="00626C82"/>
    <w:rsid w:val="00662755"/>
    <w:rsid w:val="006938CC"/>
    <w:rsid w:val="006D722A"/>
    <w:rsid w:val="007516E9"/>
    <w:rsid w:val="007A3DDC"/>
    <w:rsid w:val="007C4667"/>
    <w:rsid w:val="007D5AD9"/>
    <w:rsid w:val="00896A68"/>
    <w:rsid w:val="008B5442"/>
    <w:rsid w:val="008D784C"/>
    <w:rsid w:val="009517A6"/>
    <w:rsid w:val="00A41658"/>
    <w:rsid w:val="00A4422C"/>
    <w:rsid w:val="00A71638"/>
    <w:rsid w:val="00AC2DDB"/>
    <w:rsid w:val="00AF4C49"/>
    <w:rsid w:val="00B13865"/>
    <w:rsid w:val="00B5757C"/>
    <w:rsid w:val="00BD5161"/>
    <w:rsid w:val="00BF4DDD"/>
    <w:rsid w:val="00C01F0D"/>
    <w:rsid w:val="00C11E84"/>
    <w:rsid w:val="00C30ADE"/>
    <w:rsid w:val="00C73233"/>
    <w:rsid w:val="00C937F4"/>
    <w:rsid w:val="00CD3765"/>
    <w:rsid w:val="00CE22B1"/>
    <w:rsid w:val="00D74770"/>
    <w:rsid w:val="00D80506"/>
    <w:rsid w:val="00D865E2"/>
    <w:rsid w:val="00DD04B6"/>
    <w:rsid w:val="00E4434D"/>
    <w:rsid w:val="00EE1E38"/>
    <w:rsid w:val="00FA1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36B5FD"/>
  <w15:chartTrackingRefBased/>
  <w15:docId w15:val="{6A556990-44E4-418E-8B07-38A4684DB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1F0D"/>
    <w:pPr>
      <w:ind w:leftChars="400" w:left="800"/>
    </w:pPr>
  </w:style>
  <w:style w:type="character" w:styleId="a4">
    <w:name w:val="Placeholder Text"/>
    <w:basedOn w:val="a0"/>
    <w:uiPriority w:val="99"/>
    <w:semiHidden/>
    <w:rsid w:val="00A71638"/>
    <w:rPr>
      <w:color w:val="808080"/>
    </w:rPr>
  </w:style>
  <w:style w:type="character" w:styleId="a5">
    <w:name w:val="annotation reference"/>
    <w:basedOn w:val="a0"/>
    <w:uiPriority w:val="99"/>
    <w:semiHidden/>
    <w:unhideWhenUsed/>
    <w:rsid w:val="00A71638"/>
    <w:rPr>
      <w:sz w:val="18"/>
      <w:szCs w:val="18"/>
    </w:rPr>
  </w:style>
  <w:style w:type="paragraph" w:styleId="a6">
    <w:name w:val="annotation text"/>
    <w:basedOn w:val="a"/>
    <w:link w:val="Char"/>
    <w:uiPriority w:val="99"/>
    <w:semiHidden/>
    <w:unhideWhenUsed/>
    <w:rsid w:val="00A71638"/>
    <w:pPr>
      <w:jc w:val="left"/>
    </w:pPr>
  </w:style>
  <w:style w:type="character" w:customStyle="1" w:styleId="Char">
    <w:name w:val="메모 텍스트 Char"/>
    <w:basedOn w:val="a0"/>
    <w:link w:val="a6"/>
    <w:uiPriority w:val="99"/>
    <w:semiHidden/>
    <w:rsid w:val="00A71638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A71638"/>
    <w:rPr>
      <w:b/>
      <w:bCs/>
    </w:rPr>
  </w:style>
  <w:style w:type="character" w:customStyle="1" w:styleId="Char0">
    <w:name w:val="메모 주제 Char"/>
    <w:basedOn w:val="Char"/>
    <w:link w:val="a7"/>
    <w:uiPriority w:val="99"/>
    <w:semiHidden/>
    <w:rsid w:val="00A71638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A7163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A71638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endnote text"/>
    <w:basedOn w:val="a"/>
    <w:link w:val="Char2"/>
    <w:uiPriority w:val="99"/>
    <w:semiHidden/>
    <w:unhideWhenUsed/>
    <w:rsid w:val="00A71638"/>
    <w:pPr>
      <w:snapToGrid w:val="0"/>
      <w:jc w:val="left"/>
    </w:pPr>
  </w:style>
  <w:style w:type="character" w:customStyle="1" w:styleId="Char2">
    <w:name w:val="미주 텍스트 Char"/>
    <w:basedOn w:val="a0"/>
    <w:link w:val="a9"/>
    <w:uiPriority w:val="99"/>
    <w:semiHidden/>
    <w:rsid w:val="00A71638"/>
  </w:style>
  <w:style w:type="character" w:styleId="aa">
    <w:name w:val="endnote reference"/>
    <w:basedOn w:val="a0"/>
    <w:uiPriority w:val="99"/>
    <w:semiHidden/>
    <w:unhideWhenUsed/>
    <w:rsid w:val="00A71638"/>
    <w:rPr>
      <w:vertAlign w:val="superscript"/>
    </w:rPr>
  </w:style>
  <w:style w:type="paragraph" w:styleId="ab">
    <w:name w:val="footnote text"/>
    <w:basedOn w:val="a"/>
    <w:link w:val="Char3"/>
    <w:uiPriority w:val="99"/>
    <w:semiHidden/>
    <w:unhideWhenUsed/>
    <w:rsid w:val="005D188A"/>
    <w:pPr>
      <w:snapToGrid w:val="0"/>
      <w:jc w:val="left"/>
    </w:pPr>
  </w:style>
  <w:style w:type="character" w:customStyle="1" w:styleId="Char3">
    <w:name w:val="각주 텍스트 Char"/>
    <w:basedOn w:val="a0"/>
    <w:link w:val="ab"/>
    <w:uiPriority w:val="99"/>
    <w:semiHidden/>
    <w:rsid w:val="005D188A"/>
  </w:style>
  <w:style w:type="character" w:styleId="ac">
    <w:name w:val="footnote reference"/>
    <w:basedOn w:val="a0"/>
    <w:uiPriority w:val="99"/>
    <w:semiHidden/>
    <w:unhideWhenUsed/>
    <w:rsid w:val="005D188A"/>
    <w:rPr>
      <w:vertAlign w:val="superscript"/>
    </w:rPr>
  </w:style>
  <w:style w:type="table" w:styleId="ad">
    <w:name w:val="Table Grid"/>
    <w:basedOn w:val="a1"/>
    <w:uiPriority w:val="39"/>
    <w:rsid w:val="002721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2721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">
    <w:name w:val="Grid Table 2"/>
    <w:basedOn w:val="a1"/>
    <w:uiPriority w:val="47"/>
    <w:rsid w:val="0027219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e">
    <w:name w:val="Grid Table Light"/>
    <w:basedOn w:val="a1"/>
    <w:uiPriority w:val="40"/>
    <w:rsid w:val="004B39A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Grid Table 1 Light"/>
    <w:basedOn w:val="a1"/>
    <w:uiPriority w:val="46"/>
    <w:rsid w:val="004B39A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List Table 1 Light Accent 3"/>
    <w:basedOn w:val="a1"/>
    <w:uiPriority w:val="46"/>
    <w:rsid w:val="007516E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af">
    <w:name w:val="Hyperlink"/>
    <w:basedOn w:val="a0"/>
    <w:uiPriority w:val="99"/>
    <w:unhideWhenUsed/>
    <w:rsid w:val="007C4667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7C4667"/>
    <w:rPr>
      <w:color w:val="808080"/>
      <w:shd w:val="clear" w:color="auto" w:fill="E6E6E6"/>
    </w:rPr>
  </w:style>
  <w:style w:type="character" w:styleId="af1">
    <w:name w:val="FollowedHyperlink"/>
    <w:basedOn w:val="a0"/>
    <w:uiPriority w:val="99"/>
    <w:semiHidden/>
    <w:unhideWhenUsed/>
    <w:rsid w:val="007C4667"/>
    <w:rPr>
      <w:color w:val="954F72" w:themeColor="followedHyperlink"/>
      <w:u w:val="single"/>
    </w:rPr>
  </w:style>
  <w:style w:type="paragraph" w:styleId="af2">
    <w:name w:val="header"/>
    <w:basedOn w:val="a"/>
    <w:link w:val="Char4"/>
    <w:uiPriority w:val="99"/>
    <w:unhideWhenUsed/>
    <w:rsid w:val="000C7735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2"/>
    <w:uiPriority w:val="99"/>
    <w:rsid w:val="000C7735"/>
  </w:style>
  <w:style w:type="paragraph" w:styleId="af3">
    <w:name w:val="footer"/>
    <w:basedOn w:val="a"/>
    <w:link w:val="Char5"/>
    <w:uiPriority w:val="99"/>
    <w:unhideWhenUsed/>
    <w:rsid w:val="000C7735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3"/>
    <w:uiPriority w:val="99"/>
    <w:rsid w:val="000C7735"/>
  </w:style>
  <w:style w:type="character" w:customStyle="1" w:styleId="uworddic">
    <w:name w:val="u_word_dic"/>
    <w:basedOn w:val="a0"/>
    <w:rsid w:val="00BD51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13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DC8329-A80B-4F1B-8207-0E7FF6552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박 재문</cp:lastModifiedBy>
  <cp:revision>5</cp:revision>
  <dcterms:created xsi:type="dcterms:W3CDTF">2018-10-21T16:05:00Z</dcterms:created>
  <dcterms:modified xsi:type="dcterms:W3CDTF">2018-10-23T04:41:00Z</dcterms:modified>
</cp:coreProperties>
</file>