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81607" w14:textId="77777777" w:rsidR="00B177B0" w:rsidRPr="00B177B0" w:rsidRDefault="00B177B0" w:rsidP="00B177B0">
      <w:pPr>
        <w:rPr>
          <w:b/>
          <w:bCs/>
        </w:rPr>
      </w:pPr>
      <w:r w:rsidRPr="00B177B0">
        <w:rPr>
          <w:rFonts w:ascii="Segoe UI Emoji" w:hAnsi="Segoe UI Emoji" w:cs="Segoe UI Emoji"/>
          <w:b/>
          <w:bCs/>
        </w:rPr>
        <w:t>📝</w:t>
      </w:r>
      <w:r w:rsidRPr="00B177B0">
        <w:rPr>
          <w:b/>
          <w:bCs/>
        </w:rPr>
        <w:t xml:space="preserve"> ACTIVIDADES – Tema 2: Interfaz de Excel</w:t>
      </w:r>
    </w:p>
    <w:p w14:paraId="5FA1CAE8" w14:textId="77777777" w:rsidR="00B177B0" w:rsidRPr="00B177B0" w:rsidRDefault="00B177B0" w:rsidP="00B177B0">
      <w:pPr>
        <w:rPr>
          <w:b/>
          <w:bCs/>
        </w:rPr>
      </w:pPr>
      <w:r w:rsidRPr="00B177B0">
        <w:rPr>
          <w:rFonts w:ascii="Segoe UI Emoji" w:hAnsi="Segoe UI Emoji" w:cs="Segoe UI Emoji"/>
          <w:b/>
          <w:bCs/>
        </w:rPr>
        <w:t>🟦</w:t>
      </w:r>
      <w:r w:rsidRPr="00B177B0">
        <w:rPr>
          <w:b/>
          <w:bCs/>
        </w:rPr>
        <w:t xml:space="preserve"> Actividad 1: Identificar elementos de la interfaz</w:t>
      </w:r>
    </w:p>
    <w:p w14:paraId="5CF2013E" w14:textId="77777777" w:rsidR="00B177B0" w:rsidRPr="00B177B0" w:rsidRDefault="00B177B0" w:rsidP="00B177B0">
      <w:r w:rsidRPr="00B177B0">
        <w:rPr>
          <w:b/>
          <w:bCs/>
        </w:rPr>
        <w:t>Objetivo:</w:t>
      </w:r>
      <w:r w:rsidRPr="00B177B0">
        <w:t xml:space="preserve"> Reconocer visualmente las partes principales de Excel.</w:t>
      </w:r>
    </w:p>
    <w:p w14:paraId="4B2694FE" w14:textId="77777777" w:rsidR="00B177B0" w:rsidRPr="00B177B0" w:rsidRDefault="00B177B0" w:rsidP="00B177B0">
      <w:r w:rsidRPr="00B177B0">
        <w:rPr>
          <w:b/>
          <w:bCs/>
        </w:rPr>
        <w:t>Instrucciones:</w:t>
      </w:r>
      <w:r w:rsidRPr="00B177B0">
        <w:t xml:space="preserve"> Observa una ventana de Excel (real o una imagen) e identifica:</w:t>
      </w:r>
    </w:p>
    <w:p w14:paraId="222EBC93" w14:textId="77777777" w:rsidR="00B177B0" w:rsidRPr="00B177B0" w:rsidRDefault="00B177B0" w:rsidP="00B177B0">
      <w:pPr>
        <w:numPr>
          <w:ilvl w:val="0"/>
          <w:numId w:val="21"/>
        </w:numPr>
      </w:pPr>
      <w:r w:rsidRPr="00B177B0">
        <w:t>La cinta de opciones</w:t>
      </w:r>
    </w:p>
    <w:p w14:paraId="7605273E" w14:textId="77777777" w:rsidR="00B177B0" w:rsidRPr="00B177B0" w:rsidRDefault="00B177B0" w:rsidP="00B177B0">
      <w:pPr>
        <w:numPr>
          <w:ilvl w:val="0"/>
          <w:numId w:val="21"/>
        </w:numPr>
      </w:pPr>
      <w:r w:rsidRPr="00B177B0">
        <w:t>Las pestañas</w:t>
      </w:r>
    </w:p>
    <w:p w14:paraId="3EBF7F8B" w14:textId="77777777" w:rsidR="00B177B0" w:rsidRPr="00B177B0" w:rsidRDefault="00B177B0" w:rsidP="00B177B0">
      <w:pPr>
        <w:numPr>
          <w:ilvl w:val="0"/>
          <w:numId w:val="21"/>
        </w:numPr>
      </w:pPr>
      <w:r w:rsidRPr="00B177B0">
        <w:t>Los grupos</w:t>
      </w:r>
    </w:p>
    <w:p w14:paraId="538CC173" w14:textId="77777777" w:rsidR="00B177B0" w:rsidRPr="00B177B0" w:rsidRDefault="00B177B0" w:rsidP="00B177B0">
      <w:pPr>
        <w:numPr>
          <w:ilvl w:val="0"/>
          <w:numId w:val="21"/>
        </w:numPr>
      </w:pPr>
      <w:r w:rsidRPr="00B177B0">
        <w:t>Los comandos</w:t>
      </w:r>
    </w:p>
    <w:p w14:paraId="59E63D54" w14:textId="77777777" w:rsidR="00B177B0" w:rsidRPr="00B177B0" w:rsidRDefault="00B177B0" w:rsidP="00B177B0">
      <w:pPr>
        <w:numPr>
          <w:ilvl w:val="0"/>
          <w:numId w:val="21"/>
        </w:numPr>
      </w:pPr>
      <w:r w:rsidRPr="00B177B0">
        <w:t>La barra de fórmulas</w:t>
      </w:r>
    </w:p>
    <w:p w14:paraId="70CBB693" w14:textId="77777777" w:rsidR="00B177B0" w:rsidRPr="00B177B0" w:rsidRDefault="00B177B0" w:rsidP="00B177B0">
      <w:pPr>
        <w:numPr>
          <w:ilvl w:val="0"/>
          <w:numId w:val="21"/>
        </w:numPr>
      </w:pPr>
      <w:r w:rsidRPr="00B177B0">
        <w:t>El cuadro de nombre</w:t>
      </w:r>
    </w:p>
    <w:p w14:paraId="5228174B" w14:textId="77777777" w:rsidR="00B177B0" w:rsidRPr="00B177B0" w:rsidRDefault="00B177B0" w:rsidP="00B177B0">
      <w:r w:rsidRPr="00B177B0">
        <w:t>Escribe una breve descripción de cada uno.</w:t>
      </w:r>
    </w:p>
    <w:p w14:paraId="671275AE" w14:textId="77777777" w:rsidR="00B177B0" w:rsidRPr="00B177B0" w:rsidRDefault="00B177B0" w:rsidP="00B177B0">
      <w:pPr>
        <w:rPr>
          <w:b/>
          <w:bCs/>
        </w:rPr>
      </w:pPr>
      <w:r w:rsidRPr="00B177B0">
        <w:rPr>
          <w:rFonts w:ascii="Segoe UI Emoji" w:hAnsi="Segoe UI Emoji" w:cs="Segoe UI Emoji"/>
          <w:b/>
          <w:bCs/>
        </w:rPr>
        <w:t>🟦</w:t>
      </w:r>
      <w:r w:rsidRPr="00B177B0">
        <w:rPr>
          <w:b/>
          <w:bCs/>
        </w:rPr>
        <w:t xml:space="preserve"> Actividad 2: Relacionar conceptos</w:t>
      </w:r>
    </w:p>
    <w:p w14:paraId="4A398175" w14:textId="77777777" w:rsidR="00B177B0" w:rsidRPr="00B177B0" w:rsidRDefault="00B177B0" w:rsidP="00B177B0">
      <w:r w:rsidRPr="00B177B0">
        <w:t>Relaciona cada concepto con su definición:</w:t>
      </w:r>
    </w:p>
    <w:p w14:paraId="1B2838E7" w14:textId="77777777" w:rsidR="00B177B0" w:rsidRPr="00B177B0" w:rsidRDefault="00B177B0" w:rsidP="00B177B0">
      <w:pPr>
        <w:numPr>
          <w:ilvl w:val="0"/>
          <w:numId w:val="22"/>
        </w:numPr>
      </w:pPr>
      <w:r w:rsidRPr="00B177B0">
        <w:t>Cinta de opciones</w:t>
      </w:r>
    </w:p>
    <w:p w14:paraId="711BAFC3" w14:textId="77777777" w:rsidR="00B177B0" w:rsidRPr="00B177B0" w:rsidRDefault="00B177B0" w:rsidP="00B177B0">
      <w:pPr>
        <w:numPr>
          <w:ilvl w:val="0"/>
          <w:numId w:val="22"/>
        </w:numPr>
      </w:pPr>
      <w:r w:rsidRPr="00B177B0">
        <w:t>Pestañas</w:t>
      </w:r>
    </w:p>
    <w:p w14:paraId="4E32AE5F" w14:textId="77777777" w:rsidR="00B177B0" w:rsidRPr="00B177B0" w:rsidRDefault="00B177B0" w:rsidP="00B177B0">
      <w:pPr>
        <w:numPr>
          <w:ilvl w:val="0"/>
          <w:numId w:val="22"/>
        </w:numPr>
      </w:pPr>
      <w:r w:rsidRPr="00B177B0">
        <w:t>Grupos</w:t>
      </w:r>
    </w:p>
    <w:p w14:paraId="095846F6" w14:textId="77777777" w:rsidR="00B177B0" w:rsidRPr="00B177B0" w:rsidRDefault="00B177B0" w:rsidP="00B177B0">
      <w:pPr>
        <w:numPr>
          <w:ilvl w:val="0"/>
          <w:numId w:val="22"/>
        </w:numPr>
      </w:pPr>
      <w:r w:rsidRPr="00B177B0">
        <w:t>Comandos</w:t>
      </w:r>
    </w:p>
    <w:p w14:paraId="1AA6F3AE" w14:textId="77777777" w:rsidR="00B177B0" w:rsidRPr="00B177B0" w:rsidRDefault="00B177B0" w:rsidP="00B177B0">
      <w:pPr>
        <w:numPr>
          <w:ilvl w:val="0"/>
          <w:numId w:val="22"/>
        </w:numPr>
      </w:pPr>
      <w:r w:rsidRPr="00B177B0">
        <w:t>Barra de fórmulas</w:t>
      </w:r>
    </w:p>
    <w:p w14:paraId="11DF296A" w14:textId="77777777" w:rsidR="00B177B0" w:rsidRPr="00B177B0" w:rsidRDefault="00B177B0" w:rsidP="00B177B0">
      <w:pPr>
        <w:numPr>
          <w:ilvl w:val="0"/>
          <w:numId w:val="22"/>
        </w:numPr>
      </w:pPr>
      <w:r w:rsidRPr="00B177B0">
        <w:t>Cuadro de nombre</w:t>
      </w:r>
    </w:p>
    <w:p w14:paraId="39447AC2" w14:textId="77777777" w:rsidR="00B177B0" w:rsidRPr="00B177B0" w:rsidRDefault="00B177B0" w:rsidP="00B177B0">
      <w:r w:rsidRPr="00B177B0">
        <w:t>A. Botones específicos que ejecutan acciones B. Área donde se escribe y edita el contenido de la celda C. Conjunto de herramientas organizadas por categorías D. Muestra la referencia de la celda activa E. Barra superior donde están todas las herramientas F. Subdivisiones dentro de cada pestaña</w:t>
      </w:r>
    </w:p>
    <w:p w14:paraId="1326479C" w14:textId="77777777" w:rsidR="00B177B0" w:rsidRPr="00B177B0" w:rsidRDefault="00B177B0" w:rsidP="00B177B0">
      <w:pPr>
        <w:rPr>
          <w:b/>
          <w:bCs/>
        </w:rPr>
      </w:pPr>
      <w:r w:rsidRPr="00B177B0">
        <w:rPr>
          <w:rFonts w:ascii="Segoe UI Emoji" w:hAnsi="Segoe UI Emoji" w:cs="Segoe UI Emoji"/>
          <w:b/>
          <w:bCs/>
        </w:rPr>
        <w:t>🟦</w:t>
      </w:r>
      <w:r w:rsidRPr="00B177B0">
        <w:rPr>
          <w:b/>
          <w:bCs/>
        </w:rPr>
        <w:t xml:space="preserve"> Actividad 3: Clasificar herramientas según la pestaña</w:t>
      </w:r>
    </w:p>
    <w:p w14:paraId="3E95EB10" w14:textId="77777777" w:rsidR="00B177B0" w:rsidRPr="00B177B0" w:rsidRDefault="00B177B0" w:rsidP="00B177B0">
      <w:r w:rsidRPr="00B177B0">
        <w:t>Escribe en qué pestaña se encuentra cada herramienta:</w:t>
      </w:r>
    </w:p>
    <w:p w14:paraId="186791EB" w14:textId="77777777" w:rsidR="00B177B0" w:rsidRPr="00B177B0" w:rsidRDefault="00B177B0" w:rsidP="00B177B0">
      <w:pPr>
        <w:numPr>
          <w:ilvl w:val="0"/>
          <w:numId w:val="23"/>
        </w:numPr>
      </w:pPr>
      <w:r w:rsidRPr="00B177B0">
        <w:t>Autosuma</w:t>
      </w:r>
    </w:p>
    <w:p w14:paraId="58559453" w14:textId="77777777" w:rsidR="00B177B0" w:rsidRPr="00B177B0" w:rsidRDefault="00B177B0" w:rsidP="00B177B0">
      <w:pPr>
        <w:numPr>
          <w:ilvl w:val="0"/>
          <w:numId w:val="23"/>
        </w:numPr>
      </w:pPr>
      <w:r w:rsidRPr="00B177B0">
        <w:t>Insertar gráfico</w:t>
      </w:r>
    </w:p>
    <w:p w14:paraId="66281795" w14:textId="77777777" w:rsidR="00B177B0" w:rsidRPr="00B177B0" w:rsidRDefault="00B177B0" w:rsidP="00B177B0">
      <w:pPr>
        <w:numPr>
          <w:ilvl w:val="0"/>
          <w:numId w:val="23"/>
        </w:numPr>
      </w:pPr>
      <w:r w:rsidRPr="00B177B0">
        <w:t>Validación de datos</w:t>
      </w:r>
    </w:p>
    <w:p w14:paraId="2B1D8A65" w14:textId="77777777" w:rsidR="00B177B0" w:rsidRPr="00B177B0" w:rsidRDefault="00B177B0" w:rsidP="00B177B0">
      <w:pPr>
        <w:numPr>
          <w:ilvl w:val="0"/>
          <w:numId w:val="23"/>
        </w:numPr>
      </w:pPr>
      <w:r w:rsidRPr="00B177B0">
        <w:t>Ortografía</w:t>
      </w:r>
    </w:p>
    <w:p w14:paraId="2753014F" w14:textId="77777777" w:rsidR="00B177B0" w:rsidRPr="00B177B0" w:rsidRDefault="00B177B0" w:rsidP="00B177B0">
      <w:pPr>
        <w:numPr>
          <w:ilvl w:val="0"/>
          <w:numId w:val="23"/>
        </w:numPr>
      </w:pPr>
      <w:r w:rsidRPr="00B177B0">
        <w:t>Inmovilizar paneles</w:t>
      </w:r>
    </w:p>
    <w:p w14:paraId="36660B84" w14:textId="77777777" w:rsidR="00B177B0" w:rsidRPr="00B177B0" w:rsidRDefault="00B177B0" w:rsidP="00B177B0">
      <w:pPr>
        <w:numPr>
          <w:ilvl w:val="0"/>
          <w:numId w:val="23"/>
        </w:numPr>
      </w:pPr>
      <w:r w:rsidRPr="00B177B0">
        <w:t>Insertar tabla</w:t>
      </w:r>
    </w:p>
    <w:p w14:paraId="03D49C4D" w14:textId="77777777" w:rsidR="00B177B0" w:rsidRPr="00B177B0" w:rsidRDefault="00B177B0" w:rsidP="00B177B0">
      <w:pPr>
        <w:numPr>
          <w:ilvl w:val="0"/>
          <w:numId w:val="23"/>
        </w:numPr>
      </w:pPr>
      <w:r w:rsidRPr="00B177B0">
        <w:t>Quitar duplicados</w:t>
      </w:r>
    </w:p>
    <w:p w14:paraId="0E7CE52E" w14:textId="77777777" w:rsidR="00B177B0" w:rsidRPr="00B177B0" w:rsidRDefault="00B177B0" w:rsidP="00B177B0">
      <w:pPr>
        <w:numPr>
          <w:ilvl w:val="0"/>
          <w:numId w:val="23"/>
        </w:numPr>
      </w:pPr>
      <w:r w:rsidRPr="00B177B0">
        <w:t>Comentarios</w:t>
      </w:r>
    </w:p>
    <w:p w14:paraId="6870D9D2" w14:textId="77777777" w:rsidR="00B177B0" w:rsidRPr="00B177B0" w:rsidRDefault="00B177B0" w:rsidP="00B177B0">
      <w:r w:rsidRPr="00B177B0">
        <w:lastRenderedPageBreak/>
        <w:t>Opciones:</w:t>
      </w:r>
    </w:p>
    <w:p w14:paraId="4C612B66" w14:textId="77777777" w:rsidR="00B177B0" w:rsidRPr="00B177B0" w:rsidRDefault="00B177B0" w:rsidP="00B177B0">
      <w:pPr>
        <w:numPr>
          <w:ilvl w:val="0"/>
          <w:numId w:val="24"/>
        </w:numPr>
      </w:pPr>
      <w:r w:rsidRPr="00B177B0">
        <w:t>Inicio</w:t>
      </w:r>
    </w:p>
    <w:p w14:paraId="46CAC74A" w14:textId="77777777" w:rsidR="00B177B0" w:rsidRPr="00B177B0" w:rsidRDefault="00B177B0" w:rsidP="00B177B0">
      <w:pPr>
        <w:numPr>
          <w:ilvl w:val="0"/>
          <w:numId w:val="24"/>
        </w:numPr>
      </w:pPr>
      <w:r w:rsidRPr="00B177B0">
        <w:t>Insertar</w:t>
      </w:r>
    </w:p>
    <w:p w14:paraId="6C4C368D" w14:textId="77777777" w:rsidR="00B177B0" w:rsidRPr="00B177B0" w:rsidRDefault="00B177B0" w:rsidP="00B177B0">
      <w:pPr>
        <w:numPr>
          <w:ilvl w:val="0"/>
          <w:numId w:val="24"/>
        </w:numPr>
      </w:pPr>
      <w:r w:rsidRPr="00B177B0">
        <w:t>Datos</w:t>
      </w:r>
    </w:p>
    <w:p w14:paraId="42D5A2CD" w14:textId="77777777" w:rsidR="00B177B0" w:rsidRPr="00B177B0" w:rsidRDefault="00B177B0" w:rsidP="00B177B0">
      <w:pPr>
        <w:numPr>
          <w:ilvl w:val="0"/>
          <w:numId w:val="24"/>
        </w:numPr>
      </w:pPr>
      <w:r w:rsidRPr="00B177B0">
        <w:t>Revisar</w:t>
      </w:r>
    </w:p>
    <w:p w14:paraId="18D37BC0" w14:textId="77777777" w:rsidR="00B177B0" w:rsidRPr="00B177B0" w:rsidRDefault="00B177B0" w:rsidP="00B177B0">
      <w:pPr>
        <w:numPr>
          <w:ilvl w:val="0"/>
          <w:numId w:val="24"/>
        </w:numPr>
      </w:pPr>
      <w:r w:rsidRPr="00B177B0">
        <w:t>Vista</w:t>
      </w:r>
    </w:p>
    <w:p w14:paraId="043F3019" w14:textId="77777777" w:rsidR="00B177B0" w:rsidRPr="00B177B0" w:rsidRDefault="00B177B0" w:rsidP="00B177B0">
      <w:pPr>
        <w:rPr>
          <w:b/>
          <w:bCs/>
        </w:rPr>
      </w:pPr>
      <w:r w:rsidRPr="00B177B0">
        <w:rPr>
          <w:rFonts w:ascii="Segoe UI Emoji" w:hAnsi="Segoe UI Emoji" w:cs="Segoe UI Emoji"/>
          <w:b/>
          <w:bCs/>
        </w:rPr>
        <w:t>🟦</w:t>
      </w:r>
      <w:r w:rsidRPr="00B177B0">
        <w:rPr>
          <w:b/>
          <w:bCs/>
        </w:rPr>
        <w:t xml:space="preserve"> Actividad 4: Exploración guiada</w:t>
      </w:r>
    </w:p>
    <w:p w14:paraId="0724DD2B" w14:textId="77777777" w:rsidR="00B177B0" w:rsidRPr="00B177B0" w:rsidRDefault="00B177B0" w:rsidP="00B177B0">
      <w:r w:rsidRPr="00B177B0">
        <w:t>(Perfecta si tienes Excel abierto)</w:t>
      </w:r>
    </w:p>
    <w:p w14:paraId="2C4562EF" w14:textId="77777777" w:rsidR="00B177B0" w:rsidRPr="00B177B0" w:rsidRDefault="00B177B0" w:rsidP="00B177B0">
      <w:r w:rsidRPr="00B177B0">
        <w:t>Realiza estas acciones y anota dónde las encontraste:</w:t>
      </w:r>
    </w:p>
    <w:p w14:paraId="7CF13A05" w14:textId="77777777" w:rsidR="00B177B0" w:rsidRPr="00B177B0" w:rsidRDefault="00B177B0" w:rsidP="00B177B0">
      <w:pPr>
        <w:numPr>
          <w:ilvl w:val="0"/>
          <w:numId w:val="25"/>
        </w:numPr>
      </w:pPr>
      <w:r w:rsidRPr="00B177B0">
        <w:t>Cambiar el color de una celda</w:t>
      </w:r>
    </w:p>
    <w:p w14:paraId="4D4BD1CB" w14:textId="77777777" w:rsidR="00B177B0" w:rsidRPr="00B177B0" w:rsidRDefault="00B177B0" w:rsidP="00B177B0">
      <w:pPr>
        <w:numPr>
          <w:ilvl w:val="0"/>
          <w:numId w:val="25"/>
        </w:numPr>
      </w:pPr>
      <w:r w:rsidRPr="00B177B0">
        <w:t>Insertar una imagen</w:t>
      </w:r>
    </w:p>
    <w:p w14:paraId="70BC3BE0" w14:textId="77777777" w:rsidR="00B177B0" w:rsidRPr="00B177B0" w:rsidRDefault="00B177B0" w:rsidP="00B177B0">
      <w:pPr>
        <w:numPr>
          <w:ilvl w:val="0"/>
          <w:numId w:val="25"/>
        </w:numPr>
      </w:pPr>
      <w:r w:rsidRPr="00B177B0">
        <w:t>Aplicar formato de moneda</w:t>
      </w:r>
    </w:p>
    <w:p w14:paraId="0051E622" w14:textId="77777777" w:rsidR="00B177B0" w:rsidRPr="00B177B0" w:rsidRDefault="00B177B0" w:rsidP="00B177B0">
      <w:pPr>
        <w:numPr>
          <w:ilvl w:val="0"/>
          <w:numId w:val="25"/>
        </w:numPr>
      </w:pPr>
      <w:r w:rsidRPr="00B177B0">
        <w:t>Dividir la ventana</w:t>
      </w:r>
    </w:p>
    <w:p w14:paraId="60F64D3D" w14:textId="77777777" w:rsidR="00B177B0" w:rsidRPr="00B177B0" w:rsidRDefault="00B177B0" w:rsidP="00B177B0">
      <w:pPr>
        <w:numPr>
          <w:ilvl w:val="0"/>
          <w:numId w:val="25"/>
        </w:numPr>
      </w:pPr>
      <w:r w:rsidRPr="00B177B0">
        <w:t>Insertar una función desde el botón “fx”</w:t>
      </w:r>
    </w:p>
    <w:p w14:paraId="63FE016A" w14:textId="77777777" w:rsidR="00B177B0" w:rsidRPr="00B177B0" w:rsidRDefault="00B177B0" w:rsidP="00B177B0">
      <w:pPr>
        <w:rPr>
          <w:b/>
          <w:bCs/>
        </w:rPr>
      </w:pPr>
      <w:r w:rsidRPr="00B177B0">
        <w:rPr>
          <w:rFonts w:ascii="Segoe UI Emoji" w:hAnsi="Segoe UI Emoji" w:cs="Segoe UI Emoji"/>
          <w:b/>
          <w:bCs/>
        </w:rPr>
        <w:t>🟦</w:t>
      </w:r>
      <w:r w:rsidRPr="00B177B0">
        <w:rPr>
          <w:b/>
          <w:bCs/>
        </w:rPr>
        <w:t xml:space="preserve"> Actividad 5: Preguntas de comprensión</w:t>
      </w:r>
    </w:p>
    <w:p w14:paraId="22892915" w14:textId="77777777" w:rsidR="00B177B0" w:rsidRPr="00B177B0" w:rsidRDefault="00B177B0" w:rsidP="00B177B0">
      <w:r w:rsidRPr="00B177B0">
        <w:t>Responde:</w:t>
      </w:r>
    </w:p>
    <w:p w14:paraId="02F9E1D9" w14:textId="77777777" w:rsidR="00B177B0" w:rsidRPr="00B177B0" w:rsidRDefault="00B177B0" w:rsidP="00B177B0">
      <w:pPr>
        <w:numPr>
          <w:ilvl w:val="0"/>
          <w:numId w:val="26"/>
        </w:numPr>
      </w:pPr>
      <w:r w:rsidRPr="00B177B0">
        <w:t>¿Por qué Excel organiza las herramientas en pestañas?</w:t>
      </w:r>
    </w:p>
    <w:p w14:paraId="475A05CB" w14:textId="77777777" w:rsidR="00B177B0" w:rsidRPr="00B177B0" w:rsidRDefault="00B177B0" w:rsidP="00B177B0">
      <w:pPr>
        <w:numPr>
          <w:ilvl w:val="0"/>
          <w:numId w:val="26"/>
        </w:numPr>
      </w:pPr>
      <w:r w:rsidRPr="00B177B0">
        <w:t>¿Qué ventaja tiene que la cinta se oculte automáticamente?</w:t>
      </w:r>
    </w:p>
    <w:p w14:paraId="639D0CEB" w14:textId="77777777" w:rsidR="00B177B0" w:rsidRPr="00B177B0" w:rsidRDefault="00B177B0" w:rsidP="00B177B0">
      <w:pPr>
        <w:numPr>
          <w:ilvl w:val="0"/>
          <w:numId w:val="26"/>
        </w:numPr>
      </w:pPr>
      <w:r w:rsidRPr="00B177B0">
        <w:t>¿Qué diferencia hay entre lo que ves en una celda y lo que ves en la barra de fórmulas?</w:t>
      </w:r>
    </w:p>
    <w:p w14:paraId="1B0591DA" w14:textId="77777777" w:rsidR="00B177B0" w:rsidRPr="00B177B0" w:rsidRDefault="00B177B0" w:rsidP="00B177B0">
      <w:pPr>
        <w:numPr>
          <w:ilvl w:val="0"/>
          <w:numId w:val="26"/>
        </w:numPr>
      </w:pPr>
      <w:r w:rsidRPr="00B177B0">
        <w:t>¿Por qué es útil el cuadro de nombre?</w:t>
      </w:r>
    </w:p>
    <w:p w14:paraId="3FB9230D" w14:textId="77777777" w:rsidR="00B177B0" w:rsidRPr="00B177B0" w:rsidRDefault="00B177B0" w:rsidP="00B177B0">
      <w:pPr>
        <w:rPr>
          <w:b/>
          <w:bCs/>
        </w:rPr>
      </w:pPr>
      <w:r w:rsidRPr="00B177B0">
        <w:rPr>
          <w:rFonts w:ascii="Segoe UI Emoji" w:hAnsi="Segoe UI Emoji" w:cs="Segoe UI Emoji"/>
          <w:b/>
          <w:bCs/>
        </w:rPr>
        <w:t>🟦</w:t>
      </w:r>
      <w:r w:rsidRPr="00B177B0">
        <w:rPr>
          <w:b/>
          <w:bCs/>
        </w:rPr>
        <w:t xml:space="preserve"> Actividad 6: Completar frases</w:t>
      </w:r>
    </w:p>
    <w:p w14:paraId="3C826ECF" w14:textId="77777777" w:rsidR="00B177B0" w:rsidRPr="00B177B0" w:rsidRDefault="00B177B0" w:rsidP="00B177B0">
      <w:r w:rsidRPr="00B177B0">
        <w:t>Rellena los huecos:</w:t>
      </w:r>
    </w:p>
    <w:p w14:paraId="72E1C0CE" w14:textId="77777777" w:rsidR="00B177B0" w:rsidRPr="00B177B0" w:rsidRDefault="00B177B0" w:rsidP="00B177B0">
      <w:pPr>
        <w:numPr>
          <w:ilvl w:val="0"/>
          <w:numId w:val="27"/>
        </w:numPr>
      </w:pPr>
      <w:r w:rsidRPr="00B177B0">
        <w:t>La ________ es donde se encuentran todas las herramientas principales de Excel.</w:t>
      </w:r>
    </w:p>
    <w:p w14:paraId="59AE9539" w14:textId="77777777" w:rsidR="00B177B0" w:rsidRPr="00B177B0" w:rsidRDefault="00B177B0" w:rsidP="00B177B0">
      <w:pPr>
        <w:numPr>
          <w:ilvl w:val="0"/>
          <w:numId w:val="27"/>
        </w:numPr>
      </w:pPr>
      <w:r w:rsidRPr="00B177B0">
        <w:t>Las ________ agrupan herramientas relacionadas, como Inicio o Insertar.</w:t>
      </w:r>
    </w:p>
    <w:p w14:paraId="199F8540" w14:textId="77777777" w:rsidR="00B177B0" w:rsidRPr="00B177B0" w:rsidRDefault="00B177B0" w:rsidP="00B177B0">
      <w:pPr>
        <w:numPr>
          <w:ilvl w:val="0"/>
          <w:numId w:val="27"/>
        </w:numPr>
      </w:pPr>
      <w:r w:rsidRPr="00B177B0">
        <w:t>Los ________ organizan las herramientas dentro de cada pestaña.</w:t>
      </w:r>
    </w:p>
    <w:p w14:paraId="17C79E0D" w14:textId="77777777" w:rsidR="00B177B0" w:rsidRPr="00B177B0" w:rsidRDefault="00B177B0" w:rsidP="00B177B0">
      <w:pPr>
        <w:numPr>
          <w:ilvl w:val="0"/>
          <w:numId w:val="27"/>
        </w:numPr>
      </w:pPr>
      <w:r w:rsidRPr="00B177B0">
        <w:t>Los ________ son los botones que ejecutan acciones concretas.</w:t>
      </w:r>
    </w:p>
    <w:p w14:paraId="60071C3B" w14:textId="77777777" w:rsidR="00B177B0" w:rsidRPr="00B177B0" w:rsidRDefault="00B177B0" w:rsidP="00B177B0">
      <w:pPr>
        <w:numPr>
          <w:ilvl w:val="0"/>
          <w:numId w:val="27"/>
        </w:numPr>
      </w:pPr>
      <w:r w:rsidRPr="00B177B0">
        <w:t>La ________ muestra el contenido real de la celda seleccionada.</w:t>
      </w:r>
    </w:p>
    <w:p w14:paraId="0BD2F687" w14:textId="77777777" w:rsidR="00B177B0" w:rsidRPr="00B177B0" w:rsidRDefault="00B177B0" w:rsidP="00B177B0">
      <w:pPr>
        <w:numPr>
          <w:ilvl w:val="0"/>
          <w:numId w:val="27"/>
        </w:numPr>
      </w:pPr>
      <w:r w:rsidRPr="00B177B0">
        <w:t>El ________ muestra la referencia de la celda activa.</w:t>
      </w:r>
    </w:p>
    <w:p w14:paraId="37484C85" w14:textId="77777777" w:rsidR="00B177B0" w:rsidRPr="00B177B0" w:rsidRDefault="00B177B0" w:rsidP="00B177B0">
      <w:pPr>
        <w:rPr>
          <w:b/>
          <w:bCs/>
        </w:rPr>
      </w:pPr>
      <w:r w:rsidRPr="00B177B0">
        <w:rPr>
          <w:rFonts w:ascii="Segoe UI Emoji" w:hAnsi="Segoe UI Emoji" w:cs="Segoe UI Emoji"/>
          <w:b/>
          <w:bCs/>
        </w:rPr>
        <w:t>🟦</w:t>
      </w:r>
      <w:r w:rsidRPr="00B177B0">
        <w:rPr>
          <w:b/>
          <w:bCs/>
        </w:rPr>
        <w:t xml:space="preserve"> Actividad 7: Mini</w:t>
      </w:r>
      <w:r w:rsidRPr="00B177B0">
        <w:rPr>
          <w:b/>
          <w:bCs/>
        </w:rPr>
        <w:noBreakHyphen/>
        <w:t>práctica</w:t>
      </w:r>
    </w:p>
    <w:p w14:paraId="6BAC5BFC" w14:textId="77777777" w:rsidR="00B177B0" w:rsidRPr="00B177B0" w:rsidRDefault="00B177B0" w:rsidP="00B177B0">
      <w:r w:rsidRPr="00B177B0">
        <w:t>Crea un libro nuevo y realiza lo siguiente:</w:t>
      </w:r>
    </w:p>
    <w:p w14:paraId="4E51D24D" w14:textId="77777777" w:rsidR="00B177B0" w:rsidRPr="00B177B0" w:rsidRDefault="00B177B0" w:rsidP="00B177B0">
      <w:pPr>
        <w:numPr>
          <w:ilvl w:val="0"/>
          <w:numId w:val="28"/>
        </w:numPr>
      </w:pPr>
      <w:r w:rsidRPr="00B177B0">
        <w:t>Escribe un número en la celda A1.</w:t>
      </w:r>
    </w:p>
    <w:p w14:paraId="33FDA246" w14:textId="77777777" w:rsidR="00B177B0" w:rsidRPr="00B177B0" w:rsidRDefault="00B177B0" w:rsidP="00B177B0">
      <w:pPr>
        <w:numPr>
          <w:ilvl w:val="0"/>
          <w:numId w:val="28"/>
        </w:numPr>
      </w:pPr>
      <w:r w:rsidRPr="00B177B0">
        <w:lastRenderedPageBreak/>
        <w:t>Mira la barra de fórmulas: ¿qué aparece?</w:t>
      </w:r>
    </w:p>
    <w:p w14:paraId="24472A27" w14:textId="77777777" w:rsidR="00B177B0" w:rsidRPr="00B177B0" w:rsidRDefault="00B177B0" w:rsidP="00B177B0">
      <w:pPr>
        <w:numPr>
          <w:ilvl w:val="0"/>
          <w:numId w:val="28"/>
        </w:numPr>
      </w:pPr>
      <w:r w:rsidRPr="00B177B0">
        <w:t>Cambia el formato del número a moneda.</w:t>
      </w:r>
    </w:p>
    <w:p w14:paraId="5928E206" w14:textId="77777777" w:rsidR="00B177B0" w:rsidRPr="00B177B0" w:rsidRDefault="00B177B0" w:rsidP="00B177B0">
      <w:pPr>
        <w:numPr>
          <w:ilvl w:val="0"/>
          <w:numId w:val="28"/>
        </w:numPr>
      </w:pPr>
      <w:r w:rsidRPr="00B177B0">
        <w:t>Inserta una tabla desde la pestaña correspondiente.</w:t>
      </w:r>
    </w:p>
    <w:p w14:paraId="1073E171" w14:textId="77777777" w:rsidR="00B177B0" w:rsidRPr="00B177B0" w:rsidRDefault="00B177B0" w:rsidP="00B177B0">
      <w:pPr>
        <w:numPr>
          <w:ilvl w:val="0"/>
          <w:numId w:val="28"/>
        </w:numPr>
      </w:pPr>
      <w:r w:rsidRPr="00B177B0">
        <w:t>Inserta un gráfico sencillo.</w:t>
      </w:r>
    </w:p>
    <w:p w14:paraId="489C56AF" w14:textId="77777777" w:rsidR="00B177B0" w:rsidRPr="00B177B0" w:rsidRDefault="00B177B0" w:rsidP="00B177B0">
      <w:pPr>
        <w:numPr>
          <w:ilvl w:val="0"/>
          <w:numId w:val="28"/>
        </w:numPr>
      </w:pPr>
      <w:r w:rsidRPr="00B177B0">
        <w:t>Observa cómo aparece una pestaña nueva al seleccionar el gráfico.</w:t>
      </w:r>
    </w:p>
    <w:p w14:paraId="30B65EFA" w14:textId="77777777" w:rsidR="00B177B0" w:rsidRPr="00B177B0" w:rsidRDefault="00B177B0" w:rsidP="00B177B0">
      <w:r w:rsidRPr="00B177B0">
        <w:t>Escribe qué pestaña apareció y para qué sirve.</w:t>
      </w:r>
    </w:p>
    <w:p w14:paraId="5F6669C5" w14:textId="77777777" w:rsidR="00B177B0" w:rsidRPr="00B177B0" w:rsidRDefault="00B177B0" w:rsidP="00B177B0">
      <w:pPr>
        <w:rPr>
          <w:b/>
          <w:bCs/>
        </w:rPr>
      </w:pPr>
      <w:r w:rsidRPr="00B177B0">
        <w:rPr>
          <w:rFonts w:ascii="Segoe UI Emoji" w:hAnsi="Segoe UI Emoji" w:cs="Segoe UI Emoji"/>
          <w:b/>
          <w:bCs/>
        </w:rPr>
        <w:t>🟦</w:t>
      </w:r>
      <w:r w:rsidRPr="00B177B0">
        <w:rPr>
          <w:b/>
          <w:bCs/>
        </w:rPr>
        <w:t xml:space="preserve"> Actividad 8: Mini</w:t>
      </w:r>
      <w:r w:rsidRPr="00B177B0">
        <w:rPr>
          <w:b/>
          <w:bCs/>
        </w:rPr>
        <w:noBreakHyphen/>
        <w:t>proyecto del Tema 2</w:t>
      </w:r>
    </w:p>
    <w:p w14:paraId="76F4994F" w14:textId="77777777" w:rsidR="00B177B0" w:rsidRPr="00B177B0" w:rsidRDefault="00B177B0" w:rsidP="00B177B0">
      <w:r w:rsidRPr="00B177B0">
        <w:t>Crea un documento donde expliques:</w:t>
      </w:r>
    </w:p>
    <w:p w14:paraId="20AA5760" w14:textId="77777777" w:rsidR="00B177B0" w:rsidRPr="00B177B0" w:rsidRDefault="00B177B0" w:rsidP="00B177B0">
      <w:pPr>
        <w:numPr>
          <w:ilvl w:val="0"/>
          <w:numId w:val="29"/>
        </w:numPr>
      </w:pPr>
      <w:r w:rsidRPr="00B177B0">
        <w:t>Qué es la cinta de opciones</w:t>
      </w:r>
    </w:p>
    <w:p w14:paraId="41E6B21A" w14:textId="77777777" w:rsidR="00B177B0" w:rsidRPr="00B177B0" w:rsidRDefault="00B177B0" w:rsidP="00B177B0">
      <w:pPr>
        <w:numPr>
          <w:ilvl w:val="0"/>
          <w:numId w:val="29"/>
        </w:numPr>
      </w:pPr>
      <w:r w:rsidRPr="00B177B0">
        <w:t>Qué son las pestañas</w:t>
      </w:r>
    </w:p>
    <w:p w14:paraId="4A4B5A13" w14:textId="77777777" w:rsidR="00B177B0" w:rsidRPr="00B177B0" w:rsidRDefault="00B177B0" w:rsidP="00B177B0">
      <w:pPr>
        <w:numPr>
          <w:ilvl w:val="0"/>
          <w:numId w:val="29"/>
        </w:numPr>
      </w:pPr>
      <w:r w:rsidRPr="00B177B0">
        <w:t>Qué son los grupos</w:t>
      </w:r>
    </w:p>
    <w:p w14:paraId="47CB6172" w14:textId="77777777" w:rsidR="00B177B0" w:rsidRPr="00B177B0" w:rsidRDefault="00B177B0" w:rsidP="00B177B0">
      <w:pPr>
        <w:numPr>
          <w:ilvl w:val="0"/>
          <w:numId w:val="29"/>
        </w:numPr>
      </w:pPr>
      <w:r w:rsidRPr="00B177B0">
        <w:t>Qué es un comando</w:t>
      </w:r>
    </w:p>
    <w:p w14:paraId="60662462" w14:textId="77777777" w:rsidR="00B177B0" w:rsidRPr="00B177B0" w:rsidRDefault="00B177B0" w:rsidP="00B177B0">
      <w:pPr>
        <w:numPr>
          <w:ilvl w:val="0"/>
          <w:numId w:val="29"/>
        </w:numPr>
      </w:pPr>
      <w:r w:rsidRPr="00B177B0">
        <w:t>Qué es la barra de fórmulas</w:t>
      </w:r>
    </w:p>
    <w:p w14:paraId="498EB8DD" w14:textId="77777777" w:rsidR="00B177B0" w:rsidRPr="00B177B0" w:rsidRDefault="00B177B0" w:rsidP="00B177B0">
      <w:pPr>
        <w:numPr>
          <w:ilvl w:val="0"/>
          <w:numId w:val="29"/>
        </w:numPr>
      </w:pPr>
      <w:r w:rsidRPr="00B177B0">
        <w:t>Qué es el cuadro de nombre</w:t>
      </w:r>
    </w:p>
    <w:p w14:paraId="0356DA65" w14:textId="77777777" w:rsidR="00B177B0" w:rsidRPr="00B177B0" w:rsidRDefault="00B177B0" w:rsidP="00B177B0">
      <w:r w:rsidRPr="00B177B0">
        <w:t>Incluye ejemplos reales de cada uno.</w:t>
      </w:r>
    </w:p>
    <w:p w14:paraId="3604FB95" w14:textId="77777777" w:rsidR="00B177B0" w:rsidRPr="00B177B0" w:rsidRDefault="00B177B0" w:rsidP="00B177B0">
      <w:pPr>
        <w:rPr>
          <w:b/>
          <w:bCs/>
        </w:rPr>
      </w:pPr>
      <w:r w:rsidRPr="00B177B0">
        <w:rPr>
          <w:rFonts w:ascii="Segoe UI Emoji" w:hAnsi="Segoe UI Emoji" w:cs="Segoe UI Emoji"/>
          <w:b/>
          <w:bCs/>
        </w:rPr>
        <w:t>✅</w:t>
      </w:r>
      <w:r w:rsidRPr="00B177B0">
        <w:rPr>
          <w:b/>
          <w:bCs/>
        </w:rPr>
        <w:t xml:space="preserve"> SOLUCIONES – Tema 2</w:t>
      </w:r>
    </w:p>
    <w:p w14:paraId="78344104" w14:textId="77777777" w:rsidR="00B177B0" w:rsidRPr="00B177B0" w:rsidRDefault="00B177B0" w:rsidP="00B177B0">
      <w:pPr>
        <w:rPr>
          <w:b/>
          <w:bCs/>
        </w:rPr>
      </w:pPr>
      <w:r w:rsidRPr="00B177B0">
        <w:rPr>
          <w:rFonts w:ascii="Segoe UI Symbol" w:hAnsi="Segoe UI Symbol" w:cs="Segoe UI Symbol"/>
          <w:b/>
          <w:bCs/>
        </w:rPr>
        <w:t>✔</w:t>
      </w:r>
      <w:r w:rsidRPr="00B177B0">
        <w:rPr>
          <w:b/>
          <w:bCs/>
        </w:rPr>
        <w:t>️ Solución Actividad 2 (relacionar conceptos)</w:t>
      </w:r>
    </w:p>
    <w:p w14:paraId="07AF3802" w14:textId="77777777" w:rsidR="00B177B0" w:rsidRPr="00B177B0" w:rsidRDefault="00B177B0" w:rsidP="00B177B0">
      <w:r w:rsidRPr="00B177B0">
        <w:t>1 → E (Cinta de opciones → barra superior con herramientas) 2 → C (Pestañas → categorías) 3 → F (Grupos → subdivisiones dentro de pestañas) 4 → A (Comandos → botones) 5 → B (Barra de fórmulas → área para escribir/editar) 6 → D (Cuadro de nombre → referencia de celda)</w:t>
      </w:r>
    </w:p>
    <w:p w14:paraId="68045A73" w14:textId="77777777" w:rsidR="00B177B0" w:rsidRPr="00B177B0" w:rsidRDefault="00B177B0" w:rsidP="00B177B0">
      <w:pPr>
        <w:rPr>
          <w:b/>
          <w:bCs/>
        </w:rPr>
      </w:pPr>
      <w:r w:rsidRPr="00B177B0">
        <w:rPr>
          <w:rFonts w:ascii="Segoe UI Symbol" w:hAnsi="Segoe UI Symbol" w:cs="Segoe UI Symbol"/>
          <w:b/>
          <w:bCs/>
        </w:rPr>
        <w:t>✔</w:t>
      </w:r>
      <w:r w:rsidRPr="00B177B0">
        <w:rPr>
          <w:b/>
          <w:bCs/>
        </w:rPr>
        <w:t>️ Solución Actividad 3 (clasificar herramientas)</w:t>
      </w:r>
    </w:p>
    <w:p w14:paraId="0A0ED0B0" w14:textId="77777777" w:rsidR="00B177B0" w:rsidRPr="00B177B0" w:rsidRDefault="00B177B0" w:rsidP="00B177B0">
      <w:pPr>
        <w:numPr>
          <w:ilvl w:val="0"/>
          <w:numId w:val="30"/>
        </w:numPr>
      </w:pPr>
      <w:r w:rsidRPr="00B177B0">
        <w:t xml:space="preserve">Autosuma → </w:t>
      </w:r>
      <w:r w:rsidRPr="00B177B0">
        <w:rPr>
          <w:b/>
          <w:bCs/>
        </w:rPr>
        <w:t>Inicio</w:t>
      </w:r>
    </w:p>
    <w:p w14:paraId="75689A6B" w14:textId="77777777" w:rsidR="00B177B0" w:rsidRPr="00B177B0" w:rsidRDefault="00B177B0" w:rsidP="00B177B0">
      <w:pPr>
        <w:numPr>
          <w:ilvl w:val="0"/>
          <w:numId w:val="30"/>
        </w:numPr>
      </w:pPr>
      <w:r w:rsidRPr="00B177B0">
        <w:t xml:space="preserve">Insertar gráfico → </w:t>
      </w:r>
      <w:r w:rsidRPr="00B177B0">
        <w:rPr>
          <w:b/>
          <w:bCs/>
        </w:rPr>
        <w:t>Insertar</w:t>
      </w:r>
    </w:p>
    <w:p w14:paraId="48F8FAB3" w14:textId="77777777" w:rsidR="00B177B0" w:rsidRPr="00B177B0" w:rsidRDefault="00B177B0" w:rsidP="00B177B0">
      <w:pPr>
        <w:numPr>
          <w:ilvl w:val="0"/>
          <w:numId w:val="30"/>
        </w:numPr>
      </w:pPr>
      <w:r w:rsidRPr="00B177B0">
        <w:t xml:space="preserve">Validación de datos → </w:t>
      </w:r>
      <w:r w:rsidRPr="00B177B0">
        <w:rPr>
          <w:b/>
          <w:bCs/>
        </w:rPr>
        <w:t>Datos</w:t>
      </w:r>
    </w:p>
    <w:p w14:paraId="12B67A60" w14:textId="77777777" w:rsidR="00B177B0" w:rsidRPr="00B177B0" w:rsidRDefault="00B177B0" w:rsidP="00B177B0">
      <w:pPr>
        <w:numPr>
          <w:ilvl w:val="0"/>
          <w:numId w:val="30"/>
        </w:numPr>
      </w:pPr>
      <w:r w:rsidRPr="00B177B0">
        <w:t xml:space="preserve">Ortografía → </w:t>
      </w:r>
      <w:r w:rsidRPr="00B177B0">
        <w:rPr>
          <w:b/>
          <w:bCs/>
        </w:rPr>
        <w:t>Revisar</w:t>
      </w:r>
    </w:p>
    <w:p w14:paraId="7D816414" w14:textId="77777777" w:rsidR="00B177B0" w:rsidRPr="00B177B0" w:rsidRDefault="00B177B0" w:rsidP="00B177B0">
      <w:pPr>
        <w:numPr>
          <w:ilvl w:val="0"/>
          <w:numId w:val="30"/>
        </w:numPr>
      </w:pPr>
      <w:r w:rsidRPr="00B177B0">
        <w:t xml:space="preserve">Inmovilizar paneles → </w:t>
      </w:r>
      <w:r w:rsidRPr="00B177B0">
        <w:rPr>
          <w:b/>
          <w:bCs/>
        </w:rPr>
        <w:t>Vista</w:t>
      </w:r>
    </w:p>
    <w:p w14:paraId="67E93DBD" w14:textId="77777777" w:rsidR="00B177B0" w:rsidRPr="00B177B0" w:rsidRDefault="00B177B0" w:rsidP="00B177B0">
      <w:pPr>
        <w:numPr>
          <w:ilvl w:val="0"/>
          <w:numId w:val="30"/>
        </w:numPr>
      </w:pPr>
      <w:r w:rsidRPr="00B177B0">
        <w:t xml:space="preserve">Insertar tabla → </w:t>
      </w:r>
      <w:r w:rsidRPr="00B177B0">
        <w:rPr>
          <w:b/>
          <w:bCs/>
        </w:rPr>
        <w:t>Insertar</w:t>
      </w:r>
    </w:p>
    <w:p w14:paraId="79F259D8" w14:textId="77777777" w:rsidR="00B177B0" w:rsidRPr="00B177B0" w:rsidRDefault="00B177B0" w:rsidP="00B177B0">
      <w:pPr>
        <w:numPr>
          <w:ilvl w:val="0"/>
          <w:numId w:val="30"/>
        </w:numPr>
      </w:pPr>
      <w:r w:rsidRPr="00B177B0">
        <w:t xml:space="preserve">Quitar duplicados → </w:t>
      </w:r>
      <w:r w:rsidRPr="00B177B0">
        <w:rPr>
          <w:b/>
          <w:bCs/>
        </w:rPr>
        <w:t>Datos</w:t>
      </w:r>
    </w:p>
    <w:p w14:paraId="616D99AB" w14:textId="77777777" w:rsidR="00B177B0" w:rsidRPr="00B177B0" w:rsidRDefault="00B177B0" w:rsidP="00B177B0">
      <w:pPr>
        <w:numPr>
          <w:ilvl w:val="0"/>
          <w:numId w:val="30"/>
        </w:numPr>
      </w:pPr>
      <w:r w:rsidRPr="00B177B0">
        <w:t xml:space="preserve">Comentarios → </w:t>
      </w:r>
      <w:r w:rsidRPr="00B177B0">
        <w:rPr>
          <w:b/>
          <w:bCs/>
        </w:rPr>
        <w:t>Revisar</w:t>
      </w:r>
    </w:p>
    <w:p w14:paraId="44AD2C08" w14:textId="77777777" w:rsidR="00B177B0" w:rsidRPr="00B177B0" w:rsidRDefault="00B177B0" w:rsidP="00B177B0">
      <w:pPr>
        <w:rPr>
          <w:b/>
          <w:bCs/>
        </w:rPr>
      </w:pPr>
      <w:r w:rsidRPr="00B177B0">
        <w:rPr>
          <w:rFonts w:ascii="Segoe UI Symbol" w:hAnsi="Segoe UI Symbol" w:cs="Segoe UI Symbol"/>
          <w:b/>
          <w:bCs/>
        </w:rPr>
        <w:t>✔</w:t>
      </w:r>
      <w:r w:rsidRPr="00B177B0">
        <w:rPr>
          <w:b/>
          <w:bCs/>
        </w:rPr>
        <w:t>️ Solución Actividad 5 (preguntas de comprensión)</w:t>
      </w:r>
    </w:p>
    <w:p w14:paraId="427F12DC" w14:textId="77777777" w:rsidR="00B177B0" w:rsidRPr="00B177B0" w:rsidRDefault="00B177B0" w:rsidP="00B177B0">
      <w:pPr>
        <w:numPr>
          <w:ilvl w:val="0"/>
          <w:numId w:val="31"/>
        </w:numPr>
      </w:pPr>
      <w:r w:rsidRPr="00B177B0">
        <w:t>Porque así es más fácil encontrar herramientas agrupadas por función.</w:t>
      </w:r>
    </w:p>
    <w:p w14:paraId="2003679A" w14:textId="77777777" w:rsidR="00B177B0" w:rsidRPr="00B177B0" w:rsidRDefault="00B177B0" w:rsidP="00B177B0">
      <w:pPr>
        <w:numPr>
          <w:ilvl w:val="0"/>
          <w:numId w:val="31"/>
        </w:numPr>
      </w:pPr>
      <w:r w:rsidRPr="00B177B0">
        <w:t>Permite tener más espacio en pantalla para ver la hoja.</w:t>
      </w:r>
    </w:p>
    <w:p w14:paraId="3DAA4514" w14:textId="77777777" w:rsidR="00B177B0" w:rsidRPr="00B177B0" w:rsidRDefault="00B177B0" w:rsidP="00B177B0">
      <w:pPr>
        <w:numPr>
          <w:ilvl w:val="0"/>
          <w:numId w:val="31"/>
        </w:numPr>
      </w:pPr>
      <w:r w:rsidRPr="00B177B0">
        <w:lastRenderedPageBreak/>
        <w:t xml:space="preserve">En la celda ves el </w:t>
      </w:r>
      <w:r w:rsidRPr="00B177B0">
        <w:rPr>
          <w:b/>
          <w:bCs/>
        </w:rPr>
        <w:t>resultado</w:t>
      </w:r>
      <w:r w:rsidRPr="00B177B0">
        <w:t xml:space="preserve">; en la barra de fórmulas ves el </w:t>
      </w:r>
      <w:r w:rsidRPr="00B177B0">
        <w:rPr>
          <w:b/>
          <w:bCs/>
        </w:rPr>
        <w:t>contenido real</w:t>
      </w:r>
      <w:r w:rsidRPr="00B177B0">
        <w:t xml:space="preserve"> (texto o fórmula).</w:t>
      </w:r>
    </w:p>
    <w:p w14:paraId="4828EAB4" w14:textId="77777777" w:rsidR="00B177B0" w:rsidRPr="00B177B0" w:rsidRDefault="00B177B0" w:rsidP="00B177B0">
      <w:pPr>
        <w:numPr>
          <w:ilvl w:val="0"/>
          <w:numId w:val="31"/>
        </w:numPr>
      </w:pPr>
      <w:r w:rsidRPr="00B177B0">
        <w:t>Sirve para saber exactamente qué celda está activa y para nombrar rangos.</w:t>
      </w:r>
    </w:p>
    <w:p w14:paraId="64C0DE72" w14:textId="77777777" w:rsidR="00B177B0" w:rsidRPr="00B177B0" w:rsidRDefault="00B177B0" w:rsidP="00B177B0">
      <w:pPr>
        <w:rPr>
          <w:b/>
          <w:bCs/>
        </w:rPr>
      </w:pPr>
      <w:r w:rsidRPr="00B177B0">
        <w:rPr>
          <w:rFonts w:ascii="Segoe UI Symbol" w:hAnsi="Segoe UI Symbol" w:cs="Segoe UI Symbol"/>
          <w:b/>
          <w:bCs/>
        </w:rPr>
        <w:t>✔</w:t>
      </w:r>
      <w:r w:rsidRPr="00B177B0">
        <w:rPr>
          <w:b/>
          <w:bCs/>
        </w:rPr>
        <w:t>️ Solución Actividad 6 (completar frases)</w:t>
      </w:r>
    </w:p>
    <w:p w14:paraId="56229A33" w14:textId="77777777" w:rsidR="00B177B0" w:rsidRPr="00B177B0" w:rsidRDefault="00B177B0" w:rsidP="00B177B0">
      <w:pPr>
        <w:numPr>
          <w:ilvl w:val="0"/>
          <w:numId w:val="32"/>
        </w:numPr>
      </w:pPr>
      <w:r w:rsidRPr="00B177B0">
        <w:t xml:space="preserve">La </w:t>
      </w:r>
      <w:r w:rsidRPr="00B177B0">
        <w:rPr>
          <w:b/>
          <w:bCs/>
        </w:rPr>
        <w:t>cinta de opciones</w:t>
      </w:r>
    </w:p>
    <w:p w14:paraId="088267C1" w14:textId="77777777" w:rsidR="00B177B0" w:rsidRPr="00B177B0" w:rsidRDefault="00B177B0" w:rsidP="00B177B0">
      <w:pPr>
        <w:numPr>
          <w:ilvl w:val="0"/>
          <w:numId w:val="32"/>
        </w:numPr>
      </w:pPr>
      <w:r w:rsidRPr="00B177B0">
        <w:t xml:space="preserve">Las </w:t>
      </w:r>
      <w:r w:rsidRPr="00B177B0">
        <w:rPr>
          <w:b/>
          <w:bCs/>
        </w:rPr>
        <w:t>pestañas</w:t>
      </w:r>
    </w:p>
    <w:p w14:paraId="0DD306B2" w14:textId="77777777" w:rsidR="00B177B0" w:rsidRPr="00B177B0" w:rsidRDefault="00B177B0" w:rsidP="00B177B0">
      <w:pPr>
        <w:numPr>
          <w:ilvl w:val="0"/>
          <w:numId w:val="32"/>
        </w:numPr>
      </w:pPr>
      <w:r w:rsidRPr="00B177B0">
        <w:t xml:space="preserve">Los </w:t>
      </w:r>
      <w:r w:rsidRPr="00B177B0">
        <w:rPr>
          <w:b/>
          <w:bCs/>
        </w:rPr>
        <w:t>grupos</w:t>
      </w:r>
    </w:p>
    <w:p w14:paraId="73B49B40" w14:textId="77777777" w:rsidR="00B177B0" w:rsidRPr="00B177B0" w:rsidRDefault="00B177B0" w:rsidP="00B177B0">
      <w:pPr>
        <w:numPr>
          <w:ilvl w:val="0"/>
          <w:numId w:val="32"/>
        </w:numPr>
      </w:pPr>
      <w:r w:rsidRPr="00B177B0">
        <w:t xml:space="preserve">Los </w:t>
      </w:r>
      <w:r w:rsidRPr="00B177B0">
        <w:rPr>
          <w:b/>
          <w:bCs/>
        </w:rPr>
        <w:t>comandos</w:t>
      </w:r>
    </w:p>
    <w:p w14:paraId="72B4D61D" w14:textId="77777777" w:rsidR="00B177B0" w:rsidRPr="00B177B0" w:rsidRDefault="00B177B0" w:rsidP="00B177B0">
      <w:pPr>
        <w:numPr>
          <w:ilvl w:val="0"/>
          <w:numId w:val="32"/>
        </w:numPr>
      </w:pPr>
      <w:r w:rsidRPr="00B177B0">
        <w:t xml:space="preserve">La </w:t>
      </w:r>
      <w:r w:rsidRPr="00B177B0">
        <w:rPr>
          <w:b/>
          <w:bCs/>
        </w:rPr>
        <w:t>barra de fórmulas</w:t>
      </w:r>
    </w:p>
    <w:p w14:paraId="1E871E15" w14:textId="77777777" w:rsidR="00B177B0" w:rsidRPr="00B177B0" w:rsidRDefault="00B177B0" w:rsidP="00B177B0">
      <w:pPr>
        <w:numPr>
          <w:ilvl w:val="0"/>
          <w:numId w:val="32"/>
        </w:numPr>
      </w:pPr>
      <w:r w:rsidRPr="00B177B0">
        <w:t xml:space="preserve">El </w:t>
      </w:r>
      <w:r w:rsidRPr="00B177B0">
        <w:rPr>
          <w:b/>
          <w:bCs/>
        </w:rPr>
        <w:t>cuadro de nombre</w:t>
      </w:r>
    </w:p>
    <w:p w14:paraId="4099D5BC" w14:textId="77777777" w:rsidR="00B177B0" w:rsidRPr="00B177B0" w:rsidRDefault="00B177B0" w:rsidP="00B177B0">
      <w:pPr>
        <w:rPr>
          <w:b/>
          <w:bCs/>
        </w:rPr>
      </w:pPr>
      <w:r w:rsidRPr="00B177B0">
        <w:rPr>
          <w:rFonts w:ascii="Segoe UI Symbol" w:hAnsi="Segoe UI Symbol" w:cs="Segoe UI Symbol"/>
          <w:b/>
          <w:bCs/>
        </w:rPr>
        <w:t>✔</w:t>
      </w:r>
      <w:r w:rsidRPr="00B177B0">
        <w:rPr>
          <w:b/>
          <w:bCs/>
        </w:rPr>
        <w:t>️ Solución Actividad 7 (mini</w:t>
      </w:r>
      <w:r w:rsidRPr="00B177B0">
        <w:rPr>
          <w:b/>
          <w:bCs/>
        </w:rPr>
        <w:noBreakHyphen/>
        <w:t>práctica)</w:t>
      </w:r>
    </w:p>
    <w:p w14:paraId="68A9596C" w14:textId="77777777" w:rsidR="00B177B0" w:rsidRPr="00B177B0" w:rsidRDefault="00B177B0" w:rsidP="00B177B0">
      <w:r w:rsidRPr="00B177B0">
        <w:t xml:space="preserve">La pestaña que aparece al seleccionar un gráfico es: </w:t>
      </w:r>
      <w:r w:rsidRPr="00B177B0">
        <w:rPr>
          <w:rFonts w:ascii="Segoe UI Emoji" w:hAnsi="Segoe UI Emoji" w:cs="Segoe UI Emoji"/>
        </w:rPr>
        <w:t>👉</w:t>
      </w:r>
      <w:r w:rsidRPr="00B177B0">
        <w:t xml:space="preserve"> </w:t>
      </w:r>
      <w:r w:rsidRPr="00B177B0">
        <w:rPr>
          <w:b/>
          <w:bCs/>
        </w:rPr>
        <w:t>Formato del gráfico</w:t>
      </w:r>
      <w:r w:rsidRPr="00B177B0">
        <w:t xml:space="preserve"> (o “Diseño del gráfico”, según versión)</w:t>
      </w:r>
    </w:p>
    <w:p w14:paraId="43D8730E" w14:textId="77777777" w:rsidR="00B177B0" w:rsidRPr="00B177B0" w:rsidRDefault="00B177B0" w:rsidP="00B177B0">
      <w:r w:rsidRPr="00B177B0">
        <w:t>Sirve para:</w:t>
      </w:r>
    </w:p>
    <w:p w14:paraId="61C2AC5C" w14:textId="77777777" w:rsidR="00B177B0" w:rsidRPr="00B177B0" w:rsidRDefault="00B177B0" w:rsidP="00B177B0">
      <w:pPr>
        <w:numPr>
          <w:ilvl w:val="0"/>
          <w:numId w:val="33"/>
        </w:numPr>
      </w:pPr>
      <w:r w:rsidRPr="00B177B0">
        <w:t>Cambiar colores</w:t>
      </w:r>
    </w:p>
    <w:p w14:paraId="045B422E" w14:textId="77777777" w:rsidR="00B177B0" w:rsidRPr="00B177B0" w:rsidRDefault="00B177B0" w:rsidP="00B177B0">
      <w:pPr>
        <w:numPr>
          <w:ilvl w:val="0"/>
          <w:numId w:val="33"/>
        </w:numPr>
      </w:pPr>
      <w:r w:rsidRPr="00B177B0">
        <w:t>Modificar estilos</w:t>
      </w:r>
    </w:p>
    <w:p w14:paraId="3C06A2BF" w14:textId="77777777" w:rsidR="00B177B0" w:rsidRPr="00B177B0" w:rsidRDefault="00B177B0" w:rsidP="00B177B0">
      <w:pPr>
        <w:numPr>
          <w:ilvl w:val="0"/>
          <w:numId w:val="33"/>
        </w:numPr>
      </w:pPr>
      <w:r w:rsidRPr="00B177B0">
        <w:t>Ajustar elementos del gráfico</w:t>
      </w:r>
    </w:p>
    <w:p w14:paraId="659E5087" w14:textId="77777777" w:rsidR="00B177B0" w:rsidRPr="00B177B0" w:rsidRDefault="00B177B0" w:rsidP="00B177B0">
      <w:pPr>
        <w:numPr>
          <w:ilvl w:val="0"/>
          <w:numId w:val="33"/>
        </w:numPr>
      </w:pPr>
      <w:r w:rsidRPr="00B177B0">
        <w:t>Personalizar su diseño</w:t>
      </w:r>
    </w:p>
    <w:p w14:paraId="1A8A08B8" w14:textId="77777777" w:rsidR="00D164F7" w:rsidRPr="00442B67" w:rsidRDefault="00D164F7" w:rsidP="00442B67"/>
    <w:sectPr w:rsidR="00D164F7" w:rsidRPr="00442B67" w:rsidSect="009D0AAE">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B505A"/>
    <w:multiLevelType w:val="multilevel"/>
    <w:tmpl w:val="CB7E4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414DE"/>
    <w:multiLevelType w:val="multilevel"/>
    <w:tmpl w:val="6D085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D0E7D"/>
    <w:multiLevelType w:val="multilevel"/>
    <w:tmpl w:val="2D44E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75B10"/>
    <w:multiLevelType w:val="multilevel"/>
    <w:tmpl w:val="9EBE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40217"/>
    <w:multiLevelType w:val="multilevel"/>
    <w:tmpl w:val="B7B6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56F07"/>
    <w:multiLevelType w:val="multilevel"/>
    <w:tmpl w:val="74763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18300F"/>
    <w:multiLevelType w:val="multilevel"/>
    <w:tmpl w:val="E936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F6E79"/>
    <w:multiLevelType w:val="multilevel"/>
    <w:tmpl w:val="DA58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84FC5"/>
    <w:multiLevelType w:val="multilevel"/>
    <w:tmpl w:val="EE4E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C45AA"/>
    <w:multiLevelType w:val="multilevel"/>
    <w:tmpl w:val="BE66E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306EEC"/>
    <w:multiLevelType w:val="multilevel"/>
    <w:tmpl w:val="6A68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76E68"/>
    <w:multiLevelType w:val="multilevel"/>
    <w:tmpl w:val="C8C0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B1FFC"/>
    <w:multiLevelType w:val="multilevel"/>
    <w:tmpl w:val="611E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33AB8"/>
    <w:multiLevelType w:val="multilevel"/>
    <w:tmpl w:val="BBE8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546BB"/>
    <w:multiLevelType w:val="multilevel"/>
    <w:tmpl w:val="86D0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EC0FA6"/>
    <w:multiLevelType w:val="multilevel"/>
    <w:tmpl w:val="15F0E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482B93"/>
    <w:multiLevelType w:val="multilevel"/>
    <w:tmpl w:val="DB42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C1B09"/>
    <w:multiLevelType w:val="multilevel"/>
    <w:tmpl w:val="B8D2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65D3E"/>
    <w:multiLevelType w:val="multilevel"/>
    <w:tmpl w:val="9B626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6C29EA"/>
    <w:multiLevelType w:val="multilevel"/>
    <w:tmpl w:val="4576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C23F75"/>
    <w:multiLevelType w:val="multilevel"/>
    <w:tmpl w:val="7BA0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33C91"/>
    <w:multiLevelType w:val="multilevel"/>
    <w:tmpl w:val="6A9A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428EC"/>
    <w:multiLevelType w:val="multilevel"/>
    <w:tmpl w:val="2CCA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92C2E"/>
    <w:multiLevelType w:val="multilevel"/>
    <w:tmpl w:val="5D76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15FA4"/>
    <w:multiLevelType w:val="multilevel"/>
    <w:tmpl w:val="AF04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66F3A"/>
    <w:multiLevelType w:val="multilevel"/>
    <w:tmpl w:val="9B9E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DA5F5C"/>
    <w:multiLevelType w:val="multilevel"/>
    <w:tmpl w:val="28AC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D3402B"/>
    <w:multiLevelType w:val="multilevel"/>
    <w:tmpl w:val="D1E0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E371B1"/>
    <w:multiLevelType w:val="multilevel"/>
    <w:tmpl w:val="D666C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342526"/>
    <w:multiLevelType w:val="multilevel"/>
    <w:tmpl w:val="AD481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6B6AB3"/>
    <w:multiLevelType w:val="multilevel"/>
    <w:tmpl w:val="64B85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C414C3"/>
    <w:multiLevelType w:val="multilevel"/>
    <w:tmpl w:val="5190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B07510"/>
    <w:multiLevelType w:val="multilevel"/>
    <w:tmpl w:val="726A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709296">
    <w:abstractNumId w:val="3"/>
  </w:num>
  <w:num w:numId="2" w16cid:durableId="1629360642">
    <w:abstractNumId w:val="12"/>
  </w:num>
  <w:num w:numId="3" w16cid:durableId="1156650371">
    <w:abstractNumId w:val="6"/>
  </w:num>
  <w:num w:numId="4" w16cid:durableId="18747488">
    <w:abstractNumId w:val="27"/>
  </w:num>
  <w:num w:numId="5" w16cid:durableId="977567369">
    <w:abstractNumId w:val="23"/>
  </w:num>
  <w:num w:numId="6" w16cid:durableId="1592424615">
    <w:abstractNumId w:val="4"/>
  </w:num>
  <w:num w:numId="7" w16cid:durableId="1016342846">
    <w:abstractNumId w:val="25"/>
  </w:num>
  <w:num w:numId="8" w16cid:durableId="1978030367">
    <w:abstractNumId w:val="31"/>
  </w:num>
  <w:num w:numId="9" w16cid:durableId="1098213627">
    <w:abstractNumId w:val="20"/>
  </w:num>
  <w:num w:numId="10" w16cid:durableId="1181896541">
    <w:abstractNumId w:val="11"/>
  </w:num>
  <w:num w:numId="11" w16cid:durableId="1898083325">
    <w:abstractNumId w:val="22"/>
  </w:num>
  <w:num w:numId="12" w16cid:durableId="708380581">
    <w:abstractNumId w:val="32"/>
  </w:num>
  <w:num w:numId="13" w16cid:durableId="2122529783">
    <w:abstractNumId w:val="26"/>
  </w:num>
  <w:num w:numId="14" w16cid:durableId="251090788">
    <w:abstractNumId w:val="13"/>
  </w:num>
  <w:num w:numId="15" w16cid:durableId="1428191138">
    <w:abstractNumId w:val="21"/>
  </w:num>
  <w:num w:numId="16" w16cid:durableId="1816140863">
    <w:abstractNumId w:val="24"/>
  </w:num>
  <w:num w:numId="17" w16cid:durableId="2146771231">
    <w:abstractNumId w:val="14"/>
  </w:num>
  <w:num w:numId="18" w16cid:durableId="1719015667">
    <w:abstractNumId w:val="16"/>
  </w:num>
  <w:num w:numId="19" w16cid:durableId="689798807">
    <w:abstractNumId w:val="17"/>
  </w:num>
  <w:num w:numId="20" w16cid:durableId="2097632547">
    <w:abstractNumId w:val="10"/>
  </w:num>
  <w:num w:numId="21" w16cid:durableId="575945138">
    <w:abstractNumId w:val="30"/>
  </w:num>
  <w:num w:numId="22" w16cid:durableId="1104033703">
    <w:abstractNumId w:val="5"/>
  </w:num>
  <w:num w:numId="23" w16cid:durableId="1709184099">
    <w:abstractNumId w:val="15"/>
  </w:num>
  <w:num w:numId="24" w16cid:durableId="984165205">
    <w:abstractNumId w:val="19"/>
  </w:num>
  <w:num w:numId="25" w16cid:durableId="1929578172">
    <w:abstractNumId w:val="0"/>
  </w:num>
  <w:num w:numId="26" w16cid:durableId="1716737666">
    <w:abstractNumId w:val="2"/>
  </w:num>
  <w:num w:numId="27" w16cid:durableId="1729721923">
    <w:abstractNumId w:val="1"/>
  </w:num>
  <w:num w:numId="28" w16cid:durableId="1593659941">
    <w:abstractNumId w:val="9"/>
  </w:num>
  <w:num w:numId="29" w16cid:durableId="1031734263">
    <w:abstractNumId w:val="7"/>
  </w:num>
  <w:num w:numId="30" w16cid:durableId="1774278150">
    <w:abstractNumId w:val="18"/>
  </w:num>
  <w:num w:numId="31" w16cid:durableId="1263226207">
    <w:abstractNumId w:val="28"/>
  </w:num>
  <w:num w:numId="32" w16cid:durableId="1487279832">
    <w:abstractNumId w:val="29"/>
  </w:num>
  <w:num w:numId="33" w16cid:durableId="18213868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AAE"/>
    <w:rsid w:val="00442B67"/>
    <w:rsid w:val="005D4F92"/>
    <w:rsid w:val="00861C4C"/>
    <w:rsid w:val="009D0AAE"/>
    <w:rsid w:val="00B177B0"/>
    <w:rsid w:val="00B64036"/>
    <w:rsid w:val="00C91D84"/>
    <w:rsid w:val="00D164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51B98"/>
  <w15:chartTrackingRefBased/>
  <w15:docId w15:val="{6D894E47-B79F-4E9E-A1CF-C39B5E1D8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0A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0A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0A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0A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0A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0A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0A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0A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0A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0A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0A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0A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0A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0A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0A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0A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0A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0AAE"/>
    <w:rPr>
      <w:rFonts w:eastAsiaTheme="majorEastAsia" w:cstheme="majorBidi"/>
      <w:color w:val="272727" w:themeColor="text1" w:themeTint="D8"/>
    </w:rPr>
  </w:style>
  <w:style w:type="paragraph" w:styleId="Ttulo">
    <w:name w:val="Title"/>
    <w:basedOn w:val="Normal"/>
    <w:next w:val="Normal"/>
    <w:link w:val="TtuloCar"/>
    <w:uiPriority w:val="10"/>
    <w:qFormat/>
    <w:rsid w:val="009D0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0A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0A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0A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0AAE"/>
    <w:pPr>
      <w:spacing w:before="160"/>
      <w:jc w:val="center"/>
    </w:pPr>
    <w:rPr>
      <w:i/>
      <w:iCs/>
      <w:color w:val="404040" w:themeColor="text1" w:themeTint="BF"/>
    </w:rPr>
  </w:style>
  <w:style w:type="character" w:customStyle="1" w:styleId="CitaCar">
    <w:name w:val="Cita Car"/>
    <w:basedOn w:val="Fuentedeprrafopredeter"/>
    <w:link w:val="Cita"/>
    <w:uiPriority w:val="29"/>
    <w:rsid w:val="009D0AAE"/>
    <w:rPr>
      <w:i/>
      <w:iCs/>
      <w:color w:val="404040" w:themeColor="text1" w:themeTint="BF"/>
    </w:rPr>
  </w:style>
  <w:style w:type="paragraph" w:styleId="Prrafodelista">
    <w:name w:val="List Paragraph"/>
    <w:basedOn w:val="Normal"/>
    <w:uiPriority w:val="34"/>
    <w:qFormat/>
    <w:rsid w:val="009D0AAE"/>
    <w:pPr>
      <w:ind w:left="720"/>
      <w:contextualSpacing/>
    </w:pPr>
  </w:style>
  <w:style w:type="character" w:styleId="nfasisintenso">
    <w:name w:val="Intense Emphasis"/>
    <w:basedOn w:val="Fuentedeprrafopredeter"/>
    <w:uiPriority w:val="21"/>
    <w:qFormat/>
    <w:rsid w:val="009D0AAE"/>
    <w:rPr>
      <w:i/>
      <w:iCs/>
      <w:color w:val="0F4761" w:themeColor="accent1" w:themeShade="BF"/>
    </w:rPr>
  </w:style>
  <w:style w:type="paragraph" w:styleId="Citadestacada">
    <w:name w:val="Intense Quote"/>
    <w:basedOn w:val="Normal"/>
    <w:next w:val="Normal"/>
    <w:link w:val="CitadestacadaCar"/>
    <w:uiPriority w:val="30"/>
    <w:qFormat/>
    <w:rsid w:val="009D0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0AAE"/>
    <w:rPr>
      <w:i/>
      <w:iCs/>
      <w:color w:val="0F4761" w:themeColor="accent1" w:themeShade="BF"/>
    </w:rPr>
  </w:style>
  <w:style w:type="character" w:styleId="Referenciaintensa">
    <w:name w:val="Intense Reference"/>
    <w:basedOn w:val="Fuentedeprrafopredeter"/>
    <w:uiPriority w:val="32"/>
    <w:qFormat/>
    <w:rsid w:val="009D0A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8294915">
      <w:bodyDiv w:val="1"/>
      <w:marLeft w:val="0"/>
      <w:marRight w:val="0"/>
      <w:marTop w:val="0"/>
      <w:marBottom w:val="0"/>
      <w:divBdr>
        <w:top w:val="none" w:sz="0" w:space="0" w:color="auto"/>
        <w:left w:val="none" w:sz="0" w:space="0" w:color="auto"/>
        <w:bottom w:val="none" w:sz="0" w:space="0" w:color="auto"/>
        <w:right w:val="none" w:sz="0" w:space="0" w:color="auto"/>
      </w:divBdr>
    </w:div>
    <w:div w:id="1607927640">
      <w:bodyDiv w:val="1"/>
      <w:marLeft w:val="0"/>
      <w:marRight w:val="0"/>
      <w:marTop w:val="0"/>
      <w:marBottom w:val="0"/>
      <w:divBdr>
        <w:top w:val="none" w:sz="0" w:space="0" w:color="auto"/>
        <w:left w:val="none" w:sz="0" w:space="0" w:color="auto"/>
        <w:bottom w:val="none" w:sz="0" w:space="0" w:color="auto"/>
        <w:right w:val="none" w:sz="0" w:space="0" w:color="auto"/>
      </w:divBdr>
    </w:div>
    <w:div w:id="1908610211">
      <w:bodyDiv w:val="1"/>
      <w:marLeft w:val="0"/>
      <w:marRight w:val="0"/>
      <w:marTop w:val="0"/>
      <w:marBottom w:val="0"/>
      <w:divBdr>
        <w:top w:val="none" w:sz="0" w:space="0" w:color="auto"/>
        <w:left w:val="none" w:sz="0" w:space="0" w:color="auto"/>
        <w:bottom w:val="none" w:sz="0" w:space="0" w:color="auto"/>
        <w:right w:val="none" w:sz="0" w:space="0" w:color="auto"/>
      </w:divBdr>
    </w:div>
    <w:div w:id="2036151660">
      <w:bodyDiv w:val="1"/>
      <w:marLeft w:val="0"/>
      <w:marRight w:val="0"/>
      <w:marTop w:val="0"/>
      <w:marBottom w:val="0"/>
      <w:divBdr>
        <w:top w:val="none" w:sz="0" w:space="0" w:color="auto"/>
        <w:left w:val="none" w:sz="0" w:space="0" w:color="auto"/>
        <w:bottom w:val="none" w:sz="0" w:space="0" w:color="auto"/>
        <w:right w:val="none" w:sz="0" w:space="0" w:color="auto"/>
      </w:divBdr>
    </w:div>
    <w:div w:id="2038773944">
      <w:bodyDiv w:val="1"/>
      <w:marLeft w:val="0"/>
      <w:marRight w:val="0"/>
      <w:marTop w:val="0"/>
      <w:marBottom w:val="0"/>
      <w:divBdr>
        <w:top w:val="none" w:sz="0" w:space="0" w:color="auto"/>
        <w:left w:val="none" w:sz="0" w:space="0" w:color="auto"/>
        <w:bottom w:val="none" w:sz="0" w:space="0" w:color="auto"/>
        <w:right w:val="none" w:sz="0" w:space="0" w:color="auto"/>
      </w:divBdr>
    </w:div>
    <w:div w:id="21172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627</Words>
  <Characters>3449</Characters>
  <Application>Microsoft Office Word</Application>
  <DocSecurity>0</DocSecurity>
  <Lines>28</Lines>
  <Paragraphs>8</Paragraphs>
  <ScaleCrop>false</ScaleCrop>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Antonio Conejo Cantos</dc:creator>
  <cp:keywords/>
  <dc:description/>
  <cp:lastModifiedBy>Juan Antonio Conejo Cantos</cp:lastModifiedBy>
  <cp:revision>2</cp:revision>
  <dcterms:created xsi:type="dcterms:W3CDTF">2026-03-31T18:03:00Z</dcterms:created>
  <dcterms:modified xsi:type="dcterms:W3CDTF">2026-03-31T18:03:00Z</dcterms:modified>
</cp:coreProperties>
</file>