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4BFDE" w14:textId="6A77C6DA" w:rsidR="00E66A22" w:rsidRPr="00E140A1" w:rsidRDefault="00E66A22" w:rsidP="00E66A22">
      <w:pPr>
        <w:pStyle w:val="Ttulo"/>
        <w:rPr>
          <w:b/>
          <w:bCs/>
        </w:rPr>
      </w:pPr>
      <w:r w:rsidRPr="00E140A1">
        <w:rPr>
          <w:b/>
          <w:bCs/>
        </w:rPr>
        <w:t xml:space="preserve">1. </w:t>
      </w:r>
      <w:r w:rsidR="002214DB">
        <w:rPr>
          <w:b/>
          <w:bCs/>
        </w:rPr>
        <w:t>CONDICIONALES if, else, else if</w:t>
      </w:r>
    </w:p>
    <w:p w14:paraId="53C46E5A" w14:textId="77777777" w:rsidR="00335D0A" w:rsidRPr="00335D0A" w:rsidRDefault="00335D0A" w:rsidP="00335D0A">
      <w:pPr>
        <w:rPr>
          <w:b/>
          <w:bCs/>
        </w:rPr>
      </w:pPr>
      <w:r w:rsidRPr="00335D0A">
        <w:rPr>
          <w:rFonts w:ascii="Segoe UI Emoji" w:hAnsi="Segoe UI Emoji" w:cs="Segoe UI Emoji"/>
          <w:b/>
          <w:bCs/>
        </w:rPr>
        <w:t>🧩</w:t>
      </w:r>
      <w:r w:rsidRPr="00335D0A">
        <w:rPr>
          <w:b/>
          <w:bCs/>
        </w:rPr>
        <w:t xml:space="preserve"> 1. ¿Qué es una estructura condicional?</w:t>
      </w:r>
    </w:p>
    <w:p w14:paraId="31CA5E72" w14:textId="77777777" w:rsidR="00335D0A" w:rsidRPr="00335D0A" w:rsidRDefault="00335D0A" w:rsidP="00335D0A">
      <w:r w:rsidRPr="00335D0A">
        <w:t xml:space="preserve">Una estructura condicional permite que un programa </w:t>
      </w:r>
      <w:r w:rsidRPr="00335D0A">
        <w:rPr>
          <w:b/>
          <w:bCs/>
        </w:rPr>
        <w:t>tome decisiones</w:t>
      </w:r>
      <w:r w:rsidRPr="00335D0A">
        <w:t xml:space="preserve"> dependiendo de si una condición es verdadera (true) o falsa (false). En JavaScript, las principales estructuras condicionales son:</w:t>
      </w:r>
    </w:p>
    <w:p w14:paraId="3B95F688" w14:textId="77777777" w:rsidR="00335D0A" w:rsidRPr="00335D0A" w:rsidRDefault="00335D0A" w:rsidP="00335D0A">
      <w:pPr>
        <w:numPr>
          <w:ilvl w:val="0"/>
          <w:numId w:val="10"/>
        </w:numPr>
      </w:pPr>
      <w:r w:rsidRPr="00335D0A">
        <w:t>if</w:t>
      </w:r>
    </w:p>
    <w:p w14:paraId="031FA550" w14:textId="77777777" w:rsidR="00335D0A" w:rsidRPr="00335D0A" w:rsidRDefault="00335D0A" w:rsidP="00335D0A">
      <w:pPr>
        <w:numPr>
          <w:ilvl w:val="0"/>
          <w:numId w:val="10"/>
        </w:numPr>
      </w:pPr>
      <w:r w:rsidRPr="00335D0A">
        <w:t>else</w:t>
      </w:r>
    </w:p>
    <w:p w14:paraId="7015A2BC" w14:textId="77777777" w:rsidR="00335D0A" w:rsidRPr="00335D0A" w:rsidRDefault="00335D0A" w:rsidP="00335D0A">
      <w:pPr>
        <w:numPr>
          <w:ilvl w:val="0"/>
          <w:numId w:val="10"/>
        </w:numPr>
      </w:pPr>
      <w:r w:rsidRPr="00335D0A">
        <w:t>else if</w:t>
      </w:r>
    </w:p>
    <w:p w14:paraId="0910FABE" w14:textId="77777777" w:rsidR="00335D0A" w:rsidRPr="00335D0A" w:rsidRDefault="00335D0A" w:rsidP="00335D0A">
      <w:pPr>
        <w:rPr>
          <w:b/>
          <w:bCs/>
        </w:rPr>
      </w:pPr>
      <w:r w:rsidRPr="00335D0A">
        <w:rPr>
          <w:b/>
          <w:bCs/>
        </w:rPr>
        <w:t>2. La sentencia if</w:t>
      </w:r>
    </w:p>
    <w:p w14:paraId="6B6FF98D" w14:textId="77777777" w:rsidR="00335D0A" w:rsidRPr="00335D0A" w:rsidRDefault="00335D0A" w:rsidP="00335D0A">
      <w:r w:rsidRPr="00335D0A">
        <w:t xml:space="preserve">Se usa para ejecutar un bloque de código </w:t>
      </w:r>
      <w:r w:rsidRPr="00335D0A">
        <w:rPr>
          <w:b/>
          <w:bCs/>
        </w:rPr>
        <w:t>solo si</w:t>
      </w:r>
      <w:r w:rsidRPr="00335D0A">
        <w:t xml:space="preserve"> la condición es verdadera.</w:t>
      </w:r>
    </w:p>
    <w:p w14:paraId="41C58EB5" w14:textId="77777777" w:rsidR="00335D0A" w:rsidRPr="00335D0A" w:rsidRDefault="00335D0A" w:rsidP="00335D0A">
      <w:pPr>
        <w:rPr>
          <w:b/>
          <w:bCs/>
        </w:rPr>
      </w:pPr>
      <w:r w:rsidRPr="00335D0A">
        <w:rPr>
          <w:rFonts w:ascii="Segoe UI Symbol" w:hAnsi="Segoe UI Symbol" w:cs="Segoe UI Symbol"/>
          <w:b/>
          <w:bCs/>
        </w:rPr>
        <w:t>✔</w:t>
      </w:r>
      <w:r w:rsidRPr="00335D0A">
        <w:rPr>
          <w:b/>
          <w:bCs/>
        </w:rPr>
        <w:t xml:space="preserve"> Sintaxis:</w:t>
      </w:r>
    </w:p>
    <w:p w14:paraId="1A83512C" w14:textId="5E825713" w:rsidR="00D164F7" w:rsidRDefault="00335D0A">
      <w:r w:rsidRPr="00335D0A">
        <w:rPr>
          <w:noProof/>
        </w:rPr>
        <w:drawing>
          <wp:inline distT="0" distB="0" distL="0" distR="0" wp14:anchorId="49536245" wp14:editId="1EEDE043">
            <wp:extent cx="4553585" cy="724001"/>
            <wp:effectExtent l="0" t="0" r="0" b="0"/>
            <wp:docPr id="1921238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38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07DE" w14:textId="19BEE7FE" w:rsidR="00335D0A" w:rsidRDefault="00335D0A">
      <w:r w:rsidRPr="00335D0A">
        <w:rPr>
          <w:rFonts w:ascii="Segoe UI Symbol" w:hAnsi="Segoe UI Symbol" w:cs="Segoe UI Symbol"/>
        </w:rPr>
        <w:t>✔</w:t>
      </w:r>
      <w:r w:rsidRPr="00335D0A">
        <w:t xml:space="preserve"> Ejemplo:</w:t>
      </w:r>
    </w:p>
    <w:p w14:paraId="0523E7E4" w14:textId="63184544" w:rsidR="00335D0A" w:rsidRDefault="00335D0A">
      <w:r w:rsidRPr="00335D0A">
        <w:rPr>
          <w:noProof/>
        </w:rPr>
        <w:drawing>
          <wp:inline distT="0" distB="0" distL="0" distR="0" wp14:anchorId="35262270" wp14:editId="1303E946">
            <wp:extent cx="3486637" cy="1152686"/>
            <wp:effectExtent l="0" t="0" r="0" b="9525"/>
            <wp:docPr id="215291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91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07FA" w14:textId="77777777" w:rsidR="00335D0A" w:rsidRPr="00335D0A" w:rsidRDefault="00335D0A" w:rsidP="00335D0A">
      <w:pPr>
        <w:rPr>
          <w:b/>
          <w:bCs/>
        </w:rPr>
      </w:pPr>
      <w:r w:rsidRPr="00335D0A">
        <w:rPr>
          <w:b/>
          <w:bCs/>
        </w:rPr>
        <w:t>3. La sentencia else</w:t>
      </w:r>
    </w:p>
    <w:p w14:paraId="73B4C434" w14:textId="77777777" w:rsidR="00335D0A" w:rsidRPr="00335D0A" w:rsidRDefault="00335D0A" w:rsidP="00335D0A">
      <w:r w:rsidRPr="00335D0A">
        <w:t>Se ejecuta cuando la condición del if es falsa.</w:t>
      </w:r>
    </w:p>
    <w:p w14:paraId="78D7FC8B" w14:textId="77777777" w:rsidR="00335D0A" w:rsidRPr="00335D0A" w:rsidRDefault="00335D0A" w:rsidP="00335D0A">
      <w:pPr>
        <w:rPr>
          <w:b/>
          <w:bCs/>
        </w:rPr>
      </w:pPr>
      <w:r w:rsidRPr="00335D0A">
        <w:rPr>
          <w:rFonts w:ascii="Segoe UI Symbol" w:hAnsi="Segoe UI Symbol" w:cs="Segoe UI Symbol"/>
          <w:b/>
          <w:bCs/>
        </w:rPr>
        <w:t>✔</w:t>
      </w:r>
      <w:r w:rsidRPr="00335D0A">
        <w:rPr>
          <w:b/>
          <w:bCs/>
        </w:rPr>
        <w:t xml:space="preserve"> Sintaxis:</w:t>
      </w:r>
    </w:p>
    <w:p w14:paraId="0C6E2FF9" w14:textId="37C46D79" w:rsidR="00335D0A" w:rsidRDefault="00335D0A">
      <w:r w:rsidRPr="00335D0A">
        <w:rPr>
          <w:noProof/>
        </w:rPr>
        <w:drawing>
          <wp:inline distT="0" distB="0" distL="0" distR="0" wp14:anchorId="05A88CB5" wp14:editId="2E2AB5C0">
            <wp:extent cx="3124636" cy="1133633"/>
            <wp:effectExtent l="0" t="0" r="0" b="9525"/>
            <wp:docPr id="1576312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12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9ADAF" w14:textId="2FC303CD" w:rsidR="00335D0A" w:rsidRDefault="00335D0A">
      <w:r w:rsidRPr="00335D0A">
        <w:rPr>
          <w:rFonts w:ascii="Segoe UI Symbol" w:hAnsi="Segoe UI Symbol" w:cs="Segoe UI Symbol"/>
        </w:rPr>
        <w:t>✔</w:t>
      </w:r>
      <w:r w:rsidRPr="00335D0A">
        <w:t xml:space="preserve"> Ejemplo:</w:t>
      </w:r>
    </w:p>
    <w:p w14:paraId="7D478A23" w14:textId="622A8F38" w:rsidR="00335D0A" w:rsidRDefault="00335D0A">
      <w:r w:rsidRPr="00335D0A">
        <w:rPr>
          <w:noProof/>
        </w:rPr>
        <w:drawing>
          <wp:inline distT="0" distB="0" distL="0" distR="0" wp14:anchorId="15C551EE" wp14:editId="02536EB6">
            <wp:extent cx="3341408" cy="1375379"/>
            <wp:effectExtent l="0" t="0" r="0" b="0"/>
            <wp:docPr id="1207067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67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9486" cy="139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67BF" w14:textId="77777777" w:rsidR="00335D0A" w:rsidRPr="00335D0A" w:rsidRDefault="00335D0A" w:rsidP="00335D0A">
      <w:pPr>
        <w:rPr>
          <w:b/>
          <w:bCs/>
        </w:rPr>
      </w:pPr>
      <w:r w:rsidRPr="00335D0A">
        <w:rPr>
          <w:b/>
          <w:bCs/>
        </w:rPr>
        <w:lastRenderedPageBreak/>
        <w:t>4. La sentencia else if</w:t>
      </w:r>
    </w:p>
    <w:p w14:paraId="62C6FD53" w14:textId="77777777" w:rsidR="00335D0A" w:rsidRPr="00335D0A" w:rsidRDefault="00335D0A" w:rsidP="00335D0A">
      <w:r w:rsidRPr="00335D0A">
        <w:t xml:space="preserve">Permite evaluar </w:t>
      </w:r>
      <w:r w:rsidRPr="00335D0A">
        <w:rPr>
          <w:b/>
          <w:bCs/>
        </w:rPr>
        <w:t>múltiples condiciones</w:t>
      </w:r>
      <w:r w:rsidRPr="00335D0A">
        <w:t xml:space="preserve"> en orden.</w:t>
      </w:r>
    </w:p>
    <w:p w14:paraId="06F14B92" w14:textId="77777777" w:rsidR="00335D0A" w:rsidRPr="00335D0A" w:rsidRDefault="00335D0A" w:rsidP="00335D0A">
      <w:pPr>
        <w:rPr>
          <w:b/>
          <w:bCs/>
        </w:rPr>
      </w:pPr>
      <w:r w:rsidRPr="00335D0A">
        <w:rPr>
          <w:rFonts w:ascii="Segoe UI Symbol" w:hAnsi="Segoe UI Symbol" w:cs="Segoe UI Symbol"/>
          <w:b/>
          <w:bCs/>
        </w:rPr>
        <w:t>✔</w:t>
      </w:r>
      <w:r w:rsidRPr="00335D0A">
        <w:rPr>
          <w:b/>
          <w:bCs/>
        </w:rPr>
        <w:t xml:space="preserve"> Sintaxis:</w:t>
      </w:r>
    </w:p>
    <w:p w14:paraId="634E234D" w14:textId="38C367F4" w:rsidR="00335D0A" w:rsidRDefault="00335D0A">
      <w:r w:rsidRPr="00335D0A">
        <w:rPr>
          <w:noProof/>
        </w:rPr>
        <w:drawing>
          <wp:inline distT="0" distB="0" distL="0" distR="0" wp14:anchorId="3B77BFE7" wp14:editId="7C09C699">
            <wp:extent cx="5506218" cy="1524213"/>
            <wp:effectExtent l="0" t="0" r="0" b="0"/>
            <wp:docPr id="77402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2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344AF" w14:textId="0EB717B8" w:rsidR="00335D0A" w:rsidRDefault="00335D0A">
      <w:r w:rsidRPr="00335D0A">
        <w:rPr>
          <w:rFonts w:ascii="Segoe UI Symbol" w:hAnsi="Segoe UI Symbol" w:cs="Segoe UI Symbol"/>
        </w:rPr>
        <w:t>✔</w:t>
      </w:r>
      <w:r w:rsidRPr="00335D0A">
        <w:t xml:space="preserve"> Ejemplo:</w:t>
      </w:r>
    </w:p>
    <w:p w14:paraId="12A3A264" w14:textId="467D1376" w:rsidR="00335D0A" w:rsidRDefault="00335D0A">
      <w:r w:rsidRPr="00335D0A">
        <w:rPr>
          <w:noProof/>
        </w:rPr>
        <w:drawing>
          <wp:inline distT="0" distB="0" distL="0" distR="0" wp14:anchorId="47607BD8" wp14:editId="5B7BEF79">
            <wp:extent cx="3153215" cy="2314898"/>
            <wp:effectExtent l="0" t="0" r="9525" b="9525"/>
            <wp:docPr id="1641355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55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1E9C" w14:textId="77777777" w:rsidR="00335D0A" w:rsidRPr="00335D0A" w:rsidRDefault="00335D0A" w:rsidP="00335D0A">
      <w:pPr>
        <w:rPr>
          <w:b/>
          <w:bCs/>
        </w:rPr>
      </w:pPr>
      <w:r w:rsidRPr="00335D0A">
        <w:rPr>
          <w:b/>
          <w:bCs/>
        </w:rPr>
        <w:t>5. Reglas importantes</w:t>
      </w:r>
    </w:p>
    <w:p w14:paraId="4E3CFBA5" w14:textId="77777777" w:rsidR="00335D0A" w:rsidRPr="00335D0A" w:rsidRDefault="00335D0A" w:rsidP="00335D0A">
      <w:pPr>
        <w:numPr>
          <w:ilvl w:val="0"/>
          <w:numId w:val="11"/>
        </w:numPr>
      </w:pPr>
      <w:r w:rsidRPr="00335D0A">
        <w:t xml:space="preserve">Las condiciones deben evaluarse a </w:t>
      </w:r>
      <w:r w:rsidRPr="00335D0A">
        <w:rPr>
          <w:b/>
          <w:bCs/>
        </w:rPr>
        <w:t>true o false</w:t>
      </w:r>
      <w:r w:rsidRPr="00335D0A">
        <w:t>.</w:t>
      </w:r>
    </w:p>
    <w:p w14:paraId="148ED2E5" w14:textId="77777777" w:rsidR="00335D0A" w:rsidRPr="00335D0A" w:rsidRDefault="00335D0A" w:rsidP="00335D0A">
      <w:pPr>
        <w:numPr>
          <w:ilvl w:val="0"/>
          <w:numId w:val="11"/>
        </w:numPr>
      </w:pPr>
      <w:r w:rsidRPr="00335D0A">
        <w:t>JavaScript convierte valores a booleanos automáticamente (truthy y falsy).</w:t>
      </w:r>
    </w:p>
    <w:p w14:paraId="463D4886" w14:textId="77777777" w:rsidR="00335D0A" w:rsidRPr="00335D0A" w:rsidRDefault="00335D0A" w:rsidP="00335D0A">
      <w:pPr>
        <w:numPr>
          <w:ilvl w:val="0"/>
          <w:numId w:val="11"/>
        </w:numPr>
      </w:pPr>
      <w:r w:rsidRPr="00335D0A">
        <w:t xml:space="preserve">Solo puede haber </w:t>
      </w:r>
      <w:r w:rsidRPr="00335D0A">
        <w:rPr>
          <w:b/>
          <w:bCs/>
        </w:rPr>
        <w:t xml:space="preserve">un </w:t>
      </w:r>
      <w:r w:rsidRPr="00335D0A">
        <w:t>else.</w:t>
      </w:r>
    </w:p>
    <w:p w14:paraId="38141266" w14:textId="77777777" w:rsidR="00335D0A" w:rsidRPr="00335D0A" w:rsidRDefault="00335D0A" w:rsidP="00335D0A">
      <w:pPr>
        <w:numPr>
          <w:ilvl w:val="0"/>
          <w:numId w:val="11"/>
        </w:numPr>
      </w:pPr>
      <w:r w:rsidRPr="00335D0A">
        <w:t xml:space="preserve">Puede haber </w:t>
      </w:r>
      <w:r w:rsidRPr="00335D0A">
        <w:rPr>
          <w:b/>
          <w:bCs/>
        </w:rPr>
        <w:t xml:space="preserve">varios </w:t>
      </w:r>
      <w:r w:rsidRPr="00335D0A">
        <w:t>else if.</w:t>
      </w:r>
    </w:p>
    <w:p w14:paraId="7512A519" w14:textId="77777777" w:rsidR="00335D0A" w:rsidRPr="00335D0A" w:rsidRDefault="00335D0A" w:rsidP="00335D0A">
      <w:pPr>
        <w:numPr>
          <w:ilvl w:val="0"/>
          <w:numId w:val="11"/>
        </w:numPr>
      </w:pPr>
      <w:r w:rsidRPr="00335D0A">
        <w:t>El orden importa: se evalúan de arriba hacia abajo.</w:t>
      </w:r>
    </w:p>
    <w:p w14:paraId="6754AC50" w14:textId="77777777" w:rsidR="00335D0A" w:rsidRDefault="00335D0A" w:rsidP="00335D0A">
      <w:pPr>
        <w:numPr>
          <w:ilvl w:val="0"/>
          <w:numId w:val="11"/>
        </w:numPr>
      </w:pPr>
      <w:r w:rsidRPr="00335D0A">
        <w:t xml:space="preserve">Las llaves {} son opcionales si hay una sola instrucción, pero </w:t>
      </w:r>
      <w:r w:rsidRPr="00335D0A">
        <w:rPr>
          <w:b/>
          <w:bCs/>
        </w:rPr>
        <w:t>se recomienda usarlas siempre</w:t>
      </w:r>
      <w:r w:rsidRPr="00335D0A">
        <w:t>.</w:t>
      </w:r>
    </w:p>
    <w:p w14:paraId="432B544A" w14:textId="77777777" w:rsidR="00335D0A" w:rsidRDefault="00335D0A" w:rsidP="00335D0A"/>
    <w:p w14:paraId="17B2029C" w14:textId="77777777" w:rsidR="00335D0A" w:rsidRPr="00335D0A" w:rsidRDefault="00335D0A" w:rsidP="00335D0A">
      <w:pPr>
        <w:rPr>
          <w:b/>
          <w:bCs/>
        </w:rPr>
      </w:pPr>
      <w:r w:rsidRPr="00335D0A">
        <w:rPr>
          <w:b/>
          <w:bCs/>
        </w:rPr>
        <w:t>6. Valores truthy y falsy en JavaScript</w:t>
      </w:r>
    </w:p>
    <w:p w14:paraId="231AC994" w14:textId="77777777" w:rsidR="00335D0A" w:rsidRPr="00335D0A" w:rsidRDefault="00335D0A" w:rsidP="00335D0A">
      <w:r w:rsidRPr="00335D0A">
        <w:t>JavaScript convierte muchos valores a booleanos automáticamente.</w:t>
      </w:r>
    </w:p>
    <w:p w14:paraId="55B4015D" w14:textId="77777777" w:rsidR="00335D0A" w:rsidRPr="00335D0A" w:rsidRDefault="00335D0A" w:rsidP="00335D0A">
      <w:pPr>
        <w:rPr>
          <w:b/>
          <w:bCs/>
        </w:rPr>
      </w:pPr>
      <w:r w:rsidRPr="00335D0A">
        <w:rPr>
          <w:rFonts w:ascii="Segoe UI Symbol" w:hAnsi="Segoe UI Symbol" w:cs="Segoe UI Symbol"/>
          <w:b/>
          <w:bCs/>
        </w:rPr>
        <w:t>✔</w:t>
      </w:r>
      <w:r w:rsidRPr="00335D0A">
        <w:rPr>
          <w:b/>
          <w:bCs/>
        </w:rPr>
        <w:t xml:space="preserve"> Valores falsy (se consideran false):</w:t>
      </w:r>
    </w:p>
    <w:p w14:paraId="75A53B60" w14:textId="77777777" w:rsidR="00335D0A" w:rsidRPr="00335D0A" w:rsidRDefault="00335D0A" w:rsidP="00335D0A">
      <w:pPr>
        <w:numPr>
          <w:ilvl w:val="0"/>
          <w:numId w:val="12"/>
        </w:numPr>
      </w:pPr>
      <w:r w:rsidRPr="00335D0A">
        <w:t>0</w:t>
      </w:r>
    </w:p>
    <w:p w14:paraId="5EE3D5F9" w14:textId="77777777" w:rsidR="00335D0A" w:rsidRPr="00335D0A" w:rsidRDefault="00335D0A" w:rsidP="00335D0A">
      <w:pPr>
        <w:numPr>
          <w:ilvl w:val="0"/>
          <w:numId w:val="12"/>
        </w:numPr>
      </w:pPr>
      <w:r w:rsidRPr="00335D0A">
        <w:t>"" (cadena vacía)</w:t>
      </w:r>
    </w:p>
    <w:p w14:paraId="65949449" w14:textId="77777777" w:rsidR="00335D0A" w:rsidRPr="00335D0A" w:rsidRDefault="00335D0A" w:rsidP="00335D0A">
      <w:pPr>
        <w:numPr>
          <w:ilvl w:val="0"/>
          <w:numId w:val="12"/>
        </w:numPr>
      </w:pPr>
      <w:r w:rsidRPr="00335D0A">
        <w:t>null</w:t>
      </w:r>
    </w:p>
    <w:p w14:paraId="1009A4C4" w14:textId="77777777" w:rsidR="00335D0A" w:rsidRPr="00335D0A" w:rsidRDefault="00335D0A" w:rsidP="00335D0A">
      <w:pPr>
        <w:numPr>
          <w:ilvl w:val="0"/>
          <w:numId w:val="12"/>
        </w:numPr>
      </w:pPr>
      <w:r w:rsidRPr="00335D0A">
        <w:lastRenderedPageBreak/>
        <w:t>undefined</w:t>
      </w:r>
    </w:p>
    <w:p w14:paraId="5D02AA6D" w14:textId="77777777" w:rsidR="00335D0A" w:rsidRPr="00335D0A" w:rsidRDefault="00335D0A" w:rsidP="00335D0A">
      <w:pPr>
        <w:numPr>
          <w:ilvl w:val="0"/>
          <w:numId w:val="12"/>
        </w:numPr>
      </w:pPr>
      <w:r w:rsidRPr="00335D0A">
        <w:t>NaN</w:t>
      </w:r>
    </w:p>
    <w:p w14:paraId="4A50EC6B" w14:textId="77777777" w:rsidR="00335D0A" w:rsidRPr="00335D0A" w:rsidRDefault="00335D0A" w:rsidP="00335D0A">
      <w:pPr>
        <w:numPr>
          <w:ilvl w:val="0"/>
          <w:numId w:val="12"/>
        </w:numPr>
      </w:pPr>
      <w:r w:rsidRPr="00335D0A">
        <w:t>false</w:t>
      </w:r>
    </w:p>
    <w:p w14:paraId="1D8A9007" w14:textId="77777777" w:rsidR="00335D0A" w:rsidRPr="00335D0A" w:rsidRDefault="00335D0A" w:rsidP="00335D0A">
      <w:pPr>
        <w:rPr>
          <w:b/>
          <w:bCs/>
        </w:rPr>
      </w:pPr>
      <w:r w:rsidRPr="00335D0A">
        <w:rPr>
          <w:rFonts w:ascii="Segoe UI Symbol" w:hAnsi="Segoe UI Symbol" w:cs="Segoe UI Symbol"/>
          <w:b/>
          <w:bCs/>
        </w:rPr>
        <w:t>✔</w:t>
      </w:r>
      <w:r w:rsidRPr="00335D0A">
        <w:rPr>
          <w:b/>
          <w:bCs/>
        </w:rPr>
        <w:t xml:space="preserve"> Valores truthy (casi todo lo demás):</w:t>
      </w:r>
    </w:p>
    <w:p w14:paraId="67C41723" w14:textId="77777777" w:rsidR="00335D0A" w:rsidRPr="00335D0A" w:rsidRDefault="00335D0A" w:rsidP="00335D0A">
      <w:pPr>
        <w:numPr>
          <w:ilvl w:val="0"/>
          <w:numId w:val="13"/>
        </w:numPr>
      </w:pPr>
      <w:r w:rsidRPr="00335D0A">
        <w:t>Cualquier número distinto de 0</w:t>
      </w:r>
    </w:p>
    <w:p w14:paraId="68B87533" w14:textId="77777777" w:rsidR="00335D0A" w:rsidRPr="00335D0A" w:rsidRDefault="00335D0A" w:rsidP="00335D0A">
      <w:pPr>
        <w:numPr>
          <w:ilvl w:val="0"/>
          <w:numId w:val="13"/>
        </w:numPr>
      </w:pPr>
      <w:r w:rsidRPr="00335D0A">
        <w:t>Cadenas no vacías</w:t>
      </w:r>
    </w:p>
    <w:p w14:paraId="07751D6B" w14:textId="77777777" w:rsidR="00335D0A" w:rsidRPr="00335D0A" w:rsidRDefault="00335D0A" w:rsidP="00335D0A">
      <w:pPr>
        <w:numPr>
          <w:ilvl w:val="0"/>
          <w:numId w:val="13"/>
        </w:numPr>
      </w:pPr>
      <w:r w:rsidRPr="00335D0A">
        <w:t>Objetos</w:t>
      </w:r>
    </w:p>
    <w:p w14:paraId="32F636F6" w14:textId="77777777" w:rsidR="00335D0A" w:rsidRPr="00335D0A" w:rsidRDefault="00335D0A" w:rsidP="00335D0A">
      <w:pPr>
        <w:numPr>
          <w:ilvl w:val="0"/>
          <w:numId w:val="13"/>
        </w:numPr>
      </w:pPr>
      <w:r w:rsidRPr="00335D0A">
        <w:t>Arrays</w:t>
      </w:r>
    </w:p>
    <w:p w14:paraId="2AA751D6" w14:textId="77777777" w:rsidR="00335D0A" w:rsidRPr="00335D0A" w:rsidRDefault="00335D0A" w:rsidP="00335D0A">
      <w:pPr>
        <w:numPr>
          <w:ilvl w:val="0"/>
          <w:numId w:val="13"/>
        </w:numPr>
      </w:pPr>
      <w:r w:rsidRPr="00335D0A">
        <w:t>Funciones</w:t>
      </w:r>
    </w:p>
    <w:p w14:paraId="6FFB49BE" w14:textId="77777777" w:rsidR="00335D0A" w:rsidRPr="00335D0A" w:rsidRDefault="00335D0A" w:rsidP="00335D0A">
      <w:r w:rsidRPr="00335D0A">
        <w:rPr>
          <w:b/>
          <w:bCs/>
        </w:rPr>
        <w:t>Ejemplo:</w:t>
      </w:r>
    </w:p>
    <w:p w14:paraId="65899A21" w14:textId="62375522" w:rsidR="00335D0A" w:rsidRDefault="00335D0A" w:rsidP="00335D0A">
      <w:r w:rsidRPr="00335D0A">
        <w:rPr>
          <w:noProof/>
        </w:rPr>
        <w:drawing>
          <wp:inline distT="0" distB="0" distL="0" distR="0" wp14:anchorId="7FC9D6EF" wp14:editId="7D478A01">
            <wp:extent cx="5220429" cy="790685"/>
            <wp:effectExtent l="0" t="0" r="0" b="9525"/>
            <wp:docPr id="69578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80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74DC6" w14:textId="77777777" w:rsidR="00335D0A" w:rsidRDefault="00335D0A" w:rsidP="00335D0A"/>
    <w:p w14:paraId="287C01AE" w14:textId="77777777" w:rsidR="00335D0A" w:rsidRPr="00335D0A" w:rsidRDefault="00335D0A" w:rsidP="00335D0A">
      <w:pPr>
        <w:rPr>
          <w:b/>
          <w:bCs/>
        </w:rPr>
      </w:pPr>
      <w:r w:rsidRPr="00335D0A">
        <w:rPr>
          <w:b/>
          <w:bCs/>
        </w:rPr>
        <w:t>7. Operadores comunes en condiciones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8"/>
        <w:gridCol w:w="3074"/>
        <w:gridCol w:w="2405"/>
      </w:tblGrid>
      <w:tr w:rsidR="00335D0A" w:rsidRPr="00335D0A" w14:paraId="3E26349F" w14:textId="77777777" w:rsidTr="00335D0A">
        <w:tc>
          <w:tcPr>
            <w:tcW w:w="0" w:type="auto"/>
            <w:hideMark/>
          </w:tcPr>
          <w:p w14:paraId="385943AF" w14:textId="77777777" w:rsidR="00335D0A" w:rsidRPr="00335D0A" w:rsidRDefault="00335D0A" w:rsidP="00335D0A">
            <w:pPr>
              <w:spacing w:after="160" w:line="278" w:lineRule="auto"/>
              <w:rPr>
                <w:b/>
                <w:bCs/>
              </w:rPr>
            </w:pPr>
            <w:r w:rsidRPr="00335D0A">
              <w:rPr>
                <w:b/>
                <w:bCs/>
              </w:rPr>
              <w:t>Operador</w:t>
            </w:r>
          </w:p>
        </w:tc>
        <w:tc>
          <w:tcPr>
            <w:tcW w:w="0" w:type="auto"/>
            <w:hideMark/>
          </w:tcPr>
          <w:p w14:paraId="53865163" w14:textId="77777777" w:rsidR="00335D0A" w:rsidRPr="00335D0A" w:rsidRDefault="00335D0A" w:rsidP="00335D0A">
            <w:pPr>
              <w:spacing w:after="160" w:line="278" w:lineRule="auto"/>
              <w:rPr>
                <w:b/>
                <w:bCs/>
              </w:rPr>
            </w:pPr>
            <w:r w:rsidRPr="00335D0A">
              <w:rPr>
                <w:b/>
                <w:bCs/>
              </w:rPr>
              <w:t>Significado</w:t>
            </w:r>
          </w:p>
        </w:tc>
        <w:tc>
          <w:tcPr>
            <w:tcW w:w="0" w:type="auto"/>
            <w:hideMark/>
          </w:tcPr>
          <w:p w14:paraId="62ED215F" w14:textId="77777777" w:rsidR="00335D0A" w:rsidRPr="00335D0A" w:rsidRDefault="00335D0A" w:rsidP="00335D0A">
            <w:pPr>
              <w:spacing w:after="160" w:line="278" w:lineRule="auto"/>
              <w:rPr>
                <w:b/>
                <w:bCs/>
              </w:rPr>
            </w:pPr>
            <w:r w:rsidRPr="00335D0A">
              <w:rPr>
                <w:b/>
                <w:bCs/>
              </w:rPr>
              <w:t>Ejemplo</w:t>
            </w:r>
          </w:p>
        </w:tc>
      </w:tr>
      <w:tr w:rsidR="00335D0A" w:rsidRPr="00335D0A" w14:paraId="3668D902" w14:textId="77777777" w:rsidTr="00335D0A">
        <w:tc>
          <w:tcPr>
            <w:tcW w:w="0" w:type="auto"/>
            <w:hideMark/>
          </w:tcPr>
          <w:p w14:paraId="5ABD7BF2" w14:textId="77777777" w:rsidR="00335D0A" w:rsidRPr="00335D0A" w:rsidRDefault="00335D0A" w:rsidP="00335D0A">
            <w:pPr>
              <w:spacing w:after="160" w:line="278" w:lineRule="auto"/>
            </w:pPr>
            <w:r w:rsidRPr="00335D0A">
              <w:t>==</w:t>
            </w:r>
          </w:p>
        </w:tc>
        <w:tc>
          <w:tcPr>
            <w:tcW w:w="0" w:type="auto"/>
            <w:hideMark/>
          </w:tcPr>
          <w:p w14:paraId="3248D7FE" w14:textId="77777777" w:rsidR="00335D0A" w:rsidRPr="00335D0A" w:rsidRDefault="00335D0A" w:rsidP="00335D0A">
            <w:pPr>
              <w:spacing w:after="160" w:line="278" w:lineRule="auto"/>
            </w:pPr>
            <w:r w:rsidRPr="00335D0A">
              <w:t>Igual (comparación flexible)</w:t>
            </w:r>
          </w:p>
        </w:tc>
        <w:tc>
          <w:tcPr>
            <w:tcW w:w="0" w:type="auto"/>
            <w:hideMark/>
          </w:tcPr>
          <w:p w14:paraId="2F930663" w14:textId="77777777" w:rsidR="00335D0A" w:rsidRPr="00335D0A" w:rsidRDefault="00335D0A" w:rsidP="00335D0A">
            <w:pPr>
              <w:spacing w:after="160" w:line="278" w:lineRule="auto"/>
            </w:pPr>
            <w:r w:rsidRPr="00335D0A">
              <w:t>5 == "5" → true</w:t>
            </w:r>
          </w:p>
        </w:tc>
      </w:tr>
      <w:tr w:rsidR="00335D0A" w:rsidRPr="00335D0A" w14:paraId="05BC4E36" w14:textId="77777777" w:rsidTr="00335D0A">
        <w:tc>
          <w:tcPr>
            <w:tcW w:w="0" w:type="auto"/>
            <w:hideMark/>
          </w:tcPr>
          <w:p w14:paraId="6F5A01C8" w14:textId="77777777" w:rsidR="00335D0A" w:rsidRPr="00335D0A" w:rsidRDefault="00335D0A" w:rsidP="00335D0A">
            <w:pPr>
              <w:spacing w:after="160" w:line="278" w:lineRule="auto"/>
            </w:pPr>
            <w:r w:rsidRPr="00335D0A">
              <w:t>===</w:t>
            </w:r>
          </w:p>
        </w:tc>
        <w:tc>
          <w:tcPr>
            <w:tcW w:w="0" w:type="auto"/>
            <w:hideMark/>
          </w:tcPr>
          <w:p w14:paraId="6B03509C" w14:textId="77777777" w:rsidR="00335D0A" w:rsidRPr="00335D0A" w:rsidRDefault="00335D0A" w:rsidP="00335D0A">
            <w:pPr>
              <w:spacing w:after="160" w:line="278" w:lineRule="auto"/>
            </w:pPr>
            <w:r w:rsidRPr="00335D0A">
              <w:t>Igual estricto</w:t>
            </w:r>
          </w:p>
        </w:tc>
        <w:tc>
          <w:tcPr>
            <w:tcW w:w="0" w:type="auto"/>
            <w:hideMark/>
          </w:tcPr>
          <w:p w14:paraId="793873B8" w14:textId="77777777" w:rsidR="00335D0A" w:rsidRPr="00335D0A" w:rsidRDefault="00335D0A" w:rsidP="00335D0A">
            <w:pPr>
              <w:spacing w:after="160" w:line="278" w:lineRule="auto"/>
            </w:pPr>
            <w:r w:rsidRPr="00335D0A">
              <w:t>5 === "5" → false</w:t>
            </w:r>
          </w:p>
        </w:tc>
      </w:tr>
      <w:tr w:rsidR="00335D0A" w:rsidRPr="00335D0A" w14:paraId="6ADC0A65" w14:textId="77777777" w:rsidTr="00335D0A">
        <w:tc>
          <w:tcPr>
            <w:tcW w:w="0" w:type="auto"/>
            <w:hideMark/>
          </w:tcPr>
          <w:p w14:paraId="2411248B" w14:textId="77777777" w:rsidR="00335D0A" w:rsidRPr="00335D0A" w:rsidRDefault="00335D0A" w:rsidP="00335D0A">
            <w:pPr>
              <w:spacing w:after="160" w:line="278" w:lineRule="auto"/>
            </w:pPr>
            <w:r w:rsidRPr="00335D0A">
              <w:t>!=</w:t>
            </w:r>
          </w:p>
        </w:tc>
        <w:tc>
          <w:tcPr>
            <w:tcW w:w="0" w:type="auto"/>
            <w:hideMark/>
          </w:tcPr>
          <w:p w14:paraId="40B3A171" w14:textId="77777777" w:rsidR="00335D0A" w:rsidRPr="00335D0A" w:rsidRDefault="00335D0A" w:rsidP="00335D0A">
            <w:pPr>
              <w:spacing w:after="160" w:line="278" w:lineRule="auto"/>
            </w:pPr>
            <w:r w:rsidRPr="00335D0A">
              <w:t>Distinto</w:t>
            </w:r>
          </w:p>
        </w:tc>
        <w:tc>
          <w:tcPr>
            <w:tcW w:w="0" w:type="auto"/>
            <w:hideMark/>
          </w:tcPr>
          <w:p w14:paraId="464547B0" w14:textId="77777777" w:rsidR="00335D0A" w:rsidRPr="00335D0A" w:rsidRDefault="00335D0A" w:rsidP="00335D0A">
            <w:pPr>
              <w:spacing w:after="160" w:line="278" w:lineRule="auto"/>
            </w:pPr>
            <w:r w:rsidRPr="00335D0A">
              <w:t>x != 10</w:t>
            </w:r>
          </w:p>
        </w:tc>
      </w:tr>
      <w:tr w:rsidR="00335D0A" w:rsidRPr="00335D0A" w14:paraId="67A5C8BA" w14:textId="77777777" w:rsidTr="00335D0A">
        <w:tc>
          <w:tcPr>
            <w:tcW w:w="0" w:type="auto"/>
            <w:hideMark/>
          </w:tcPr>
          <w:p w14:paraId="1687AE45" w14:textId="77777777" w:rsidR="00335D0A" w:rsidRPr="00335D0A" w:rsidRDefault="00335D0A" w:rsidP="00335D0A">
            <w:pPr>
              <w:spacing w:after="160" w:line="278" w:lineRule="auto"/>
            </w:pPr>
            <w:r w:rsidRPr="00335D0A">
              <w:t>!==</w:t>
            </w:r>
          </w:p>
        </w:tc>
        <w:tc>
          <w:tcPr>
            <w:tcW w:w="0" w:type="auto"/>
            <w:hideMark/>
          </w:tcPr>
          <w:p w14:paraId="6E353DFE" w14:textId="77777777" w:rsidR="00335D0A" w:rsidRPr="00335D0A" w:rsidRDefault="00335D0A" w:rsidP="00335D0A">
            <w:pPr>
              <w:spacing w:after="160" w:line="278" w:lineRule="auto"/>
            </w:pPr>
            <w:r w:rsidRPr="00335D0A">
              <w:t>Distinto estricto</w:t>
            </w:r>
          </w:p>
        </w:tc>
        <w:tc>
          <w:tcPr>
            <w:tcW w:w="0" w:type="auto"/>
            <w:hideMark/>
          </w:tcPr>
          <w:p w14:paraId="0B982A92" w14:textId="77777777" w:rsidR="00335D0A" w:rsidRPr="00335D0A" w:rsidRDefault="00335D0A" w:rsidP="00335D0A">
            <w:pPr>
              <w:spacing w:after="160" w:line="278" w:lineRule="auto"/>
            </w:pPr>
            <w:r w:rsidRPr="00335D0A">
              <w:t>x !== "10"</w:t>
            </w:r>
          </w:p>
        </w:tc>
      </w:tr>
      <w:tr w:rsidR="00335D0A" w:rsidRPr="00335D0A" w14:paraId="26ECC092" w14:textId="77777777" w:rsidTr="00335D0A">
        <w:tc>
          <w:tcPr>
            <w:tcW w:w="0" w:type="auto"/>
            <w:hideMark/>
          </w:tcPr>
          <w:p w14:paraId="5E126F6B" w14:textId="77777777" w:rsidR="00335D0A" w:rsidRPr="00335D0A" w:rsidRDefault="00335D0A" w:rsidP="00335D0A">
            <w:pPr>
              <w:spacing w:after="160" w:line="278" w:lineRule="auto"/>
            </w:pPr>
            <w:r w:rsidRPr="00335D0A">
              <w:t>&gt;</w:t>
            </w:r>
          </w:p>
        </w:tc>
        <w:tc>
          <w:tcPr>
            <w:tcW w:w="0" w:type="auto"/>
            <w:hideMark/>
          </w:tcPr>
          <w:p w14:paraId="044952A3" w14:textId="77777777" w:rsidR="00335D0A" w:rsidRPr="00335D0A" w:rsidRDefault="00335D0A" w:rsidP="00335D0A">
            <w:pPr>
              <w:spacing w:after="160" w:line="278" w:lineRule="auto"/>
            </w:pPr>
            <w:r w:rsidRPr="00335D0A">
              <w:t>Mayor que</w:t>
            </w:r>
          </w:p>
        </w:tc>
        <w:tc>
          <w:tcPr>
            <w:tcW w:w="0" w:type="auto"/>
            <w:hideMark/>
          </w:tcPr>
          <w:p w14:paraId="0BF3E6DF" w14:textId="77777777" w:rsidR="00335D0A" w:rsidRPr="00335D0A" w:rsidRDefault="00335D0A" w:rsidP="00335D0A">
            <w:pPr>
              <w:spacing w:after="160" w:line="278" w:lineRule="auto"/>
            </w:pPr>
            <w:r w:rsidRPr="00335D0A">
              <w:t>edad &gt; 18</w:t>
            </w:r>
          </w:p>
        </w:tc>
      </w:tr>
      <w:tr w:rsidR="00335D0A" w:rsidRPr="00335D0A" w14:paraId="1774E2A4" w14:textId="77777777" w:rsidTr="00335D0A">
        <w:tc>
          <w:tcPr>
            <w:tcW w:w="0" w:type="auto"/>
            <w:hideMark/>
          </w:tcPr>
          <w:p w14:paraId="63A4666C" w14:textId="45F4196D" w:rsidR="00335D0A" w:rsidRPr="00335D0A" w:rsidRDefault="0063723E" w:rsidP="00335D0A">
            <w:pPr>
              <w:spacing w:after="160" w:line="278" w:lineRule="auto"/>
            </w:pPr>
            <w:r>
              <w:t>&lt;</w:t>
            </w:r>
          </w:p>
        </w:tc>
        <w:tc>
          <w:tcPr>
            <w:tcW w:w="0" w:type="auto"/>
            <w:hideMark/>
          </w:tcPr>
          <w:p w14:paraId="34FA1EB8" w14:textId="77777777" w:rsidR="00335D0A" w:rsidRPr="00335D0A" w:rsidRDefault="00335D0A" w:rsidP="00335D0A">
            <w:pPr>
              <w:spacing w:after="160" w:line="278" w:lineRule="auto"/>
            </w:pPr>
            <w:r w:rsidRPr="00335D0A">
              <w:t>Menor que</w:t>
            </w:r>
          </w:p>
        </w:tc>
        <w:tc>
          <w:tcPr>
            <w:tcW w:w="0" w:type="auto"/>
            <w:hideMark/>
          </w:tcPr>
          <w:p w14:paraId="7A793861" w14:textId="77777777" w:rsidR="00335D0A" w:rsidRPr="00335D0A" w:rsidRDefault="00335D0A" w:rsidP="00335D0A">
            <w:pPr>
              <w:spacing w:after="160" w:line="278" w:lineRule="auto"/>
            </w:pPr>
            <w:r w:rsidRPr="00335D0A">
              <w:t>nota &lt; 50</w:t>
            </w:r>
          </w:p>
        </w:tc>
      </w:tr>
      <w:tr w:rsidR="00335D0A" w:rsidRPr="00335D0A" w14:paraId="397458CD" w14:textId="77777777" w:rsidTr="00335D0A">
        <w:tc>
          <w:tcPr>
            <w:tcW w:w="0" w:type="auto"/>
            <w:hideMark/>
          </w:tcPr>
          <w:p w14:paraId="7A277BBA" w14:textId="77777777" w:rsidR="00335D0A" w:rsidRPr="00335D0A" w:rsidRDefault="00335D0A" w:rsidP="00335D0A">
            <w:pPr>
              <w:spacing w:after="160" w:line="278" w:lineRule="auto"/>
            </w:pPr>
            <w:r w:rsidRPr="00335D0A">
              <w:t>&gt;=</w:t>
            </w:r>
          </w:p>
        </w:tc>
        <w:tc>
          <w:tcPr>
            <w:tcW w:w="0" w:type="auto"/>
            <w:hideMark/>
          </w:tcPr>
          <w:p w14:paraId="57C279B7" w14:textId="77777777" w:rsidR="00335D0A" w:rsidRPr="00335D0A" w:rsidRDefault="00335D0A" w:rsidP="00335D0A">
            <w:pPr>
              <w:spacing w:after="160" w:line="278" w:lineRule="auto"/>
            </w:pPr>
            <w:r w:rsidRPr="00335D0A">
              <w:t>Mayor o igual</w:t>
            </w:r>
          </w:p>
        </w:tc>
        <w:tc>
          <w:tcPr>
            <w:tcW w:w="0" w:type="auto"/>
            <w:hideMark/>
          </w:tcPr>
          <w:p w14:paraId="5AC45817" w14:textId="77777777" w:rsidR="00335D0A" w:rsidRPr="00335D0A" w:rsidRDefault="00335D0A" w:rsidP="00335D0A">
            <w:pPr>
              <w:spacing w:after="160" w:line="278" w:lineRule="auto"/>
            </w:pPr>
            <w:r w:rsidRPr="00335D0A">
              <w:t>a &gt;= b</w:t>
            </w:r>
          </w:p>
        </w:tc>
      </w:tr>
      <w:tr w:rsidR="00335D0A" w:rsidRPr="00335D0A" w14:paraId="3DB773FE" w14:textId="77777777" w:rsidTr="00335D0A">
        <w:tc>
          <w:tcPr>
            <w:tcW w:w="0" w:type="auto"/>
            <w:hideMark/>
          </w:tcPr>
          <w:p w14:paraId="3F7F8046" w14:textId="14A8C489" w:rsidR="00335D0A" w:rsidRPr="00335D0A" w:rsidRDefault="0063723E" w:rsidP="00335D0A">
            <w:pPr>
              <w:spacing w:after="160" w:line="278" w:lineRule="auto"/>
            </w:pPr>
            <w:r>
              <w:t>&lt;=</w:t>
            </w:r>
          </w:p>
        </w:tc>
        <w:tc>
          <w:tcPr>
            <w:tcW w:w="0" w:type="auto"/>
            <w:hideMark/>
          </w:tcPr>
          <w:p w14:paraId="1968C211" w14:textId="77777777" w:rsidR="00335D0A" w:rsidRPr="00335D0A" w:rsidRDefault="00335D0A" w:rsidP="00335D0A">
            <w:pPr>
              <w:spacing w:after="160" w:line="278" w:lineRule="auto"/>
            </w:pPr>
            <w:r w:rsidRPr="00335D0A">
              <w:t>Menor o igual</w:t>
            </w:r>
          </w:p>
        </w:tc>
        <w:tc>
          <w:tcPr>
            <w:tcW w:w="0" w:type="auto"/>
            <w:hideMark/>
          </w:tcPr>
          <w:p w14:paraId="62E9C856" w14:textId="77777777" w:rsidR="00335D0A" w:rsidRPr="00335D0A" w:rsidRDefault="00335D0A" w:rsidP="00335D0A">
            <w:pPr>
              <w:spacing w:after="160" w:line="278" w:lineRule="auto"/>
            </w:pPr>
            <w:r w:rsidRPr="00335D0A">
              <w:t>a &lt;= b</w:t>
            </w:r>
          </w:p>
        </w:tc>
      </w:tr>
      <w:tr w:rsidR="00335D0A" w:rsidRPr="00335D0A" w14:paraId="18E0B246" w14:textId="77777777" w:rsidTr="00335D0A">
        <w:tc>
          <w:tcPr>
            <w:tcW w:w="0" w:type="auto"/>
            <w:hideMark/>
          </w:tcPr>
          <w:p w14:paraId="41E9AE91" w14:textId="77777777" w:rsidR="00335D0A" w:rsidRPr="00335D0A" w:rsidRDefault="00335D0A" w:rsidP="00335D0A">
            <w:pPr>
              <w:spacing w:after="160" w:line="278" w:lineRule="auto"/>
            </w:pPr>
            <w:r w:rsidRPr="00335D0A">
              <w:t>&amp;&amp;</w:t>
            </w:r>
          </w:p>
        </w:tc>
        <w:tc>
          <w:tcPr>
            <w:tcW w:w="0" w:type="auto"/>
            <w:hideMark/>
          </w:tcPr>
          <w:p w14:paraId="3CDABB9B" w14:textId="77777777" w:rsidR="00335D0A" w:rsidRPr="00335D0A" w:rsidRDefault="00335D0A" w:rsidP="00335D0A">
            <w:pPr>
              <w:spacing w:after="160" w:line="278" w:lineRule="auto"/>
            </w:pPr>
            <w:r w:rsidRPr="00335D0A">
              <w:t>AND lógico</w:t>
            </w:r>
          </w:p>
        </w:tc>
        <w:tc>
          <w:tcPr>
            <w:tcW w:w="0" w:type="auto"/>
            <w:hideMark/>
          </w:tcPr>
          <w:p w14:paraId="2E5BF55D" w14:textId="77777777" w:rsidR="00335D0A" w:rsidRPr="00335D0A" w:rsidRDefault="00335D0A" w:rsidP="00335D0A">
            <w:pPr>
              <w:spacing w:after="160" w:line="278" w:lineRule="auto"/>
            </w:pPr>
            <w:r w:rsidRPr="00335D0A">
              <w:t>x &gt; 0 &amp;&amp; x &lt; 10</w:t>
            </w:r>
          </w:p>
        </w:tc>
      </w:tr>
      <w:tr w:rsidR="0063723E" w:rsidRPr="00335D0A" w14:paraId="221176C2" w14:textId="77777777" w:rsidTr="00335D0A">
        <w:tc>
          <w:tcPr>
            <w:tcW w:w="0" w:type="auto"/>
            <w:hideMark/>
          </w:tcPr>
          <w:p w14:paraId="7F23F7D3" w14:textId="7C2F8451" w:rsidR="0063723E" w:rsidRPr="00335D0A" w:rsidRDefault="0063723E" w:rsidP="00335D0A">
            <w:pPr>
              <w:spacing w:after="160" w:line="278" w:lineRule="auto"/>
            </w:pPr>
            <w:r>
              <w:t>||</w:t>
            </w:r>
          </w:p>
        </w:tc>
        <w:tc>
          <w:tcPr>
            <w:tcW w:w="0" w:type="auto"/>
            <w:hideMark/>
          </w:tcPr>
          <w:p w14:paraId="21E75609" w14:textId="71B5E70F" w:rsidR="0063723E" w:rsidRPr="00335D0A" w:rsidRDefault="0063723E" w:rsidP="00335D0A">
            <w:pPr>
              <w:spacing w:after="160" w:line="278" w:lineRule="auto"/>
            </w:pPr>
            <w:r w:rsidRPr="00335D0A">
              <w:t>OR lógico</w:t>
            </w:r>
          </w:p>
        </w:tc>
        <w:tc>
          <w:tcPr>
            <w:tcW w:w="0" w:type="auto"/>
            <w:hideMark/>
          </w:tcPr>
          <w:p w14:paraId="42DC5ED4" w14:textId="576DB711" w:rsidR="0063723E" w:rsidRPr="00335D0A" w:rsidRDefault="0063723E" w:rsidP="00335D0A">
            <w:pPr>
              <w:spacing w:after="160" w:line="278" w:lineRule="auto"/>
            </w:pPr>
            <w:r>
              <w:t>e</w:t>
            </w:r>
            <w:r w:rsidRPr="00335D0A">
              <w:t>dad &lt; 18</w:t>
            </w:r>
            <w:r>
              <w:t>||</w:t>
            </w:r>
            <w:r w:rsidRPr="00335D0A">
              <w:t xml:space="preserve"> </w:t>
            </w:r>
            <w:r w:rsidRPr="00335D0A">
              <w:t>edad &gt; 65</w:t>
            </w:r>
          </w:p>
        </w:tc>
      </w:tr>
      <w:tr w:rsidR="0063723E" w:rsidRPr="00335D0A" w14:paraId="20512E1C" w14:textId="77777777" w:rsidTr="00335D0A">
        <w:tc>
          <w:tcPr>
            <w:tcW w:w="0" w:type="auto"/>
            <w:hideMark/>
          </w:tcPr>
          <w:p w14:paraId="1305AE4C" w14:textId="77777777" w:rsidR="0063723E" w:rsidRPr="00335D0A" w:rsidRDefault="0063723E" w:rsidP="00335D0A">
            <w:pPr>
              <w:spacing w:after="160" w:line="278" w:lineRule="auto"/>
            </w:pPr>
            <w:r w:rsidRPr="00335D0A">
              <w:t>!</w:t>
            </w:r>
          </w:p>
        </w:tc>
        <w:tc>
          <w:tcPr>
            <w:tcW w:w="0" w:type="auto"/>
            <w:hideMark/>
          </w:tcPr>
          <w:p w14:paraId="5BFC4777" w14:textId="77777777" w:rsidR="0063723E" w:rsidRPr="00335D0A" w:rsidRDefault="0063723E" w:rsidP="00335D0A">
            <w:pPr>
              <w:spacing w:after="160" w:line="278" w:lineRule="auto"/>
            </w:pPr>
            <w:r w:rsidRPr="00335D0A">
              <w:t>Negación</w:t>
            </w:r>
          </w:p>
        </w:tc>
        <w:tc>
          <w:tcPr>
            <w:tcW w:w="0" w:type="auto"/>
            <w:hideMark/>
          </w:tcPr>
          <w:p w14:paraId="784E805C" w14:textId="77777777" w:rsidR="0063723E" w:rsidRPr="00335D0A" w:rsidRDefault="0063723E" w:rsidP="00335D0A">
            <w:pPr>
              <w:spacing w:after="160" w:line="278" w:lineRule="auto"/>
            </w:pPr>
            <w:r w:rsidRPr="00335D0A">
              <w:t>!activo</w:t>
            </w:r>
          </w:p>
        </w:tc>
      </w:tr>
    </w:tbl>
    <w:p w14:paraId="70D9F094" w14:textId="77777777" w:rsidR="00335D0A" w:rsidRDefault="00335D0A" w:rsidP="00335D0A"/>
    <w:p w14:paraId="09DECF7B" w14:textId="77777777" w:rsidR="00335D0A" w:rsidRDefault="00335D0A" w:rsidP="00335D0A">
      <w:pPr>
        <w:rPr>
          <w:b/>
          <w:bCs/>
        </w:rPr>
      </w:pPr>
    </w:p>
    <w:p w14:paraId="445FD57F" w14:textId="77777777" w:rsidR="00335D0A" w:rsidRDefault="00335D0A" w:rsidP="00335D0A">
      <w:pPr>
        <w:rPr>
          <w:b/>
          <w:bCs/>
        </w:rPr>
      </w:pPr>
    </w:p>
    <w:p w14:paraId="0D38F0A6" w14:textId="77777777" w:rsidR="00335D0A" w:rsidRDefault="00335D0A" w:rsidP="00335D0A">
      <w:pPr>
        <w:rPr>
          <w:b/>
          <w:bCs/>
        </w:rPr>
      </w:pPr>
    </w:p>
    <w:p w14:paraId="1ADCB780" w14:textId="2B8E4D51" w:rsidR="00335D0A" w:rsidRDefault="00335D0A" w:rsidP="00335D0A">
      <w:pPr>
        <w:rPr>
          <w:b/>
          <w:bCs/>
        </w:rPr>
      </w:pPr>
      <w:r w:rsidRPr="00335D0A">
        <w:rPr>
          <w:b/>
          <w:bCs/>
        </w:rPr>
        <w:lastRenderedPageBreak/>
        <w:t>8. Ejemplo completo</w:t>
      </w:r>
    </w:p>
    <w:p w14:paraId="07791678" w14:textId="3317C545" w:rsidR="00335D0A" w:rsidRDefault="00335D0A" w:rsidP="00335D0A">
      <w:pPr>
        <w:rPr>
          <w:b/>
          <w:bCs/>
        </w:rPr>
      </w:pPr>
      <w:r w:rsidRPr="00335D0A">
        <w:rPr>
          <w:b/>
          <w:bCs/>
          <w:noProof/>
        </w:rPr>
        <w:drawing>
          <wp:inline distT="0" distB="0" distL="0" distR="0" wp14:anchorId="31F7A463" wp14:editId="046A25E9">
            <wp:extent cx="4667901" cy="2295845"/>
            <wp:effectExtent l="0" t="0" r="0" b="9525"/>
            <wp:docPr id="933282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827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D53D" w14:textId="77777777" w:rsidR="00335D0A" w:rsidRDefault="00335D0A" w:rsidP="00335D0A">
      <w:pPr>
        <w:rPr>
          <w:b/>
          <w:bCs/>
        </w:rPr>
      </w:pPr>
    </w:p>
    <w:p w14:paraId="353A95A0" w14:textId="77777777" w:rsidR="00335D0A" w:rsidRPr="00335D0A" w:rsidRDefault="00335D0A" w:rsidP="00335D0A">
      <w:pPr>
        <w:rPr>
          <w:b/>
          <w:bCs/>
        </w:rPr>
      </w:pPr>
      <w:r w:rsidRPr="00335D0A">
        <w:rPr>
          <w:b/>
          <w:bCs/>
        </w:rPr>
        <w:t>9. Errores comunes</w:t>
      </w:r>
    </w:p>
    <w:p w14:paraId="238AF783" w14:textId="77777777" w:rsidR="00335D0A" w:rsidRPr="00335D0A" w:rsidRDefault="00335D0A" w:rsidP="00335D0A">
      <w:pPr>
        <w:numPr>
          <w:ilvl w:val="0"/>
          <w:numId w:val="14"/>
        </w:numPr>
        <w:rPr>
          <w:b/>
          <w:bCs/>
        </w:rPr>
      </w:pPr>
      <w:r w:rsidRPr="00335D0A">
        <w:rPr>
          <w:b/>
          <w:bCs/>
        </w:rPr>
        <w:t>Usar = en vez de == o ===.</w:t>
      </w:r>
    </w:p>
    <w:p w14:paraId="25463502" w14:textId="77777777" w:rsidR="00335D0A" w:rsidRPr="00335D0A" w:rsidRDefault="00335D0A" w:rsidP="00335D0A">
      <w:pPr>
        <w:numPr>
          <w:ilvl w:val="0"/>
          <w:numId w:val="14"/>
        </w:numPr>
        <w:rPr>
          <w:b/>
          <w:bCs/>
        </w:rPr>
      </w:pPr>
      <w:r w:rsidRPr="00335D0A">
        <w:rPr>
          <w:b/>
          <w:bCs/>
        </w:rPr>
        <w:t>Olvidar los paréntesis en el if.</w:t>
      </w:r>
    </w:p>
    <w:p w14:paraId="116C4E18" w14:textId="77777777" w:rsidR="00335D0A" w:rsidRPr="00335D0A" w:rsidRDefault="00335D0A" w:rsidP="00335D0A">
      <w:pPr>
        <w:numPr>
          <w:ilvl w:val="0"/>
          <w:numId w:val="14"/>
        </w:numPr>
        <w:rPr>
          <w:b/>
          <w:bCs/>
        </w:rPr>
      </w:pPr>
      <w:r w:rsidRPr="00335D0A">
        <w:rPr>
          <w:b/>
          <w:bCs/>
        </w:rPr>
        <w:t>No considerar los valores truthy/falsy.</w:t>
      </w:r>
    </w:p>
    <w:p w14:paraId="02FCA353" w14:textId="77777777" w:rsidR="00335D0A" w:rsidRPr="00335D0A" w:rsidRDefault="00335D0A" w:rsidP="00335D0A">
      <w:pPr>
        <w:numPr>
          <w:ilvl w:val="0"/>
          <w:numId w:val="14"/>
        </w:numPr>
        <w:rPr>
          <w:b/>
          <w:bCs/>
        </w:rPr>
      </w:pPr>
      <w:r w:rsidRPr="00335D0A">
        <w:rPr>
          <w:b/>
          <w:bCs/>
        </w:rPr>
        <w:t>Ordenar mal las condiciones (por ejemplo, poner primero una condición demasiado general).</w:t>
      </w:r>
    </w:p>
    <w:p w14:paraId="58739F77" w14:textId="77777777" w:rsidR="00335D0A" w:rsidRDefault="00335D0A" w:rsidP="00335D0A">
      <w:pPr>
        <w:rPr>
          <w:b/>
          <w:bCs/>
        </w:rPr>
      </w:pPr>
    </w:p>
    <w:p w14:paraId="219BD5D8" w14:textId="77777777" w:rsidR="00335D0A" w:rsidRPr="00335D0A" w:rsidRDefault="00335D0A" w:rsidP="00335D0A">
      <w:pPr>
        <w:rPr>
          <w:b/>
          <w:bCs/>
        </w:rPr>
      </w:pPr>
    </w:p>
    <w:p w14:paraId="36CE92FC" w14:textId="77777777" w:rsidR="00335D0A" w:rsidRDefault="00335D0A"/>
    <w:sectPr w:rsidR="00335D0A" w:rsidSect="00E66A22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3D92"/>
    <w:multiLevelType w:val="hybridMultilevel"/>
    <w:tmpl w:val="7BD4F26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35662"/>
    <w:multiLevelType w:val="multilevel"/>
    <w:tmpl w:val="7982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A5B54"/>
    <w:multiLevelType w:val="multilevel"/>
    <w:tmpl w:val="D5BA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95626"/>
    <w:multiLevelType w:val="multilevel"/>
    <w:tmpl w:val="5246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856E1"/>
    <w:multiLevelType w:val="multilevel"/>
    <w:tmpl w:val="9946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55707"/>
    <w:multiLevelType w:val="multilevel"/>
    <w:tmpl w:val="B96C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627DE"/>
    <w:multiLevelType w:val="hybridMultilevel"/>
    <w:tmpl w:val="2C68E53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D6792C"/>
    <w:multiLevelType w:val="hybridMultilevel"/>
    <w:tmpl w:val="895876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BA4734"/>
    <w:multiLevelType w:val="hybridMultilevel"/>
    <w:tmpl w:val="C51694D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7E0BBB"/>
    <w:multiLevelType w:val="multilevel"/>
    <w:tmpl w:val="8D62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A212BE"/>
    <w:multiLevelType w:val="multilevel"/>
    <w:tmpl w:val="4D0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1C3B54"/>
    <w:multiLevelType w:val="multilevel"/>
    <w:tmpl w:val="8426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023598"/>
    <w:multiLevelType w:val="multilevel"/>
    <w:tmpl w:val="6C5E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811137"/>
    <w:multiLevelType w:val="multilevel"/>
    <w:tmpl w:val="16FC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911100">
    <w:abstractNumId w:val="13"/>
  </w:num>
  <w:num w:numId="2" w16cid:durableId="607082112">
    <w:abstractNumId w:val="7"/>
  </w:num>
  <w:num w:numId="3" w16cid:durableId="1751197882">
    <w:abstractNumId w:val="6"/>
  </w:num>
  <w:num w:numId="4" w16cid:durableId="1281186402">
    <w:abstractNumId w:val="0"/>
  </w:num>
  <w:num w:numId="5" w16cid:durableId="1718317943">
    <w:abstractNumId w:val="8"/>
  </w:num>
  <w:num w:numId="6" w16cid:durableId="1672875754">
    <w:abstractNumId w:val="9"/>
  </w:num>
  <w:num w:numId="7" w16cid:durableId="319427926">
    <w:abstractNumId w:val="11"/>
  </w:num>
  <w:num w:numId="8" w16cid:durableId="299386453">
    <w:abstractNumId w:val="4"/>
  </w:num>
  <w:num w:numId="9" w16cid:durableId="1577669859">
    <w:abstractNumId w:val="12"/>
  </w:num>
  <w:num w:numId="10" w16cid:durableId="1332488755">
    <w:abstractNumId w:val="3"/>
  </w:num>
  <w:num w:numId="11" w16cid:durableId="591477826">
    <w:abstractNumId w:val="10"/>
  </w:num>
  <w:num w:numId="12" w16cid:durableId="141309645">
    <w:abstractNumId w:val="5"/>
  </w:num>
  <w:num w:numId="13" w16cid:durableId="1860578734">
    <w:abstractNumId w:val="1"/>
  </w:num>
  <w:num w:numId="14" w16cid:durableId="164439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A22"/>
    <w:rsid w:val="002214DB"/>
    <w:rsid w:val="00335D0A"/>
    <w:rsid w:val="005D4F92"/>
    <w:rsid w:val="0063723E"/>
    <w:rsid w:val="0093396A"/>
    <w:rsid w:val="00C91D84"/>
    <w:rsid w:val="00CA192F"/>
    <w:rsid w:val="00D164F7"/>
    <w:rsid w:val="00D252B5"/>
    <w:rsid w:val="00E140A1"/>
    <w:rsid w:val="00E66A22"/>
    <w:rsid w:val="00F7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2CFB6"/>
  <w15:chartTrackingRefBased/>
  <w15:docId w15:val="{7B19676E-6246-40C1-820B-A27EC6DF0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A22"/>
  </w:style>
  <w:style w:type="paragraph" w:styleId="Ttulo1">
    <w:name w:val="heading 1"/>
    <w:basedOn w:val="Normal"/>
    <w:next w:val="Normal"/>
    <w:link w:val="Ttulo1Car"/>
    <w:uiPriority w:val="9"/>
    <w:qFormat/>
    <w:rsid w:val="00E66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6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6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6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6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6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6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6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6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6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6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6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6A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6A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6A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6A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6A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6A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6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6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6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6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6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6A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6A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6A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6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6A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6A2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35D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8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70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5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69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35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6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292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2026-03-14T19:08:00Z</dcterms:created>
  <dcterms:modified xsi:type="dcterms:W3CDTF">2026-03-14T19:08:00Z</dcterms:modified>
</cp:coreProperties>
</file>