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6EB4D" w14:textId="79A13169" w:rsidR="00D164F7" w:rsidRDefault="00455ABD" w:rsidP="00455ABD">
      <w:pPr>
        <w:pStyle w:val="Ttulo"/>
        <w:rPr>
          <w:b/>
          <w:bCs/>
          <w:sz w:val="52"/>
          <w:szCs w:val="52"/>
        </w:rPr>
      </w:pPr>
      <w:r w:rsidRPr="00455ABD">
        <w:rPr>
          <w:b/>
          <w:bCs/>
          <w:sz w:val="52"/>
          <w:szCs w:val="52"/>
        </w:rPr>
        <w:t>1. QUE ES HTML Y CÓMO FUNCIONA EN LA WEB</w:t>
      </w:r>
    </w:p>
    <w:p w14:paraId="2B40FCC2" w14:textId="77777777" w:rsidR="00455ABD" w:rsidRPr="00455ABD" w:rsidRDefault="00455ABD" w:rsidP="00455ABD"/>
    <w:p w14:paraId="017863B6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🟦</w:t>
      </w:r>
      <w:r w:rsidRPr="00455ABD">
        <w:rPr>
          <w:b/>
          <w:bCs/>
        </w:rPr>
        <w:t xml:space="preserve"> 1. ¿Qué es HTML?</w:t>
      </w:r>
    </w:p>
    <w:p w14:paraId="0295F34B" w14:textId="77777777" w:rsidR="00455ABD" w:rsidRPr="00455ABD" w:rsidRDefault="00455ABD" w:rsidP="00455ABD">
      <w:r w:rsidRPr="00455ABD">
        <w:rPr>
          <w:b/>
          <w:bCs/>
        </w:rPr>
        <w:t>HTML (HyperText Markup Language)</w:t>
      </w:r>
      <w:r w:rsidRPr="00455ABD">
        <w:t xml:space="preserve"> es el </w:t>
      </w:r>
      <w:r w:rsidRPr="00455ABD">
        <w:rPr>
          <w:b/>
          <w:bCs/>
        </w:rPr>
        <w:t>lenguaje estándar</w:t>
      </w:r>
      <w:r w:rsidRPr="00455ABD">
        <w:t xml:space="preserve"> que se utiliza para crear páginas web. No es un lenguaje de programación, sino un </w:t>
      </w:r>
      <w:r w:rsidRPr="00455ABD">
        <w:rPr>
          <w:b/>
          <w:bCs/>
        </w:rPr>
        <w:t>lenguaje de marcado</w:t>
      </w:r>
      <w:r w:rsidRPr="00455ABD">
        <w:t xml:space="preserve">, lo que significa que usa </w:t>
      </w:r>
      <w:r w:rsidRPr="00455ABD">
        <w:rPr>
          <w:b/>
          <w:bCs/>
        </w:rPr>
        <w:t>etiquetas</w:t>
      </w:r>
      <w:r w:rsidRPr="00455ABD">
        <w:t xml:space="preserve"> para estructurar y describir el contenido.</w:t>
      </w:r>
    </w:p>
    <w:p w14:paraId="4DA3443C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🔹</w:t>
      </w:r>
      <w:r w:rsidRPr="00455ABD">
        <w:rPr>
          <w:b/>
          <w:bCs/>
        </w:rPr>
        <w:t xml:space="preserve"> ¿Para qué sirve?</w:t>
      </w:r>
    </w:p>
    <w:p w14:paraId="0B7D9BC9" w14:textId="77777777" w:rsidR="00455ABD" w:rsidRPr="00455ABD" w:rsidRDefault="00455ABD" w:rsidP="00455ABD">
      <w:pPr>
        <w:numPr>
          <w:ilvl w:val="0"/>
          <w:numId w:val="1"/>
        </w:numPr>
      </w:pPr>
      <w:r w:rsidRPr="00455ABD">
        <w:t xml:space="preserve">Define </w:t>
      </w:r>
      <w:r w:rsidRPr="00455ABD">
        <w:rPr>
          <w:b/>
          <w:bCs/>
        </w:rPr>
        <w:t>qué contenido</w:t>
      </w:r>
      <w:r w:rsidRPr="00455ABD">
        <w:t xml:space="preserve"> aparece en una página (texto, imágenes, enlaces, tablas, formularios…).</w:t>
      </w:r>
    </w:p>
    <w:p w14:paraId="6CCE1B0D" w14:textId="77777777" w:rsidR="00455ABD" w:rsidRPr="00455ABD" w:rsidRDefault="00455ABD" w:rsidP="00455ABD">
      <w:pPr>
        <w:numPr>
          <w:ilvl w:val="0"/>
          <w:numId w:val="1"/>
        </w:numPr>
      </w:pPr>
      <w:r w:rsidRPr="00455ABD">
        <w:t xml:space="preserve">Organiza ese contenido en una </w:t>
      </w:r>
      <w:r w:rsidRPr="00455ABD">
        <w:rPr>
          <w:b/>
          <w:bCs/>
        </w:rPr>
        <w:t>estructura lógica</w:t>
      </w:r>
      <w:r w:rsidRPr="00455ABD">
        <w:t>.</w:t>
      </w:r>
    </w:p>
    <w:p w14:paraId="39F0A1EE" w14:textId="77777777" w:rsidR="00455ABD" w:rsidRPr="00455ABD" w:rsidRDefault="00455ABD" w:rsidP="00455ABD">
      <w:pPr>
        <w:numPr>
          <w:ilvl w:val="0"/>
          <w:numId w:val="1"/>
        </w:numPr>
      </w:pPr>
      <w:r w:rsidRPr="00455ABD">
        <w:t xml:space="preserve">Permite que los navegadores (Chrome, Firefox, Edge…) </w:t>
      </w:r>
      <w:r w:rsidRPr="00455ABD">
        <w:rPr>
          <w:b/>
          <w:bCs/>
        </w:rPr>
        <w:t>interpreten y muestren</w:t>
      </w:r>
      <w:r w:rsidRPr="00455ABD">
        <w:t xml:space="preserve"> la página correctamente.</w:t>
      </w:r>
    </w:p>
    <w:p w14:paraId="5F8109FD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🟩</w:t>
      </w:r>
      <w:r w:rsidRPr="00455ABD">
        <w:rPr>
          <w:b/>
          <w:bCs/>
        </w:rPr>
        <w:t xml:space="preserve"> 2. Cómo funciona HTML en la web</w:t>
      </w:r>
    </w:p>
    <w:p w14:paraId="746929A4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🌐</w:t>
      </w:r>
      <w:r w:rsidRPr="00455ABD">
        <w:rPr>
          <w:b/>
          <w:bCs/>
        </w:rPr>
        <w:t xml:space="preserve"> 2.1. El navegador interpreta el HTML</w:t>
      </w:r>
    </w:p>
    <w:p w14:paraId="016F66A7" w14:textId="77777777" w:rsidR="00455ABD" w:rsidRPr="00455ABD" w:rsidRDefault="00455ABD" w:rsidP="00455ABD">
      <w:r w:rsidRPr="00455ABD">
        <w:t>Cuando visitas una página web:</w:t>
      </w:r>
    </w:p>
    <w:p w14:paraId="29C1C1B4" w14:textId="77777777" w:rsidR="00455ABD" w:rsidRPr="00455ABD" w:rsidRDefault="00455ABD" w:rsidP="00455ABD">
      <w:pPr>
        <w:numPr>
          <w:ilvl w:val="0"/>
          <w:numId w:val="2"/>
        </w:numPr>
      </w:pPr>
      <w:r w:rsidRPr="00455ABD">
        <w:t>Escribes una URL o haces clic en un enlace.</w:t>
      </w:r>
    </w:p>
    <w:p w14:paraId="0930D03D" w14:textId="77777777" w:rsidR="00455ABD" w:rsidRPr="00455ABD" w:rsidRDefault="00455ABD" w:rsidP="00455ABD">
      <w:pPr>
        <w:numPr>
          <w:ilvl w:val="0"/>
          <w:numId w:val="2"/>
        </w:numPr>
      </w:pPr>
      <w:r w:rsidRPr="00455ABD">
        <w:t>El navegador solicita el archivo HTML al servidor.</w:t>
      </w:r>
    </w:p>
    <w:p w14:paraId="30B17BD5" w14:textId="77777777" w:rsidR="00455ABD" w:rsidRPr="00455ABD" w:rsidRDefault="00455ABD" w:rsidP="00455ABD">
      <w:pPr>
        <w:numPr>
          <w:ilvl w:val="0"/>
          <w:numId w:val="2"/>
        </w:numPr>
      </w:pPr>
      <w:r w:rsidRPr="00455ABD">
        <w:t>El servidor envía el archivo.</w:t>
      </w:r>
    </w:p>
    <w:p w14:paraId="23E85709" w14:textId="77777777" w:rsidR="00455ABD" w:rsidRPr="00455ABD" w:rsidRDefault="00455ABD" w:rsidP="00455ABD">
      <w:pPr>
        <w:numPr>
          <w:ilvl w:val="0"/>
          <w:numId w:val="2"/>
        </w:numPr>
      </w:pPr>
      <w:r w:rsidRPr="00455ABD">
        <w:t xml:space="preserve">El navegador </w:t>
      </w:r>
      <w:r w:rsidRPr="00455ABD">
        <w:rPr>
          <w:b/>
          <w:bCs/>
        </w:rPr>
        <w:t>lee el HTML</w:t>
      </w:r>
      <w:r w:rsidRPr="00455ABD">
        <w:t xml:space="preserve"> y construye la página que ves en pantalla.</w:t>
      </w:r>
    </w:p>
    <w:p w14:paraId="235FBC64" w14:textId="77777777" w:rsidR="00455ABD" w:rsidRPr="00455ABD" w:rsidRDefault="00455ABD" w:rsidP="00455ABD">
      <w:r w:rsidRPr="00455ABD">
        <w:t xml:space="preserve">Este proceso se llama </w:t>
      </w:r>
      <w:r w:rsidRPr="00455ABD">
        <w:rPr>
          <w:b/>
          <w:bCs/>
        </w:rPr>
        <w:t>renderizado</w:t>
      </w:r>
      <w:r w:rsidRPr="00455ABD">
        <w:t>.</w:t>
      </w:r>
    </w:p>
    <w:p w14:paraId="2ACB086E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🧱</w:t>
      </w:r>
      <w:r w:rsidRPr="00455ABD">
        <w:rPr>
          <w:b/>
          <w:bCs/>
        </w:rPr>
        <w:t xml:space="preserve"> 2.2. HTML define la estructura de la página</w:t>
      </w:r>
    </w:p>
    <w:p w14:paraId="4A0F39B7" w14:textId="77777777" w:rsidR="00455ABD" w:rsidRDefault="00455ABD" w:rsidP="00455ABD">
      <w:r w:rsidRPr="00455ABD">
        <w:t xml:space="preserve">HTML organiza el contenido en bloques mediante </w:t>
      </w:r>
      <w:r w:rsidRPr="00455ABD">
        <w:rPr>
          <w:b/>
          <w:bCs/>
        </w:rPr>
        <w:t>etiquetas</w:t>
      </w:r>
      <w:r w:rsidRPr="00455ABD">
        <w:t xml:space="preserve"> como: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0"/>
        <w:gridCol w:w="2268"/>
      </w:tblGrid>
      <w:tr w:rsidR="00455ABD" w:rsidRPr="00455ABD" w14:paraId="62919CDA" w14:textId="77777777" w:rsidTr="00455ABD">
        <w:tc>
          <w:tcPr>
            <w:tcW w:w="0" w:type="auto"/>
            <w:hideMark/>
          </w:tcPr>
          <w:p w14:paraId="738939B1" w14:textId="77777777" w:rsidR="00455ABD" w:rsidRPr="00455ABD" w:rsidRDefault="00455ABD" w:rsidP="00455ABD">
            <w:pPr>
              <w:spacing w:after="160" w:line="278" w:lineRule="auto"/>
              <w:rPr>
                <w:b/>
                <w:bCs/>
              </w:rPr>
            </w:pPr>
            <w:r w:rsidRPr="00455ABD">
              <w:rPr>
                <w:b/>
                <w:bCs/>
              </w:rPr>
              <w:t>Etiqueta HTML</w:t>
            </w:r>
          </w:p>
        </w:tc>
        <w:tc>
          <w:tcPr>
            <w:tcW w:w="0" w:type="auto"/>
            <w:hideMark/>
          </w:tcPr>
          <w:p w14:paraId="7277374E" w14:textId="77777777" w:rsidR="00455ABD" w:rsidRPr="00455ABD" w:rsidRDefault="00455ABD" w:rsidP="00455ABD">
            <w:pPr>
              <w:spacing w:after="160" w:line="278" w:lineRule="auto"/>
              <w:rPr>
                <w:b/>
                <w:bCs/>
              </w:rPr>
            </w:pPr>
            <w:r w:rsidRPr="00455ABD">
              <w:rPr>
                <w:b/>
                <w:bCs/>
              </w:rPr>
              <w:t>Función</w:t>
            </w:r>
          </w:p>
        </w:tc>
      </w:tr>
      <w:tr w:rsidR="00455ABD" w:rsidRPr="00455ABD" w14:paraId="53A06771" w14:textId="77777777" w:rsidTr="00455ABD">
        <w:tc>
          <w:tcPr>
            <w:tcW w:w="0" w:type="auto"/>
            <w:hideMark/>
          </w:tcPr>
          <w:p w14:paraId="073B383B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&lt;h1&gt;</w:t>
            </w:r>
          </w:p>
        </w:tc>
        <w:tc>
          <w:tcPr>
            <w:tcW w:w="0" w:type="auto"/>
            <w:hideMark/>
          </w:tcPr>
          <w:p w14:paraId="05E8EB88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Título principal</w:t>
            </w:r>
          </w:p>
        </w:tc>
      </w:tr>
      <w:tr w:rsidR="00455ABD" w:rsidRPr="00455ABD" w14:paraId="4AA20D5B" w14:textId="77777777" w:rsidTr="00455ABD">
        <w:tc>
          <w:tcPr>
            <w:tcW w:w="0" w:type="auto"/>
            <w:hideMark/>
          </w:tcPr>
          <w:p w14:paraId="4BAD4C3E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&lt;p&gt;</w:t>
            </w:r>
          </w:p>
        </w:tc>
        <w:tc>
          <w:tcPr>
            <w:tcW w:w="0" w:type="auto"/>
            <w:hideMark/>
          </w:tcPr>
          <w:p w14:paraId="5252B978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Párrafo</w:t>
            </w:r>
          </w:p>
        </w:tc>
      </w:tr>
      <w:tr w:rsidR="00455ABD" w:rsidRPr="00455ABD" w14:paraId="319B5FAD" w14:textId="77777777" w:rsidTr="00455ABD">
        <w:tc>
          <w:tcPr>
            <w:tcW w:w="0" w:type="auto"/>
            <w:hideMark/>
          </w:tcPr>
          <w:p w14:paraId="45E730F4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&lt;img&gt;</w:t>
            </w:r>
          </w:p>
        </w:tc>
        <w:tc>
          <w:tcPr>
            <w:tcW w:w="0" w:type="auto"/>
            <w:hideMark/>
          </w:tcPr>
          <w:p w14:paraId="514DD2C3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Imagen</w:t>
            </w:r>
          </w:p>
        </w:tc>
      </w:tr>
      <w:tr w:rsidR="00455ABD" w:rsidRPr="00455ABD" w14:paraId="3DF4831C" w14:textId="77777777" w:rsidTr="00455ABD">
        <w:tc>
          <w:tcPr>
            <w:tcW w:w="0" w:type="auto"/>
            <w:hideMark/>
          </w:tcPr>
          <w:p w14:paraId="30B24BB6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&lt;a&gt;</w:t>
            </w:r>
          </w:p>
        </w:tc>
        <w:tc>
          <w:tcPr>
            <w:tcW w:w="0" w:type="auto"/>
            <w:hideMark/>
          </w:tcPr>
          <w:p w14:paraId="430F531E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Enlace</w:t>
            </w:r>
          </w:p>
        </w:tc>
      </w:tr>
      <w:tr w:rsidR="00455ABD" w:rsidRPr="00455ABD" w14:paraId="48F07B6A" w14:textId="77777777" w:rsidTr="00455ABD">
        <w:tc>
          <w:tcPr>
            <w:tcW w:w="0" w:type="auto"/>
            <w:hideMark/>
          </w:tcPr>
          <w:p w14:paraId="6856A183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&lt;div&gt;</w:t>
            </w:r>
          </w:p>
        </w:tc>
        <w:tc>
          <w:tcPr>
            <w:tcW w:w="0" w:type="auto"/>
            <w:hideMark/>
          </w:tcPr>
          <w:p w14:paraId="5E7EFE59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Contenedor general</w:t>
            </w:r>
          </w:p>
        </w:tc>
      </w:tr>
      <w:tr w:rsidR="00455ABD" w:rsidRPr="00455ABD" w14:paraId="7C53D8A6" w14:textId="77777777" w:rsidTr="00455ABD">
        <w:tc>
          <w:tcPr>
            <w:tcW w:w="0" w:type="auto"/>
            <w:hideMark/>
          </w:tcPr>
          <w:p w14:paraId="4CBB7E9A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&lt;header&gt;</w:t>
            </w:r>
          </w:p>
        </w:tc>
        <w:tc>
          <w:tcPr>
            <w:tcW w:w="0" w:type="auto"/>
            <w:hideMark/>
          </w:tcPr>
          <w:p w14:paraId="4FF4C5C4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Cabecera</w:t>
            </w:r>
          </w:p>
        </w:tc>
      </w:tr>
      <w:tr w:rsidR="00455ABD" w:rsidRPr="00455ABD" w14:paraId="47DDBD3A" w14:textId="77777777" w:rsidTr="00455ABD">
        <w:tc>
          <w:tcPr>
            <w:tcW w:w="0" w:type="auto"/>
            <w:hideMark/>
          </w:tcPr>
          <w:p w14:paraId="37AB6073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&lt;footer&gt;</w:t>
            </w:r>
          </w:p>
        </w:tc>
        <w:tc>
          <w:tcPr>
            <w:tcW w:w="0" w:type="auto"/>
            <w:hideMark/>
          </w:tcPr>
          <w:p w14:paraId="449FF744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Pie de página</w:t>
            </w:r>
          </w:p>
        </w:tc>
      </w:tr>
    </w:tbl>
    <w:p w14:paraId="1E68D897" w14:textId="77777777" w:rsidR="00455ABD" w:rsidRDefault="00455ABD" w:rsidP="00455ABD"/>
    <w:p w14:paraId="15BC141C" w14:textId="77777777" w:rsidR="00455ABD" w:rsidRDefault="00455ABD" w:rsidP="00455ABD"/>
    <w:p w14:paraId="4B182712" w14:textId="71762530" w:rsidR="00455ABD" w:rsidRDefault="00455ABD" w:rsidP="00455ABD">
      <w:r>
        <w:lastRenderedPageBreak/>
        <w:t xml:space="preserve">Ejemplo básico: </w:t>
      </w:r>
    </w:p>
    <w:p w14:paraId="59A48D08" w14:textId="3209271C" w:rsidR="00455ABD" w:rsidRDefault="00455ABD" w:rsidP="00455ABD">
      <w:r w:rsidRPr="00455ABD">
        <w:drawing>
          <wp:inline distT="0" distB="0" distL="0" distR="0" wp14:anchorId="242E3DAE" wp14:editId="1D011441">
            <wp:extent cx="3115110" cy="5715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88B4" w14:textId="77777777" w:rsidR="00455ABD" w:rsidRPr="00455ABD" w:rsidRDefault="00455ABD" w:rsidP="00455ABD"/>
    <w:p w14:paraId="7A3468FB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🎨</w:t>
      </w:r>
      <w:r w:rsidRPr="00455ABD">
        <w:rPr>
          <w:b/>
          <w:bCs/>
        </w:rPr>
        <w:t xml:space="preserve"> 2.3. HTML trabaja junto a CSS y JavaScript</w:t>
      </w:r>
    </w:p>
    <w:p w14:paraId="47AC702D" w14:textId="77777777" w:rsidR="00455ABD" w:rsidRPr="00455ABD" w:rsidRDefault="00455ABD" w:rsidP="00455ABD">
      <w:r w:rsidRPr="00455ABD">
        <w:t xml:space="preserve">HTML </w:t>
      </w:r>
      <w:r w:rsidRPr="00455ABD">
        <w:rPr>
          <w:b/>
          <w:bCs/>
        </w:rPr>
        <w:t>no trabaja solo</w:t>
      </w:r>
      <w:r w:rsidRPr="00455ABD">
        <w:t>. Forma parte del trío fundamental de la web: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7"/>
        <w:gridCol w:w="3931"/>
      </w:tblGrid>
      <w:tr w:rsidR="00455ABD" w:rsidRPr="00455ABD" w14:paraId="698D159F" w14:textId="77777777" w:rsidTr="00455ABD">
        <w:tc>
          <w:tcPr>
            <w:tcW w:w="0" w:type="auto"/>
            <w:hideMark/>
          </w:tcPr>
          <w:p w14:paraId="3D584617" w14:textId="77777777" w:rsidR="00455ABD" w:rsidRPr="00455ABD" w:rsidRDefault="00455ABD" w:rsidP="00455ABD">
            <w:pPr>
              <w:spacing w:after="160" w:line="278" w:lineRule="auto"/>
              <w:rPr>
                <w:b/>
                <w:bCs/>
              </w:rPr>
            </w:pPr>
            <w:r w:rsidRPr="00455ABD">
              <w:rPr>
                <w:b/>
                <w:bCs/>
              </w:rPr>
              <w:t>Tecnología</w:t>
            </w:r>
          </w:p>
        </w:tc>
        <w:tc>
          <w:tcPr>
            <w:tcW w:w="0" w:type="auto"/>
            <w:hideMark/>
          </w:tcPr>
          <w:p w14:paraId="7E85AEBA" w14:textId="77777777" w:rsidR="00455ABD" w:rsidRPr="00455ABD" w:rsidRDefault="00455ABD" w:rsidP="00455ABD">
            <w:pPr>
              <w:spacing w:after="160" w:line="278" w:lineRule="auto"/>
              <w:rPr>
                <w:b/>
                <w:bCs/>
              </w:rPr>
            </w:pPr>
            <w:r w:rsidRPr="00455ABD">
              <w:rPr>
                <w:b/>
                <w:bCs/>
              </w:rPr>
              <w:t>Función</w:t>
            </w:r>
          </w:p>
        </w:tc>
      </w:tr>
      <w:tr w:rsidR="00455ABD" w:rsidRPr="00455ABD" w14:paraId="40D121F4" w14:textId="77777777" w:rsidTr="00455ABD">
        <w:tc>
          <w:tcPr>
            <w:tcW w:w="0" w:type="auto"/>
            <w:hideMark/>
          </w:tcPr>
          <w:p w14:paraId="64835EEF" w14:textId="77777777" w:rsidR="00455ABD" w:rsidRPr="00455ABD" w:rsidRDefault="00455ABD" w:rsidP="00455ABD">
            <w:pPr>
              <w:spacing w:after="160" w:line="278" w:lineRule="auto"/>
            </w:pPr>
            <w:r w:rsidRPr="00455ABD">
              <w:rPr>
                <w:b/>
                <w:bCs/>
              </w:rPr>
              <w:t>HTML</w:t>
            </w:r>
          </w:p>
        </w:tc>
        <w:tc>
          <w:tcPr>
            <w:tcW w:w="0" w:type="auto"/>
            <w:hideMark/>
          </w:tcPr>
          <w:p w14:paraId="1EDDDF6D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Estructura el contenido</w:t>
            </w:r>
          </w:p>
        </w:tc>
      </w:tr>
      <w:tr w:rsidR="00455ABD" w:rsidRPr="00455ABD" w14:paraId="0665CB2F" w14:textId="77777777" w:rsidTr="00455ABD">
        <w:tc>
          <w:tcPr>
            <w:tcW w:w="0" w:type="auto"/>
            <w:hideMark/>
          </w:tcPr>
          <w:p w14:paraId="321060D0" w14:textId="77777777" w:rsidR="00455ABD" w:rsidRPr="00455ABD" w:rsidRDefault="00455ABD" w:rsidP="00455ABD">
            <w:pPr>
              <w:spacing w:after="160" w:line="278" w:lineRule="auto"/>
            </w:pPr>
            <w:r w:rsidRPr="00455ABD">
              <w:rPr>
                <w:b/>
                <w:bCs/>
              </w:rPr>
              <w:t>CSS</w:t>
            </w:r>
          </w:p>
        </w:tc>
        <w:tc>
          <w:tcPr>
            <w:tcW w:w="0" w:type="auto"/>
            <w:hideMark/>
          </w:tcPr>
          <w:p w14:paraId="395ED6DE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Da estilo (colores, tamaños, diseño)</w:t>
            </w:r>
          </w:p>
        </w:tc>
      </w:tr>
      <w:tr w:rsidR="00455ABD" w:rsidRPr="00455ABD" w14:paraId="2796D334" w14:textId="77777777" w:rsidTr="00455ABD">
        <w:tc>
          <w:tcPr>
            <w:tcW w:w="0" w:type="auto"/>
            <w:hideMark/>
          </w:tcPr>
          <w:p w14:paraId="0A3076F6" w14:textId="77777777" w:rsidR="00455ABD" w:rsidRPr="00455ABD" w:rsidRDefault="00455ABD" w:rsidP="00455ABD">
            <w:pPr>
              <w:spacing w:after="160" w:line="278" w:lineRule="auto"/>
            </w:pPr>
            <w:r w:rsidRPr="00455ABD">
              <w:rPr>
                <w:b/>
                <w:bCs/>
              </w:rPr>
              <w:t>JavaScript</w:t>
            </w:r>
          </w:p>
        </w:tc>
        <w:tc>
          <w:tcPr>
            <w:tcW w:w="0" w:type="auto"/>
            <w:hideMark/>
          </w:tcPr>
          <w:p w14:paraId="00506748" w14:textId="77777777" w:rsidR="00455ABD" w:rsidRPr="00455ABD" w:rsidRDefault="00455ABD" w:rsidP="00455ABD">
            <w:pPr>
              <w:spacing w:after="160" w:line="278" w:lineRule="auto"/>
            </w:pPr>
            <w:r w:rsidRPr="00455ABD">
              <w:t>Añade interactividad y lógica</w:t>
            </w:r>
          </w:p>
        </w:tc>
      </w:tr>
    </w:tbl>
    <w:p w14:paraId="60314583" w14:textId="77777777" w:rsidR="00455ABD" w:rsidRPr="00455ABD" w:rsidRDefault="00455ABD" w:rsidP="00455ABD">
      <w:r w:rsidRPr="00455ABD">
        <w:t>Ejemplo de cómo se complementan:</w:t>
      </w:r>
    </w:p>
    <w:p w14:paraId="5D448FB9" w14:textId="77777777" w:rsidR="00455ABD" w:rsidRPr="00455ABD" w:rsidRDefault="00455ABD" w:rsidP="00455ABD">
      <w:pPr>
        <w:numPr>
          <w:ilvl w:val="0"/>
          <w:numId w:val="3"/>
        </w:numPr>
      </w:pPr>
      <w:r w:rsidRPr="00455ABD">
        <w:t>HTML crea un botón.</w:t>
      </w:r>
    </w:p>
    <w:p w14:paraId="2A4AA3F2" w14:textId="77777777" w:rsidR="00455ABD" w:rsidRPr="00455ABD" w:rsidRDefault="00455ABD" w:rsidP="00455ABD">
      <w:pPr>
        <w:numPr>
          <w:ilvl w:val="0"/>
          <w:numId w:val="3"/>
        </w:numPr>
      </w:pPr>
      <w:r w:rsidRPr="00455ABD">
        <w:t>CSS lo hace bonito.</w:t>
      </w:r>
    </w:p>
    <w:p w14:paraId="0C80386F" w14:textId="77777777" w:rsidR="00455ABD" w:rsidRPr="00455ABD" w:rsidRDefault="00455ABD" w:rsidP="00455ABD">
      <w:pPr>
        <w:numPr>
          <w:ilvl w:val="0"/>
          <w:numId w:val="3"/>
        </w:numPr>
      </w:pPr>
      <w:r w:rsidRPr="00455ABD">
        <w:t>JavaScript hace que funcione al hacer clic.</w:t>
      </w:r>
    </w:p>
    <w:p w14:paraId="2E01B2AC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🟧</w:t>
      </w:r>
      <w:r w:rsidRPr="00455ABD">
        <w:rPr>
          <w:b/>
          <w:bCs/>
        </w:rPr>
        <w:t xml:space="preserve"> 3. Características importantes de HTML</w:t>
      </w:r>
    </w:p>
    <w:p w14:paraId="12303ABE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Symbol" w:hAnsi="Segoe UI Symbol" w:cs="Segoe UI Symbol"/>
          <w:b/>
          <w:bCs/>
        </w:rPr>
        <w:t>✔</w:t>
      </w:r>
      <w:r w:rsidRPr="00455ABD">
        <w:rPr>
          <w:b/>
          <w:bCs/>
        </w:rPr>
        <w:t xml:space="preserve"> Es un lenguaje declarativo</w:t>
      </w:r>
    </w:p>
    <w:p w14:paraId="5F4A3EB9" w14:textId="77777777" w:rsidR="00455ABD" w:rsidRPr="00455ABD" w:rsidRDefault="00455ABD" w:rsidP="00455ABD">
      <w:r w:rsidRPr="00455ABD">
        <w:t xml:space="preserve">Describe </w:t>
      </w:r>
      <w:r w:rsidRPr="00455ABD">
        <w:rPr>
          <w:b/>
          <w:bCs/>
        </w:rPr>
        <w:t>qué es</w:t>
      </w:r>
      <w:r w:rsidRPr="00455ABD">
        <w:t xml:space="preserve"> cada elemento, no cómo debe comportarse.</w:t>
      </w:r>
    </w:p>
    <w:p w14:paraId="3E5525C9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Symbol" w:hAnsi="Segoe UI Symbol" w:cs="Segoe UI Symbol"/>
          <w:b/>
          <w:bCs/>
        </w:rPr>
        <w:t>✔</w:t>
      </w:r>
      <w:r w:rsidRPr="00455ABD">
        <w:rPr>
          <w:b/>
          <w:bCs/>
        </w:rPr>
        <w:t xml:space="preserve"> Es extensible</w:t>
      </w:r>
    </w:p>
    <w:p w14:paraId="63975D0B" w14:textId="77777777" w:rsidR="00455ABD" w:rsidRDefault="00455ABD" w:rsidP="00455ABD">
      <w:r w:rsidRPr="00455ABD">
        <w:t>Puedes añadir atributos para dar más información:</w:t>
      </w:r>
    </w:p>
    <w:p w14:paraId="7288B15D" w14:textId="7703FE24" w:rsidR="00455ABD" w:rsidRPr="00455ABD" w:rsidRDefault="00455ABD" w:rsidP="00455ABD">
      <w:r w:rsidRPr="00455ABD">
        <w:drawing>
          <wp:inline distT="0" distB="0" distL="0" distR="0" wp14:anchorId="6F39B338" wp14:editId="139D6D33">
            <wp:extent cx="3762900" cy="438211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9A39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Symbol" w:hAnsi="Segoe UI Symbol" w:cs="Segoe UI Symbol"/>
          <w:b/>
          <w:bCs/>
        </w:rPr>
        <w:t>✔</w:t>
      </w:r>
      <w:r w:rsidRPr="00455ABD">
        <w:rPr>
          <w:b/>
          <w:bCs/>
        </w:rPr>
        <w:t xml:space="preserve"> Es la base de toda página web</w:t>
      </w:r>
    </w:p>
    <w:p w14:paraId="36996349" w14:textId="77777777" w:rsidR="00455ABD" w:rsidRPr="00455ABD" w:rsidRDefault="00455ABD" w:rsidP="00455ABD">
      <w:r w:rsidRPr="00455ABD">
        <w:t>Sin HTML, no habría estructura ni contenido.</w:t>
      </w:r>
    </w:p>
    <w:p w14:paraId="3582B49F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🟨</w:t>
      </w:r>
      <w:r w:rsidRPr="00455ABD">
        <w:rPr>
          <w:b/>
          <w:bCs/>
        </w:rPr>
        <w:t xml:space="preserve"> 4. ¿Por qué es tan importante?</w:t>
      </w:r>
    </w:p>
    <w:p w14:paraId="72580E14" w14:textId="77777777" w:rsidR="00455ABD" w:rsidRPr="00455ABD" w:rsidRDefault="00455ABD" w:rsidP="00455ABD">
      <w:pPr>
        <w:numPr>
          <w:ilvl w:val="0"/>
          <w:numId w:val="4"/>
        </w:numPr>
      </w:pPr>
      <w:r w:rsidRPr="00455ABD">
        <w:t xml:space="preserve">Es el </w:t>
      </w:r>
      <w:r w:rsidRPr="00455ABD">
        <w:rPr>
          <w:b/>
          <w:bCs/>
        </w:rPr>
        <w:t>primer paso</w:t>
      </w:r>
      <w:r w:rsidRPr="00455ABD">
        <w:t xml:space="preserve"> para aprender desarrollo web.</w:t>
      </w:r>
    </w:p>
    <w:p w14:paraId="3720F8B2" w14:textId="77777777" w:rsidR="00455ABD" w:rsidRPr="00455ABD" w:rsidRDefault="00455ABD" w:rsidP="00455ABD">
      <w:pPr>
        <w:numPr>
          <w:ilvl w:val="0"/>
          <w:numId w:val="4"/>
        </w:numPr>
      </w:pPr>
      <w:r w:rsidRPr="00455ABD">
        <w:t>Todos los navegadores lo entienden.</w:t>
      </w:r>
    </w:p>
    <w:p w14:paraId="06F1A001" w14:textId="77777777" w:rsidR="00455ABD" w:rsidRPr="00455ABD" w:rsidRDefault="00455ABD" w:rsidP="00455ABD">
      <w:pPr>
        <w:numPr>
          <w:ilvl w:val="0"/>
          <w:numId w:val="4"/>
        </w:numPr>
      </w:pPr>
      <w:r w:rsidRPr="00455ABD">
        <w:t>Permite crear páginas accesibles y bien organizadas.</w:t>
      </w:r>
    </w:p>
    <w:p w14:paraId="7E9409F2" w14:textId="77777777" w:rsidR="00455ABD" w:rsidRPr="00455ABD" w:rsidRDefault="00455ABD" w:rsidP="00455ABD">
      <w:pPr>
        <w:numPr>
          <w:ilvl w:val="0"/>
          <w:numId w:val="4"/>
        </w:numPr>
      </w:pPr>
      <w:r w:rsidRPr="00455ABD">
        <w:t>Es fácil de aprender pero muy poderoso cuando se combina con CSS y JS.</w:t>
      </w:r>
    </w:p>
    <w:p w14:paraId="104E82FA" w14:textId="77777777" w:rsidR="00455ABD" w:rsidRPr="00455ABD" w:rsidRDefault="00455ABD" w:rsidP="00455ABD">
      <w:pPr>
        <w:rPr>
          <w:b/>
          <w:bCs/>
        </w:rPr>
      </w:pPr>
      <w:r w:rsidRPr="00455ABD">
        <w:rPr>
          <w:rFonts w:ascii="Segoe UI Emoji" w:hAnsi="Segoe UI Emoji" w:cs="Segoe UI Emoji"/>
          <w:b/>
          <w:bCs/>
        </w:rPr>
        <w:t>📝</w:t>
      </w:r>
      <w:r w:rsidRPr="00455ABD">
        <w:rPr>
          <w:b/>
          <w:bCs/>
        </w:rPr>
        <w:t xml:space="preserve"> 5. Resumen final</w:t>
      </w:r>
    </w:p>
    <w:p w14:paraId="2F036040" w14:textId="77777777" w:rsidR="00455ABD" w:rsidRPr="00455ABD" w:rsidRDefault="00455ABD" w:rsidP="00455ABD">
      <w:pPr>
        <w:numPr>
          <w:ilvl w:val="0"/>
          <w:numId w:val="5"/>
        </w:numPr>
      </w:pPr>
      <w:r w:rsidRPr="00455ABD">
        <w:t xml:space="preserve">HTML es el </w:t>
      </w:r>
      <w:r w:rsidRPr="00455ABD">
        <w:rPr>
          <w:b/>
          <w:bCs/>
        </w:rPr>
        <w:t>lenguaje que estructura</w:t>
      </w:r>
      <w:r w:rsidRPr="00455ABD">
        <w:t xml:space="preserve"> las páginas web.</w:t>
      </w:r>
    </w:p>
    <w:p w14:paraId="2F905044" w14:textId="77777777" w:rsidR="00455ABD" w:rsidRPr="00455ABD" w:rsidRDefault="00455ABD" w:rsidP="00455ABD">
      <w:pPr>
        <w:numPr>
          <w:ilvl w:val="0"/>
          <w:numId w:val="5"/>
        </w:numPr>
      </w:pPr>
      <w:r w:rsidRPr="00455ABD">
        <w:t xml:space="preserve">Funciona mediante </w:t>
      </w:r>
      <w:r w:rsidRPr="00455ABD">
        <w:rPr>
          <w:b/>
          <w:bCs/>
        </w:rPr>
        <w:t>etiquetas</w:t>
      </w:r>
      <w:r w:rsidRPr="00455ABD">
        <w:t xml:space="preserve"> que indican qué representa cada parte del contenido.</w:t>
      </w:r>
    </w:p>
    <w:p w14:paraId="4E641273" w14:textId="77777777" w:rsidR="00455ABD" w:rsidRPr="00455ABD" w:rsidRDefault="00455ABD" w:rsidP="00455ABD">
      <w:pPr>
        <w:numPr>
          <w:ilvl w:val="0"/>
          <w:numId w:val="5"/>
        </w:numPr>
      </w:pPr>
      <w:r w:rsidRPr="00455ABD">
        <w:lastRenderedPageBreak/>
        <w:t xml:space="preserve">El navegador </w:t>
      </w:r>
      <w:r w:rsidRPr="00455ABD">
        <w:rPr>
          <w:b/>
          <w:bCs/>
        </w:rPr>
        <w:t>lee el HTML</w:t>
      </w:r>
      <w:r w:rsidRPr="00455ABD">
        <w:t xml:space="preserve"> y construye la página.</w:t>
      </w:r>
    </w:p>
    <w:p w14:paraId="7024A622" w14:textId="77777777" w:rsidR="00455ABD" w:rsidRPr="00455ABD" w:rsidRDefault="00455ABD" w:rsidP="00455ABD">
      <w:pPr>
        <w:numPr>
          <w:ilvl w:val="0"/>
          <w:numId w:val="5"/>
        </w:numPr>
      </w:pPr>
      <w:r w:rsidRPr="00455ABD">
        <w:t xml:space="preserve">Trabaja junto a </w:t>
      </w:r>
      <w:r w:rsidRPr="00455ABD">
        <w:rPr>
          <w:b/>
          <w:bCs/>
        </w:rPr>
        <w:t>CSS</w:t>
      </w:r>
      <w:r w:rsidRPr="00455ABD">
        <w:t xml:space="preserve"> (estilos) y </w:t>
      </w:r>
      <w:r w:rsidRPr="00455ABD">
        <w:rPr>
          <w:b/>
          <w:bCs/>
        </w:rPr>
        <w:t>JavaScript</w:t>
      </w:r>
      <w:r w:rsidRPr="00455ABD">
        <w:t xml:space="preserve"> (interactividad).</w:t>
      </w:r>
    </w:p>
    <w:p w14:paraId="490656D2" w14:textId="77777777" w:rsidR="00455ABD" w:rsidRPr="00455ABD" w:rsidRDefault="00455ABD" w:rsidP="00455ABD">
      <w:pPr>
        <w:numPr>
          <w:ilvl w:val="0"/>
          <w:numId w:val="5"/>
        </w:numPr>
      </w:pPr>
      <w:r w:rsidRPr="00455ABD">
        <w:t>Es esencial para cualquier proyecto web.</w:t>
      </w:r>
    </w:p>
    <w:p w14:paraId="7B253ED6" w14:textId="77777777" w:rsidR="00455ABD" w:rsidRPr="00455ABD" w:rsidRDefault="00455ABD" w:rsidP="00455ABD"/>
    <w:sectPr w:rsidR="00455ABD" w:rsidRPr="00455ABD" w:rsidSect="00455AB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81C06"/>
    <w:multiLevelType w:val="multilevel"/>
    <w:tmpl w:val="A812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A7734"/>
    <w:multiLevelType w:val="multilevel"/>
    <w:tmpl w:val="D43E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04845"/>
    <w:multiLevelType w:val="multilevel"/>
    <w:tmpl w:val="8DC2B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31763"/>
    <w:multiLevelType w:val="multilevel"/>
    <w:tmpl w:val="CC10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B04FB"/>
    <w:multiLevelType w:val="multilevel"/>
    <w:tmpl w:val="A224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854672">
    <w:abstractNumId w:val="4"/>
  </w:num>
  <w:num w:numId="2" w16cid:durableId="629172943">
    <w:abstractNumId w:val="2"/>
  </w:num>
  <w:num w:numId="3" w16cid:durableId="717434060">
    <w:abstractNumId w:val="0"/>
  </w:num>
  <w:num w:numId="4" w16cid:durableId="1822651658">
    <w:abstractNumId w:val="1"/>
  </w:num>
  <w:num w:numId="5" w16cid:durableId="743990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BD"/>
    <w:rsid w:val="00455ABD"/>
    <w:rsid w:val="005D1EE2"/>
    <w:rsid w:val="005D4F92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B894"/>
  <w15:chartTrackingRefBased/>
  <w15:docId w15:val="{5D7A1DFC-1331-435F-995A-0E7696D4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5A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5A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5A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A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A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A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A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A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A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A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AB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55AB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55A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4">
    <w:name w:val="Grid Table 1 Light Accent 4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455AB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0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6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1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1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5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6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5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4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2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3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5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363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2026-03-07T23:11:00Z</dcterms:created>
  <dcterms:modified xsi:type="dcterms:W3CDTF">2026-03-07T23:18:00Z</dcterms:modified>
</cp:coreProperties>
</file>